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BE" w:rsidRPr="00F3407D" w:rsidRDefault="00D968BE" w:rsidP="00D968BE">
      <w:pPr>
        <w:pStyle w:val="6"/>
        <w:ind w:firstLine="720"/>
        <w:jc w:val="right"/>
        <w:rPr>
          <w:rFonts w:ascii="Times New Roman" w:hAnsi="Times New Roman"/>
          <w:b w:val="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</w:t>
      </w:r>
      <w:r w:rsidRPr="008E5410">
        <w:t> </w:t>
      </w:r>
      <w:r>
        <w:rPr>
          <w:rFonts w:ascii="Times New Roman" w:hAnsi="Times New Roman"/>
          <w:b w:val="0"/>
          <w:sz w:val="20"/>
          <w:szCs w:val="20"/>
        </w:rPr>
        <w:t>Приложение № 6</w:t>
      </w:r>
    </w:p>
    <w:p w:rsidR="00D968BE" w:rsidRPr="00F3407D" w:rsidRDefault="00D968BE" w:rsidP="00D968BE">
      <w:pPr>
        <w:ind w:firstLine="720"/>
        <w:jc w:val="right"/>
        <w:rPr>
          <w:sz w:val="20"/>
          <w:szCs w:val="20"/>
        </w:rPr>
      </w:pPr>
      <w:r w:rsidRPr="00F3407D">
        <w:rPr>
          <w:sz w:val="20"/>
          <w:szCs w:val="20"/>
        </w:rPr>
        <w:t>к приказу № 1240-УП от 31.12. 2019 года</w:t>
      </w:r>
    </w:p>
    <w:p w:rsidR="00D968BE" w:rsidRPr="00F3407D" w:rsidRDefault="00D968BE" w:rsidP="00D968BE">
      <w:pPr>
        <w:ind w:firstLine="720"/>
        <w:jc w:val="right"/>
      </w:pPr>
    </w:p>
    <w:p w:rsidR="00D968BE" w:rsidRPr="00F3407D" w:rsidRDefault="00D968BE" w:rsidP="00D968BE">
      <w:pPr>
        <w:spacing w:line="312" w:lineRule="auto"/>
        <w:ind w:firstLine="720"/>
        <w:jc w:val="right"/>
        <w:rPr>
          <w:b/>
        </w:rPr>
      </w:pPr>
      <w:r w:rsidRPr="00F3407D">
        <w:rPr>
          <w:sz w:val="26"/>
          <w:szCs w:val="26"/>
        </w:rPr>
        <w:t xml:space="preserve">                                                                                          </w:t>
      </w:r>
      <w:r w:rsidRPr="00F3407D">
        <w:rPr>
          <w:b/>
          <w:sz w:val="26"/>
          <w:szCs w:val="26"/>
        </w:rPr>
        <w:t xml:space="preserve"> </w:t>
      </w:r>
      <w:r w:rsidRPr="00F3407D">
        <w:rPr>
          <w:b/>
        </w:rPr>
        <w:t>УТВЕРЖДАЮ</w:t>
      </w:r>
    </w:p>
    <w:p w:rsidR="00D968BE" w:rsidRPr="00F3407D" w:rsidRDefault="00D968BE" w:rsidP="00D968BE">
      <w:pPr>
        <w:spacing w:line="312" w:lineRule="auto"/>
        <w:ind w:firstLine="720"/>
        <w:jc w:val="right"/>
      </w:pPr>
      <w:r w:rsidRPr="00F3407D">
        <w:t xml:space="preserve"> </w:t>
      </w:r>
      <w:r>
        <w:t xml:space="preserve">   </w:t>
      </w:r>
      <w:r w:rsidRPr="00F3407D">
        <w:t xml:space="preserve">Ректор </w:t>
      </w:r>
    </w:p>
    <w:p w:rsidR="00D968BE" w:rsidRPr="00F3407D" w:rsidRDefault="00D968BE" w:rsidP="00D968BE">
      <w:pPr>
        <w:spacing w:line="312" w:lineRule="auto"/>
        <w:ind w:firstLine="720"/>
        <w:jc w:val="right"/>
      </w:pPr>
      <w:r>
        <w:t xml:space="preserve"> </w:t>
      </w:r>
      <w:r w:rsidRPr="00F3407D">
        <w:t xml:space="preserve">ФГБОУ ВО «БГПУ им. </w:t>
      </w:r>
      <w:proofErr w:type="spellStart"/>
      <w:r w:rsidRPr="00F3407D">
        <w:t>М.Акмуллы</w:t>
      </w:r>
      <w:proofErr w:type="spellEnd"/>
      <w:r w:rsidRPr="00F3407D">
        <w:t>»</w:t>
      </w:r>
    </w:p>
    <w:p w:rsidR="00D968BE" w:rsidRPr="00F3407D" w:rsidRDefault="00D968BE" w:rsidP="00D968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F3407D">
        <w:t xml:space="preserve">                                                                                             </w:t>
      </w:r>
      <w:r>
        <w:t xml:space="preserve">                </w:t>
      </w:r>
      <w:r w:rsidRPr="00F3407D">
        <w:t>___________________</w:t>
      </w:r>
      <w:r>
        <w:t xml:space="preserve">  </w:t>
      </w:r>
      <w:r w:rsidRPr="00F3407D">
        <w:t xml:space="preserve"> </w:t>
      </w:r>
      <w:proofErr w:type="spellStart"/>
      <w:r w:rsidRPr="00F3407D">
        <w:t>С.Т.Сагитов</w:t>
      </w:r>
      <w:proofErr w:type="spellEnd"/>
    </w:p>
    <w:tbl>
      <w:tblPr>
        <w:tblW w:w="0" w:type="auto"/>
        <w:jc w:val="right"/>
        <w:tblInd w:w="-49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42"/>
      </w:tblGrid>
      <w:tr w:rsidR="00D968BE" w:rsidRPr="008E5410" w:rsidTr="00054AD3">
        <w:trPr>
          <w:jc w:val="right"/>
        </w:trPr>
        <w:tc>
          <w:tcPr>
            <w:tcW w:w="3242" w:type="dxa"/>
            <w:hideMark/>
          </w:tcPr>
          <w:p w:rsidR="00D968BE" w:rsidRPr="008E5410" w:rsidRDefault="00D968BE" w:rsidP="00054AD3">
            <w:pPr>
              <w:pStyle w:val="HTML"/>
            </w:pPr>
          </w:p>
        </w:tc>
      </w:tr>
    </w:tbl>
    <w:p w:rsidR="00D968BE" w:rsidRDefault="00D968BE"/>
    <w:p w:rsidR="00F92F43" w:rsidRDefault="00D968BE" w:rsidP="00D968BE">
      <w:pPr>
        <w:jc w:val="center"/>
        <w:rPr>
          <w:b/>
        </w:rPr>
      </w:pPr>
      <w:r w:rsidRPr="00D968BE">
        <w:rPr>
          <w:b/>
        </w:rPr>
        <w:t>Правила и график документооборота, технология обработки учетной информации.</w:t>
      </w:r>
    </w:p>
    <w:p w:rsidR="00D968BE" w:rsidRDefault="00D968BE" w:rsidP="00D968BE">
      <w:pPr>
        <w:jc w:val="center"/>
        <w:rPr>
          <w:b/>
        </w:rPr>
      </w:pPr>
    </w:p>
    <w:tbl>
      <w:tblPr>
        <w:tblStyle w:val="a4"/>
        <w:tblW w:w="16519" w:type="dxa"/>
        <w:tblLayout w:type="fixed"/>
        <w:tblLook w:val="04A0"/>
      </w:tblPr>
      <w:tblGrid>
        <w:gridCol w:w="2232"/>
        <w:gridCol w:w="1561"/>
        <w:gridCol w:w="1703"/>
        <w:gridCol w:w="709"/>
        <w:gridCol w:w="1417"/>
        <w:gridCol w:w="1494"/>
        <w:gridCol w:w="1907"/>
        <w:gridCol w:w="1555"/>
        <w:gridCol w:w="1138"/>
        <w:gridCol w:w="1418"/>
        <w:gridCol w:w="1287"/>
        <w:gridCol w:w="98"/>
      </w:tblGrid>
      <w:tr w:rsidR="000E3D69" w:rsidTr="00680A47">
        <w:trPr>
          <w:gridAfter w:val="1"/>
          <w:wAfter w:w="98" w:type="dxa"/>
        </w:trPr>
        <w:tc>
          <w:tcPr>
            <w:tcW w:w="2232" w:type="dxa"/>
            <w:vMerge w:val="restart"/>
          </w:tcPr>
          <w:p w:rsidR="00F4061F" w:rsidRPr="00F4061F" w:rsidRDefault="00F4061F" w:rsidP="00F4061F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F4061F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F4061F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Первичный документ</w:t>
            </w:r>
          </w:p>
        </w:tc>
        <w:tc>
          <w:tcPr>
            <w:tcW w:w="1561" w:type="dxa"/>
            <w:vMerge w:val="restart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4061F">
              <w:rPr>
                <w:b/>
                <w:sz w:val="16"/>
                <w:szCs w:val="16"/>
              </w:rPr>
              <w:t>Форма (бумажная/</w:t>
            </w:r>
            <w:proofErr w:type="gramEnd"/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электронная)</w:t>
            </w:r>
          </w:p>
        </w:tc>
        <w:tc>
          <w:tcPr>
            <w:tcW w:w="5323" w:type="dxa"/>
            <w:gridSpan w:val="4"/>
          </w:tcPr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Составление и подписание документа</w:t>
            </w:r>
          </w:p>
        </w:tc>
        <w:tc>
          <w:tcPr>
            <w:tcW w:w="3462" w:type="dxa"/>
            <w:gridSpan w:val="2"/>
          </w:tcPr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Представление и проверка</w:t>
            </w:r>
          </w:p>
        </w:tc>
        <w:tc>
          <w:tcPr>
            <w:tcW w:w="2556" w:type="dxa"/>
            <w:gridSpan w:val="2"/>
          </w:tcPr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Обработка документа</w:t>
            </w:r>
          </w:p>
        </w:tc>
        <w:tc>
          <w:tcPr>
            <w:tcW w:w="1287" w:type="dxa"/>
            <w:vMerge w:val="restart"/>
          </w:tcPr>
          <w:p w:rsidR="00F4061F" w:rsidRDefault="00F4061F" w:rsidP="00D96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Передача</w:t>
            </w:r>
          </w:p>
          <w:p w:rsidR="00F4061F" w:rsidRDefault="00F4061F" w:rsidP="00D96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 архив</w:t>
            </w:r>
          </w:p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4061F">
              <w:rPr>
                <w:b/>
                <w:sz w:val="16"/>
                <w:szCs w:val="16"/>
              </w:rPr>
              <w:t>(кто передает (должность), в какой срок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</w:p>
        </w:tc>
      </w:tr>
      <w:tr w:rsidR="000E3D69" w:rsidTr="00680A47">
        <w:trPr>
          <w:gridAfter w:val="1"/>
          <w:wAfter w:w="98" w:type="dxa"/>
        </w:trPr>
        <w:tc>
          <w:tcPr>
            <w:tcW w:w="2232" w:type="dxa"/>
            <w:vMerge/>
          </w:tcPr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Когда составляется</w:t>
            </w:r>
          </w:p>
        </w:tc>
        <w:tc>
          <w:tcPr>
            <w:tcW w:w="709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 xml:space="preserve">Кол-во </w:t>
            </w: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экз.</w:t>
            </w:r>
          </w:p>
        </w:tc>
        <w:tc>
          <w:tcPr>
            <w:tcW w:w="1417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4061F">
              <w:rPr>
                <w:b/>
                <w:sz w:val="16"/>
                <w:szCs w:val="16"/>
              </w:rPr>
              <w:t>Ответственный</w:t>
            </w:r>
            <w:proofErr w:type="gramEnd"/>
            <w:r w:rsidRPr="00F4061F">
              <w:rPr>
                <w:b/>
                <w:sz w:val="16"/>
                <w:szCs w:val="16"/>
              </w:rPr>
              <w:t xml:space="preserve"> за составление (должность)</w:t>
            </w:r>
          </w:p>
        </w:tc>
        <w:tc>
          <w:tcPr>
            <w:tcW w:w="1494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Кто подписывает, утверждает (должность)</w:t>
            </w:r>
          </w:p>
        </w:tc>
        <w:tc>
          <w:tcPr>
            <w:tcW w:w="1907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Срок представления в структурное подразделение, осуществляющее учет</w:t>
            </w:r>
          </w:p>
        </w:tc>
        <w:tc>
          <w:tcPr>
            <w:tcW w:w="1555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4061F">
              <w:rPr>
                <w:b/>
                <w:sz w:val="16"/>
                <w:szCs w:val="16"/>
              </w:rPr>
              <w:t>Ответственный</w:t>
            </w:r>
            <w:proofErr w:type="gramEnd"/>
            <w:r w:rsidRPr="00F4061F">
              <w:rPr>
                <w:b/>
                <w:sz w:val="16"/>
                <w:szCs w:val="16"/>
              </w:rPr>
              <w:t xml:space="preserve"> за проверку (должность)</w:t>
            </w:r>
          </w:p>
        </w:tc>
        <w:tc>
          <w:tcPr>
            <w:tcW w:w="1138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r w:rsidRPr="00F4061F">
              <w:rPr>
                <w:b/>
                <w:sz w:val="16"/>
                <w:szCs w:val="16"/>
              </w:rPr>
              <w:t>В каких регистрах (журналах) отражается</w:t>
            </w:r>
          </w:p>
        </w:tc>
        <w:tc>
          <w:tcPr>
            <w:tcW w:w="1418" w:type="dxa"/>
          </w:tcPr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</w:p>
          <w:p w:rsidR="00F4061F" w:rsidRPr="00F4061F" w:rsidRDefault="00F4061F" w:rsidP="00D968B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4061F">
              <w:rPr>
                <w:b/>
                <w:sz w:val="16"/>
                <w:szCs w:val="16"/>
              </w:rPr>
              <w:t>Ответственный</w:t>
            </w:r>
            <w:proofErr w:type="gramEnd"/>
            <w:r w:rsidRPr="00F4061F">
              <w:rPr>
                <w:b/>
                <w:sz w:val="16"/>
                <w:szCs w:val="16"/>
              </w:rPr>
              <w:t xml:space="preserve"> за обработку (должность)</w:t>
            </w:r>
          </w:p>
        </w:tc>
        <w:tc>
          <w:tcPr>
            <w:tcW w:w="1287" w:type="dxa"/>
            <w:vMerge/>
          </w:tcPr>
          <w:p w:rsidR="00F4061F" w:rsidRPr="00D968BE" w:rsidRDefault="00F4061F" w:rsidP="00D968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Путевой лист</w:t>
            </w:r>
          </w:p>
        </w:tc>
        <w:tc>
          <w:tcPr>
            <w:tcW w:w="1561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Форма </w:t>
            </w:r>
            <w:r w:rsidR="005E0591" w:rsidRPr="005E0591">
              <w:rPr>
                <w:sz w:val="16"/>
                <w:szCs w:val="16"/>
              </w:rPr>
              <w:t>0345004</w:t>
            </w:r>
            <w:r w:rsidR="006E01F6" w:rsidRPr="005E0591">
              <w:rPr>
                <w:sz w:val="16"/>
                <w:szCs w:val="16"/>
              </w:rPr>
              <w:t xml:space="preserve">, 412-АПК, разработанная учреждением,  </w:t>
            </w:r>
            <w:r w:rsidRPr="005E0591">
              <w:rPr>
                <w:sz w:val="16"/>
                <w:szCs w:val="16"/>
              </w:rPr>
              <w:t>бумажная</w:t>
            </w:r>
          </w:p>
        </w:tc>
        <w:tc>
          <w:tcPr>
            <w:tcW w:w="1703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968BE" w:rsidRPr="005E0591" w:rsidRDefault="00D565A5" w:rsidP="00D565A5">
            <w:pPr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Ведущий механик</w:t>
            </w:r>
          </w:p>
        </w:tc>
        <w:tc>
          <w:tcPr>
            <w:tcW w:w="1494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До 05 числа следующего месяца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1555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D968BE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Ведомость выдачи МЦ</w:t>
            </w:r>
          </w:p>
        </w:tc>
        <w:tc>
          <w:tcPr>
            <w:tcW w:w="1561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0504210 бумажная</w:t>
            </w:r>
          </w:p>
        </w:tc>
        <w:tc>
          <w:tcPr>
            <w:tcW w:w="1703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мере расхода</w:t>
            </w:r>
          </w:p>
        </w:tc>
        <w:tc>
          <w:tcPr>
            <w:tcW w:w="709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МОЛ</w:t>
            </w:r>
          </w:p>
        </w:tc>
        <w:tc>
          <w:tcPr>
            <w:tcW w:w="1494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До 05 числа следующего месяца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1555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Требование - накладная</w:t>
            </w:r>
          </w:p>
        </w:tc>
        <w:tc>
          <w:tcPr>
            <w:tcW w:w="1561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Форма 0504204 </w:t>
            </w:r>
            <w:r w:rsidR="006E01F6" w:rsidRPr="005E0591">
              <w:rPr>
                <w:sz w:val="16"/>
                <w:szCs w:val="16"/>
              </w:rPr>
              <w:t xml:space="preserve">(0315006) </w:t>
            </w:r>
            <w:r w:rsidRPr="005E0591">
              <w:rPr>
                <w:sz w:val="16"/>
                <w:szCs w:val="16"/>
              </w:rPr>
              <w:t>бумажная</w:t>
            </w:r>
          </w:p>
        </w:tc>
        <w:tc>
          <w:tcPr>
            <w:tcW w:w="1703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МОЛ</w:t>
            </w:r>
          </w:p>
        </w:tc>
        <w:tc>
          <w:tcPr>
            <w:tcW w:w="1494" w:type="dxa"/>
          </w:tcPr>
          <w:p w:rsidR="00D565A5" w:rsidRPr="005E0591" w:rsidRDefault="00D565A5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907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До 05 числа следующего месяца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1555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D565A5" w:rsidRPr="005E0591" w:rsidRDefault="00D565A5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Акт о списании МЦ</w:t>
            </w:r>
          </w:p>
        </w:tc>
        <w:tc>
          <w:tcPr>
            <w:tcW w:w="1561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0504143 бумажная</w:t>
            </w:r>
          </w:p>
        </w:tc>
        <w:tc>
          <w:tcPr>
            <w:tcW w:w="1703" w:type="dxa"/>
          </w:tcPr>
          <w:p w:rsidR="006E01F6" w:rsidRPr="005E0591" w:rsidRDefault="006E01F6" w:rsidP="004153E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4153EE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списания</w:t>
            </w:r>
          </w:p>
        </w:tc>
        <w:tc>
          <w:tcPr>
            <w:tcW w:w="709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МОЛ</w:t>
            </w:r>
          </w:p>
        </w:tc>
        <w:tc>
          <w:tcPr>
            <w:tcW w:w="1494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До 05 числа следующего месяца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1555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Акт о списании МЗ </w:t>
            </w:r>
          </w:p>
        </w:tc>
        <w:tc>
          <w:tcPr>
            <w:tcW w:w="1561" w:type="dxa"/>
          </w:tcPr>
          <w:p w:rsidR="006E01F6" w:rsidRPr="005E0591" w:rsidRDefault="006E01F6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0504230 бумажная</w:t>
            </w:r>
          </w:p>
        </w:tc>
        <w:tc>
          <w:tcPr>
            <w:tcW w:w="1703" w:type="dxa"/>
          </w:tcPr>
          <w:p w:rsidR="006E01F6" w:rsidRPr="005E0591" w:rsidRDefault="006E01F6" w:rsidP="004153E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4153EE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списания</w:t>
            </w:r>
          </w:p>
        </w:tc>
        <w:tc>
          <w:tcPr>
            <w:tcW w:w="709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МОЛ</w:t>
            </w:r>
          </w:p>
        </w:tc>
        <w:tc>
          <w:tcPr>
            <w:tcW w:w="1494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До 05 числа следующего месяца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1555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6E01F6" w:rsidRPr="005E0591" w:rsidRDefault="006E01F6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 w:rsidRPr="005E0591"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 w:rsidRPr="005E0591">
              <w:rPr>
                <w:sz w:val="16"/>
                <w:szCs w:val="16"/>
              </w:rPr>
              <w:t xml:space="preserve"> объектов НФА</w:t>
            </w:r>
          </w:p>
        </w:tc>
        <w:tc>
          <w:tcPr>
            <w:tcW w:w="1561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0504101, электронная</w:t>
            </w:r>
          </w:p>
        </w:tc>
        <w:tc>
          <w:tcPr>
            <w:tcW w:w="1703" w:type="dxa"/>
          </w:tcPr>
          <w:p w:rsidR="00D46B20" w:rsidRPr="005E0591" w:rsidRDefault="00D46B20" w:rsidP="004153E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</w:t>
            </w:r>
            <w:r w:rsidR="004153EE" w:rsidRPr="005E0591">
              <w:rPr>
                <w:sz w:val="16"/>
                <w:szCs w:val="16"/>
              </w:rPr>
              <w:t xml:space="preserve"> дате</w:t>
            </w:r>
            <w:r w:rsidRPr="005E0591">
              <w:rPr>
                <w:sz w:val="16"/>
                <w:szCs w:val="16"/>
              </w:rPr>
              <w:t xml:space="preserve"> поступления </w:t>
            </w:r>
          </w:p>
        </w:tc>
        <w:tc>
          <w:tcPr>
            <w:tcW w:w="709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494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D46B20" w:rsidRPr="005E0591" w:rsidRDefault="00D46B20" w:rsidP="00AE255C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AE255C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поступления</w:t>
            </w:r>
          </w:p>
        </w:tc>
        <w:tc>
          <w:tcPr>
            <w:tcW w:w="1555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</w:t>
            </w:r>
            <w:r w:rsidRPr="005E0591">
              <w:rPr>
                <w:sz w:val="16"/>
                <w:szCs w:val="16"/>
              </w:rPr>
              <w:lastRenderedPageBreak/>
              <w:t xml:space="preserve">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lastRenderedPageBreak/>
              <w:t>Накладная на внутреннее перемещение объектов ОС</w:t>
            </w:r>
          </w:p>
        </w:tc>
        <w:tc>
          <w:tcPr>
            <w:tcW w:w="1561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0504102 (0306032) электронная, бумажная</w:t>
            </w:r>
          </w:p>
        </w:tc>
        <w:tc>
          <w:tcPr>
            <w:tcW w:w="1703" w:type="dxa"/>
          </w:tcPr>
          <w:p w:rsidR="00D46B20" w:rsidRPr="005E0591" w:rsidRDefault="00D46B20" w:rsidP="004153E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4153EE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поступления</w:t>
            </w:r>
          </w:p>
        </w:tc>
        <w:tc>
          <w:tcPr>
            <w:tcW w:w="709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МОЛ</w:t>
            </w:r>
            <w:proofErr w:type="gramEnd"/>
            <w:r w:rsidRPr="005E0591">
              <w:rPr>
                <w:sz w:val="16"/>
                <w:szCs w:val="16"/>
              </w:rPr>
              <w:t>/ Бухгалтер</w:t>
            </w:r>
          </w:p>
        </w:tc>
        <w:tc>
          <w:tcPr>
            <w:tcW w:w="1494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D46B20" w:rsidRPr="005E0591" w:rsidRDefault="00D46B20" w:rsidP="00AE255C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AE255C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поступления</w:t>
            </w:r>
          </w:p>
        </w:tc>
        <w:tc>
          <w:tcPr>
            <w:tcW w:w="1555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Акт о списании объектов НФА</w:t>
            </w:r>
          </w:p>
        </w:tc>
        <w:tc>
          <w:tcPr>
            <w:tcW w:w="1561" w:type="dxa"/>
          </w:tcPr>
          <w:p w:rsidR="00D46B20" w:rsidRPr="005E0591" w:rsidRDefault="00D46B20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0504104 бумажная</w:t>
            </w:r>
          </w:p>
        </w:tc>
        <w:tc>
          <w:tcPr>
            <w:tcW w:w="1703" w:type="dxa"/>
          </w:tcPr>
          <w:p w:rsidR="00D46B20" w:rsidRPr="005E0591" w:rsidRDefault="00D46B20" w:rsidP="004153E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4153EE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списания</w:t>
            </w:r>
          </w:p>
        </w:tc>
        <w:tc>
          <w:tcPr>
            <w:tcW w:w="709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МОЛ</w:t>
            </w:r>
            <w:proofErr w:type="gramEnd"/>
            <w:r w:rsidRPr="005E0591">
              <w:rPr>
                <w:sz w:val="16"/>
                <w:szCs w:val="16"/>
              </w:rPr>
              <w:t>/ Бухгалтер</w:t>
            </w:r>
          </w:p>
        </w:tc>
        <w:tc>
          <w:tcPr>
            <w:tcW w:w="1494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D46B20" w:rsidRPr="005E0591" w:rsidRDefault="00D46B20" w:rsidP="00AE255C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По </w:t>
            </w:r>
            <w:r w:rsidR="00AE255C" w:rsidRPr="005E0591">
              <w:rPr>
                <w:sz w:val="16"/>
                <w:szCs w:val="16"/>
              </w:rPr>
              <w:t xml:space="preserve">дате </w:t>
            </w:r>
            <w:r w:rsidRPr="005E0591">
              <w:rPr>
                <w:sz w:val="16"/>
                <w:szCs w:val="16"/>
              </w:rPr>
              <w:t>поступления</w:t>
            </w:r>
          </w:p>
        </w:tc>
        <w:tc>
          <w:tcPr>
            <w:tcW w:w="1555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D46B20" w:rsidRPr="005E0591" w:rsidRDefault="00D46B20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AE255C" w:rsidRPr="005E0591" w:rsidRDefault="00AE255C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Акт о списании ТС</w:t>
            </w:r>
          </w:p>
        </w:tc>
        <w:tc>
          <w:tcPr>
            <w:tcW w:w="1561" w:type="dxa"/>
          </w:tcPr>
          <w:p w:rsidR="00AE255C" w:rsidRPr="005E0591" w:rsidRDefault="00AE255C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0504105</w:t>
            </w:r>
          </w:p>
        </w:tc>
        <w:tc>
          <w:tcPr>
            <w:tcW w:w="1703" w:type="dxa"/>
          </w:tcPr>
          <w:p w:rsidR="00AE255C" w:rsidRPr="005E0591" w:rsidRDefault="00AE255C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дате списания</w:t>
            </w:r>
          </w:p>
        </w:tc>
        <w:tc>
          <w:tcPr>
            <w:tcW w:w="709" w:type="dxa"/>
          </w:tcPr>
          <w:p w:rsidR="00AE255C" w:rsidRPr="005E0591" w:rsidRDefault="00AE255C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AE255C" w:rsidRPr="005E0591" w:rsidRDefault="00AE255C" w:rsidP="00D968BE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МОЛ</w:t>
            </w:r>
            <w:proofErr w:type="gramEnd"/>
            <w:r w:rsidRPr="005E0591">
              <w:rPr>
                <w:sz w:val="16"/>
                <w:szCs w:val="16"/>
              </w:rPr>
              <w:t>/ бухгалтер</w:t>
            </w:r>
          </w:p>
        </w:tc>
        <w:tc>
          <w:tcPr>
            <w:tcW w:w="1494" w:type="dxa"/>
          </w:tcPr>
          <w:p w:rsidR="00AE255C" w:rsidRPr="005E0591" w:rsidRDefault="00AE255C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AE255C" w:rsidRPr="005E0591" w:rsidRDefault="00AE255C" w:rsidP="00AE255C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дате списания</w:t>
            </w:r>
          </w:p>
        </w:tc>
        <w:tc>
          <w:tcPr>
            <w:tcW w:w="1555" w:type="dxa"/>
          </w:tcPr>
          <w:p w:rsidR="00AE255C" w:rsidRPr="005E0591" w:rsidRDefault="00AE255C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AE255C" w:rsidRPr="005E0591" w:rsidRDefault="00AE255C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AE255C" w:rsidRPr="005E0591" w:rsidRDefault="00AE255C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AE255C" w:rsidRPr="005E0591" w:rsidRDefault="00AE255C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4D7CAD" w:rsidRPr="005E0591" w:rsidRDefault="004D7CAD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Акт о списании исключенных объектов библиотечного фонда </w:t>
            </w:r>
          </w:p>
        </w:tc>
        <w:tc>
          <w:tcPr>
            <w:tcW w:w="1561" w:type="dxa"/>
          </w:tcPr>
          <w:p w:rsidR="004D7CAD" w:rsidRPr="005E0591" w:rsidRDefault="004D7CAD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0504144</w:t>
            </w:r>
          </w:p>
        </w:tc>
        <w:tc>
          <w:tcPr>
            <w:tcW w:w="1703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дате списания</w:t>
            </w:r>
          </w:p>
        </w:tc>
        <w:tc>
          <w:tcPr>
            <w:tcW w:w="709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МОЛ</w:t>
            </w:r>
            <w:proofErr w:type="gramEnd"/>
            <w:r w:rsidRPr="005E0591">
              <w:rPr>
                <w:sz w:val="16"/>
                <w:szCs w:val="16"/>
              </w:rPr>
              <w:t>/ бухгалтер</w:t>
            </w:r>
          </w:p>
        </w:tc>
        <w:tc>
          <w:tcPr>
            <w:tcW w:w="1494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дате списания</w:t>
            </w:r>
          </w:p>
        </w:tc>
        <w:tc>
          <w:tcPr>
            <w:tcW w:w="1555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Ж</w:t>
            </w:r>
            <w:proofErr w:type="gramEnd"/>
            <w:r w:rsidRPr="005E0591">
              <w:rPr>
                <w:sz w:val="16"/>
                <w:szCs w:val="16"/>
              </w:rPr>
              <w:t>/о 7</w:t>
            </w:r>
          </w:p>
        </w:tc>
        <w:tc>
          <w:tcPr>
            <w:tcW w:w="1418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4D7CAD" w:rsidRPr="005E0591" w:rsidRDefault="004D7CAD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Ведомость </w:t>
            </w:r>
            <w:r w:rsidR="000E3D69" w:rsidRPr="005E0591">
              <w:rPr>
                <w:sz w:val="16"/>
                <w:szCs w:val="16"/>
              </w:rPr>
              <w:t xml:space="preserve">/справка </w:t>
            </w:r>
            <w:r w:rsidRPr="005E0591">
              <w:rPr>
                <w:sz w:val="16"/>
                <w:szCs w:val="16"/>
              </w:rPr>
              <w:t xml:space="preserve">начисленной амортизации </w:t>
            </w:r>
          </w:p>
        </w:tc>
        <w:tc>
          <w:tcPr>
            <w:tcW w:w="1561" w:type="dxa"/>
          </w:tcPr>
          <w:p w:rsidR="004D7CAD" w:rsidRPr="005E0591" w:rsidRDefault="004D7CAD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Форма </w:t>
            </w:r>
            <w:r w:rsidR="000E3D69" w:rsidRPr="005E0591">
              <w:rPr>
                <w:sz w:val="16"/>
                <w:szCs w:val="16"/>
              </w:rPr>
              <w:t xml:space="preserve">0504833 </w:t>
            </w:r>
            <w:r w:rsidRPr="005E0591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4D7CAD" w:rsidRPr="005E0591" w:rsidRDefault="004D7CAD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Ежемесячно</w:t>
            </w:r>
          </w:p>
        </w:tc>
        <w:tc>
          <w:tcPr>
            <w:tcW w:w="709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proofErr w:type="gramStart"/>
            <w:r w:rsidRPr="005E0591">
              <w:rPr>
                <w:sz w:val="16"/>
                <w:szCs w:val="16"/>
              </w:rPr>
              <w:t>МОЛ</w:t>
            </w:r>
            <w:proofErr w:type="gramEnd"/>
            <w:r w:rsidRPr="005E0591">
              <w:rPr>
                <w:sz w:val="16"/>
                <w:szCs w:val="16"/>
              </w:rPr>
              <w:t>/ бухгалтер</w:t>
            </w:r>
          </w:p>
        </w:tc>
        <w:tc>
          <w:tcPr>
            <w:tcW w:w="1494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Ректор</w:t>
            </w:r>
          </w:p>
        </w:tc>
        <w:tc>
          <w:tcPr>
            <w:tcW w:w="1907" w:type="dxa"/>
          </w:tcPr>
          <w:p w:rsidR="004D7CAD" w:rsidRPr="005E0591" w:rsidRDefault="004D7CAD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Последняя дата каждого месяца</w:t>
            </w:r>
          </w:p>
        </w:tc>
        <w:tc>
          <w:tcPr>
            <w:tcW w:w="1555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:rsidR="004D7CAD" w:rsidRPr="005E0591" w:rsidRDefault="004D7CAD" w:rsidP="00F36067">
            <w:pPr>
              <w:jc w:val="center"/>
              <w:rPr>
                <w:sz w:val="16"/>
                <w:szCs w:val="16"/>
              </w:rPr>
            </w:pPr>
          </w:p>
        </w:tc>
      </w:tr>
      <w:tr w:rsidR="000E3D69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Инвентаризационная опись по НФА</w:t>
            </w:r>
          </w:p>
        </w:tc>
        <w:tc>
          <w:tcPr>
            <w:tcW w:w="1561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Форма 0504087 бумажная</w:t>
            </w:r>
          </w:p>
        </w:tc>
        <w:tc>
          <w:tcPr>
            <w:tcW w:w="1703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дате приказа на инвентаризацию</w:t>
            </w:r>
          </w:p>
        </w:tc>
        <w:tc>
          <w:tcPr>
            <w:tcW w:w="709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494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7" w:type="dxa"/>
          </w:tcPr>
          <w:p w:rsidR="000E3D69" w:rsidRPr="005E0591" w:rsidRDefault="000E3D69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По дате приказа на инвентаризацию</w:t>
            </w:r>
          </w:p>
        </w:tc>
        <w:tc>
          <w:tcPr>
            <w:tcW w:w="1555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138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3D69" w:rsidRPr="005E0591" w:rsidRDefault="000E3D69" w:rsidP="00D968BE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>Бухгалтер</w:t>
            </w:r>
          </w:p>
        </w:tc>
        <w:tc>
          <w:tcPr>
            <w:tcW w:w="1287" w:type="dxa"/>
          </w:tcPr>
          <w:p w:rsidR="000E3D69" w:rsidRPr="005E0591" w:rsidRDefault="000E3D69" w:rsidP="00F36067">
            <w:pPr>
              <w:jc w:val="center"/>
              <w:rPr>
                <w:sz w:val="16"/>
                <w:szCs w:val="16"/>
              </w:rPr>
            </w:pPr>
            <w:r w:rsidRPr="005E0591">
              <w:rPr>
                <w:sz w:val="16"/>
                <w:szCs w:val="16"/>
              </w:rPr>
              <w:t xml:space="preserve">Бухгалтер, 01.04 </w:t>
            </w:r>
            <w:proofErr w:type="spellStart"/>
            <w:r w:rsidRPr="005E0591">
              <w:rPr>
                <w:sz w:val="16"/>
                <w:szCs w:val="16"/>
              </w:rPr>
              <w:t>следущего</w:t>
            </w:r>
            <w:proofErr w:type="spellEnd"/>
            <w:r w:rsidRPr="005E0591">
              <w:rPr>
                <w:sz w:val="16"/>
                <w:szCs w:val="16"/>
              </w:rPr>
              <w:t xml:space="preserve"> года за </w:t>
            </w:r>
            <w:proofErr w:type="gramStart"/>
            <w:r w:rsidRPr="005E0591">
              <w:rPr>
                <w:sz w:val="16"/>
                <w:szCs w:val="16"/>
              </w:rPr>
              <w:t>отчетным</w:t>
            </w:r>
            <w:proofErr w:type="gramEnd"/>
            <w:r w:rsidRPr="005E0591">
              <w:rPr>
                <w:sz w:val="16"/>
                <w:szCs w:val="16"/>
              </w:rPr>
              <w:t>, срок хранения 5 лет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pStyle w:val="a5"/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Представление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После утверждения Ректором / проректором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,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Договор / Контракт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 с контрагентом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После утверждения Ректором / проректором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,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Акт оказанных/выполненных услуг (работ), в т.ч. КС-2 и КС-3 и другие виды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 с контрагентом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После утверждения Ректором / проректором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,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Счет на оплату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 с контрагентом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После утверждения Ректором / проректором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,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Счет-фактура </w:t>
            </w:r>
            <w:proofErr w:type="gramStart"/>
            <w:r w:rsidRPr="005E0591">
              <w:rPr>
                <w:sz w:val="16"/>
                <w:szCs w:val="16"/>
                <w:lang w:eastAsia="en-US"/>
              </w:rPr>
              <w:t>полученная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Исполнитель (структурных подразделений) с </w:t>
            </w:r>
            <w:r w:rsidRPr="005E0591">
              <w:rPr>
                <w:sz w:val="16"/>
                <w:szCs w:val="16"/>
                <w:lang w:eastAsia="en-US"/>
              </w:rPr>
              <w:lastRenderedPageBreak/>
              <w:t>контрагентом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После утверждения Ректором / проректором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,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lastRenderedPageBreak/>
              <w:t>Товарная накладная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подразделений) с контрагентом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подразделе-</w:t>
            </w:r>
            <w:proofErr w:type="gramEnd"/>
          </w:p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E0591">
              <w:rPr>
                <w:sz w:val="16"/>
                <w:szCs w:val="16"/>
                <w:lang w:eastAsia="en-US"/>
              </w:rPr>
              <w:t>ний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После утверждения Ректором / проректором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 xml:space="preserve">Специалист </w:t>
            </w:r>
            <w:proofErr w:type="spellStart"/>
            <w:r w:rsidRPr="005E0591">
              <w:rPr>
                <w:sz w:val="16"/>
                <w:szCs w:val="16"/>
                <w:lang w:eastAsia="en-US"/>
              </w:rPr>
              <w:t>ОПиЭА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,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Приходный ордер на приемку материальных ценностей (нефинансовых активов) ф. 0504207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При поступлении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5E0591">
              <w:rPr>
                <w:sz w:val="16"/>
                <w:szCs w:val="16"/>
                <w:lang w:eastAsia="en-US"/>
              </w:rPr>
              <w:t>Исполнитель (структурных подразделе</w:t>
            </w:r>
            <w:proofErr w:type="gramEnd"/>
          </w:p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E0591">
              <w:rPr>
                <w:sz w:val="16"/>
                <w:szCs w:val="16"/>
                <w:lang w:eastAsia="en-US"/>
              </w:rPr>
              <w:t>ний</w:t>
            </w:r>
            <w:proofErr w:type="spellEnd"/>
            <w:r w:rsidRPr="005E0591">
              <w:rPr>
                <w:sz w:val="16"/>
                <w:szCs w:val="16"/>
                <w:lang w:eastAsia="en-US"/>
              </w:rPr>
              <w:t>) – специалист ФУ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Ответственный исполнитель – специалист ФУ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При поступлении имущества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Ответственный исполнитель – специалист ФУ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Ответственный исполнитель –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5E0591" w:rsidRPr="005E0591" w:rsidTr="00680A47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Акт сверки взаиморасчетов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бумажная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Ответственный исполнитель (в т.ч. специалист ФУ) с контрагентом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E0591">
              <w:rPr>
                <w:sz w:val="16"/>
                <w:szCs w:val="16"/>
                <w:lang w:eastAsia="en-US"/>
              </w:rPr>
              <w:t>Ответствен-ный</w:t>
            </w:r>
            <w:proofErr w:type="spellEnd"/>
            <w:proofErr w:type="gramEnd"/>
            <w:r w:rsidRPr="005E0591">
              <w:rPr>
                <w:sz w:val="16"/>
                <w:szCs w:val="16"/>
                <w:lang w:eastAsia="en-US"/>
              </w:rPr>
              <w:t xml:space="preserve"> исполнитель – специалист ФУ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Ректор / Проректор / Главный бухгалтер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По приказу инвентаризации расчетов, при необходимости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Ответственный исполнитель – специалист ФУ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Журнал операций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Ответственный исполнитель – специалист ФУ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91" w:rsidRPr="005E0591" w:rsidRDefault="005E0591">
            <w:pPr>
              <w:jc w:val="center"/>
              <w:rPr>
                <w:sz w:val="16"/>
                <w:szCs w:val="16"/>
                <w:lang w:eastAsia="en-US"/>
              </w:rPr>
            </w:pPr>
            <w:r w:rsidRPr="005E0591">
              <w:rPr>
                <w:sz w:val="16"/>
                <w:szCs w:val="16"/>
                <w:lang w:eastAsia="en-US"/>
              </w:rPr>
              <w:t>Специалист ФУ. Хранение 5 лет.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1.  Приказы </w:t>
            </w:r>
            <w:proofErr w:type="gramStart"/>
            <w:r w:rsidRPr="00680A47">
              <w:rPr>
                <w:sz w:val="16"/>
                <w:szCs w:val="16"/>
              </w:rPr>
              <w:t>на ГАС</w:t>
            </w:r>
            <w:proofErr w:type="gramEnd"/>
            <w:r w:rsidRPr="00680A47">
              <w:rPr>
                <w:sz w:val="16"/>
                <w:szCs w:val="16"/>
              </w:rPr>
              <w:t>, ведомости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результатам промежуточной сессии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факультеты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10 февраля и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10 августа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Специалист УМД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2.  Приказы на ГСС, ПГСС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Ежемесячно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факультеты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15 числа каждого месяца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Специалист </w:t>
            </w: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3.  Приказы на ПГАС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По результатам промежуточной сессии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 </w:t>
            </w: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15 февраля и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15 августа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Специалист </w:t>
            </w: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4.  Приказы на зачисление на 1 курс  (копии)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Ежегодно в августе месяце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Приемная комиссия 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30 августа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Специалист УМД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5.  Приказ о зачислении на ПГО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15 сентября и 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Специалист </w:t>
            </w: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6.  Приказы на отчисление, перевод, академический отпуск (копии)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факультеты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Специалист УМД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7.  Приказы на  перевод с заочного отделения на </w:t>
            </w:r>
            <w:proofErr w:type="gramStart"/>
            <w:r w:rsidRPr="00680A47">
              <w:rPr>
                <w:sz w:val="16"/>
                <w:szCs w:val="16"/>
              </w:rPr>
              <w:t>очное</w:t>
            </w:r>
            <w:proofErr w:type="gramEnd"/>
            <w:r w:rsidRPr="00680A47">
              <w:rPr>
                <w:sz w:val="16"/>
                <w:szCs w:val="16"/>
              </w:rPr>
              <w:t xml:space="preserve"> бюджет (копии), и приказы о назначении ГАС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Ежегодно  в октябре и в марте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факультеты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15 октября          до и 15 марта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Специалист УМД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8.  Справки о размере стипендии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Ежедневно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9.  Справки о пособиях </w:t>
            </w:r>
            <w:proofErr w:type="gramStart"/>
            <w:r w:rsidRPr="00680A47">
              <w:rPr>
                <w:sz w:val="16"/>
                <w:szCs w:val="16"/>
              </w:rPr>
              <w:t>до</w:t>
            </w:r>
            <w:proofErr w:type="gramEnd"/>
            <w:r w:rsidRPr="00680A47">
              <w:rPr>
                <w:sz w:val="16"/>
                <w:szCs w:val="16"/>
              </w:rPr>
              <w:t>/</w:t>
            </w:r>
            <w:proofErr w:type="gramStart"/>
            <w:r w:rsidRPr="00680A47">
              <w:rPr>
                <w:sz w:val="16"/>
                <w:szCs w:val="16"/>
              </w:rPr>
              <w:t>послеродовое</w:t>
            </w:r>
            <w:proofErr w:type="gramEnd"/>
            <w:r w:rsidRPr="00680A47">
              <w:rPr>
                <w:sz w:val="16"/>
                <w:szCs w:val="16"/>
              </w:rPr>
              <w:t xml:space="preserve"> пособие, на рождение ребенка и до 1,5 лет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10.  Справки студентам сиротам о пособиях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lastRenderedPageBreak/>
              <w:t>11. Заявления на материальную помощь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Ежемесячно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15 числа каждого месяца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Специалист </w:t>
            </w:r>
            <w:proofErr w:type="spellStart"/>
            <w:r w:rsidRPr="00680A47">
              <w:rPr>
                <w:sz w:val="16"/>
                <w:szCs w:val="16"/>
              </w:rPr>
              <w:t>УВРиМП</w:t>
            </w:r>
            <w:proofErr w:type="spellEnd"/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12. Заявления о вступлении  в профсоюзную организацию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Ежегодно в сентябре-октябре месяцах и 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Председатель ППОС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Председатель ППОС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Ежегодно в сентябре-октябре месяцах и 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13. Заявления о выходе из профсоюзной организации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Председатель ППОС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Председатель ППОС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14. Реестры на выгрузку стипендий и пособий в банк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 xml:space="preserve"> До 24 числа каждого месяца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Проректор/ Главный бухгалтер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До 24 числа каждого месяца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15. Реестры на открытие стипендиальных карт студентам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Ректор/ Проректор/ Главный бухгалтер</w:t>
            </w: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  <w:tr w:rsidR="00680A47" w:rsidRPr="005E0591" w:rsidTr="00680A47">
        <w:trPr>
          <w:gridAfter w:val="1"/>
          <w:wAfter w:w="98" w:type="dxa"/>
        </w:trPr>
        <w:tc>
          <w:tcPr>
            <w:tcW w:w="2232" w:type="dxa"/>
          </w:tcPr>
          <w:p w:rsidR="00680A47" w:rsidRPr="00680A47" w:rsidRDefault="00680A47" w:rsidP="003F6B00">
            <w:pPr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16. Расчетные ведомости</w:t>
            </w:r>
          </w:p>
        </w:tc>
        <w:tc>
          <w:tcPr>
            <w:tcW w:w="1561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бумажная/</w:t>
            </w:r>
          </w:p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электронная</w:t>
            </w:r>
          </w:p>
        </w:tc>
        <w:tc>
          <w:tcPr>
            <w:tcW w:w="1703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Ежемесячно</w:t>
            </w:r>
          </w:p>
        </w:tc>
        <w:tc>
          <w:tcPr>
            <w:tcW w:w="709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494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7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Ежемесячно</w:t>
            </w:r>
          </w:p>
        </w:tc>
        <w:tc>
          <w:tcPr>
            <w:tcW w:w="1555" w:type="dxa"/>
          </w:tcPr>
          <w:p w:rsidR="00680A47" w:rsidRPr="00680A47" w:rsidRDefault="00680A47" w:rsidP="003F6B00">
            <w:pPr>
              <w:jc w:val="center"/>
              <w:rPr>
                <w:sz w:val="16"/>
                <w:szCs w:val="16"/>
              </w:rPr>
            </w:pPr>
            <w:r w:rsidRPr="00680A47">
              <w:rPr>
                <w:sz w:val="16"/>
                <w:szCs w:val="16"/>
              </w:rPr>
              <w:t>Бухгалтер ОРПСО</w:t>
            </w:r>
          </w:p>
        </w:tc>
        <w:tc>
          <w:tcPr>
            <w:tcW w:w="113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Журнал операций №6</w:t>
            </w:r>
          </w:p>
        </w:tc>
        <w:tc>
          <w:tcPr>
            <w:tcW w:w="1418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Отдел расчетов по стипендиальному обеспечению</w:t>
            </w:r>
          </w:p>
        </w:tc>
        <w:tc>
          <w:tcPr>
            <w:tcW w:w="1287" w:type="dxa"/>
          </w:tcPr>
          <w:p w:rsidR="00680A47" w:rsidRPr="00680A47" w:rsidRDefault="00680A47" w:rsidP="003F6B00">
            <w:pPr>
              <w:jc w:val="center"/>
            </w:pPr>
            <w:r w:rsidRPr="00680A47">
              <w:rPr>
                <w:sz w:val="16"/>
                <w:szCs w:val="16"/>
              </w:rPr>
              <w:t>ФУ</w:t>
            </w:r>
          </w:p>
        </w:tc>
      </w:tr>
    </w:tbl>
    <w:p w:rsidR="00D968BE" w:rsidRPr="005E0591" w:rsidRDefault="00D968BE" w:rsidP="00D968BE">
      <w:pPr>
        <w:jc w:val="center"/>
        <w:rPr>
          <w:b/>
          <w:sz w:val="16"/>
          <w:szCs w:val="16"/>
        </w:rPr>
      </w:pPr>
    </w:p>
    <w:p w:rsidR="00BB37FE" w:rsidRDefault="00BB37FE" w:rsidP="00BB37FE">
      <w:pPr>
        <w:rPr>
          <w:b/>
          <w:sz w:val="16"/>
          <w:szCs w:val="16"/>
        </w:rPr>
      </w:pPr>
    </w:p>
    <w:p w:rsidR="00BB37FE" w:rsidRDefault="00BB37FE" w:rsidP="00BB37F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D968BE" w:rsidRPr="00BB37FE" w:rsidRDefault="00BB37FE" w:rsidP="00BB37FE">
      <w:pPr>
        <w:rPr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     </w:t>
      </w:r>
      <w:r w:rsidRPr="00BB37FE">
        <w:rPr>
          <w:b/>
          <w:sz w:val="20"/>
          <w:szCs w:val="20"/>
        </w:rPr>
        <w:t xml:space="preserve">   </w:t>
      </w:r>
      <w:r w:rsidRPr="00BB37FE">
        <w:rPr>
          <w:sz w:val="20"/>
          <w:szCs w:val="20"/>
        </w:rPr>
        <w:t>Начальник финансового управления-</w:t>
      </w:r>
    </w:p>
    <w:p w:rsidR="00BB37FE" w:rsidRPr="00BB37FE" w:rsidRDefault="00BB37FE" w:rsidP="00BB37FE">
      <w:pPr>
        <w:jc w:val="center"/>
        <w:rPr>
          <w:sz w:val="20"/>
          <w:szCs w:val="20"/>
        </w:rPr>
      </w:pPr>
      <w:r w:rsidRPr="00BB37FE">
        <w:rPr>
          <w:sz w:val="20"/>
          <w:szCs w:val="20"/>
        </w:rPr>
        <w:t xml:space="preserve">главный бухгалтер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BB37FE">
        <w:rPr>
          <w:sz w:val="20"/>
          <w:szCs w:val="20"/>
        </w:rPr>
        <w:t xml:space="preserve">                </w:t>
      </w:r>
      <w:proofErr w:type="spellStart"/>
      <w:r w:rsidRPr="00BB37FE">
        <w:rPr>
          <w:sz w:val="20"/>
          <w:szCs w:val="20"/>
        </w:rPr>
        <w:t>С.Ф.Алимбекова</w:t>
      </w:r>
      <w:proofErr w:type="spellEnd"/>
    </w:p>
    <w:sectPr w:rsidR="00BB37FE" w:rsidRPr="00BB37FE" w:rsidSect="00D968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F68"/>
    <w:rsid w:val="00012610"/>
    <w:rsid w:val="000135B7"/>
    <w:rsid w:val="0001361D"/>
    <w:rsid w:val="0001541B"/>
    <w:rsid w:val="000231A9"/>
    <w:rsid w:val="00024826"/>
    <w:rsid w:val="00032863"/>
    <w:rsid w:val="00034E08"/>
    <w:rsid w:val="00042A79"/>
    <w:rsid w:val="000434ED"/>
    <w:rsid w:val="00051ABA"/>
    <w:rsid w:val="00051FA5"/>
    <w:rsid w:val="00052017"/>
    <w:rsid w:val="0005718C"/>
    <w:rsid w:val="00064811"/>
    <w:rsid w:val="000668E5"/>
    <w:rsid w:val="00067458"/>
    <w:rsid w:val="000679C6"/>
    <w:rsid w:val="000879A5"/>
    <w:rsid w:val="00094A2D"/>
    <w:rsid w:val="000A1523"/>
    <w:rsid w:val="000A1ECA"/>
    <w:rsid w:val="000A5AFA"/>
    <w:rsid w:val="000A6541"/>
    <w:rsid w:val="000A694E"/>
    <w:rsid w:val="000B200D"/>
    <w:rsid w:val="000B464E"/>
    <w:rsid w:val="000B7385"/>
    <w:rsid w:val="000C179E"/>
    <w:rsid w:val="000D144A"/>
    <w:rsid w:val="000D7234"/>
    <w:rsid w:val="000E13D1"/>
    <w:rsid w:val="000E299E"/>
    <w:rsid w:val="000E3826"/>
    <w:rsid w:val="000E3D69"/>
    <w:rsid w:val="000F0613"/>
    <w:rsid w:val="000F07A7"/>
    <w:rsid w:val="000F1143"/>
    <w:rsid w:val="000F4E74"/>
    <w:rsid w:val="000F60FC"/>
    <w:rsid w:val="00100229"/>
    <w:rsid w:val="00115DBA"/>
    <w:rsid w:val="00130D9F"/>
    <w:rsid w:val="001311E5"/>
    <w:rsid w:val="00144037"/>
    <w:rsid w:val="00146C78"/>
    <w:rsid w:val="0016748D"/>
    <w:rsid w:val="00170079"/>
    <w:rsid w:val="00170D7F"/>
    <w:rsid w:val="00181345"/>
    <w:rsid w:val="00182495"/>
    <w:rsid w:val="00192C8A"/>
    <w:rsid w:val="00194D50"/>
    <w:rsid w:val="0019767D"/>
    <w:rsid w:val="001A27DD"/>
    <w:rsid w:val="001A360B"/>
    <w:rsid w:val="001B703E"/>
    <w:rsid w:val="001D07C0"/>
    <w:rsid w:val="001D4CFD"/>
    <w:rsid w:val="001E5D32"/>
    <w:rsid w:val="001E61A1"/>
    <w:rsid w:val="001F538D"/>
    <w:rsid w:val="002019BB"/>
    <w:rsid w:val="0021002C"/>
    <w:rsid w:val="00211277"/>
    <w:rsid w:val="00223251"/>
    <w:rsid w:val="002306C7"/>
    <w:rsid w:val="00231376"/>
    <w:rsid w:val="002353DC"/>
    <w:rsid w:val="002463DA"/>
    <w:rsid w:val="00251E43"/>
    <w:rsid w:val="002524BD"/>
    <w:rsid w:val="002656B5"/>
    <w:rsid w:val="00272B61"/>
    <w:rsid w:val="00272C76"/>
    <w:rsid w:val="00282319"/>
    <w:rsid w:val="00287128"/>
    <w:rsid w:val="002B03F7"/>
    <w:rsid w:val="002B7760"/>
    <w:rsid w:val="002B77CD"/>
    <w:rsid w:val="002C1181"/>
    <w:rsid w:val="002C2476"/>
    <w:rsid w:val="002C4222"/>
    <w:rsid w:val="002C71C2"/>
    <w:rsid w:val="002D5AD3"/>
    <w:rsid w:val="002E3279"/>
    <w:rsid w:val="002E3A69"/>
    <w:rsid w:val="002E6A1A"/>
    <w:rsid w:val="002E6B60"/>
    <w:rsid w:val="002F5644"/>
    <w:rsid w:val="00302B1B"/>
    <w:rsid w:val="00332693"/>
    <w:rsid w:val="003330A9"/>
    <w:rsid w:val="00335644"/>
    <w:rsid w:val="00340495"/>
    <w:rsid w:val="00342190"/>
    <w:rsid w:val="00342A30"/>
    <w:rsid w:val="00343770"/>
    <w:rsid w:val="00344ED8"/>
    <w:rsid w:val="003464D7"/>
    <w:rsid w:val="00346F76"/>
    <w:rsid w:val="003475DF"/>
    <w:rsid w:val="00351B6A"/>
    <w:rsid w:val="00355EF0"/>
    <w:rsid w:val="00361410"/>
    <w:rsid w:val="00362D57"/>
    <w:rsid w:val="00366847"/>
    <w:rsid w:val="00384F63"/>
    <w:rsid w:val="00397640"/>
    <w:rsid w:val="003A0A35"/>
    <w:rsid w:val="003A53CB"/>
    <w:rsid w:val="003C05B0"/>
    <w:rsid w:val="003C4AFA"/>
    <w:rsid w:val="003D7C40"/>
    <w:rsid w:val="003E4517"/>
    <w:rsid w:val="003E52E4"/>
    <w:rsid w:val="003E5328"/>
    <w:rsid w:val="003F17B2"/>
    <w:rsid w:val="003F6FB4"/>
    <w:rsid w:val="00400A38"/>
    <w:rsid w:val="00403D2B"/>
    <w:rsid w:val="00410B77"/>
    <w:rsid w:val="00412D60"/>
    <w:rsid w:val="004153EE"/>
    <w:rsid w:val="00417C33"/>
    <w:rsid w:val="00422036"/>
    <w:rsid w:val="004361D5"/>
    <w:rsid w:val="00437884"/>
    <w:rsid w:val="004410D2"/>
    <w:rsid w:val="004426A5"/>
    <w:rsid w:val="0044785C"/>
    <w:rsid w:val="00450D40"/>
    <w:rsid w:val="004627A1"/>
    <w:rsid w:val="00466764"/>
    <w:rsid w:val="00474665"/>
    <w:rsid w:val="0047777E"/>
    <w:rsid w:val="00480CE2"/>
    <w:rsid w:val="004837E6"/>
    <w:rsid w:val="00485D0E"/>
    <w:rsid w:val="00490F1F"/>
    <w:rsid w:val="00493B00"/>
    <w:rsid w:val="00494BFA"/>
    <w:rsid w:val="004A5862"/>
    <w:rsid w:val="004A5C63"/>
    <w:rsid w:val="004B028E"/>
    <w:rsid w:val="004B11CD"/>
    <w:rsid w:val="004B565C"/>
    <w:rsid w:val="004C4B75"/>
    <w:rsid w:val="004D1337"/>
    <w:rsid w:val="004D6111"/>
    <w:rsid w:val="004D7847"/>
    <w:rsid w:val="004D7CAD"/>
    <w:rsid w:val="004E3F53"/>
    <w:rsid w:val="004E6B09"/>
    <w:rsid w:val="004E77D9"/>
    <w:rsid w:val="004F49B9"/>
    <w:rsid w:val="00506F0A"/>
    <w:rsid w:val="00507263"/>
    <w:rsid w:val="00511C95"/>
    <w:rsid w:val="00514A33"/>
    <w:rsid w:val="0051688D"/>
    <w:rsid w:val="00531F0F"/>
    <w:rsid w:val="0053427D"/>
    <w:rsid w:val="00534623"/>
    <w:rsid w:val="005452A6"/>
    <w:rsid w:val="005522DA"/>
    <w:rsid w:val="005570B4"/>
    <w:rsid w:val="0056707A"/>
    <w:rsid w:val="00570BCE"/>
    <w:rsid w:val="00574371"/>
    <w:rsid w:val="005836A4"/>
    <w:rsid w:val="00597755"/>
    <w:rsid w:val="005A5778"/>
    <w:rsid w:val="005B4185"/>
    <w:rsid w:val="005B5595"/>
    <w:rsid w:val="005B7967"/>
    <w:rsid w:val="005C0CFA"/>
    <w:rsid w:val="005C58DC"/>
    <w:rsid w:val="005C7A6D"/>
    <w:rsid w:val="005D2314"/>
    <w:rsid w:val="005D71F7"/>
    <w:rsid w:val="005E0591"/>
    <w:rsid w:val="005E299A"/>
    <w:rsid w:val="005E52AC"/>
    <w:rsid w:val="005E7239"/>
    <w:rsid w:val="005F00BB"/>
    <w:rsid w:val="00601EC7"/>
    <w:rsid w:val="00603387"/>
    <w:rsid w:val="0060435E"/>
    <w:rsid w:val="006073DE"/>
    <w:rsid w:val="0063412F"/>
    <w:rsid w:val="0063698E"/>
    <w:rsid w:val="00654F68"/>
    <w:rsid w:val="00655103"/>
    <w:rsid w:val="00660340"/>
    <w:rsid w:val="00662864"/>
    <w:rsid w:val="006701AB"/>
    <w:rsid w:val="00675D01"/>
    <w:rsid w:val="00680A47"/>
    <w:rsid w:val="0068277C"/>
    <w:rsid w:val="00684B95"/>
    <w:rsid w:val="0068630D"/>
    <w:rsid w:val="00686FA5"/>
    <w:rsid w:val="006902E3"/>
    <w:rsid w:val="00691867"/>
    <w:rsid w:val="00697D00"/>
    <w:rsid w:val="006A6D0A"/>
    <w:rsid w:val="006A7399"/>
    <w:rsid w:val="006B0C70"/>
    <w:rsid w:val="006B23E6"/>
    <w:rsid w:val="006B3A73"/>
    <w:rsid w:val="006B7A8A"/>
    <w:rsid w:val="006C0910"/>
    <w:rsid w:val="006D375B"/>
    <w:rsid w:val="006E01F6"/>
    <w:rsid w:val="006F00F9"/>
    <w:rsid w:val="006F1E3B"/>
    <w:rsid w:val="006F3BC9"/>
    <w:rsid w:val="00701ABD"/>
    <w:rsid w:val="00701B9E"/>
    <w:rsid w:val="00713E38"/>
    <w:rsid w:val="00716BA4"/>
    <w:rsid w:val="00727305"/>
    <w:rsid w:val="007302DA"/>
    <w:rsid w:val="00755929"/>
    <w:rsid w:val="00756B0E"/>
    <w:rsid w:val="00762564"/>
    <w:rsid w:val="00762D6F"/>
    <w:rsid w:val="0076574A"/>
    <w:rsid w:val="00767D4E"/>
    <w:rsid w:val="007704A0"/>
    <w:rsid w:val="00770893"/>
    <w:rsid w:val="00772D38"/>
    <w:rsid w:val="007828E6"/>
    <w:rsid w:val="00782D24"/>
    <w:rsid w:val="00795E7F"/>
    <w:rsid w:val="007A293E"/>
    <w:rsid w:val="007A68DD"/>
    <w:rsid w:val="007B177A"/>
    <w:rsid w:val="007C1DC6"/>
    <w:rsid w:val="007C298D"/>
    <w:rsid w:val="007C685A"/>
    <w:rsid w:val="007D3C4B"/>
    <w:rsid w:val="007D44FD"/>
    <w:rsid w:val="007E1CA4"/>
    <w:rsid w:val="007E58F9"/>
    <w:rsid w:val="007E7593"/>
    <w:rsid w:val="007F15C6"/>
    <w:rsid w:val="008113C6"/>
    <w:rsid w:val="008145CD"/>
    <w:rsid w:val="00823775"/>
    <w:rsid w:val="00825738"/>
    <w:rsid w:val="008257F3"/>
    <w:rsid w:val="00830A13"/>
    <w:rsid w:val="008417CC"/>
    <w:rsid w:val="008576A3"/>
    <w:rsid w:val="00864197"/>
    <w:rsid w:val="00867BF9"/>
    <w:rsid w:val="00880C8C"/>
    <w:rsid w:val="00891779"/>
    <w:rsid w:val="00891F9E"/>
    <w:rsid w:val="00895FDA"/>
    <w:rsid w:val="00896457"/>
    <w:rsid w:val="008976A5"/>
    <w:rsid w:val="00897BDE"/>
    <w:rsid w:val="008A06FE"/>
    <w:rsid w:val="008A22C4"/>
    <w:rsid w:val="008A5FDD"/>
    <w:rsid w:val="008B0E56"/>
    <w:rsid w:val="008B21B7"/>
    <w:rsid w:val="008C3A8D"/>
    <w:rsid w:val="008D2E20"/>
    <w:rsid w:val="008F6585"/>
    <w:rsid w:val="0090045C"/>
    <w:rsid w:val="00903C3C"/>
    <w:rsid w:val="00906194"/>
    <w:rsid w:val="009063EB"/>
    <w:rsid w:val="00907102"/>
    <w:rsid w:val="00910992"/>
    <w:rsid w:val="00916CBF"/>
    <w:rsid w:val="00931EA3"/>
    <w:rsid w:val="00935818"/>
    <w:rsid w:val="0094231E"/>
    <w:rsid w:val="009455EF"/>
    <w:rsid w:val="00954811"/>
    <w:rsid w:val="00977710"/>
    <w:rsid w:val="00981B59"/>
    <w:rsid w:val="0098217D"/>
    <w:rsid w:val="0098267E"/>
    <w:rsid w:val="00984A59"/>
    <w:rsid w:val="00987A51"/>
    <w:rsid w:val="0099303D"/>
    <w:rsid w:val="00993155"/>
    <w:rsid w:val="0099451D"/>
    <w:rsid w:val="009961D8"/>
    <w:rsid w:val="009C7066"/>
    <w:rsid w:val="009D0FEC"/>
    <w:rsid w:val="009D4349"/>
    <w:rsid w:val="009E04E0"/>
    <w:rsid w:val="009E15C3"/>
    <w:rsid w:val="009E3A45"/>
    <w:rsid w:val="009F346F"/>
    <w:rsid w:val="00A03BD5"/>
    <w:rsid w:val="00A07D56"/>
    <w:rsid w:val="00A10E3C"/>
    <w:rsid w:val="00A14F93"/>
    <w:rsid w:val="00A1611E"/>
    <w:rsid w:val="00A25DA0"/>
    <w:rsid w:val="00A33ECA"/>
    <w:rsid w:val="00A35BD8"/>
    <w:rsid w:val="00A35CA3"/>
    <w:rsid w:val="00A46E40"/>
    <w:rsid w:val="00A62E2D"/>
    <w:rsid w:val="00A766C2"/>
    <w:rsid w:val="00A76EE3"/>
    <w:rsid w:val="00A842E3"/>
    <w:rsid w:val="00A94B7B"/>
    <w:rsid w:val="00A97683"/>
    <w:rsid w:val="00AA5310"/>
    <w:rsid w:val="00AB1050"/>
    <w:rsid w:val="00AB5D9E"/>
    <w:rsid w:val="00AD0E68"/>
    <w:rsid w:val="00AD4339"/>
    <w:rsid w:val="00AD4E29"/>
    <w:rsid w:val="00AD5C2C"/>
    <w:rsid w:val="00AD5F1C"/>
    <w:rsid w:val="00AD6BD3"/>
    <w:rsid w:val="00AE255C"/>
    <w:rsid w:val="00AE7109"/>
    <w:rsid w:val="00AF1C40"/>
    <w:rsid w:val="00B028F9"/>
    <w:rsid w:val="00B05139"/>
    <w:rsid w:val="00B05A80"/>
    <w:rsid w:val="00B07CCC"/>
    <w:rsid w:val="00B12658"/>
    <w:rsid w:val="00B23685"/>
    <w:rsid w:val="00B34C31"/>
    <w:rsid w:val="00B43539"/>
    <w:rsid w:val="00B46785"/>
    <w:rsid w:val="00B5054C"/>
    <w:rsid w:val="00B540EF"/>
    <w:rsid w:val="00B57A54"/>
    <w:rsid w:val="00B6477A"/>
    <w:rsid w:val="00B65BEF"/>
    <w:rsid w:val="00B76D2E"/>
    <w:rsid w:val="00B77521"/>
    <w:rsid w:val="00B82E27"/>
    <w:rsid w:val="00B838C6"/>
    <w:rsid w:val="00B84417"/>
    <w:rsid w:val="00B9243A"/>
    <w:rsid w:val="00B954C2"/>
    <w:rsid w:val="00BA2A10"/>
    <w:rsid w:val="00BB14CF"/>
    <w:rsid w:val="00BB3563"/>
    <w:rsid w:val="00BB37FE"/>
    <w:rsid w:val="00BB54C7"/>
    <w:rsid w:val="00BC09F1"/>
    <w:rsid w:val="00BC6B3D"/>
    <w:rsid w:val="00BC6D32"/>
    <w:rsid w:val="00BD0DF7"/>
    <w:rsid w:val="00BD6595"/>
    <w:rsid w:val="00BD6B32"/>
    <w:rsid w:val="00BD762F"/>
    <w:rsid w:val="00BE6B67"/>
    <w:rsid w:val="00C07C31"/>
    <w:rsid w:val="00C1755A"/>
    <w:rsid w:val="00C20475"/>
    <w:rsid w:val="00C26DBD"/>
    <w:rsid w:val="00C27689"/>
    <w:rsid w:val="00C30EC6"/>
    <w:rsid w:val="00C33408"/>
    <w:rsid w:val="00C361DA"/>
    <w:rsid w:val="00C37AF1"/>
    <w:rsid w:val="00C60937"/>
    <w:rsid w:val="00C60B85"/>
    <w:rsid w:val="00C70227"/>
    <w:rsid w:val="00C7331A"/>
    <w:rsid w:val="00C7365A"/>
    <w:rsid w:val="00C75E13"/>
    <w:rsid w:val="00C852BB"/>
    <w:rsid w:val="00C94008"/>
    <w:rsid w:val="00CA6013"/>
    <w:rsid w:val="00CB292F"/>
    <w:rsid w:val="00CB36B4"/>
    <w:rsid w:val="00CB591E"/>
    <w:rsid w:val="00CC082F"/>
    <w:rsid w:val="00CC0E48"/>
    <w:rsid w:val="00CC1274"/>
    <w:rsid w:val="00CD1913"/>
    <w:rsid w:val="00CE5A90"/>
    <w:rsid w:val="00CE76D8"/>
    <w:rsid w:val="00D01BE9"/>
    <w:rsid w:val="00D054CC"/>
    <w:rsid w:val="00D0620E"/>
    <w:rsid w:val="00D10F49"/>
    <w:rsid w:val="00D114F2"/>
    <w:rsid w:val="00D20E09"/>
    <w:rsid w:val="00D32320"/>
    <w:rsid w:val="00D360A5"/>
    <w:rsid w:val="00D41EF3"/>
    <w:rsid w:val="00D4675A"/>
    <w:rsid w:val="00D46B20"/>
    <w:rsid w:val="00D56417"/>
    <w:rsid w:val="00D565A5"/>
    <w:rsid w:val="00D56F34"/>
    <w:rsid w:val="00D75220"/>
    <w:rsid w:val="00D80179"/>
    <w:rsid w:val="00D81C56"/>
    <w:rsid w:val="00D86512"/>
    <w:rsid w:val="00D87C92"/>
    <w:rsid w:val="00D968BE"/>
    <w:rsid w:val="00DA28BA"/>
    <w:rsid w:val="00DA472A"/>
    <w:rsid w:val="00DA6F56"/>
    <w:rsid w:val="00DA6F68"/>
    <w:rsid w:val="00DC06EC"/>
    <w:rsid w:val="00DC18DB"/>
    <w:rsid w:val="00DC6BFD"/>
    <w:rsid w:val="00DE04BF"/>
    <w:rsid w:val="00DE1710"/>
    <w:rsid w:val="00DE2FC3"/>
    <w:rsid w:val="00DF486F"/>
    <w:rsid w:val="00E043D5"/>
    <w:rsid w:val="00E0564D"/>
    <w:rsid w:val="00E10A13"/>
    <w:rsid w:val="00E157C6"/>
    <w:rsid w:val="00E274BB"/>
    <w:rsid w:val="00E32359"/>
    <w:rsid w:val="00E340DF"/>
    <w:rsid w:val="00E366E6"/>
    <w:rsid w:val="00E36F55"/>
    <w:rsid w:val="00E438CB"/>
    <w:rsid w:val="00E47D33"/>
    <w:rsid w:val="00E51F96"/>
    <w:rsid w:val="00E637D7"/>
    <w:rsid w:val="00E76750"/>
    <w:rsid w:val="00E77719"/>
    <w:rsid w:val="00E80049"/>
    <w:rsid w:val="00E82131"/>
    <w:rsid w:val="00E856F9"/>
    <w:rsid w:val="00EA0A4F"/>
    <w:rsid w:val="00EA1D8E"/>
    <w:rsid w:val="00EA5396"/>
    <w:rsid w:val="00EC1666"/>
    <w:rsid w:val="00EC23AE"/>
    <w:rsid w:val="00EE2E4C"/>
    <w:rsid w:val="00EE7088"/>
    <w:rsid w:val="00EF0646"/>
    <w:rsid w:val="00EF67DE"/>
    <w:rsid w:val="00F02C2F"/>
    <w:rsid w:val="00F049B3"/>
    <w:rsid w:val="00F10B87"/>
    <w:rsid w:val="00F11E40"/>
    <w:rsid w:val="00F12802"/>
    <w:rsid w:val="00F16196"/>
    <w:rsid w:val="00F24C33"/>
    <w:rsid w:val="00F311A6"/>
    <w:rsid w:val="00F351C5"/>
    <w:rsid w:val="00F37FDE"/>
    <w:rsid w:val="00F4061F"/>
    <w:rsid w:val="00F421CE"/>
    <w:rsid w:val="00F500EA"/>
    <w:rsid w:val="00F536ED"/>
    <w:rsid w:val="00F545C0"/>
    <w:rsid w:val="00F6403C"/>
    <w:rsid w:val="00F736E2"/>
    <w:rsid w:val="00F83347"/>
    <w:rsid w:val="00F92F43"/>
    <w:rsid w:val="00F9669C"/>
    <w:rsid w:val="00F972E7"/>
    <w:rsid w:val="00FA175E"/>
    <w:rsid w:val="00FA21CE"/>
    <w:rsid w:val="00FB2DA9"/>
    <w:rsid w:val="00FB3628"/>
    <w:rsid w:val="00FB4FBA"/>
    <w:rsid w:val="00FC322E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8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968BE"/>
    <w:rPr>
      <w:rFonts w:ascii="Calibri" w:eastAsia="Times New Roman" w:hAnsi="Calibri"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6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968BE"/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D968BE"/>
    <w:pPr>
      <w:spacing w:before="100" w:beforeAutospacing="1" w:after="100" w:afterAutospacing="1"/>
    </w:pPr>
    <w:rPr>
      <w:sz w:val="22"/>
      <w:szCs w:val="22"/>
    </w:rPr>
  </w:style>
  <w:style w:type="table" w:styleId="a4">
    <w:name w:val="Table Grid"/>
    <w:basedOn w:val="a1"/>
    <w:uiPriority w:val="59"/>
    <w:rsid w:val="00D9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E0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AF70D-8DC9-4B6D-8E36-02E39982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2021-09-06T03:21:00Z</cp:lastPrinted>
  <dcterms:created xsi:type="dcterms:W3CDTF">2021-08-25T04:00:00Z</dcterms:created>
  <dcterms:modified xsi:type="dcterms:W3CDTF">2021-09-06T03:24:00Z</dcterms:modified>
</cp:coreProperties>
</file>