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80" w:rsidRPr="00646AC5" w:rsidRDefault="00FA4780" w:rsidP="00FA4780">
      <w:pPr>
        <w:tabs>
          <w:tab w:val="left" w:pos="2528"/>
        </w:tabs>
        <w:jc w:val="center"/>
        <w:rPr>
          <w:b/>
          <w:bCs/>
        </w:rPr>
      </w:pPr>
      <w:r w:rsidRPr="00646AC5">
        <w:rPr>
          <w:b/>
          <w:bCs/>
        </w:rPr>
        <w:t xml:space="preserve">ПЛАН </w:t>
      </w:r>
    </w:p>
    <w:p w:rsidR="00FA4780" w:rsidRPr="00646AC5" w:rsidRDefault="00FA4780" w:rsidP="00FA4780">
      <w:pPr>
        <w:tabs>
          <w:tab w:val="left" w:pos="2528"/>
        </w:tabs>
        <w:jc w:val="center"/>
        <w:rPr>
          <w:b/>
        </w:rPr>
      </w:pPr>
      <w:r w:rsidRPr="00646AC5">
        <w:rPr>
          <w:b/>
          <w:bCs/>
        </w:rPr>
        <w:t>ЗАСЕДАНИЯ УЧНОГО СОВЕТА ЕСТЕСТВЕННО-ГЕОГРАФИЧЕСКОГО ФАКУЛЬТЕТА 2017-2018 УЧЕБНЫЙ ГОД</w:t>
      </w:r>
    </w:p>
    <w:p w:rsidR="00FA4780" w:rsidRPr="00646AC5" w:rsidRDefault="00FA4780" w:rsidP="00FA4780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580"/>
        <w:gridCol w:w="1800"/>
        <w:gridCol w:w="2340"/>
      </w:tblGrid>
      <w:tr w:rsidR="00FA4780" w:rsidRPr="00646AC5" w:rsidTr="00EE722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Содержание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Сроки проведение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Ответственные</w:t>
            </w:r>
            <w:proofErr w:type="gramEnd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за подготовку</w:t>
            </w:r>
          </w:p>
        </w:tc>
      </w:tr>
      <w:tr w:rsidR="00FA4780" w:rsidRPr="00646AC5" w:rsidTr="00EE722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A41112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1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A41112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1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 Ротация Ученого совета факультета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  <w:r w:rsidR="009A3C82"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9A3C82" w:rsidRPr="00646AC5" w:rsidRDefault="009A3C82" w:rsidP="009A3C82">
            <w:r w:rsidRPr="00646AC5">
              <w:t xml:space="preserve">26.09.2017 </w:t>
            </w:r>
          </w:p>
          <w:p w:rsidR="009A3C82" w:rsidRPr="00646AC5" w:rsidRDefault="009A3C82" w:rsidP="009A3C82">
            <w:r w:rsidRPr="00646AC5">
              <w:t>(№ 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Суханова Н.В.</w:t>
            </w:r>
          </w:p>
          <w:p w:rsidR="00FA4780" w:rsidRPr="00646AC5" w:rsidRDefault="00FA4780" w:rsidP="00EE7226">
            <w:pPr>
              <w:keepNext/>
              <w:keepLines/>
              <w:rPr>
                <w:bCs/>
              </w:rPr>
            </w:pP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A41112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A41112" w:rsidRDefault="00FA4780" w:rsidP="00EE7226">
            <w:r w:rsidRPr="00A41112">
              <w:t xml:space="preserve">2. Приоритетные задачи факультета на 2017-2018 </w:t>
            </w:r>
            <w:proofErr w:type="spellStart"/>
            <w:r w:rsidRPr="00A41112">
              <w:t>уч</w:t>
            </w:r>
            <w:proofErr w:type="spellEnd"/>
            <w:r w:rsidRPr="00A41112">
              <w:t>. г. в свете стратегии развития БГПУ им. М. </w:t>
            </w:r>
            <w:proofErr w:type="spellStart"/>
            <w:r w:rsidRPr="00A41112">
              <w:t>Акмуллы</w:t>
            </w:r>
            <w:proofErr w:type="spellEnd"/>
            <w:r w:rsidRPr="00A41112">
              <w:t xml:space="preserve"> по модели «Университет 3.0»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keepNext/>
              <w:keepLines/>
              <w:rPr>
                <w:bCs/>
              </w:rPr>
            </w:pPr>
            <w:r w:rsidRPr="00646AC5">
              <w:rPr>
                <w:bCs/>
              </w:rPr>
              <w:t>Суханова Н.В.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A41112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A41112" w:rsidRDefault="00FA4780" w:rsidP="00EE7226">
            <w:r w:rsidRPr="00A41112">
              <w:t xml:space="preserve">3. Утверждение плана работы факультета и плана заседаний УС факультета на 2017-2018 </w:t>
            </w:r>
            <w:proofErr w:type="spellStart"/>
            <w:r w:rsidRPr="00A41112">
              <w:t>уч</w:t>
            </w:r>
            <w:proofErr w:type="spellEnd"/>
            <w:r w:rsidRPr="00A41112">
              <w:t>. г.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keepNext/>
              <w:keepLines/>
              <w:rPr>
                <w:bCs/>
              </w:rPr>
            </w:pPr>
            <w:r w:rsidRPr="00646AC5">
              <w:rPr>
                <w:bCs/>
              </w:rPr>
              <w:t>Суханова Н.В.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A41112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E5" w:rsidRPr="00A41112" w:rsidRDefault="00FA4780" w:rsidP="00A41112">
            <w:pPr>
              <w:ind w:left="34"/>
            </w:pPr>
            <w:r w:rsidRPr="00A41112">
              <w:t>4.</w:t>
            </w:r>
            <w:r w:rsidR="00646AC5" w:rsidRPr="00A41112">
              <w:t xml:space="preserve"> </w:t>
            </w:r>
            <w:r w:rsidRPr="00A41112">
              <w:t>Итоги летней сессии 2016-2017 гг.</w:t>
            </w:r>
            <w:r w:rsidR="00317CE5" w:rsidRPr="00A41112">
              <w:t xml:space="preserve"> </w:t>
            </w:r>
            <w:r w:rsidRPr="00A41112">
              <w:t>Итоги дополнительной сессии.</w:t>
            </w:r>
            <w:r w:rsidR="006553E7" w:rsidRPr="00A41112">
              <w:t xml:space="preserve"> </w:t>
            </w:r>
            <w:r w:rsidR="00317CE5" w:rsidRPr="00A41112">
              <w:t xml:space="preserve"> </w:t>
            </w:r>
            <w:r w:rsidR="00A41112" w:rsidRPr="00A41112">
              <w:t xml:space="preserve">Об организации </w:t>
            </w:r>
            <w:r w:rsidR="00A41112" w:rsidRPr="00A41112">
              <w:rPr>
                <w:color w:val="000000"/>
              </w:rPr>
              <w:t>процедур</w:t>
            </w:r>
            <w:r w:rsidR="00A41112" w:rsidRPr="00A41112">
              <w:rPr>
                <w:i/>
                <w:color w:val="000000"/>
              </w:rPr>
              <w:t xml:space="preserve"> </w:t>
            </w:r>
            <w:r w:rsidR="00A41112" w:rsidRPr="00A41112">
              <w:rPr>
                <w:color w:val="000000"/>
              </w:rPr>
              <w:t xml:space="preserve">оценки знаний и уровня </w:t>
            </w:r>
            <w:proofErr w:type="spellStart"/>
            <w:r w:rsidR="00A41112" w:rsidRPr="00A41112">
              <w:rPr>
                <w:color w:val="000000"/>
              </w:rPr>
              <w:t>сформированности</w:t>
            </w:r>
            <w:proofErr w:type="spellEnd"/>
            <w:r w:rsidR="00A41112" w:rsidRPr="00A41112">
              <w:rPr>
                <w:color w:val="000000"/>
              </w:rPr>
              <w:t xml:space="preserve"> компетенций и проведение их ан</w:t>
            </w:r>
            <w:r w:rsidR="00A41112" w:rsidRPr="00A41112">
              <w:rPr>
                <w:color w:val="000000"/>
              </w:rPr>
              <w:t>а</w:t>
            </w:r>
            <w:r w:rsidR="00A41112" w:rsidRPr="00A41112">
              <w:rPr>
                <w:color w:val="000000"/>
              </w:rPr>
              <w:t>лиза.</w:t>
            </w:r>
            <w:r w:rsidR="00A41112" w:rsidRPr="00A41112">
              <w:t xml:space="preserve"> </w:t>
            </w:r>
            <w:r w:rsidR="00A41112" w:rsidRPr="00A41112">
              <w:rPr>
                <w:color w:val="000000"/>
              </w:rPr>
              <w:t>Системный анализ реализации ОПОП факультета по итогам контроля знаний</w:t>
            </w:r>
            <w:r w:rsidR="00A41112" w:rsidRPr="00A41112">
              <w:t xml:space="preserve">. </w:t>
            </w:r>
            <w:r w:rsidR="00646AC5" w:rsidRPr="00A41112">
              <w:t>О</w:t>
            </w:r>
            <w:r w:rsidR="00646AC5" w:rsidRPr="00A41112">
              <w:rPr>
                <w:color w:val="000000"/>
              </w:rPr>
              <w:t>ценка и анализ условий управля</w:t>
            </w:r>
            <w:r w:rsidR="00646AC5" w:rsidRPr="00A41112">
              <w:rPr>
                <w:color w:val="000000"/>
              </w:rPr>
              <w:t>е</w:t>
            </w:r>
            <w:r w:rsidR="00646AC5" w:rsidRPr="00A41112">
              <w:rPr>
                <w:color w:val="000000"/>
              </w:rPr>
              <w:t>мости реализуемых ОПОП</w:t>
            </w:r>
            <w:r w:rsidR="006553E7" w:rsidRPr="00A41112">
              <w:t xml:space="preserve">. </w:t>
            </w:r>
            <w:r w:rsidR="00317CE5" w:rsidRPr="00A41112">
              <w:t xml:space="preserve"> </w:t>
            </w:r>
            <w:r w:rsidR="00646AC5" w:rsidRPr="00A41112">
              <w:rPr>
                <w:color w:val="000000"/>
              </w:rPr>
              <w:t xml:space="preserve">Подведение итогов мониторинга реализуемых на факультете ОПОП на соответствие требованиям ФГОС, работодателей, обучающихся и профессионального сообщества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keepNext/>
              <w:keepLines/>
            </w:pPr>
            <w:proofErr w:type="spellStart"/>
            <w:r w:rsidRPr="00646AC5">
              <w:t>Галикеева</w:t>
            </w:r>
            <w:proofErr w:type="spellEnd"/>
            <w:r w:rsidRPr="00646AC5">
              <w:t xml:space="preserve"> Г.Ф.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A41112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A41112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411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  Итоги заселения студентов 1 курса в общежитие №3 и проведения адаптационных мероприятий с первокурсниками. Утверждение плана воспитательной работы ЕГФ и плана мероприятий ЕГФ, приуроченных к празднованию 45-летия ЕГФ.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Сафиуллина Л.М., Ильина Д.</w:t>
            </w:r>
          </w:p>
          <w:p w:rsidR="00FA4780" w:rsidRPr="00646AC5" w:rsidRDefault="00FA4780" w:rsidP="00EE7226">
            <w:pPr>
              <w:keepNext/>
              <w:keepLines/>
            </w:pP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A41112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A41112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1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6. Итоги приемной кампании 2017 г. по направлениям подготовки очной, </w:t>
            </w:r>
            <w:proofErr w:type="spellStart"/>
            <w:r w:rsidRPr="00A411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очно-заочной</w:t>
            </w:r>
            <w:proofErr w:type="spellEnd"/>
            <w:r w:rsidRPr="00A411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заочной формам обучения бюджетного и коммерческого набора. Задачи </w:t>
            </w:r>
            <w:r w:rsidRPr="00A41112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факультета по подготовке к приемной кампании 2018 года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keepNext/>
              <w:keepLines/>
              <w:rPr>
                <w:bCs/>
              </w:rPr>
            </w:pPr>
            <w:r w:rsidRPr="00646AC5">
              <w:rPr>
                <w:bCs/>
              </w:rPr>
              <w:t>Суханова Н.В., зав. кафедрами</w:t>
            </w:r>
          </w:p>
        </w:tc>
      </w:tr>
      <w:tr w:rsidR="00FA4780" w:rsidRPr="00646AC5" w:rsidTr="00EE7226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A41112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780" w:rsidRPr="00A41112" w:rsidRDefault="00FA4780" w:rsidP="00EE7226">
            <w:r w:rsidRPr="00A41112">
              <w:rPr>
                <w:bCs/>
              </w:rPr>
              <w:t>7. Разное</w:t>
            </w:r>
            <w:r w:rsidRPr="00A41112">
              <w:t xml:space="preserve"> </w:t>
            </w:r>
          </w:p>
          <w:p w:rsidR="00317CE5" w:rsidRPr="00A41112" w:rsidRDefault="00317CE5" w:rsidP="00A41112">
            <w:pPr>
              <w:ind w:left="34"/>
              <w:rPr>
                <w:color w:val="000000"/>
              </w:rPr>
            </w:pPr>
            <w:r w:rsidRPr="00A41112">
              <w:t xml:space="preserve">7.1. Обновление </w:t>
            </w:r>
            <w:r w:rsidRPr="00A41112">
              <w:rPr>
                <w:color w:val="000000"/>
              </w:rPr>
              <w:t>технологий и подходов к реализации ОПОП</w:t>
            </w:r>
            <w:r w:rsidR="00A41112" w:rsidRPr="00A41112">
              <w:rPr>
                <w:color w:val="000000"/>
              </w:rPr>
              <w:t xml:space="preserve">. </w:t>
            </w:r>
          </w:p>
          <w:p w:rsidR="00317CE5" w:rsidRPr="00A41112" w:rsidRDefault="00317CE5" w:rsidP="00317CE5">
            <w:pPr>
              <w:rPr>
                <w:color w:val="000000"/>
              </w:rPr>
            </w:pPr>
            <w:r w:rsidRPr="00A41112">
              <w:rPr>
                <w:color w:val="000000"/>
              </w:rPr>
              <w:t>7.</w:t>
            </w:r>
            <w:r w:rsidR="00A41112" w:rsidRPr="00A41112">
              <w:rPr>
                <w:color w:val="000000"/>
              </w:rPr>
              <w:t>2</w:t>
            </w:r>
            <w:r w:rsidRPr="00A41112">
              <w:rPr>
                <w:color w:val="000000"/>
              </w:rPr>
              <w:t>. О</w:t>
            </w:r>
            <w:r w:rsidRPr="00A41112">
              <w:t xml:space="preserve">бновление </w:t>
            </w:r>
            <w:r w:rsidRPr="00A41112">
              <w:rPr>
                <w:color w:val="000000"/>
              </w:rPr>
              <w:t xml:space="preserve">ресурсной базы ОПОП. </w:t>
            </w:r>
          </w:p>
          <w:p w:rsidR="008273B1" w:rsidRPr="00A41112" w:rsidRDefault="00317CE5" w:rsidP="00A41112">
            <w:r w:rsidRPr="00A41112">
              <w:rPr>
                <w:color w:val="000000"/>
              </w:rPr>
              <w:t>7.</w:t>
            </w:r>
            <w:r w:rsidR="00A41112" w:rsidRPr="00A41112">
              <w:rPr>
                <w:color w:val="000000"/>
              </w:rPr>
              <w:t>3</w:t>
            </w:r>
            <w:r w:rsidRPr="00A41112">
              <w:rPr>
                <w:color w:val="000000"/>
              </w:rPr>
              <w:t xml:space="preserve">. </w:t>
            </w:r>
            <w:r w:rsidRPr="00A41112">
              <w:t>Наличие кабинетов для СРС с доступом к электронной информационно-образовательной среде университета и открытым электронны</w:t>
            </w:r>
            <w:r w:rsidR="00A41112" w:rsidRPr="00A41112">
              <w:t>м ресурсам</w:t>
            </w:r>
            <w:r w:rsidRPr="00A41112">
              <w:t xml:space="preserve">.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keepNext/>
              <w:keepLines/>
              <w:rPr>
                <w:bCs/>
              </w:rPr>
            </w:pPr>
          </w:p>
        </w:tc>
      </w:tr>
      <w:tr w:rsidR="00FA4780" w:rsidRPr="00646AC5" w:rsidTr="00EE7226">
        <w:trPr>
          <w:trHeight w:val="42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A41112" w:rsidP="00A41112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 </w:t>
            </w:r>
            <w:r w:rsidR="00FA4780"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 результатах проведения учебно-полевых и производственных практик студентов 2016-2017 </w:t>
            </w:r>
            <w:proofErr w:type="spellStart"/>
            <w:r w:rsidR="00FA4780"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уч.г</w:t>
            </w:r>
            <w:proofErr w:type="spellEnd"/>
            <w:r w:rsidR="00FA4780"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 Объем выполненных работ по географической площадке, дендрарию, </w:t>
            </w:r>
            <w:proofErr w:type="spellStart"/>
            <w:r w:rsidR="00FA4780"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пришкольно-опытному</w:t>
            </w:r>
            <w:proofErr w:type="spellEnd"/>
            <w:r w:rsidR="00FA4780"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участку СООЦ «Салихово». Задачи организации практик 2017-2018 </w:t>
            </w:r>
            <w:proofErr w:type="spellStart"/>
            <w:r w:rsidR="00FA4780"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уч.г</w:t>
            </w:r>
            <w:proofErr w:type="spellEnd"/>
            <w:r w:rsidR="00FA4780"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</w:p>
          <w:p w:rsidR="00A7207E" w:rsidRPr="00A41112" w:rsidRDefault="00A7207E" w:rsidP="00A41112">
            <w:r w:rsidRPr="00646AC5">
              <w:t xml:space="preserve"> </w:t>
            </w:r>
            <w:r w:rsidR="00A41112" w:rsidRPr="00A41112">
              <w:rPr>
                <w:color w:val="000000"/>
              </w:rPr>
              <w:t>Совершенствование механизмов</w:t>
            </w:r>
            <w:r w:rsidRPr="00A41112">
              <w:rPr>
                <w:color w:val="000000"/>
              </w:rPr>
              <w:t xml:space="preserve"> участия работодателей в разработке документов,  регламентирующих систем</w:t>
            </w:r>
            <w:r w:rsidR="00A41112" w:rsidRPr="00A41112">
              <w:rPr>
                <w:color w:val="000000"/>
              </w:rPr>
              <w:t xml:space="preserve">у и процедуры оценивания знаний и </w:t>
            </w:r>
            <w:r w:rsidRPr="00A41112">
              <w:rPr>
                <w:color w:val="000000"/>
              </w:rPr>
              <w:t>компетенций обучающихся, в том числе с использованием лучших практик</w:t>
            </w:r>
            <w:r w:rsidR="00761483" w:rsidRPr="00A41112">
              <w:rPr>
                <w:color w:val="000000"/>
              </w:rPr>
              <w:t xml:space="preserve">. </w:t>
            </w:r>
          </w:p>
          <w:p w:rsidR="00761483" w:rsidRPr="00646AC5" w:rsidRDefault="00761483" w:rsidP="00A41112">
            <w:pPr>
              <w:pStyle w:val="a4"/>
              <w:ind w:left="34"/>
            </w:pPr>
            <w:r w:rsidRPr="00A41112">
              <w:rPr>
                <w:color w:val="000000"/>
              </w:rPr>
              <w:t>Наличие, анализ и улучшение механизма привлечения работодателей к организации процесса оценивания результатов образования в условиях производственной среды.</w:t>
            </w:r>
            <w:r w:rsidRPr="00646AC5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Октябрь</w:t>
            </w:r>
            <w:r w:rsidR="009A3C82"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9A3C82" w:rsidRPr="00646AC5" w:rsidRDefault="009A3C82" w:rsidP="009A3C82">
            <w:proofErr w:type="gramStart"/>
            <w:r w:rsidRPr="00646AC5">
              <w:t xml:space="preserve">-) 02.10.2017 (№ 2, выборы </w:t>
            </w:r>
            <w:proofErr w:type="spellStart"/>
            <w:r w:rsidRPr="00646AC5">
              <w:t>ГорбуновойВ.Ю.-зав</w:t>
            </w:r>
            <w:proofErr w:type="spellEnd"/>
            <w:r w:rsidRPr="00646AC5">
              <w:t xml:space="preserve"> каф генетики и Лукша </w:t>
            </w:r>
            <w:proofErr w:type="spellStart"/>
            <w:r w:rsidRPr="00646AC5">
              <w:t>Р.С.-асс</w:t>
            </w:r>
            <w:proofErr w:type="spellEnd"/>
            <w:r w:rsidRPr="00646AC5">
              <w:t xml:space="preserve"> каф химии) </w:t>
            </w:r>
            <w:proofErr w:type="gramEnd"/>
          </w:p>
          <w:p w:rsidR="009A3C82" w:rsidRPr="00646AC5" w:rsidRDefault="009A3C82" w:rsidP="009A3C82">
            <w:r w:rsidRPr="00646AC5">
              <w:t>-) 24.10.2017 (№ 3)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Шакиров А.В., </w:t>
            </w: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зав. кафедрами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 Ротация состава учебно-методической комиссии факультета. Утверждение плана работы методической комиссии ЕГФ. Подготовка факультета к переходу на образовательные стандарты ФГОС 3++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Фазлутдинова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А.И.</w:t>
            </w:r>
          </w:p>
          <w:p w:rsidR="00FA4780" w:rsidRPr="00646AC5" w:rsidRDefault="00FA4780" w:rsidP="00EE7226">
            <w:proofErr w:type="spellStart"/>
            <w:r w:rsidRPr="00646AC5">
              <w:t>Гатин</w:t>
            </w:r>
            <w:proofErr w:type="spellEnd"/>
            <w:r w:rsidRPr="00646AC5">
              <w:t xml:space="preserve"> И.М.</w:t>
            </w:r>
          </w:p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4780" w:rsidRPr="00646AC5" w:rsidTr="00EE7226">
        <w:trPr>
          <w:trHeight w:val="9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3. Итоги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грантовой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инновационной и хоздоговорной </w:t>
            </w: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деятельности факультета за 2016-2017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уч.г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 План подачи от кафедр заявок на гранты и в федеральные акселераторы.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r w:rsidRPr="00646AC5">
              <w:t xml:space="preserve">Гайсина Л.А., </w:t>
            </w:r>
            <w:r w:rsidRPr="00646AC5">
              <w:rPr>
                <w:bCs/>
              </w:rPr>
              <w:t>зав. кафедрами</w:t>
            </w:r>
          </w:p>
        </w:tc>
      </w:tr>
      <w:tr w:rsidR="00FA4780" w:rsidRPr="00646AC5" w:rsidTr="00EE7226">
        <w:trPr>
          <w:trHeight w:val="7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О работе факультета в сфере реализации дополнительных образовательных программ через ИДО БГПУ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им.М.Акмуллы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2016-2017 г. Утверждение дополнительных образовательных программ 2017-2018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уч</w:t>
            </w:r>
            <w:proofErr w:type="gramStart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.г</w:t>
            </w:r>
            <w:proofErr w:type="gramEnd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ода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. Меры по укреплению материально-технической базы кафедр за счет привлеченных средств. 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keepNext/>
              <w:keepLines/>
            </w:pPr>
            <w:r w:rsidRPr="00646AC5">
              <w:t xml:space="preserve">Горбунова В.Ю., </w:t>
            </w:r>
            <w:r w:rsidRPr="00646AC5">
              <w:rPr>
                <w:bCs/>
              </w:rPr>
              <w:t>зав. кафедрами</w:t>
            </w:r>
          </w:p>
        </w:tc>
      </w:tr>
      <w:tr w:rsidR="00FA4780" w:rsidRPr="00646AC5" w:rsidTr="00EE7226">
        <w:trPr>
          <w:trHeight w:val="41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112" w:rsidRPr="009F738C" w:rsidRDefault="00FA4780" w:rsidP="000F5EAE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73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 Разное</w:t>
            </w:r>
            <w:r w:rsidR="000F5EAE" w:rsidRPr="009F73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</w:p>
          <w:p w:rsidR="000F5EAE" w:rsidRPr="009F738C" w:rsidRDefault="000F5EAE" w:rsidP="000F5EAE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73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5.1. </w:t>
            </w:r>
            <w:r w:rsidR="009F738C" w:rsidRPr="009F73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Обсуждение планов </w:t>
            </w:r>
            <w:r w:rsidR="009F738C" w:rsidRPr="009F73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улучшения деятельности кафедр на повышение соответствия ОПОП требованиям всех заинтересованных сторон</w:t>
            </w:r>
            <w:r w:rsidR="005E46F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  <w:r w:rsidR="009F738C" w:rsidRPr="009F73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0F5EAE" w:rsidRPr="009F738C" w:rsidRDefault="000F5EAE" w:rsidP="000F5EAE">
            <w:r w:rsidRPr="009F738C">
              <w:t>5.2. Анализ тенденци</w:t>
            </w:r>
            <w:r w:rsidR="009F738C" w:rsidRPr="009F738C">
              <w:t>й</w:t>
            </w:r>
            <w:r w:rsidRPr="009F738C">
              <w:t xml:space="preserve"> и требований рынка труда</w:t>
            </w:r>
            <w:r w:rsidR="009F738C" w:rsidRPr="009F738C">
              <w:t xml:space="preserve"> по педагогическим и </w:t>
            </w:r>
            <w:proofErr w:type="spellStart"/>
            <w:proofErr w:type="gramStart"/>
            <w:r w:rsidR="009F738C" w:rsidRPr="009F738C">
              <w:t>естественно-научным</w:t>
            </w:r>
            <w:proofErr w:type="spellEnd"/>
            <w:proofErr w:type="gramEnd"/>
            <w:r w:rsidR="009F738C" w:rsidRPr="009F738C">
              <w:t xml:space="preserve"> специальностям.</w:t>
            </w:r>
          </w:p>
          <w:p w:rsidR="00FA4780" w:rsidRPr="00427FC4" w:rsidRDefault="009F738C" w:rsidP="009F738C">
            <w:r w:rsidRPr="009F738C">
              <w:t>5</w:t>
            </w:r>
            <w:r w:rsidR="000F5EAE" w:rsidRPr="009F738C">
              <w:t>.3</w:t>
            </w:r>
            <w:r w:rsidRPr="009F738C">
              <w:t xml:space="preserve">. Обсуждение вопросов </w:t>
            </w:r>
            <w:r w:rsidRPr="009F738C">
              <w:rPr>
                <w:color w:val="000000"/>
              </w:rPr>
              <w:t>планирования, обеспеч</w:t>
            </w:r>
            <w:r w:rsidRPr="009F738C">
              <w:rPr>
                <w:color w:val="000000"/>
              </w:rPr>
              <w:t>е</w:t>
            </w:r>
            <w:r w:rsidRPr="009F738C">
              <w:rPr>
                <w:color w:val="000000"/>
              </w:rPr>
              <w:t>ния, контроля и улучшения процедур качества, реал</w:t>
            </w:r>
            <w:r w:rsidRPr="009F738C">
              <w:rPr>
                <w:color w:val="000000"/>
              </w:rPr>
              <w:t>и</w:t>
            </w:r>
            <w:r w:rsidRPr="009F738C">
              <w:rPr>
                <w:color w:val="000000"/>
              </w:rPr>
              <w:t>зуемых ОПОП</w:t>
            </w:r>
            <w:r w:rsidRPr="009F738C"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keepNext/>
              <w:keepLines/>
            </w:pPr>
          </w:p>
        </w:tc>
      </w:tr>
      <w:tr w:rsidR="00FA4780" w:rsidRPr="00646AC5" w:rsidTr="00EE722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1. О развитии инфраструктуры по разработке и реализации  перспективных образовательных программ магистратуры, в том числе согласно Атласу новых профессий на факультете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  <w:p w:rsidR="009A3C82" w:rsidRPr="00646AC5" w:rsidRDefault="009A3C82" w:rsidP="009A3C82">
            <w:r w:rsidRPr="00646AC5">
              <w:t xml:space="preserve">28.11.2017 </w:t>
            </w:r>
          </w:p>
          <w:p w:rsidR="009A3C82" w:rsidRPr="00646AC5" w:rsidRDefault="009A3C82" w:rsidP="009A3C82">
            <w:r w:rsidRPr="00646AC5">
              <w:t xml:space="preserve">(№ 4)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keepNext/>
              <w:keepLines/>
              <w:tabs>
                <w:tab w:val="right" w:pos="2124"/>
              </w:tabs>
            </w:pPr>
            <w:r w:rsidRPr="00646AC5">
              <w:t xml:space="preserve">Гайсина Л.А., </w:t>
            </w:r>
            <w:r w:rsidRPr="00646AC5">
              <w:rPr>
                <w:bCs/>
              </w:rPr>
              <w:t>зав. кафедрами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 О комплексных исследованиях в области естественных наук и работе кафедр по коммерциализации результатов НИР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keepNext/>
              <w:keepLines/>
              <w:tabs>
                <w:tab w:val="right" w:pos="2124"/>
              </w:tabs>
            </w:pPr>
            <w:r w:rsidRPr="00646AC5">
              <w:t xml:space="preserve">Борисов И.М., </w:t>
            </w:r>
            <w:r w:rsidRPr="00646AC5">
              <w:rPr>
                <w:bCs/>
              </w:rPr>
              <w:t>зав. кафедрами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 О результатах и перспективах международной деятельности факультета, в том числе в рамках УШОС по экологии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keepNext/>
              <w:keepLines/>
              <w:tabs>
                <w:tab w:val="right" w:pos="2124"/>
              </w:tabs>
            </w:pPr>
            <w:r w:rsidRPr="00646AC5">
              <w:t xml:space="preserve">Кулагин А.А., </w:t>
            </w:r>
            <w:r w:rsidRPr="00646AC5">
              <w:rPr>
                <w:bCs/>
              </w:rPr>
              <w:t>зав. кафедрами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4. О результатах работы лаборатории «Кластер </w:t>
            </w: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«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Экобиотех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 детского городского технопарка «Город будущего» и перспективы развития лаборатории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Кудринская О.М.</w:t>
            </w:r>
          </w:p>
        </w:tc>
      </w:tr>
      <w:tr w:rsidR="00FA4780" w:rsidRPr="00646AC5" w:rsidTr="00EE7226">
        <w:trPr>
          <w:trHeight w:val="4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 Разное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4780" w:rsidRPr="00646AC5" w:rsidTr="00EE7226">
        <w:trPr>
          <w:trHeight w:val="38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</w:t>
            </w: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организации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профориентационной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работы  кафедр факультета в 2017-2018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уч.г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. (итоги и перспективы)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Декабрь</w:t>
            </w:r>
            <w:r w:rsidR="009A3C82"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9A3C82" w:rsidRPr="00646AC5" w:rsidRDefault="009A3C82" w:rsidP="009A3C82">
            <w:r w:rsidRPr="00646AC5">
              <w:t xml:space="preserve">26.12.2017 </w:t>
            </w:r>
          </w:p>
          <w:p w:rsidR="009A3C82" w:rsidRPr="00646AC5" w:rsidRDefault="009A3C82" w:rsidP="009A3C82">
            <w:r w:rsidRPr="00646AC5">
              <w:t xml:space="preserve">(№ 5)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Кулагин А.А., Шакиров А.В., Гайсина Л.А., Борисов И.М., Горбунова В.Ю.</w:t>
            </w:r>
          </w:p>
        </w:tc>
      </w:tr>
      <w:tr w:rsidR="00FA4780" w:rsidRPr="00646AC5" w:rsidTr="00EE7226">
        <w:trPr>
          <w:trHeight w:val="48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2. О результатах научно-исследовательской деятельности факультета в 2017г. и задачах на 2018г. 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Мусалимова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Р.С.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3. О готовности ОПОП 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бакалавриата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магистратуры очной и заочной форм обучения на бюджетной и коммерческой основе, реализуемых в 2017-2018 году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keepNext/>
              <w:keepLines/>
            </w:pPr>
            <w:r w:rsidRPr="00646AC5">
              <w:t>Зав</w:t>
            </w:r>
            <w:proofErr w:type="gramStart"/>
            <w:r w:rsidRPr="00646AC5">
              <w:t>.к</w:t>
            </w:r>
            <w:proofErr w:type="gramEnd"/>
            <w:r w:rsidRPr="00646AC5">
              <w:t>афедрами, директора ОПОП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4. О результатах трудоустройства выпускников 2017 г. и </w:t>
            </w: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перспективах трудоустройства выпускников ЕГФ 2017-2018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уч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. г.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keepNext/>
              <w:keepLines/>
            </w:pPr>
            <w:proofErr w:type="spellStart"/>
            <w:r w:rsidRPr="00646AC5">
              <w:t>Исхаков</w:t>
            </w:r>
            <w:proofErr w:type="spellEnd"/>
            <w:r w:rsidRPr="00646AC5">
              <w:t xml:space="preserve"> Ф.Н.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C4" w:rsidRDefault="00FA4780" w:rsidP="00064EF7">
            <w:pPr>
              <w:rPr>
                <w:b/>
                <w:bCs/>
              </w:rPr>
            </w:pPr>
            <w:r w:rsidRPr="00646AC5">
              <w:t>5. Разное</w:t>
            </w:r>
            <w:r w:rsidR="00064EF7" w:rsidRPr="00646AC5">
              <w:rPr>
                <w:b/>
                <w:bCs/>
              </w:rPr>
              <w:t>.</w:t>
            </w:r>
          </w:p>
          <w:p w:rsidR="00064EF7" w:rsidRPr="00684560" w:rsidRDefault="00064EF7" w:rsidP="00064EF7">
            <w:r w:rsidRPr="00646AC5">
              <w:rPr>
                <w:b/>
                <w:bCs/>
              </w:rPr>
              <w:t xml:space="preserve"> </w:t>
            </w:r>
            <w:r w:rsidRPr="00646AC5">
              <w:t xml:space="preserve">5.1. </w:t>
            </w:r>
            <w:r w:rsidR="00684560">
              <w:t>Обсуждение п</w:t>
            </w:r>
            <w:r w:rsidR="00684560" w:rsidRPr="00EB372E">
              <w:rPr>
                <w:color w:val="000000"/>
              </w:rPr>
              <w:t>лано</w:t>
            </w:r>
            <w:r w:rsidR="00684560">
              <w:rPr>
                <w:color w:val="000000"/>
              </w:rPr>
              <w:t>в</w:t>
            </w:r>
            <w:r w:rsidR="00684560" w:rsidRPr="00EB372E">
              <w:rPr>
                <w:color w:val="000000"/>
              </w:rPr>
              <w:t xml:space="preserve"> улучшения процедур гарантии </w:t>
            </w:r>
            <w:proofErr w:type="gramStart"/>
            <w:r w:rsidR="00684560" w:rsidRPr="00EB372E">
              <w:rPr>
                <w:color w:val="000000"/>
              </w:rPr>
              <w:t>качества</w:t>
            </w:r>
            <w:proofErr w:type="gramEnd"/>
            <w:r w:rsidR="00684560" w:rsidRPr="00EB372E">
              <w:rPr>
                <w:color w:val="000000"/>
              </w:rPr>
              <w:t xml:space="preserve"> в рамках</w:t>
            </w:r>
            <w:r w:rsidR="00684560">
              <w:rPr>
                <w:color w:val="000000"/>
              </w:rPr>
              <w:t xml:space="preserve"> реализуемых на </w:t>
            </w:r>
            <w:r w:rsidR="00684560" w:rsidRPr="00684560">
              <w:rPr>
                <w:color w:val="000000"/>
              </w:rPr>
              <w:t>факультете ОПОП с учетом лучших практик</w:t>
            </w:r>
            <w:r w:rsidR="00684560" w:rsidRPr="00684560">
              <w:t xml:space="preserve">. </w:t>
            </w:r>
          </w:p>
          <w:p w:rsidR="00064EF7" w:rsidRPr="00684560" w:rsidRDefault="00064EF7" w:rsidP="00064EF7">
            <w:r w:rsidRPr="00684560">
              <w:t xml:space="preserve">5.2. </w:t>
            </w:r>
            <w:r w:rsidRPr="00684560">
              <w:rPr>
                <w:color w:val="000000"/>
              </w:rPr>
              <w:t xml:space="preserve">Анализ и улучшение системы гарантии качества образования в рамках ОПОП, построенной в соответствии со Стратегией и Политикой в области качества образования Организации. </w:t>
            </w:r>
          </w:p>
          <w:p w:rsidR="00064EF7" w:rsidRPr="00684560" w:rsidRDefault="00064EF7" w:rsidP="00064EF7">
            <w:r w:rsidRPr="00684560">
              <w:t xml:space="preserve">5.3. </w:t>
            </w:r>
            <w:r w:rsidRPr="00684560">
              <w:rPr>
                <w:color w:val="000000"/>
              </w:rPr>
              <w:t xml:space="preserve">Нацеленность процедур гарантии качества на потребности  различных групп пользователей. </w:t>
            </w:r>
          </w:p>
          <w:p w:rsidR="00064EF7" w:rsidRPr="00684560" w:rsidRDefault="00064EF7" w:rsidP="00064EF7">
            <w:r w:rsidRPr="00684560">
              <w:t xml:space="preserve">5.4. </w:t>
            </w:r>
            <w:r w:rsidR="00684560" w:rsidRPr="00684560">
              <w:rPr>
                <w:color w:val="000000"/>
              </w:rPr>
              <w:t>Обсуждение</w:t>
            </w:r>
            <w:r w:rsidRPr="00684560">
              <w:rPr>
                <w:color w:val="000000"/>
              </w:rPr>
              <w:t xml:space="preserve"> механизм</w:t>
            </w:r>
            <w:r w:rsidR="00684560" w:rsidRPr="00684560">
              <w:rPr>
                <w:color w:val="000000"/>
              </w:rPr>
              <w:t xml:space="preserve">ов </w:t>
            </w:r>
            <w:r w:rsidRPr="00684560">
              <w:rPr>
                <w:color w:val="000000"/>
              </w:rPr>
              <w:t>и мотивации вовлечения персонала, обучающихся и профессионального сообщества в процедуры гарантии ка</w:t>
            </w:r>
            <w:r w:rsidR="00684560" w:rsidRPr="00684560">
              <w:rPr>
                <w:color w:val="000000"/>
              </w:rPr>
              <w:t xml:space="preserve">чества </w:t>
            </w:r>
            <w:r w:rsidRPr="00684560">
              <w:rPr>
                <w:color w:val="000000"/>
              </w:rPr>
              <w:t xml:space="preserve">в систему гарантии качества. </w:t>
            </w:r>
          </w:p>
          <w:p w:rsidR="00FA4780" w:rsidRPr="00646AC5" w:rsidRDefault="00064EF7" w:rsidP="00684560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456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5.5. </w:t>
            </w:r>
            <w:r w:rsidRPr="0068456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Соответствие процедур  гарантии качества Стратегии и Политике в области качества </w:t>
            </w:r>
            <w:r w:rsidR="00684560" w:rsidRPr="0068456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БГПУ </w:t>
            </w:r>
            <w:proofErr w:type="spellStart"/>
            <w:r w:rsidR="00684560" w:rsidRPr="0068456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4780" w:rsidRPr="00646AC5" w:rsidTr="00EE722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 Об организации очной и дистанционной работы с одаренными детьми на факультете (результаты и перспективы)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Январь</w:t>
            </w:r>
            <w:r w:rsidR="009A3C82"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9A3C82" w:rsidRPr="00646AC5" w:rsidRDefault="009A3C82" w:rsidP="009A3C82">
            <w:r w:rsidRPr="00646AC5">
              <w:t xml:space="preserve">06.02.2018 </w:t>
            </w:r>
          </w:p>
          <w:p w:rsidR="009A3C82" w:rsidRPr="00646AC5" w:rsidRDefault="009A3C82" w:rsidP="009A3C82">
            <w:r w:rsidRPr="00646AC5">
              <w:t>(№ 6)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Яковлева Т.И.,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Гатин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И.М., зав. кафедрами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2. О подготовке факультета к мероприятиям, посвященным 45-летию БГПУ им.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М.Акмуллы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 2017-2018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уч.г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Сафиуллина Л.М.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3. </w:t>
            </w:r>
            <w:proofErr w:type="gram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Особенности реализации образовательных программ по заочной дистанционной формам обучения и их перспективы</w:t>
            </w:r>
            <w:proofErr w:type="gram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Гайсина Л.А., Горбунова В.Ю.,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Кабиров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Р.Р.</w:t>
            </w:r>
          </w:p>
        </w:tc>
      </w:tr>
      <w:tr w:rsidR="00FA4780" w:rsidRPr="00646AC5" w:rsidTr="00EE7226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 Разное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4780" w:rsidRPr="00646AC5" w:rsidTr="00EE722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r w:rsidRPr="00646AC5">
              <w:rPr>
                <w:bCs/>
              </w:rPr>
              <w:t xml:space="preserve"> 1. Результаты и перспективы развития технологической магистратуры «Биотехнология и управления качеством </w:t>
            </w:r>
            <w:proofErr w:type="spellStart"/>
            <w:r w:rsidRPr="00646AC5">
              <w:rPr>
                <w:bCs/>
              </w:rPr>
              <w:t>биотехнологической</w:t>
            </w:r>
            <w:proofErr w:type="spellEnd"/>
            <w:r w:rsidRPr="00646AC5">
              <w:rPr>
                <w:bCs/>
              </w:rPr>
              <w:t xml:space="preserve"> продукции»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Февраль</w:t>
            </w:r>
          </w:p>
          <w:p w:rsidR="00FA4780" w:rsidRPr="00646AC5" w:rsidRDefault="009A3C82" w:rsidP="00EE7226">
            <w:r w:rsidRPr="00646AC5">
              <w:t>06.03.2018.</w:t>
            </w:r>
          </w:p>
          <w:p w:rsidR="009A3C82" w:rsidRPr="00646AC5" w:rsidRDefault="009A3C82" w:rsidP="00EE7226">
            <w:r w:rsidRPr="00646AC5">
              <w:t>(№ 7)</w:t>
            </w:r>
          </w:p>
          <w:p w:rsidR="00FA4780" w:rsidRPr="00646AC5" w:rsidRDefault="00FA4780" w:rsidP="00EE7226"/>
          <w:p w:rsidR="00FA4780" w:rsidRPr="00646AC5" w:rsidRDefault="00FA4780" w:rsidP="00EE7226"/>
          <w:p w:rsidR="00FA4780" w:rsidRPr="00646AC5" w:rsidRDefault="00FA4780" w:rsidP="00EE7226"/>
          <w:p w:rsidR="00FA4780" w:rsidRPr="00646AC5" w:rsidRDefault="00FA4780" w:rsidP="00EE7226"/>
          <w:p w:rsidR="00FA4780" w:rsidRPr="00646AC5" w:rsidRDefault="00FA4780" w:rsidP="00EE7226"/>
          <w:p w:rsidR="00FA4780" w:rsidRPr="00646AC5" w:rsidRDefault="00FA4780" w:rsidP="00EE722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r w:rsidRPr="00646AC5">
              <w:lastRenderedPageBreak/>
              <w:t xml:space="preserve">Хасанова З.М. </w:t>
            </w:r>
          </w:p>
        </w:tc>
      </w:tr>
      <w:tr w:rsidR="00FA4780" w:rsidRPr="00646AC5" w:rsidTr="00EE7226">
        <w:trPr>
          <w:trHeight w:val="31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52" w:rsidRPr="00646AC5" w:rsidRDefault="00684560" w:rsidP="00AE4EC1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</w:t>
            </w:r>
            <w:r w:rsidR="00FA4780"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Итоги зимней сессии 2016-2017уч.г.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486952" w:rsidRPr="00AE4EC1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486952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нализ </w:t>
            </w:r>
            <w:r w:rsidR="00486952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 xml:space="preserve">результатов </w:t>
            </w:r>
            <w:r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оценки</w:t>
            </w:r>
            <w:r w:rsidR="00486952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уровня </w:t>
            </w:r>
            <w:proofErr w:type="spellStart"/>
            <w:r w:rsidR="00486952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="00486952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компетенций и его тенденци</w:t>
            </w:r>
            <w:r w:rsid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</w:t>
            </w:r>
            <w:r w:rsidR="00486952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. </w:t>
            </w:r>
            <w:r w:rsidR="00486952" w:rsidRPr="00AE4EC1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486952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овершенствование проведения процедур</w:t>
            </w:r>
            <w:r w:rsidR="00486952" w:rsidRPr="00AE4EC1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 </w:t>
            </w:r>
            <w:r w:rsidR="00486952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оценки знаний и уровня </w:t>
            </w:r>
            <w:proofErr w:type="spellStart"/>
            <w:r w:rsidR="00486952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="00486952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компетенций. Наличие и анализ механизма привлечения работодателей к созданию фонда оценочных средств</w:t>
            </w:r>
            <w:r w:rsidR="00AE4EC1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. </w:t>
            </w:r>
            <w:r w:rsidR="00486952" w:rsidRPr="00AE4E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Оценка и анализ условия управления ОПОП. </w:t>
            </w:r>
            <w:r w:rsidR="00486952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Наличие механизма мониторинга реализации ОПОП на соблюдение требований ФГОС и работодателей.</w:t>
            </w:r>
            <w:r w:rsidR="00486952" w:rsidRPr="00AE4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keepNext/>
              <w:keepLines/>
            </w:pPr>
            <w:proofErr w:type="spellStart"/>
            <w:r w:rsidRPr="00646AC5">
              <w:t>Галикеева</w:t>
            </w:r>
            <w:proofErr w:type="spellEnd"/>
            <w:r w:rsidRPr="00646AC5">
              <w:t xml:space="preserve"> Г.Ф.</w:t>
            </w:r>
          </w:p>
        </w:tc>
      </w:tr>
      <w:tr w:rsidR="00FA4780" w:rsidRPr="00646AC5" w:rsidTr="00EE7226">
        <w:trPr>
          <w:trHeight w:val="67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3. О работе профсоюзной организации факультета.  Об организации летнего отдыха профессорско-преподавательского состава и студентов факультета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keepNext/>
              <w:keepLines/>
              <w:rPr>
                <w:bCs/>
              </w:rPr>
            </w:pPr>
          </w:p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Тимербаева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З.Ш.</w:t>
            </w:r>
          </w:p>
          <w:p w:rsidR="00FA4780" w:rsidRPr="00646AC5" w:rsidRDefault="00FA4780" w:rsidP="00EE7226">
            <w:pPr>
              <w:keepNext/>
              <w:keepLines/>
            </w:pPr>
          </w:p>
        </w:tc>
      </w:tr>
      <w:tr w:rsidR="00FA4780" w:rsidRPr="00646AC5" w:rsidTr="00EE7226">
        <w:trPr>
          <w:trHeight w:val="41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 Разное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4780" w:rsidRPr="00646AC5" w:rsidTr="00EE7226">
        <w:trPr>
          <w:trHeight w:val="5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keepNext/>
              <w:keepLines/>
              <w:rPr>
                <w:bCs/>
              </w:rPr>
            </w:pPr>
            <w:r w:rsidRPr="00646AC5">
              <w:rPr>
                <w:bCs/>
                <w:lang w:val="en-US"/>
              </w:rPr>
              <w:t>VII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1.Формирование электронного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портфолио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студентов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бакалавриата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магистратуры очного и заочного отделения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9A3C82">
            <w:pPr>
              <w:jc w:val="both"/>
            </w:pPr>
            <w:r w:rsidRPr="00646AC5">
              <w:t>Март</w:t>
            </w:r>
            <w:r w:rsidR="009A3C82" w:rsidRPr="00646AC5">
              <w:t xml:space="preserve"> </w:t>
            </w:r>
          </w:p>
          <w:p w:rsidR="009A3C82" w:rsidRPr="00646AC5" w:rsidRDefault="009A3C82" w:rsidP="009A3C82">
            <w:pPr>
              <w:jc w:val="both"/>
            </w:pPr>
            <w:r w:rsidRPr="00646AC5">
              <w:t xml:space="preserve">27.03.2018 </w:t>
            </w:r>
          </w:p>
          <w:p w:rsidR="009A3C82" w:rsidRPr="00646AC5" w:rsidRDefault="009A3C82" w:rsidP="009A3C82">
            <w:pPr>
              <w:jc w:val="both"/>
            </w:pPr>
            <w:r w:rsidRPr="00646AC5">
              <w:t>(№ 8)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Галикеева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Г.Ф., </w:t>
            </w:r>
          </w:p>
          <w:p w:rsidR="00FA4780" w:rsidRPr="00646AC5" w:rsidRDefault="00FA4780" w:rsidP="00EE7226">
            <w:proofErr w:type="spellStart"/>
            <w:r w:rsidRPr="00646AC5">
              <w:t>Мусалимова</w:t>
            </w:r>
            <w:proofErr w:type="spellEnd"/>
            <w:r w:rsidRPr="00646AC5">
              <w:t xml:space="preserve"> Р.С,</w:t>
            </w:r>
          </w:p>
          <w:p w:rsidR="00FA4780" w:rsidRPr="00646AC5" w:rsidRDefault="00FA4780" w:rsidP="00EE7226">
            <w:r w:rsidRPr="00646AC5">
              <w:t>директора ОПОП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CF" w:rsidRPr="00646AC5" w:rsidRDefault="00AE4EC1" w:rsidP="00AE4EC1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 w:rsidR="00FA4780"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организации воспитательной работы на факультете в 2017-2018 </w:t>
            </w:r>
            <w:proofErr w:type="spellStart"/>
            <w:r w:rsidR="00FA4780"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уч</w:t>
            </w:r>
            <w:proofErr w:type="gramStart"/>
            <w:r w:rsidR="00FA4780"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.г</w:t>
            </w:r>
            <w:proofErr w:type="gramEnd"/>
            <w:r w:rsidR="00FA4780"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оду</w:t>
            </w:r>
            <w:proofErr w:type="spellEnd"/>
            <w:r w:rsidR="00FA4780"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меры по укреплению учебной дисциплины студентов</w:t>
            </w:r>
            <w:r w:rsidR="00AA6DCF"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AA6DCF" w:rsidRPr="00AE4E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</w:t>
            </w:r>
            <w:r w:rsidR="00AA6DCF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нализ соответствия потребностей обучающихся в качестве образовательного сервиса, дополнительных услугах. </w:t>
            </w:r>
            <w:r w:rsidR="00AA6DCF" w:rsidRPr="00AE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6DCF" w:rsidRPr="00AE4EC1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AA6DCF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нализ обеспечения социальной поддержкой обучающихся  в дополнительных услугах.</w:t>
            </w:r>
            <w:proofErr w:type="gramEnd"/>
            <w:r w:rsidR="00AA6DCF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AA6DCF" w:rsidRPr="00AE4E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Анализ результатов мониторинга и пути совершенствования ОПОП.</w:t>
            </w:r>
            <w:r w:rsidR="00AA6DCF" w:rsidRPr="006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Сафиуллина Л.М.,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Галикеева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Г.Ф.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 Отчет о деятельности студенческих объединений на ЕГФ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Ильина Д.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C1" w:rsidRDefault="00FA4780" w:rsidP="00551144">
            <w:pPr>
              <w:rPr>
                <w:b/>
                <w:bCs/>
              </w:rPr>
            </w:pPr>
            <w:r w:rsidRPr="00646AC5">
              <w:t>4. Разное</w:t>
            </w:r>
            <w:r w:rsidR="00551144" w:rsidRPr="00646AC5">
              <w:rPr>
                <w:b/>
                <w:bCs/>
              </w:rPr>
              <w:t xml:space="preserve">. </w:t>
            </w:r>
          </w:p>
          <w:p w:rsidR="00551144" w:rsidRPr="00AE4EC1" w:rsidRDefault="00551144" w:rsidP="00551144">
            <w:r w:rsidRPr="00646AC5">
              <w:t>4.</w:t>
            </w:r>
            <w:r w:rsidRPr="00AE4EC1">
              <w:t>1</w:t>
            </w:r>
            <w:r w:rsidRPr="00AE4EC1">
              <w:rPr>
                <w:bCs/>
              </w:rPr>
              <w:t xml:space="preserve">. </w:t>
            </w:r>
            <w:r w:rsidRPr="00AE4EC1">
              <w:t>Планирование улучшения деятельности реализации ОПОП</w:t>
            </w:r>
            <w:r w:rsidR="00AE4EC1" w:rsidRPr="00AE4EC1">
              <w:t xml:space="preserve"> факультета</w:t>
            </w:r>
            <w:r w:rsidRPr="00AE4EC1">
              <w:t xml:space="preserve">. </w:t>
            </w:r>
          </w:p>
          <w:p w:rsidR="00551144" w:rsidRPr="00AE4EC1" w:rsidRDefault="00551144" w:rsidP="00551144">
            <w:r w:rsidRPr="00AE4EC1">
              <w:t xml:space="preserve">4.2. Анализ тенденции и требований рынка труда. </w:t>
            </w:r>
          </w:p>
          <w:p w:rsidR="00FA4780" w:rsidRPr="00646AC5" w:rsidRDefault="00551144" w:rsidP="00AE4EC1">
            <w:pPr>
              <w:rPr>
                <w:b/>
              </w:rPr>
            </w:pPr>
            <w:r w:rsidRPr="00AE4EC1">
              <w:t>4.3. Планирование, контрол</w:t>
            </w:r>
            <w:r w:rsidR="00AE4EC1" w:rsidRPr="00AE4EC1">
              <w:t>ь</w:t>
            </w:r>
            <w:r w:rsidRPr="00AE4EC1">
              <w:t xml:space="preserve"> и улучшени</w:t>
            </w:r>
            <w:r w:rsidR="00AE4EC1" w:rsidRPr="00AE4EC1">
              <w:t>е</w:t>
            </w:r>
            <w:r w:rsidRPr="00AE4EC1">
              <w:t xml:space="preserve"> реализации ОПОП.</w:t>
            </w:r>
            <w:r w:rsidRPr="00646AC5"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4780" w:rsidRPr="00646AC5" w:rsidTr="00EE722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9B" w:rsidRPr="00646AC5" w:rsidRDefault="00AE4EC1" w:rsidP="00AE4EC1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</w:t>
            </w:r>
            <w:r w:rsidR="00FA4780"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Перспективы развития материально-технической базы </w:t>
            </w:r>
            <w:r w:rsidR="00FA4780" w:rsidRPr="00AE4EC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кафедр, создание или переоснащение лабораторий</w:t>
            </w:r>
            <w:r w:rsidR="00B3109B" w:rsidRPr="00AE4EC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 </w:t>
            </w:r>
            <w:r w:rsidR="00B3109B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Проведение  мониторинга использования ресурсов, задействованных в реализации ОПОП, включая ресурсы партнеров и заинтересованных сторон. </w:t>
            </w:r>
            <w:r w:rsidR="00B3109B" w:rsidRPr="00AE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09B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Анализ и учет данных мониторинга и итогов оценки результативности использования всех ресурсов, задействованных в реализации ОПОП, при планировании развития ресурсной базы </w:t>
            </w:r>
            <w:r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факультета</w:t>
            </w:r>
            <w:r w:rsidR="00B3109B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  <w:r w:rsidR="00B3109B" w:rsidRPr="00AE4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109B" w:rsidRPr="00AE4E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Планирование ресурсов, необходимых для реализации ОПОП. </w:t>
            </w:r>
            <w:r w:rsidR="00B3109B" w:rsidRPr="00646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Апрель </w:t>
            </w:r>
          </w:p>
          <w:p w:rsidR="009A3C82" w:rsidRPr="00646AC5" w:rsidRDefault="006B45A3" w:rsidP="009A3C82">
            <w:r w:rsidRPr="00646AC5">
              <w:t xml:space="preserve">24.04.2018 </w:t>
            </w:r>
          </w:p>
          <w:p w:rsidR="006B45A3" w:rsidRPr="00646AC5" w:rsidRDefault="006B45A3" w:rsidP="009A3C82">
            <w:r w:rsidRPr="00646AC5">
              <w:t>(№  9)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Зав. кафедрами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2.   Проблемы и перспективы подготовки кадров высшей квалификации 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естественно-научного</w:t>
            </w:r>
            <w:proofErr w:type="spellEnd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образования в 2017-2018 </w:t>
            </w:r>
            <w:proofErr w:type="spell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</w:t>
            </w:r>
            <w:proofErr w:type="gram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.г</w:t>
            </w:r>
            <w:proofErr w:type="gramEnd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оду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Кулагин А.А., зав</w:t>
            </w:r>
            <w:proofErr w:type="gram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.к</w:t>
            </w:r>
            <w:proofErr w:type="gramEnd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афедрами</w:t>
            </w:r>
          </w:p>
          <w:p w:rsidR="00FA4780" w:rsidRPr="00646AC5" w:rsidRDefault="00FA4780" w:rsidP="00EE7226"/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3. О готовности факультета  и кафедр к государственной итоговой аттестации на основе ФГОС </w:t>
            </w:r>
            <w:proofErr w:type="gram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Зав</w:t>
            </w:r>
            <w:proofErr w:type="gram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.к</w:t>
            </w:r>
            <w:proofErr w:type="gramEnd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афедрами</w:t>
            </w:r>
          </w:p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 Разное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keepNext/>
              <w:keepLines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4780" w:rsidRPr="00646AC5" w:rsidTr="00EE722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IX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Pr="00646AC5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.  </w:t>
            </w: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О работе студенческого научного объединения на ЕГФ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A3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  <w:p w:rsidR="006B45A3" w:rsidRPr="00646AC5" w:rsidRDefault="006B45A3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29.05.2018 </w:t>
            </w:r>
          </w:p>
          <w:p w:rsidR="00FA4780" w:rsidRPr="00646AC5" w:rsidRDefault="006B45A3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(№ 10</w:t>
            </w:r>
            <w:proofErr w:type="gramStart"/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)</w:t>
            </w:r>
            <w:proofErr w:type="gramEnd"/>
            <w:r w:rsidR="00FA4780"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roofErr w:type="spellStart"/>
            <w:r w:rsidRPr="00646AC5">
              <w:t>Мусалимова</w:t>
            </w:r>
            <w:proofErr w:type="spellEnd"/>
            <w:r w:rsidRPr="00646AC5">
              <w:t xml:space="preserve"> Р.С., </w:t>
            </w:r>
            <w:proofErr w:type="spellStart"/>
            <w:r w:rsidRPr="00646AC5">
              <w:t>Белянина</w:t>
            </w:r>
            <w:proofErr w:type="spellEnd"/>
            <w:r w:rsidRPr="00646AC5">
              <w:t xml:space="preserve"> С.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 О готовности факультета к проведению учебных полевых практик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keepNext/>
              <w:keepLines/>
            </w:pPr>
            <w:r w:rsidRPr="00646AC5">
              <w:t>Зав</w:t>
            </w:r>
            <w:proofErr w:type="gramStart"/>
            <w:r w:rsidRPr="00646AC5">
              <w:t>.к</w:t>
            </w:r>
            <w:proofErr w:type="gramEnd"/>
            <w:r w:rsidRPr="00646AC5">
              <w:t>афедрами</w:t>
            </w:r>
          </w:p>
          <w:p w:rsidR="00FA4780" w:rsidRPr="00646AC5" w:rsidRDefault="00FA4780" w:rsidP="00EE7226">
            <w:pPr>
              <w:keepNext/>
              <w:keepLines/>
            </w:pPr>
            <w:r w:rsidRPr="00646AC5">
              <w:t xml:space="preserve"> </w:t>
            </w:r>
          </w:p>
        </w:tc>
      </w:tr>
      <w:tr w:rsidR="00FA4780" w:rsidRPr="00646AC5" w:rsidTr="00EE7226">
        <w:trPr>
          <w:trHeight w:val="44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 О подготовке факультета к летней экзаменационной сессии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keepNext/>
              <w:keepLines/>
            </w:pPr>
            <w:proofErr w:type="spellStart"/>
            <w:r w:rsidRPr="00646AC5">
              <w:t>Галикеева</w:t>
            </w:r>
            <w:proofErr w:type="spellEnd"/>
            <w:r w:rsidRPr="00646AC5">
              <w:t xml:space="preserve"> Г.Ф.</w:t>
            </w:r>
          </w:p>
          <w:p w:rsidR="00FA4780" w:rsidRPr="00646AC5" w:rsidRDefault="00FA4780" w:rsidP="00EE7226">
            <w:r w:rsidRPr="00646AC5">
              <w:t xml:space="preserve"> 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C1" w:rsidRPr="00B420D9" w:rsidRDefault="00AE4EC1" w:rsidP="00AE4EC1">
            <w:pPr>
              <w:keepNext/>
              <w:keepLines/>
              <w:rPr>
                <w:bCs/>
              </w:rPr>
            </w:pPr>
            <w:r>
              <w:rPr>
                <w:bCs/>
              </w:rPr>
              <w:t>4</w:t>
            </w:r>
            <w:r w:rsidRPr="00B420D9">
              <w:rPr>
                <w:bCs/>
              </w:rPr>
              <w:t>.</w:t>
            </w:r>
            <w:r w:rsidR="00FA4780" w:rsidRPr="00B420D9">
              <w:rPr>
                <w:bCs/>
              </w:rPr>
              <w:t>Разное</w:t>
            </w:r>
            <w:r w:rsidR="001C17F7" w:rsidRPr="00B420D9">
              <w:rPr>
                <w:bCs/>
              </w:rPr>
              <w:t xml:space="preserve">. </w:t>
            </w:r>
          </w:p>
          <w:p w:rsidR="009A4616" w:rsidRPr="00B420D9" w:rsidRDefault="009A4616" w:rsidP="00AE4EC1">
            <w:pPr>
              <w:keepNext/>
              <w:keepLines/>
              <w:rPr>
                <w:bCs/>
              </w:rPr>
            </w:pPr>
            <w:r w:rsidRPr="00B420D9">
              <w:rPr>
                <w:bCs/>
              </w:rPr>
              <w:t xml:space="preserve">4.1. Анализ и утверждение КМВ. </w:t>
            </w:r>
          </w:p>
          <w:p w:rsidR="009A4616" w:rsidRPr="00B420D9" w:rsidRDefault="009A4616" w:rsidP="009A4616">
            <w:pPr>
              <w:keepNext/>
              <w:keepLines/>
              <w:rPr>
                <w:color w:val="000000"/>
              </w:rPr>
            </w:pPr>
            <w:r w:rsidRPr="00B420D9">
              <w:rPr>
                <w:bCs/>
              </w:rPr>
              <w:t xml:space="preserve">4.2. </w:t>
            </w:r>
            <w:r w:rsidR="00AE4EC1" w:rsidRPr="00B420D9">
              <w:rPr>
                <w:color w:val="000000"/>
              </w:rPr>
              <w:t xml:space="preserve">Обсуждение результатов </w:t>
            </w:r>
            <w:proofErr w:type="spellStart"/>
            <w:r w:rsidR="00AE4EC1" w:rsidRPr="00B420D9">
              <w:rPr>
                <w:color w:val="000000"/>
              </w:rPr>
              <w:t>анкетирования</w:t>
            </w:r>
            <w:r w:rsidRPr="00B420D9">
              <w:rPr>
                <w:color w:val="000000"/>
              </w:rPr>
              <w:t>а</w:t>
            </w:r>
            <w:proofErr w:type="spellEnd"/>
            <w:r w:rsidRPr="00B420D9">
              <w:rPr>
                <w:color w:val="000000"/>
              </w:rPr>
              <w:t xml:space="preserve"> «Пре</w:t>
            </w:r>
            <w:r w:rsidR="00AE4EC1" w:rsidRPr="00B420D9">
              <w:rPr>
                <w:color w:val="000000"/>
              </w:rPr>
              <w:t xml:space="preserve">подаватель глазами студентов» </w:t>
            </w:r>
          </w:p>
          <w:p w:rsidR="009A4616" w:rsidRPr="00B420D9" w:rsidRDefault="009A4616" w:rsidP="009A4616">
            <w:pPr>
              <w:keepNext/>
              <w:keepLines/>
              <w:rPr>
                <w:color w:val="000000"/>
              </w:rPr>
            </w:pPr>
            <w:r w:rsidRPr="00B420D9">
              <w:rPr>
                <w:color w:val="000000"/>
              </w:rPr>
              <w:t xml:space="preserve">4.3. </w:t>
            </w:r>
            <w:r w:rsidR="00B420D9" w:rsidRPr="00B420D9">
              <w:rPr>
                <w:color w:val="000000"/>
              </w:rPr>
              <w:t xml:space="preserve">Обсуждение </w:t>
            </w:r>
            <w:proofErr w:type="gramStart"/>
            <w:r w:rsidR="00B420D9" w:rsidRPr="00B420D9">
              <w:rPr>
                <w:color w:val="000000"/>
              </w:rPr>
              <w:t>планов проведения  мониторинга выявления тенденций удовлетворенн</w:t>
            </w:r>
            <w:r w:rsidR="00B420D9" w:rsidRPr="00B420D9">
              <w:rPr>
                <w:color w:val="000000"/>
              </w:rPr>
              <w:t>о</w:t>
            </w:r>
            <w:r w:rsidR="00B420D9" w:rsidRPr="00B420D9">
              <w:rPr>
                <w:color w:val="000000"/>
              </w:rPr>
              <w:t>сти</w:t>
            </w:r>
            <w:proofErr w:type="gramEnd"/>
            <w:r w:rsidR="00B420D9" w:rsidRPr="00B420D9">
              <w:rPr>
                <w:color w:val="000000"/>
              </w:rPr>
              <w:t xml:space="preserve"> потребителей, для учета при совершенств</w:t>
            </w:r>
            <w:r w:rsidR="00B420D9" w:rsidRPr="00B420D9">
              <w:rPr>
                <w:color w:val="000000"/>
              </w:rPr>
              <w:t>о</w:t>
            </w:r>
            <w:r w:rsidR="00B420D9" w:rsidRPr="00B420D9">
              <w:rPr>
                <w:color w:val="000000"/>
              </w:rPr>
              <w:t>вании ОПОП.</w:t>
            </w:r>
          </w:p>
          <w:p w:rsidR="009A4616" w:rsidRPr="00B420D9" w:rsidRDefault="009A4616" w:rsidP="009A4616">
            <w:pPr>
              <w:keepNext/>
              <w:keepLines/>
              <w:rPr>
                <w:color w:val="000000"/>
              </w:rPr>
            </w:pPr>
            <w:r w:rsidRPr="00B420D9">
              <w:rPr>
                <w:color w:val="000000"/>
              </w:rPr>
              <w:t xml:space="preserve">4.4. </w:t>
            </w:r>
            <w:r w:rsidR="00B420D9" w:rsidRPr="00B420D9">
              <w:rPr>
                <w:color w:val="000000"/>
              </w:rPr>
              <w:t>Анализ</w:t>
            </w:r>
            <w:r w:rsidRPr="00B420D9">
              <w:rPr>
                <w:color w:val="000000"/>
              </w:rPr>
              <w:t xml:space="preserve"> мониторинга заинтересованных стор</w:t>
            </w:r>
            <w:r w:rsidR="00B420D9" w:rsidRPr="00B420D9">
              <w:rPr>
                <w:color w:val="000000"/>
              </w:rPr>
              <w:t>он по</w:t>
            </w:r>
            <w:r w:rsidRPr="00B420D9">
              <w:rPr>
                <w:color w:val="000000"/>
              </w:rPr>
              <w:t xml:space="preserve"> вопрос</w:t>
            </w:r>
            <w:r w:rsidR="00B420D9" w:rsidRPr="00B420D9">
              <w:rPr>
                <w:color w:val="000000"/>
              </w:rPr>
              <w:t>ам удовлетворенности реализуемых</w:t>
            </w:r>
            <w:r w:rsidRPr="00B420D9">
              <w:rPr>
                <w:color w:val="000000"/>
              </w:rPr>
              <w:t xml:space="preserve"> ОПОП</w:t>
            </w:r>
            <w:r w:rsidR="00B420D9" w:rsidRPr="00B420D9">
              <w:rPr>
                <w:color w:val="000000"/>
              </w:rPr>
              <w:t xml:space="preserve">. </w:t>
            </w:r>
          </w:p>
          <w:p w:rsidR="009A4616" w:rsidRPr="00646AC5" w:rsidRDefault="009A4616" w:rsidP="00B420D9">
            <w:pPr>
              <w:keepNext/>
              <w:keepLines/>
            </w:pPr>
            <w:r w:rsidRPr="00B420D9">
              <w:rPr>
                <w:color w:val="000000"/>
              </w:rPr>
              <w:t xml:space="preserve">4.5. </w:t>
            </w:r>
            <w:r w:rsidR="00B420D9" w:rsidRPr="00B420D9">
              <w:rPr>
                <w:color w:val="000000"/>
              </w:rPr>
              <w:t>Мониторинг</w:t>
            </w:r>
            <w:r w:rsidRPr="00B420D9">
              <w:rPr>
                <w:color w:val="000000"/>
              </w:rPr>
              <w:t xml:space="preserve"> носителей и способов информирования общественности </w:t>
            </w:r>
            <w:proofErr w:type="gramStart"/>
            <w:r w:rsidRPr="00B420D9">
              <w:rPr>
                <w:color w:val="000000"/>
              </w:rPr>
              <w:t>о</w:t>
            </w:r>
            <w:proofErr w:type="gramEnd"/>
            <w:r w:rsidRPr="00B420D9">
              <w:rPr>
                <w:color w:val="000000"/>
              </w:rPr>
              <w:t xml:space="preserve"> реализуем</w:t>
            </w:r>
            <w:r w:rsidR="00B420D9" w:rsidRPr="00B420D9">
              <w:rPr>
                <w:color w:val="000000"/>
              </w:rPr>
              <w:t>ых</w:t>
            </w:r>
            <w:r w:rsidRPr="00B420D9">
              <w:rPr>
                <w:color w:val="000000"/>
              </w:rPr>
              <w:t xml:space="preserve"> ОПОП.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</w:p>
        </w:tc>
      </w:tr>
      <w:tr w:rsidR="00FA4780" w:rsidRPr="00646AC5" w:rsidTr="00EE7226">
        <w:trPr>
          <w:trHeight w:val="16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 Опыт организации международной научной школы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  <w:r w:rsidRPr="00646AC5">
              <w:rPr>
                <w:bCs/>
              </w:rPr>
              <w:t>Июнь</w:t>
            </w:r>
          </w:p>
          <w:p w:rsidR="00FA4780" w:rsidRPr="00646AC5" w:rsidRDefault="006B45A3" w:rsidP="00EE7226">
            <w:pPr>
              <w:rPr>
                <w:bCs/>
              </w:rPr>
            </w:pPr>
            <w:r w:rsidRPr="00646AC5">
              <w:rPr>
                <w:bCs/>
              </w:rPr>
              <w:t xml:space="preserve">20.06.2018 </w:t>
            </w:r>
          </w:p>
          <w:p w:rsidR="006B45A3" w:rsidRPr="00646AC5" w:rsidRDefault="006B45A3" w:rsidP="00EE7226">
            <w:pPr>
              <w:rPr>
                <w:bCs/>
              </w:rPr>
            </w:pPr>
            <w:r w:rsidRPr="00646AC5">
              <w:rPr>
                <w:bCs/>
              </w:rPr>
              <w:t>(№ 11)</w:t>
            </w:r>
          </w:p>
          <w:p w:rsidR="00FA4780" w:rsidRPr="00646AC5" w:rsidRDefault="00FA4780" w:rsidP="00EE7226">
            <w:pPr>
              <w:rPr>
                <w:bCs/>
              </w:rPr>
            </w:pPr>
          </w:p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r w:rsidRPr="00646AC5">
              <w:t>Борисов И.М., Набиев А.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2.  Перспективы использования базы </w:t>
            </w:r>
            <w:r w:rsidRPr="00646AC5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СООЦ «Салихово» для организации учебных (полевых) практик студентов ЕГФ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Рахматуллин М.К.</w:t>
            </w:r>
          </w:p>
        </w:tc>
      </w:tr>
      <w:tr w:rsidR="00FA4780" w:rsidRPr="00646AC5" w:rsidTr="00EE7226">
        <w:trPr>
          <w:trHeight w:val="30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 Разное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A4780" w:rsidRPr="00646AC5" w:rsidRDefault="00FA4780" w:rsidP="00EE7226"/>
          <w:p w:rsidR="00FA4780" w:rsidRPr="00646AC5" w:rsidRDefault="00FA4780" w:rsidP="00EE7226"/>
        </w:tc>
      </w:tr>
      <w:tr w:rsidR="00FA4780" w:rsidRPr="00646AC5" w:rsidTr="00EE722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XI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 Подведение итогов работы ГАК 2018 года</w:t>
            </w:r>
            <w:r w:rsidR="007E51BD"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Утверждение отчета председателя ГЭК.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Июль</w:t>
            </w:r>
            <w:r w:rsidR="006B45A3"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6B45A3" w:rsidRPr="00646AC5" w:rsidRDefault="006B45A3" w:rsidP="006B45A3">
            <w:r w:rsidRPr="00646AC5">
              <w:t xml:space="preserve">29.06.2018 </w:t>
            </w:r>
          </w:p>
          <w:p w:rsidR="006B45A3" w:rsidRPr="00646AC5" w:rsidRDefault="006B45A3" w:rsidP="006B45A3">
            <w:r w:rsidRPr="00646AC5">
              <w:t>(№ 12)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Суханова Н.В.</w:t>
            </w:r>
          </w:p>
        </w:tc>
      </w:tr>
      <w:tr w:rsidR="00FA4780" w:rsidRPr="00646AC5" w:rsidTr="00EE722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 О плане проведения ремонтных работ на факультете в летний период, подготовке факультета к новому 2018-2019 учебному году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</w:tr>
      <w:tr w:rsidR="00FA4780" w:rsidRPr="00646AC5" w:rsidTr="00EE722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 Организация приемной кампании 2018 г.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4780" w:rsidRPr="00646AC5" w:rsidTr="00EE7226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6A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 Разное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0" w:rsidRPr="00646AC5" w:rsidRDefault="00FA4780" w:rsidP="00EE7226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0" w:rsidRPr="00646AC5" w:rsidRDefault="00FA4780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775F76" w:rsidRPr="00646AC5" w:rsidRDefault="00775F76"/>
    <w:sectPr w:rsidR="00775F76" w:rsidRPr="00646AC5" w:rsidSect="0077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2CA6"/>
    <w:multiLevelType w:val="multilevel"/>
    <w:tmpl w:val="142EA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>
    <w:nsid w:val="4261459B"/>
    <w:multiLevelType w:val="multilevel"/>
    <w:tmpl w:val="64C66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8872D1A"/>
    <w:multiLevelType w:val="multilevel"/>
    <w:tmpl w:val="08423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E78115F"/>
    <w:multiLevelType w:val="hybridMultilevel"/>
    <w:tmpl w:val="2EACF4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780"/>
    <w:rsid w:val="000504E6"/>
    <w:rsid w:val="00064EF7"/>
    <w:rsid w:val="000F5EAE"/>
    <w:rsid w:val="00181F7A"/>
    <w:rsid w:val="001C17F7"/>
    <w:rsid w:val="002841DC"/>
    <w:rsid w:val="002E43B2"/>
    <w:rsid w:val="00317CE5"/>
    <w:rsid w:val="00351C84"/>
    <w:rsid w:val="00421B44"/>
    <w:rsid w:val="00427FC4"/>
    <w:rsid w:val="0044714C"/>
    <w:rsid w:val="00486952"/>
    <w:rsid w:val="004F2EDF"/>
    <w:rsid w:val="00551144"/>
    <w:rsid w:val="005E46F8"/>
    <w:rsid w:val="00646AC5"/>
    <w:rsid w:val="006553E7"/>
    <w:rsid w:val="00684560"/>
    <w:rsid w:val="006B45A3"/>
    <w:rsid w:val="00761483"/>
    <w:rsid w:val="00775F76"/>
    <w:rsid w:val="007E51BD"/>
    <w:rsid w:val="008273B1"/>
    <w:rsid w:val="008804FA"/>
    <w:rsid w:val="009A3C82"/>
    <w:rsid w:val="009A4616"/>
    <w:rsid w:val="009A6CBB"/>
    <w:rsid w:val="009B66AA"/>
    <w:rsid w:val="009D41A7"/>
    <w:rsid w:val="009F738C"/>
    <w:rsid w:val="00A41112"/>
    <w:rsid w:val="00A7207E"/>
    <w:rsid w:val="00AA6DCF"/>
    <w:rsid w:val="00AE4EC1"/>
    <w:rsid w:val="00B3109B"/>
    <w:rsid w:val="00B420D9"/>
    <w:rsid w:val="00C927A7"/>
    <w:rsid w:val="00D67767"/>
    <w:rsid w:val="00F85C9C"/>
    <w:rsid w:val="00FA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47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3C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3C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47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9A3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C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3C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2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Илюша</cp:lastModifiedBy>
  <cp:revision>3</cp:revision>
  <dcterms:created xsi:type="dcterms:W3CDTF">2019-06-19T18:28:00Z</dcterms:created>
  <dcterms:modified xsi:type="dcterms:W3CDTF">2019-06-19T18:34:00Z</dcterms:modified>
</cp:coreProperties>
</file>