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26" w:rsidRPr="00FD600E" w:rsidRDefault="00C32926" w:rsidP="00C32926">
      <w:pPr>
        <w:tabs>
          <w:tab w:val="left" w:pos="2528"/>
        </w:tabs>
        <w:jc w:val="center"/>
        <w:rPr>
          <w:b/>
          <w:bCs/>
        </w:rPr>
      </w:pPr>
      <w:r w:rsidRPr="00FD600E">
        <w:rPr>
          <w:b/>
          <w:bCs/>
        </w:rPr>
        <w:t xml:space="preserve">ПЛАН </w:t>
      </w:r>
    </w:p>
    <w:p w:rsidR="00C32926" w:rsidRPr="00FD600E" w:rsidRDefault="00C32926" w:rsidP="00C32926">
      <w:pPr>
        <w:tabs>
          <w:tab w:val="left" w:pos="2528"/>
        </w:tabs>
        <w:jc w:val="center"/>
        <w:rPr>
          <w:b/>
        </w:rPr>
      </w:pPr>
      <w:r w:rsidRPr="00FD600E">
        <w:rPr>
          <w:b/>
          <w:bCs/>
        </w:rPr>
        <w:t>ЗАСЕДАНИЯ УЧНОГО СОВЕТА ЕСТЕСТВЕННО-ГЕОГРАФИЧЕСКОГО ФАКУЛЬТЕТА 2016-2017 УЧЕБНЫЙ ГОД</w:t>
      </w:r>
    </w:p>
    <w:p w:rsidR="00C32926" w:rsidRPr="00FD600E" w:rsidRDefault="00C32926" w:rsidP="00C32926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580"/>
        <w:gridCol w:w="1800"/>
        <w:gridCol w:w="2340"/>
      </w:tblGrid>
      <w:tr w:rsidR="00C32926" w:rsidRPr="00FD600E" w:rsidTr="008C62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</w:t>
            </w:r>
            <w:proofErr w:type="spellEnd"/>
            <w:proofErr w:type="gram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Сроки проведение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gram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Ответственные</w:t>
            </w:r>
            <w:proofErr w:type="gram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за подготовку</w:t>
            </w:r>
          </w:p>
        </w:tc>
      </w:tr>
      <w:tr w:rsidR="00C32926" w:rsidRPr="00FD600E" w:rsidTr="008C628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A46AE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 Ротация Ученого совета факультета</w:t>
            </w:r>
            <w:r w:rsidR="008A46AE"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 Ротация членов ученого Совета ЕГФ с включением в состав представителей студенческого актива ЕГФ.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Сентябрь.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Суханова Н.В.</w:t>
            </w:r>
          </w:p>
          <w:p w:rsidR="00C32926" w:rsidRPr="00FD600E" w:rsidRDefault="00C32926" w:rsidP="008C628C">
            <w:pPr>
              <w:keepNext/>
              <w:keepLines/>
              <w:rPr>
                <w:bCs/>
                <w:sz w:val="20"/>
                <w:szCs w:val="20"/>
              </w:rPr>
            </w:pP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2. Итоги 2015-2016 </w:t>
            </w:r>
            <w:proofErr w:type="spellStart"/>
            <w:r w:rsidRPr="00FD600E">
              <w:rPr>
                <w:sz w:val="20"/>
                <w:szCs w:val="20"/>
              </w:rPr>
              <w:t>уч.г</w:t>
            </w:r>
            <w:proofErr w:type="spellEnd"/>
            <w:r w:rsidRPr="00FD600E">
              <w:rPr>
                <w:sz w:val="20"/>
                <w:szCs w:val="20"/>
              </w:rPr>
              <w:t xml:space="preserve">. Приоритетные задачи факультета на 2016-2017 </w:t>
            </w:r>
            <w:proofErr w:type="spellStart"/>
            <w:r w:rsidRPr="00FD600E">
              <w:rPr>
                <w:sz w:val="20"/>
                <w:szCs w:val="20"/>
              </w:rPr>
              <w:t>уч</w:t>
            </w:r>
            <w:proofErr w:type="spellEnd"/>
            <w:r w:rsidRPr="00FD600E">
              <w:rPr>
                <w:sz w:val="20"/>
                <w:szCs w:val="20"/>
              </w:rPr>
              <w:t>. г. в свете стратегии развития БГПУ им. М. </w:t>
            </w:r>
            <w:proofErr w:type="spellStart"/>
            <w:r w:rsidRPr="00FD600E">
              <w:rPr>
                <w:sz w:val="20"/>
                <w:szCs w:val="20"/>
              </w:rPr>
              <w:t>Акмуллы</w:t>
            </w:r>
            <w:proofErr w:type="spellEnd"/>
            <w:r w:rsidRPr="00FD600E">
              <w:rPr>
                <w:sz w:val="20"/>
                <w:szCs w:val="20"/>
              </w:rPr>
              <w:t xml:space="preserve"> на 2016-2020 гг.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bCs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>Суханова Н.В.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3. Утверждение плана работы факультета и плана заседаний УС факультета на 2016-2017 </w:t>
            </w:r>
            <w:proofErr w:type="spellStart"/>
            <w:r w:rsidRPr="00FD600E">
              <w:rPr>
                <w:sz w:val="20"/>
                <w:szCs w:val="20"/>
              </w:rPr>
              <w:t>уч</w:t>
            </w:r>
            <w:proofErr w:type="spellEnd"/>
            <w:r w:rsidRPr="00FD600E">
              <w:rPr>
                <w:sz w:val="20"/>
                <w:szCs w:val="20"/>
              </w:rPr>
              <w:t>. г.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bCs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>Суханова Н.В.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44B62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 Итоги летней сессии 2016-2017 гг.</w:t>
            </w:r>
            <w:r w:rsidR="00844B62"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Итоги дополнительной сессии.</w:t>
            </w:r>
            <w:r w:rsidR="00844B62"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Оценка и анализ условий управления ОПОП, реализуемых на ЕГФ. М</w:t>
            </w:r>
            <w:r w:rsidR="00844B62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еханизмы мониторинга реализации ОПОП на соблюдение требований ФГОС и работодателей.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FD600E">
              <w:rPr>
                <w:sz w:val="20"/>
                <w:szCs w:val="20"/>
              </w:rPr>
              <w:t>Гатин</w:t>
            </w:r>
            <w:proofErr w:type="spellEnd"/>
            <w:r w:rsidRPr="00FD600E">
              <w:rPr>
                <w:sz w:val="20"/>
                <w:szCs w:val="20"/>
              </w:rPr>
              <w:t xml:space="preserve"> И.М.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5. Итоги проведения учебно-полевых  и производственных практик студентов 2015-2016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уч.г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Задачи организации практик 2016-2017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уч.г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в рамках реализации дуального  обучения. </w:t>
            </w:r>
            <w:r w:rsidR="007A7F57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Улучшение механизма участия работодателей и учета требований заинтересованных сторон в разработке документов,  регламентирующих систему и процедуры оценивания знаний и компетенций обучающихся, в том числе с использованием лучших практик.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Мухаметова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Г.М.</w:t>
            </w:r>
          </w:p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6. </w:t>
            </w:r>
            <w:proofErr w:type="gram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Итоги приемной кампании 2016 г. по направлениям подготовки ЕГФ по очной и заочной формам обучения.</w:t>
            </w:r>
            <w:proofErr w:type="gram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П</w:t>
            </w: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одготовка факультета к приемной кампании 2017 года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bCs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>Суханова Н.В., зав. кафедрами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7.  О готовности ОПОП «Землеустройство и кадастры» и «Туризм», реализуемых в заочной форме, к аккредитации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keepNext/>
              <w:keepLines/>
              <w:rPr>
                <w:bCs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>Шакиров А.В., Кулагин А.А.</w:t>
            </w:r>
          </w:p>
        </w:tc>
      </w:tr>
      <w:tr w:rsidR="00C32926" w:rsidRPr="00FD600E" w:rsidTr="008C628C">
        <w:trPr>
          <w:trHeight w:val="27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29" w:rsidRPr="00FD600E" w:rsidRDefault="00C32926" w:rsidP="00844B62">
            <w:pPr>
              <w:rPr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>8. Разное</w:t>
            </w:r>
            <w:r w:rsidR="00844B62" w:rsidRPr="00FD600E">
              <w:rPr>
                <w:sz w:val="20"/>
                <w:szCs w:val="20"/>
              </w:rPr>
              <w:t xml:space="preserve">. </w:t>
            </w:r>
          </w:p>
          <w:p w:rsidR="00844B62" w:rsidRPr="00FD600E" w:rsidRDefault="00844B62" w:rsidP="00844B62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8.1. О </w:t>
            </w:r>
            <w:r w:rsidRPr="00FD600E">
              <w:rPr>
                <w:color w:val="000000"/>
                <w:sz w:val="20"/>
                <w:szCs w:val="20"/>
              </w:rPr>
              <w:t>проведении процедур</w:t>
            </w:r>
            <w:r w:rsidRPr="00FD600E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FD600E">
              <w:rPr>
                <w:color w:val="000000"/>
                <w:sz w:val="20"/>
                <w:szCs w:val="20"/>
              </w:rPr>
              <w:t xml:space="preserve">оценки знаний и уровня </w:t>
            </w:r>
            <w:proofErr w:type="spellStart"/>
            <w:r w:rsidRPr="00FD600E">
              <w:rPr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D600E">
              <w:rPr>
                <w:color w:val="000000"/>
                <w:sz w:val="20"/>
                <w:szCs w:val="20"/>
              </w:rPr>
              <w:t xml:space="preserve"> компетенций студентов ЕГФ</w:t>
            </w:r>
            <w:r w:rsidRPr="00FD600E">
              <w:rPr>
                <w:sz w:val="20"/>
                <w:szCs w:val="20"/>
              </w:rPr>
              <w:t xml:space="preserve">. </w:t>
            </w:r>
          </w:p>
          <w:p w:rsidR="00844B62" w:rsidRPr="00FD600E" w:rsidRDefault="00844B62" w:rsidP="00844B62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8.2. </w:t>
            </w:r>
            <w:r w:rsidRPr="00FD600E">
              <w:rPr>
                <w:color w:val="000000"/>
                <w:sz w:val="20"/>
                <w:szCs w:val="20"/>
              </w:rPr>
              <w:t>Системный анализ реализации ОПОП по итогам контроля знаний</w:t>
            </w:r>
            <w:r w:rsidRPr="00FD600E">
              <w:rPr>
                <w:sz w:val="20"/>
                <w:szCs w:val="20"/>
              </w:rPr>
              <w:t xml:space="preserve">. </w:t>
            </w:r>
          </w:p>
          <w:p w:rsidR="00844B62" w:rsidRPr="00FD600E" w:rsidRDefault="00844B62" w:rsidP="00844B62">
            <w:pPr>
              <w:rPr>
                <w:color w:val="000000"/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8.3. Обновление </w:t>
            </w:r>
            <w:r w:rsidRPr="00FD600E">
              <w:rPr>
                <w:color w:val="000000"/>
                <w:sz w:val="20"/>
                <w:szCs w:val="20"/>
              </w:rPr>
              <w:t xml:space="preserve">технологий и подходов к реализации ОПОП. </w:t>
            </w:r>
          </w:p>
          <w:p w:rsidR="00844B62" w:rsidRPr="00FD600E" w:rsidRDefault="00844B62" w:rsidP="00844B62">
            <w:pPr>
              <w:rPr>
                <w:color w:val="000000"/>
                <w:sz w:val="20"/>
                <w:szCs w:val="20"/>
              </w:rPr>
            </w:pPr>
            <w:r w:rsidRPr="00FD600E">
              <w:rPr>
                <w:color w:val="000000"/>
                <w:sz w:val="20"/>
                <w:szCs w:val="20"/>
              </w:rPr>
              <w:t>8.4. О</w:t>
            </w:r>
            <w:r w:rsidRPr="00FD600E">
              <w:rPr>
                <w:sz w:val="20"/>
                <w:szCs w:val="20"/>
              </w:rPr>
              <w:t xml:space="preserve">бновление </w:t>
            </w:r>
            <w:r w:rsidRPr="00FD600E">
              <w:rPr>
                <w:color w:val="000000"/>
                <w:sz w:val="20"/>
                <w:szCs w:val="20"/>
              </w:rPr>
              <w:t xml:space="preserve">ресурсной базы ОПОП, </w:t>
            </w:r>
            <w:proofErr w:type="gramStart"/>
            <w:r w:rsidRPr="00FD600E">
              <w:rPr>
                <w:color w:val="000000"/>
                <w:sz w:val="20"/>
                <w:szCs w:val="20"/>
              </w:rPr>
              <w:t>реализуемых</w:t>
            </w:r>
            <w:proofErr w:type="gramEnd"/>
            <w:r w:rsidRPr="00FD600E">
              <w:rPr>
                <w:color w:val="000000"/>
                <w:sz w:val="20"/>
                <w:szCs w:val="20"/>
              </w:rPr>
              <w:t xml:space="preserve"> на ЕГФ. </w:t>
            </w:r>
          </w:p>
          <w:p w:rsidR="00C32926" w:rsidRPr="00FD600E" w:rsidRDefault="00844B62" w:rsidP="00844B62">
            <w:pPr>
              <w:rPr>
                <w:sz w:val="20"/>
                <w:szCs w:val="20"/>
              </w:rPr>
            </w:pPr>
            <w:r w:rsidRPr="00FD600E">
              <w:rPr>
                <w:color w:val="000000"/>
                <w:sz w:val="20"/>
                <w:szCs w:val="20"/>
              </w:rPr>
              <w:t xml:space="preserve">8.5. </w:t>
            </w:r>
            <w:r w:rsidRPr="00FD600E">
              <w:rPr>
                <w:sz w:val="20"/>
                <w:szCs w:val="20"/>
              </w:rPr>
              <w:t>Наличие кабинетов для СРС с доступом к сети Интернет, к электронной информационно-образовательной среде университета и открытым электронным ресурсам.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keepNext/>
              <w:keepLines/>
              <w:rPr>
                <w:bCs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32926" w:rsidRPr="00FD600E" w:rsidTr="008C628C">
        <w:trPr>
          <w:trHeight w:val="42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 </w:t>
            </w: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результатах проверки комнат  общежитий </w:t>
            </w: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№ 3, 4, 1,   в которых проживают иногородние студенты ЕГФ. Итоги заселения студентов 1 курса в общежития. Утверждение плана воспитательной работы ЕГФ и плана мероприятий ЕГФ, приуроченных к празднованию 50-летия БГПУ им.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М.Акмуллы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Васильева Э.М.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Мусифуллина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Г.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 Ротация состава методической комиссии факультета. Утверждение плана работы методической комиссии ЕГФ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sz w:val="20"/>
                <w:szCs w:val="20"/>
              </w:rPr>
            </w:pP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Фазлутдинова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А.И.</w:t>
            </w:r>
          </w:p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32926" w:rsidRPr="00FD600E" w:rsidTr="008C628C">
        <w:trPr>
          <w:trHeight w:val="9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3. Итоги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грантовой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хоздоговорной </w:t>
            </w: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деятельности факультета за 2015-2016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уч.г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.  План подачи от кафедр заявок на гранты. Меры по укреплению материально-технической базы кафедр за счет привлеченных средств. 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Кулагин А.А., Шакиров А.В., Гайсина Л.А., Борисов И.М., Горбунова В.Ю.</w:t>
            </w:r>
          </w:p>
        </w:tc>
      </w:tr>
      <w:tr w:rsidR="00C32926" w:rsidRPr="00FD600E" w:rsidTr="008C628C">
        <w:trPr>
          <w:trHeight w:val="7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4. Организация на факультете работы по обеспечению мер техники безопасности студентов, сотрудников и профессорско-преподавательского состава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Абрамов С.Н.</w:t>
            </w:r>
          </w:p>
        </w:tc>
      </w:tr>
      <w:tr w:rsidR="00C32926" w:rsidRPr="00FD600E" w:rsidTr="008C628C">
        <w:trPr>
          <w:trHeight w:val="41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F29" w:rsidRPr="00FD600E" w:rsidRDefault="00C32926" w:rsidP="000B3F65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5. Разное</w:t>
            </w:r>
            <w:r w:rsidR="000B3F65"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</w:p>
          <w:p w:rsidR="000B3F65" w:rsidRPr="00FD600E" w:rsidRDefault="000B3F65" w:rsidP="000B3F65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5.1. </w:t>
            </w: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Планирование улучшения деятельности реализации ОПОП на факультете. </w:t>
            </w:r>
          </w:p>
          <w:p w:rsidR="000B3F65" w:rsidRPr="00FD600E" w:rsidRDefault="000B3F65" w:rsidP="000B3F65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5.2. Анализ тенденции и требований рынка труда. </w:t>
            </w:r>
          </w:p>
          <w:p w:rsidR="000B3F65" w:rsidRPr="00FD600E" w:rsidRDefault="000B3F65" w:rsidP="000B3F65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5.3. Планирование, контрол</w:t>
            </w:r>
            <w:r w:rsidR="00491F29" w:rsidRPr="00FD600E">
              <w:rPr>
                <w:sz w:val="20"/>
                <w:szCs w:val="20"/>
              </w:rPr>
              <w:t>ь</w:t>
            </w:r>
            <w:r w:rsidRPr="00FD600E">
              <w:rPr>
                <w:sz w:val="20"/>
                <w:szCs w:val="20"/>
              </w:rPr>
              <w:t xml:space="preserve"> и улучшени</w:t>
            </w:r>
            <w:r w:rsidR="00491F29" w:rsidRPr="00FD600E">
              <w:rPr>
                <w:sz w:val="20"/>
                <w:szCs w:val="20"/>
              </w:rPr>
              <w:t>е</w:t>
            </w:r>
            <w:r w:rsidRPr="00FD600E">
              <w:rPr>
                <w:sz w:val="20"/>
                <w:szCs w:val="20"/>
              </w:rPr>
              <w:t xml:space="preserve"> реализации ОПОП. </w:t>
            </w:r>
          </w:p>
          <w:p w:rsidR="00C32926" w:rsidRPr="00FD600E" w:rsidRDefault="000B3F65" w:rsidP="00677AD8">
            <w:pPr>
              <w:rPr>
                <w:b/>
                <w:bCs/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lastRenderedPageBreak/>
              <w:t xml:space="preserve">5.4. </w:t>
            </w:r>
            <w:r w:rsidRPr="00FD600E">
              <w:rPr>
                <w:color w:val="000000"/>
                <w:sz w:val="20"/>
                <w:szCs w:val="20"/>
              </w:rPr>
              <w:t xml:space="preserve">Планирование улучшения реализуемых ОПОП по результатам анализа, в т.ч. с учетом лучших практик.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C32926" w:rsidRPr="00FD600E" w:rsidTr="008C628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lastRenderedPageBreak/>
              <w:t>III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1. Итоги реализации плана создания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пришкольно-опытного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участка на территории СООЦ Салихово в 2015-2016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уч.г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Перспективы развития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пришкольно-опытного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участка, план мероприятий на 2016-2017 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tabs>
                <w:tab w:val="right" w:pos="2124"/>
              </w:tabs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Кулагин А.А., Гайсина Л.А., Шакиров А.В., Горбунова В.Ю.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 О деятельности Центра развития профессиональных компетенций ЕГФ   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tabs>
                <w:tab w:val="right" w:pos="2124"/>
              </w:tabs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Борисов И.М., Горбунова В.Ю., Гайсина Л.А. 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3. Анализ публикационной активности преподавателей факультета по системе РИНЦ. Индекс цитирования преподавателей факультета. Участие преподавателей и студентов в знаковых конференциях по </w:t>
            </w:r>
            <w:proofErr w:type="spellStart"/>
            <w:proofErr w:type="gram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естественно-научным</w:t>
            </w:r>
            <w:proofErr w:type="spellEnd"/>
            <w:proofErr w:type="gram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направлениям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Мусалимова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Р.С.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 О внедрении технологий дуального обучения на примере работы кластера «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Экобиотех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» детского городского технопарка «Город будущего»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Кудринская О.М.</w:t>
            </w:r>
          </w:p>
        </w:tc>
      </w:tr>
      <w:tr w:rsidR="00C32926" w:rsidRPr="00FD600E" w:rsidTr="008C628C">
        <w:trPr>
          <w:trHeight w:val="4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5. Разное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32926" w:rsidRPr="00FD600E" w:rsidTr="008C628C">
        <w:trPr>
          <w:trHeight w:val="3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</w:t>
            </w: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проведении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профориентационной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работы  кафедр факультета в 2016-2017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уч.г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. (итоги и перспективы)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Зав. кафедрами</w:t>
            </w:r>
          </w:p>
        </w:tc>
      </w:tr>
      <w:tr w:rsidR="00C32926" w:rsidRPr="00FD600E" w:rsidTr="008C628C">
        <w:trPr>
          <w:trHeight w:val="48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 О результатах научно-исследовательской деятельности факультета в 2016г. и задачах на 2017г. 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Мусалимова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Р.С.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3. О готовности ОПОП 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бакалавриата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магистратуры очной и заочной форм обучения на бюджетной и коммерческой основе, реализуемых в 2017-2018 году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Зав</w:t>
            </w:r>
            <w:proofErr w:type="gramStart"/>
            <w:r w:rsidRPr="00FD600E">
              <w:rPr>
                <w:sz w:val="20"/>
                <w:szCs w:val="20"/>
              </w:rPr>
              <w:t>.к</w:t>
            </w:r>
            <w:proofErr w:type="gramEnd"/>
            <w:r w:rsidRPr="00FD600E">
              <w:rPr>
                <w:sz w:val="20"/>
                <w:szCs w:val="20"/>
              </w:rPr>
              <w:t>афедрами, директора ОПОП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 О результатах трудоустройства выпускников 2016 г., о мерах направленных на повышение трудоустройства выпускников и основных направлениях сотрудничества с работодателями.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FD600E">
              <w:rPr>
                <w:sz w:val="20"/>
                <w:szCs w:val="20"/>
              </w:rPr>
              <w:t>Исхаков</w:t>
            </w:r>
            <w:proofErr w:type="spellEnd"/>
            <w:r w:rsidRPr="00FD600E">
              <w:rPr>
                <w:sz w:val="20"/>
                <w:szCs w:val="20"/>
              </w:rPr>
              <w:t xml:space="preserve"> Ф.Н.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29" w:rsidRPr="00FD600E" w:rsidRDefault="00C32926" w:rsidP="003E2783">
            <w:pPr>
              <w:rPr>
                <w:b/>
                <w:bCs/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5. Разное</w:t>
            </w:r>
            <w:r w:rsidR="003E2783" w:rsidRPr="00FD600E">
              <w:rPr>
                <w:b/>
                <w:bCs/>
                <w:sz w:val="20"/>
                <w:szCs w:val="20"/>
              </w:rPr>
              <w:t xml:space="preserve">. </w:t>
            </w:r>
          </w:p>
          <w:p w:rsidR="00721D7F" w:rsidRPr="00FD600E" w:rsidRDefault="003E2783" w:rsidP="003E2783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5.1. </w:t>
            </w:r>
            <w:r w:rsidR="00721D7F" w:rsidRPr="00FD600E">
              <w:rPr>
                <w:sz w:val="20"/>
                <w:szCs w:val="20"/>
              </w:rPr>
              <w:t xml:space="preserve">Планирование  улучшения гарантии качества  ОПОП, </w:t>
            </w:r>
            <w:proofErr w:type="gramStart"/>
            <w:r w:rsidR="00721D7F" w:rsidRPr="00FD600E">
              <w:rPr>
                <w:sz w:val="20"/>
                <w:szCs w:val="20"/>
              </w:rPr>
              <w:t>реализуемых</w:t>
            </w:r>
            <w:proofErr w:type="gramEnd"/>
            <w:r w:rsidR="00721D7F" w:rsidRPr="00FD600E">
              <w:rPr>
                <w:sz w:val="20"/>
                <w:szCs w:val="20"/>
              </w:rPr>
              <w:t xml:space="preserve"> на ЕГФ. </w:t>
            </w:r>
          </w:p>
          <w:p w:rsidR="003E2783" w:rsidRPr="00FD600E" w:rsidRDefault="00721D7F" w:rsidP="003E2783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5.2.</w:t>
            </w:r>
            <w:r w:rsidR="003E2783" w:rsidRPr="00FD600E">
              <w:rPr>
                <w:color w:val="000000"/>
                <w:sz w:val="20"/>
                <w:szCs w:val="20"/>
              </w:rPr>
              <w:t xml:space="preserve">Анализ и улучшение системы гарантии качества образования в рамках ОПОП, построенной в соответствии со Стратегией и Политикой в области качества образования </w:t>
            </w:r>
            <w:r w:rsidR="00491F29" w:rsidRPr="00FD600E">
              <w:rPr>
                <w:color w:val="000000"/>
                <w:sz w:val="20"/>
                <w:szCs w:val="20"/>
              </w:rPr>
              <w:t xml:space="preserve">БГПУ им. </w:t>
            </w:r>
            <w:proofErr w:type="spellStart"/>
            <w:r w:rsidR="00491F29" w:rsidRPr="00FD600E">
              <w:rPr>
                <w:color w:val="000000"/>
                <w:sz w:val="20"/>
                <w:szCs w:val="20"/>
              </w:rPr>
              <w:t>М.Акмуллы</w:t>
            </w:r>
            <w:proofErr w:type="spellEnd"/>
            <w:r w:rsidR="003E2783" w:rsidRPr="00FD600E">
              <w:rPr>
                <w:color w:val="000000"/>
                <w:sz w:val="20"/>
                <w:szCs w:val="20"/>
              </w:rPr>
              <w:t xml:space="preserve">. </w:t>
            </w:r>
          </w:p>
          <w:p w:rsidR="003E2783" w:rsidRPr="00FD600E" w:rsidRDefault="003E2783" w:rsidP="003E2783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5.</w:t>
            </w:r>
            <w:r w:rsidR="00721D7F" w:rsidRPr="00FD600E">
              <w:rPr>
                <w:sz w:val="20"/>
                <w:szCs w:val="20"/>
              </w:rPr>
              <w:t>3</w:t>
            </w:r>
            <w:r w:rsidRPr="00FD600E">
              <w:rPr>
                <w:sz w:val="20"/>
                <w:szCs w:val="20"/>
              </w:rPr>
              <w:t xml:space="preserve">. </w:t>
            </w:r>
            <w:r w:rsidRPr="00FD600E">
              <w:rPr>
                <w:color w:val="000000"/>
                <w:sz w:val="20"/>
                <w:szCs w:val="20"/>
              </w:rPr>
              <w:t xml:space="preserve">Нацеленность процедур гарантии качества на потребности  различных групп пользователей. </w:t>
            </w:r>
          </w:p>
          <w:p w:rsidR="003E2783" w:rsidRPr="00FD600E" w:rsidRDefault="003E2783" w:rsidP="003E2783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5.</w:t>
            </w:r>
            <w:r w:rsidR="00721D7F" w:rsidRPr="00FD600E">
              <w:rPr>
                <w:sz w:val="20"/>
                <w:szCs w:val="20"/>
              </w:rPr>
              <w:t>4</w:t>
            </w:r>
            <w:r w:rsidRPr="00FD600E">
              <w:rPr>
                <w:sz w:val="20"/>
                <w:szCs w:val="20"/>
              </w:rPr>
              <w:t xml:space="preserve">. </w:t>
            </w:r>
            <w:r w:rsidR="00491F29" w:rsidRPr="00FD600E">
              <w:rPr>
                <w:color w:val="000000"/>
                <w:sz w:val="20"/>
                <w:szCs w:val="20"/>
              </w:rPr>
              <w:t xml:space="preserve">Усовершенствование </w:t>
            </w:r>
            <w:r w:rsidRPr="00FD600E">
              <w:rPr>
                <w:color w:val="000000"/>
                <w:sz w:val="20"/>
                <w:szCs w:val="20"/>
              </w:rPr>
              <w:t>механизм</w:t>
            </w:r>
            <w:r w:rsidR="00491F29" w:rsidRPr="00FD600E">
              <w:rPr>
                <w:color w:val="000000"/>
                <w:sz w:val="20"/>
                <w:szCs w:val="20"/>
              </w:rPr>
              <w:t>ов</w:t>
            </w:r>
            <w:r w:rsidRPr="00FD600E">
              <w:rPr>
                <w:color w:val="000000"/>
                <w:sz w:val="20"/>
                <w:szCs w:val="20"/>
              </w:rPr>
              <w:t xml:space="preserve"> мотивации вовлечения персонала, обучающихся и профессионального сообщества</w:t>
            </w:r>
            <w:r w:rsidR="00491F29" w:rsidRPr="00FD600E">
              <w:rPr>
                <w:color w:val="000000"/>
                <w:sz w:val="20"/>
                <w:szCs w:val="20"/>
              </w:rPr>
              <w:t xml:space="preserve"> в процедуры гарантии качества и </w:t>
            </w:r>
            <w:r w:rsidRPr="00FD600E">
              <w:rPr>
                <w:color w:val="000000"/>
                <w:sz w:val="20"/>
                <w:szCs w:val="20"/>
              </w:rPr>
              <w:t xml:space="preserve">в систему гарантии качества. </w:t>
            </w:r>
          </w:p>
          <w:p w:rsidR="00C32926" w:rsidRPr="00FD600E" w:rsidRDefault="003E2783" w:rsidP="00491F29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5.</w:t>
            </w:r>
            <w:r w:rsidR="00721D7F"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5.</w:t>
            </w: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Соответствие процедур  гарантии качества Стратегии и Политике в области качества </w:t>
            </w:r>
            <w:r w:rsidR="00491F2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БГПУ им. </w:t>
            </w:r>
            <w:proofErr w:type="spellStart"/>
            <w:r w:rsidR="00491F2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М.Акмуллы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32926" w:rsidRPr="00FD600E" w:rsidTr="008C628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 Организация работы с одаренными детьми на факультете (результаты и перспективы)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Январь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Яковлева Т.И.,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Гатин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И.М., зав. кафедрами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 О подготовке факультета к мероприятиям, посвященным 50-летию БГПУ им.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М.Акмуллы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в 2016-2017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уч.г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Васильева Э.М.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 План мероприятий ЕГФ на 2017 г., приуроченных Году Экологии</w:t>
            </w:r>
            <w:r w:rsidR="00F27B9C"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  <w:r w:rsidR="00F27B9C"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="00F27B9C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нализ соответствия потребностей обучающихся в качестве образовательного сервиса, дополнительных услугах. </w:t>
            </w:r>
            <w:r w:rsidR="00F27B9C"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gramStart"/>
            <w:r w:rsidR="00F27B9C"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="00F27B9C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нализ обеспечения социальной поддержкой обучающихся  в дополнительных услугах.</w:t>
            </w:r>
            <w:proofErr w:type="gramEnd"/>
            <w:r w:rsidR="00F27B9C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="00F27B9C"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Анализ результатов мониторинга и пути совершенствования ОПОП.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Зав. кафедрами</w:t>
            </w:r>
          </w:p>
        </w:tc>
      </w:tr>
      <w:tr w:rsidR="00C32926" w:rsidRPr="00FD600E" w:rsidTr="008C628C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 Разное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32926" w:rsidRPr="00FD600E" w:rsidTr="008C628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VI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rPr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 xml:space="preserve"> 1. О выполнении решений УС университета и ректората в 2016г.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Февраль</w:t>
            </w: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Суханова Н.В..</w:t>
            </w: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Зав. кафедрами </w:t>
            </w:r>
          </w:p>
        </w:tc>
      </w:tr>
      <w:tr w:rsidR="00C32926" w:rsidRPr="00FD600E" w:rsidTr="008C628C">
        <w:trPr>
          <w:trHeight w:val="31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491F29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 Итоги зимней сессии 2016-2017уч.г.</w:t>
            </w:r>
            <w:r w:rsidR="00780949"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780949"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нализ полученных результатов с выявлением уровня </w:t>
            </w:r>
            <w:proofErr w:type="spellStart"/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компетенций и его тенденций. </w:t>
            </w:r>
            <w:r w:rsidR="00780949"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овершенствование проведения процедур</w:t>
            </w:r>
            <w:r w:rsidR="00780949" w:rsidRPr="00FD600E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оценки знаний и уровня </w:t>
            </w:r>
            <w:proofErr w:type="spellStart"/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компетенций.  </w:t>
            </w:r>
            <w:r w:rsidR="00491F2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</w:t>
            </w:r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еханизм</w:t>
            </w:r>
            <w:r w:rsidR="00491F2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ы</w:t>
            </w:r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привлечения </w:t>
            </w:r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 xml:space="preserve">работодателей к созданию фонда оценочных средств.  </w:t>
            </w:r>
            <w:r w:rsidR="00780949"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Оценка и анализ условия управления ОПОП. </w:t>
            </w:r>
            <w:r w:rsidR="00491F2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Совершенствование</w:t>
            </w:r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механизм</w:t>
            </w:r>
            <w:r w:rsidR="00491F2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ов</w:t>
            </w:r>
            <w:r w:rsidR="0078094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мониторинга реализации ОПОП на соблюдение требований ФГОС и работодателей.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FD600E">
              <w:rPr>
                <w:sz w:val="20"/>
                <w:szCs w:val="20"/>
              </w:rPr>
              <w:t>Гатин</w:t>
            </w:r>
            <w:proofErr w:type="spellEnd"/>
            <w:r w:rsidRPr="00FD600E">
              <w:rPr>
                <w:sz w:val="20"/>
                <w:szCs w:val="20"/>
              </w:rPr>
              <w:t xml:space="preserve"> И.М.</w:t>
            </w:r>
          </w:p>
        </w:tc>
      </w:tr>
      <w:tr w:rsidR="00C32926" w:rsidRPr="00FD600E" w:rsidTr="008C628C">
        <w:trPr>
          <w:trHeight w:val="67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3. О работе профсоюзной организации факультета.  Об организации летнего отдыха профессорско-преподавательского состава и студентов факультета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bCs/>
                <w:sz w:val="20"/>
                <w:szCs w:val="20"/>
              </w:rPr>
            </w:pPr>
          </w:p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Тимербаева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З.Ш.</w:t>
            </w:r>
          </w:p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C32926" w:rsidRPr="00FD600E" w:rsidTr="008C628C">
        <w:trPr>
          <w:trHeight w:val="41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 Разное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32926" w:rsidRPr="00FD600E" w:rsidTr="008C628C">
        <w:trPr>
          <w:trHeight w:val="5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keepNext/>
              <w:keepLines/>
              <w:rPr>
                <w:bCs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1.Об итогах формирования электронного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портфолио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студентов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бакалавриата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магистратуры очного и заочного отделения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keepNext/>
              <w:keepLines/>
              <w:rPr>
                <w:bCs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Мусалимова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Р.С.,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Гатин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И.М., Васильева Э.М.,</w:t>
            </w: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директора ОПОП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 перспективах трудоустройства выпускников ЕГФ 2016-2017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уч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. г.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Исхаков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Ф.Ф.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 Отчет о деятельности студенческих объединений на ЕГФ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Мусифуллина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Г.А.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29" w:rsidRPr="00FD600E" w:rsidRDefault="00C32926" w:rsidP="008A46AE">
            <w:pPr>
              <w:rPr>
                <w:b/>
                <w:bCs/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4. Разное</w:t>
            </w:r>
            <w:r w:rsidR="008A46AE" w:rsidRPr="00FD600E">
              <w:rPr>
                <w:b/>
                <w:bCs/>
                <w:sz w:val="20"/>
                <w:szCs w:val="20"/>
              </w:rPr>
              <w:t xml:space="preserve">. </w:t>
            </w:r>
          </w:p>
          <w:p w:rsidR="008A46AE" w:rsidRPr="00FD600E" w:rsidRDefault="008A46AE" w:rsidP="008A46AE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4.1</w:t>
            </w:r>
            <w:r w:rsidRPr="00FD600E">
              <w:rPr>
                <w:bCs/>
                <w:sz w:val="20"/>
                <w:szCs w:val="20"/>
              </w:rPr>
              <w:t xml:space="preserve">. </w:t>
            </w:r>
            <w:r w:rsidRPr="00FD600E">
              <w:rPr>
                <w:sz w:val="20"/>
                <w:szCs w:val="20"/>
              </w:rPr>
              <w:t xml:space="preserve">Планирование улучшения деятельности реализации ОПОП. </w:t>
            </w:r>
          </w:p>
          <w:p w:rsidR="008A46AE" w:rsidRPr="00FD600E" w:rsidRDefault="008A46AE" w:rsidP="008A46AE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4.2. Анализ тенденций и требований рынка труда. </w:t>
            </w:r>
          </w:p>
          <w:p w:rsidR="00C32926" w:rsidRPr="00FD600E" w:rsidRDefault="008A46AE" w:rsidP="008A46AE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4.3. Регламентирование планирования, обеспечения, контроля и улучшения процедур качества, реализуемых ОПОП.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32926" w:rsidRPr="00FD600E" w:rsidTr="008C628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VIII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EF" w:rsidRPr="00FD600E" w:rsidRDefault="00C32926" w:rsidP="00491F29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 Перспективы развития материально-технической базы кафедр, создание или переоснащение лабораторий в рамках подачи проектов на получение субсидий</w:t>
            </w:r>
            <w:r w:rsidR="00357CEF"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  <w:r w:rsidR="00357CEF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Проведение  мониторинга использования ресурсов, задействованных в реализации ОПОП, включая ресурсы партнеров, задействованных в реализации ОПОП</w:t>
            </w:r>
            <w:r w:rsidR="00491F29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. </w:t>
            </w:r>
            <w:r w:rsidR="00357CEF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Анализ и учет данных мониторинга и итогов оценки результативности использования всех ресурсов, задействованных в реализации ОПОП, при планировании развития ресурсной базы ЕГФ.</w:t>
            </w:r>
            <w:r w:rsidR="00357CEF" w:rsidRPr="00FD600E">
              <w:rPr>
                <w:color w:val="000000"/>
                <w:sz w:val="20"/>
                <w:szCs w:val="20"/>
              </w:rPr>
              <w:t xml:space="preserve"> </w:t>
            </w:r>
          </w:p>
          <w:p w:rsidR="00C32926" w:rsidRPr="00FD600E" w:rsidRDefault="00357CEF" w:rsidP="00357CEF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Планирование ресурсов, необходимых для реализации ОПОП.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Апрель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Зав. кафедрами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   О переходе высших учебных заведений на профессиональные образовательные стандарты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Фазлутдинова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А.И.</w:t>
            </w: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3. О готовности факультета  и кафедр к государственной итоговой аттестации на основе ФГОС </w:t>
            </w:r>
            <w:proofErr w:type="gram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Зав</w:t>
            </w:r>
            <w:proofErr w:type="gramStart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.к</w:t>
            </w:r>
            <w:proofErr w:type="gramEnd"/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афедрами</w:t>
            </w:r>
          </w:p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 Разное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keepNext/>
              <w:keepLines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32926" w:rsidRPr="00FD600E" w:rsidTr="008C628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IX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  Опыт реализации  и перспективы развития новых программ основного и дополнительного профессионального образования на кафедрах ЕГФ, в том числе для иностранных студентов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Май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Зав</w:t>
            </w:r>
            <w:proofErr w:type="gramStart"/>
            <w:r w:rsidRPr="00FD600E">
              <w:rPr>
                <w:sz w:val="20"/>
                <w:szCs w:val="20"/>
              </w:rPr>
              <w:t>.к</w:t>
            </w:r>
            <w:proofErr w:type="gramEnd"/>
            <w:r w:rsidRPr="00FD600E">
              <w:rPr>
                <w:sz w:val="20"/>
                <w:szCs w:val="20"/>
              </w:rPr>
              <w:t>афедрами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 О готовности факультета к проведению учебных полевых практик</w:t>
            </w:r>
            <w:r w:rsidR="008A46AE"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  <w:r w:rsidR="008A46AE" w:rsidRPr="00FD600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Наличие, анализ и улучшение механизма привлечения работодателей к организации процесса оценивания результатов образования в условиях производственной среды.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>Зав</w:t>
            </w:r>
            <w:proofErr w:type="gramStart"/>
            <w:r w:rsidRPr="00FD600E">
              <w:rPr>
                <w:sz w:val="20"/>
                <w:szCs w:val="20"/>
              </w:rPr>
              <w:t>.к</w:t>
            </w:r>
            <w:proofErr w:type="gramEnd"/>
            <w:r w:rsidRPr="00FD600E">
              <w:rPr>
                <w:sz w:val="20"/>
                <w:szCs w:val="20"/>
              </w:rPr>
              <w:t>афедрами</w:t>
            </w:r>
          </w:p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 </w:t>
            </w:r>
          </w:p>
        </w:tc>
      </w:tr>
      <w:tr w:rsidR="00C32926" w:rsidRPr="00FD600E" w:rsidTr="008C628C">
        <w:trPr>
          <w:trHeight w:val="44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 О развитии системы непрерывного профессионального экологического образования «колледж-ВУЗ»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keepNext/>
              <w:keepLines/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Кулагин А.А., </w:t>
            </w:r>
            <w:proofErr w:type="spellStart"/>
            <w:r w:rsidRPr="00FD600E">
              <w:rPr>
                <w:sz w:val="20"/>
                <w:szCs w:val="20"/>
              </w:rPr>
              <w:t>Нуркаева</w:t>
            </w:r>
            <w:proofErr w:type="spellEnd"/>
            <w:r w:rsidRPr="00FD600E">
              <w:rPr>
                <w:sz w:val="20"/>
                <w:szCs w:val="20"/>
              </w:rPr>
              <w:t xml:space="preserve"> М.Р.</w:t>
            </w: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  <w:r w:rsidRPr="00FD600E">
              <w:rPr>
                <w:sz w:val="20"/>
                <w:szCs w:val="20"/>
              </w:rPr>
              <w:t xml:space="preserve"> 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0E" w:rsidRPr="00FD600E" w:rsidRDefault="00C32926" w:rsidP="00357CEF">
            <w:pPr>
              <w:keepNext/>
              <w:keepLines/>
              <w:rPr>
                <w:bCs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 xml:space="preserve"> 4. Разное</w:t>
            </w:r>
            <w:r w:rsidR="00357CEF" w:rsidRPr="00FD600E">
              <w:rPr>
                <w:bCs/>
                <w:sz w:val="20"/>
                <w:szCs w:val="20"/>
              </w:rPr>
              <w:t>.</w:t>
            </w:r>
          </w:p>
          <w:p w:rsidR="00357CEF" w:rsidRPr="00FD600E" w:rsidRDefault="00357CEF" w:rsidP="00357CEF">
            <w:pPr>
              <w:keepNext/>
              <w:keepLines/>
              <w:rPr>
                <w:bCs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 xml:space="preserve"> 4.1. Анализ и утверждение КМВ. </w:t>
            </w:r>
          </w:p>
          <w:p w:rsidR="00357CEF" w:rsidRPr="00FD600E" w:rsidRDefault="00357CEF" w:rsidP="00357CEF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 xml:space="preserve">4.2. Обсуждение результатов анкетирования </w:t>
            </w:r>
            <w:r w:rsidRPr="00FD600E">
              <w:rPr>
                <w:color w:val="000000"/>
                <w:sz w:val="20"/>
                <w:szCs w:val="20"/>
              </w:rPr>
              <w:t xml:space="preserve"> «Преподаватель глазами студентов» </w:t>
            </w:r>
          </w:p>
          <w:p w:rsidR="00C32926" w:rsidRPr="00FD600E" w:rsidRDefault="00357CEF" w:rsidP="00FD600E">
            <w:pPr>
              <w:keepNext/>
              <w:keepLines/>
              <w:rPr>
                <w:sz w:val="20"/>
                <w:szCs w:val="20"/>
              </w:rPr>
            </w:pPr>
            <w:r w:rsidRPr="00FD600E">
              <w:rPr>
                <w:color w:val="000000"/>
                <w:sz w:val="20"/>
                <w:szCs w:val="20"/>
              </w:rPr>
              <w:t>4.3. Обсуждение приемов мониторинга удовлетворенности студентов, реализуемы</w:t>
            </w:r>
            <w:r w:rsidR="00FD600E" w:rsidRPr="00FD600E">
              <w:rPr>
                <w:color w:val="000000"/>
                <w:sz w:val="20"/>
                <w:szCs w:val="20"/>
              </w:rPr>
              <w:t>х</w:t>
            </w:r>
            <w:r w:rsidRPr="00FD600E">
              <w:rPr>
                <w:color w:val="000000"/>
                <w:sz w:val="20"/>
                <w:szCs w:val="20"/>
              </w:rPr>
              <w:t xml:space="preserve"> ОПОП.</w:t>
            </w:r>
            <w:r w:rsidRPr="00FD600E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  <w:tr w:rsidR="00C32926" w:rsidRPr="00FD600E" w:rsidTr="008C628C">
        <w:trPr>
          <w:trHeight w:val="1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 О плане проведения ремонтных работ на факультете в летний период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>Июнь</w:t>
            </w:r>
          </w:p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rPr>
                <w:sz w:val="20"/>
                <w:szCs w:val="20"/>
              </w:rPr>
            </w:pPr>
            <w:r w:rsidRPr="00FD600E">
              <w:rPr>
                <w:bCs/>
                <w:sz w:val="20"/>
                <w:szCs w:val="20"/>
              </w:rPr>
              <w:t>Суханова Н.В..</w:t>
            </w:r>
          </w:p>
          <w:p w:rsidR="00C32926" w:rsidRPr="00FD600E" w:rsidRDefault="00C32926" w:rsidP="008C628C">
            <w:pPr>
              <w:rPr>
                <w:sz w:val="20"/>
                <w:szCs w:val="20"/>
              </w:rPr>
            </w:pPr>
          </w:p>
        </w:tc>
      </w:tr>
      <w:tr w:rsidR="00C32926" w:rsidRPr="00FD600E" w:rsidTr="008C628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  Перспективы использования базы </w:t>
            </w:r>
            <w:r w:rsidRPr="00FD600E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СООЦ «Салихово» для организации учебных (полевых) практик студентов ЕГФ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Рахматуллин М.К.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 Об опыте взаимодействии ППС, аспирантов, студентов факультета с объектами инновационной инфраструктуры РБ в организации образовательного процесса и научных исследований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Борисов И.М., Гайсина Л.А., Горбунова В.Ю.</w:t>
            </w:r>
          </w:p>
        </w:tc>
      </w:tr>
      <w:tr w:rsidR="00C32926" w:rsidRPr="00FD600E" w:rsidTr="008C628C">
        <w:trPr>
          <w:trHeight w:val="34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 Разное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32926" w:rsidRPr="00FD600E" w:rsidTr="008C628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XI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 Подведение итогов работы ГАК 2017 года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Июль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Суханова Н.В.</w:t>
            </w:r>
          </w:p>
        </w:tc>
      </w:tr>
      <w:tr w:rsidR="00C32926" w:rsidRPr="00FD600E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FD600E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 О подготовке факультета к новому 2017-2018 учебному году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</w:tr>
      <w:tr w:rsidR="00C32926" w:rsidRPr="007C715F" w:rsidTr="008C628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FD600E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7C715F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 Разное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26" w:rsidRPr="007C715F" w:rsidRDefault="00C32926" w:rsidP="008C62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6" w:rsidRPr="007C715F" w:rsidRDefault="00C32926" w:rsidP="008C628C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775F76" w:rsidRDefault="00775F76" w:rsidP="00C32926"/>
    <w:sectPr w:rsidR="00775F76" w:rsidSect="0077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926"/>
    <w:rsid w:val="000504E6"/>
    <w:rsid w:val="000B3F65"/>
    <w:rsid w:val="002841DC"/>
    <w:rsid w:val="00357CEF"/>
    <w:rsid w:val="003E2783"/>
    <w:rsid w:val="00421B44"/>
    <w:rsid w:val="00491F29"/>
    <w:rsid w:val="00623F79"/>
    <w:rsid w:val="00677AD8"/>
    <w:rsid w:val="00721D7F"/>
    <w:rsid w:val="00775F76"/>
    <w:rsid w:val="00780949"/>
    <w:rsid w:val="007A7F57"/>
    <w:rsid w:val="00833E3E"/>
    <w:rsid w:val="00844B62"/>
    <w:rsid w:val="008A46AE"/>
    <w:rsid w:val="00953DA3"/>
    <w:rsid w:val="009A6CBB"/>
    <w:rsid w:val="00C32926"/>
    <w:rsid w:val="00C927A7"/>
    <w:rsid w:val="00D67767"/>
    <w:rsid w:val="00F27B9C"/>
    <w:rsid w:val="00F85C9C"/>
    <w:rsid w:val="00F9252A"/>
    <w:rsid w:val="00FD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9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926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Илюша</cp:lastModifiedBy>
  <cp:revision>2</cp:revision>
  <dcterms:created xsi:type="dcterms:W3CDTF">2019-06-19T18:54:00Z</dcterms:created>
  <dcterms:modified xsi:type="dcterms:W3CDTF">2019-06-19T18:54:00Z</dcterms:modified>
</cp:coreProperties>
</file>