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Pr="00871E9B" w:rsidRDefault="00AF608E" w:rsidP="00AF608E">
      <w:pPr>
        <w:rPr>
          <w:rFonts w:ascii="Times New Roman" w:hAnsi="Times New Roman" w:cs="Times New Roman"/>
          <w:color w:val="371EEE"/>
          <w:sz w:val="24"/>
          <w:u w:val="single"/>
        </w:rPr>
      </w:pPr>
    </w:p>
    <w:p w:rsidR="00AF608E" w:rsidRPr="00F91DCF" w:rsidRDefault="00AF608E" w:rsidP="00AF608E">
      <w:pPr>
        <w:pStyle w:val="a3"/>
        <w:jc w:val="center"/>
        <w:rPr>
          <w:rFonts w:ascii="Arial" w:hAnsi="Arial" w:cs="Arial"/>
          <w:b/>
          <w:sz w:val="28"/>
        </w:rPr>
      </w:pPr>
    </w:p>
    <w:p w:rsidR="00AF608E" w:rsidRPr="00F91DCF" w:rsidRDefault="00AF608E" w:rsidP="00AF608E">
      <w:pPr>
        <w:ind w:firstLine="0"/>
        <w:rPr>
          <w:rFonts w:ascii="Arial" w:hAnsi="Arial" w:cs="Arial"/>
        </w:rPr>
      </w:pPr>
    </w:p>
    <w:p w:rsidR="00AF608E" w:rsidRPr="00F91DCF" w:rsidRDefault="00AF608E" w:rsidP="00AF608E">
      <w:pPr>
        <w:ind w:firstLine="0"/>
        <w:rPr>
          <w:rFonts w:ascii="Arial" w:hAnsi="Arial" w:cs="Arial"/>
        </w:rPr>
      </w:pPr>
    </w:p>
    <w:p w:rsidR="00AF608E" w:rsidRPr="003F21B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AF608E" w:rsidRDefault="00AF608E" w:rsidP="00AF608E">
      <w:pPr>
        <w:ind w:firstLine="0"/>
      </w:pPr>
    </w:p>
    <w:p w:rsidR="00507E90" w:rsidRDefault="00507E90" w:rsidP="00AF608E">
      <w:pPr>
        <w:pStyle w:val="a3"/>
        <w:jc w:val="center"/>
        <w:rPr>
          <w:rFonts w:ascii="Arial" w:hAnsi="Arial" w:cs="Arial"/>
          <w:sz w:val="20"/>
        </w:rPr>
      </w:pPr>
    </w:p>
    <w:p w:rsidR="00507E90" w:rsidRDefault="00507E90" w:rsidP="00AF608E">
      <w:pPr>
        <w:pStyle w:val="a3"/>
        <w:jc w:val="center"/>
        <w:rPr>
          <w:rFonts w:ascii="Arial" w:hAnsi="Arial" w:cs="Arial"/>
          <w:sz w:val="20"/>
        </w:rPr>
      </w:pPr>
    </w:p>
    <w:p w:rsidR="00507E90" w:rsidRPr="002F570B" w:rsidRDefault="00507E90" w:rsidP="00AF608E">
      <w:pPr>
        <w:pStyle w:val="a3"/>
        <w:jc w:val="center"/>
        <w:rPr>
          <w:rFonts w:ascii="Arial" w:hAnsi="Arial" w:cs="Arial"/>
        </w:rPr>
      </w:pPr>
    </w:p>
    <w:p w:rsidR="00026FB8" w:rsidRPr="002F570B" w:rsidRDefault="00026FB8" w:rsidP="00AF608E">
      <w:pPr>
        <w:pStyle w:val="a3"/>
        <w:jc w:val="center"/>
        <w:rPr>
          <w:rFonts w:ascii="Arial" w:hAnsi="Arial" w:cs="Arial"/>
        </w:rPr>
      </w:pPr>
    </w:p>
    <w:p w:rsidR="00026FB8" w:rsidRPr="002F570B" w:rsidRDefault="00DB7475" w:rsidP="00AF608E">
      <w:pPr>
        <w:pStyle w:val="a3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5943615D" wp14:editId="08FB1F34">
            <wp:simplePos x="0" y="0"/>
            <wp:positionH relativeFrom="column">
              <wp:posOffset>3241343</wp:posOffset>
            </wp:positionH>
            <wp:positionV relativeFrom="paragraph">
              <wp:posOffset>101126</wp:posOffset>
            </wp:positionV>
            <wp:extent cx="1255395" cy="1255395"/>
            <wp:effectExtent l="0" t="0" r="0" b="0"/>
            <wp:wrapTight wrapText="bothSides">
              <wp:wrapPolygon edited="0">
                <wp:start x="0" y="0"/>
                <wp:lineTo x="0" y="21305"/>
                <wp:lineTo x="21305" y="21305"/>
                <wp:lineTo x="21305" y="0"/>
                <wp:lineTo x="0" y="0"/>
              </wp:wrapPolygon>
            </wp:wrapTight>
            <wp:docPr id="2" name="Рисунок 2" descr="C:\Users\Админ\Desktop\Новая папка (4)\Новая папка\Новая папка\Новая папка\Новая папка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 (4)\Новая папка\Новая папка\Новая папка\Новая папка\qr-co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FB8" w:rsidRPr="002F570B" w:rsidRDefault="00026FB8" w:rsidP="00026FB8">
      <w:pPr>
        <w:pStyle w:val="a3"/>
        <w:ind w:firstLine="0"/>
        <w:rPr>
          <w:rFonts w:ascii="Arial" w:hAnsi="Arial" w:cs="Arial"/>
          <w:b/>
        </w:rPr>
      </w:pPr>
    </w:p>
    <w:p w:rsidR="00026FB8" w:rsidRPr="00DB7475" w:rsidRDefault="00026FB8" w:rsidP="00DB7475">
      <w:pPr>
        <w:pStyle w:val="a3"/>
        <w:ind w:firstLine="0"/>
        <w:jc w:val="left"/>
        <w:rPr>
          <w:rFonts w:ascii="Arial" w:hAnsi="Arial" w:cs="Arial"/>
          <w:sz w:val="20"/>
        </w:rPr>
      </w:pPr>
      <w:r w:rsidRPr="00DB7475">
        <w:rPr>
          <w:rFonts w:ascii="Arial" w:hAnsi="Arial" w:cs="Arial"/>
          <w:sz w:val="20"/>
        </w:rPr>
        <w:t>МБОУ ДО «НИМЦ»</w:t>
      </w:r>
    </w:p>
    <w:p w:rsidR="00026FB8" w:rsidRPr="00DB7475" w:rsidRDefault="00026FB8" w:rsidP="00DB7475">
      <w:pPr>
        <w:pStyle w:val="a3"/>
        <w:ind w:firstLine="0"/>
        <w:jc w:val="left"/>
        <w:rPr>
          <w:rFonts w:ascii="Arial" w:hAnsi="Arial" w:cs="Arial"/>
          <w:sz w:val="20"/>
        </w:rPr>
      </w:pPr>
    </w:p>
    <w:p w:rsidR="00026FB8" w:rsidRPr="00DB7475" w:rsidRDefault="00026FB8" w:rsidP="00DB7475">
      <w:pPr>
        <w:pStyle w:val="a8"/>
        <w:shd w:val="clear" w:color="auto" w:fill="F8F8F8"/>
        <w:spacing w:line="240" w:lineRule="auto"/>
        <w:ind w:firstLine="0"/>
        <w:jc w:val="left"/>
        <w:rPr>
          <w:rFonts w:ascii="Arial" w:eastAsia="Times New Roman" w:hAnsi="Arial" w:cs="Arial"/>
          <w:color w:val="444444"/>
          <w:sz w:val="20"/>
          <w:szCs w:val="22"/>
          <w:lang w:eastAsia="ru-RU"/>
        </w:rPr>
      </w:pPr>
      <w:r w:rsidRPr="00DB7475">
        <w:rPr>
          <w:rFonts w:ascii="Arial" w:eastAsia="Times New Roman" w:hAnsi="Arial" w:cs="Arial"/>
          <w:bCs/>
          <w:color w:val="444444"/>
          <w:sz w:val="20"/>
          <w:szCs w:val="22"/>
          <w:lang w:eastAsia="ru-RU"/>
        </w:rPr>
        <w:t>Адрес: </w:t>
      </w:r>
      <w:r w:rsidRPr="00DB7475">
        <w:rPr>
          <w:rFonts w:ascii="Arial" w:eastAsia="Times New Roman" w:hAnsi="Arial" w:cs="Arial"/>
          <w:color w:val="444444"/>
          <w:sz w:val="20"/>
          <w:szCs w:val="22"/>
          <w:lang w:eastAsia="ru-RU"/>
        </w:rPr>
        <w:t>450096, г. Уфа, ул. Орловская, 33</w:t>
      </w:r>
    </w:p>
    <w:p w:rsidR="00026FB8" w:rsidRPr="00DB7475" w:rsidRDefault="00026FB8" w:rsidP="00DB7475">
      <w:pPr>
        <w:shd w:val="clear" w:color="auto" w:fill="F8F8F8"/>
        <w:spacing w:line="240" w:lineRule="auto"/>
        <w:ind w:firstLine="0"/>
        <w:jc w:val="left"/>
        <w:rPr>
          <w:rFonts w:ascii="Arial" w:eastAsia="Times New Roman" w:hAnsi="Arial" w:cs="Arial"/>
          <w:color w:val="444444"/>
          <w:sz w:val="20"/>
          <w:lang w:eastAsia="ru-RU"/>
        </w:rPr>
      </w:pPr>
      <w:r w:rsidRPr="00DB7475">
        <w:rPr>
          <w:rFonts w:ascii="Arial" w:eastAsia="Times New Roman" w:hAnsi="Arial" w:cs="Arial"/>
          <w:bCs/>
          <w:color w:val="444444"/>
          <w:sz w:val="20"/>
          <w:lang w:eastAsia="ru-RU"/>
        </w:rPr>
        <w:t>Телефон/факс:</w:t>
      </w:r>
      <w:r w:rsidRPr="00DB7475">
        <w:rPr>
          <w:rFonts w:ascii="Arial" w:eastAsia="Times New Roman" w:hAnsi="Arial" w:cs="Arial"/>
          <w:color w:val="444444"/>
          <w:sz w:val="20"/>
          <w:lang w:eastAsia="ru-RU"/>
        </w:rPr>
        <w:t> (347) 248-82-46, 279-03-79</w:t>
      </w:r>
    </w:p>
    <w:p w:rsidR="00026FB8" w:rsidRPr="00DB7475" w:rsidRDefault="00026FB8" w:rsidP="00DB7475">
      <w:pPr>
        <w:shd w:val="clear" w:color="auto" w:fill="F8F8F8"/>
        <w:spacing w:line="240" w:lineRule="auto"/>
        <w:ind w:firstLine="0"/>
        <w:jc w:val="left"/>
        <w:rPr>
          <w:rFonts w:ascii="Arial" w:eastAsia="Times New Roman" w:hAnsi="Arial" w:cs="Arial"/>
          <w:color w:val="444444"/>
          <w:sz w:val="20"/>
          <w:lang w:eastAsia="ru-RU"/>
        </w:rPr>
      </w:pPr>
      <w:r w:rsidRPr="00DB7475">
        <w:rPr>
          <w:rFonts w:ascii="Arial" w:eastAsia="Times New Roman" w:hAnsi="Arial" w:cs="Arial"/>
          <w:bCs/>
          <w:color w:val="444444"/>
          <w:sz w:val="20"/>
          <w:lang w:eastAsia="ru-RU"/>
        </w:rPr>
        <w:t>Электронная почта:</w:t>
      </w:r>
      <w:r w:rsidRPr="00DB7475">
        <w:rPr>
          <w:rFonts w:ascii="Arial" w:eastAsia="Times New Roman" w:hAnsi="Arial" w:cs="Arial"/>
          <w:color w:val="444444"/>
          <w:sz w:val="20"/>
          <w:lang w:eastAsia="ru-RU"/>
        </w:rPr>
        <w:t> </w:t>
      </w:r>
      <w:r w:rsidRPr="00DB7475">
        <w:rPr>
          <w:rFonts w:ascii="Arial" w:hAnsi="Arial" w:cs="Arial"/>
          <w:sz w:val="20"/>
        </w:rPr>
        <w:t>nimc-ufa@mail.ru</w:t>
      </w:r>
    </w:p>
    <w:p w:rsidR="00026FB8" w:rsidRPr="00DB7475" w:rsidRDefault="00026FB8" w:rsidP="00DB7475">
      <w:pPr>
        <w:shd w:val="clear" w:color="auto" w:fill="F8F8F8"/>
        <w:spacing w:line="240" w:lineRule="auto"/>
        <w:ind w:firstLine="0"/>
        <w:jc w:val="left"/>
        <w:rPr>
          <w:rFonts w:ascii="Arial" w:eastAsia="Times New Roman" w:hAnsi="Arial" w:cs="Arial"/>
          <w:sz w:val="20"/>
          <w:lang w:eastAsia="ru-RU"/>
        </w:rPr>
      </w:pPr>
      <w:r w:rsidRPr="00DB7475">
        <w:rPr>
          <w:rFonts w:ascii="Arial" w:eastAsia="Times New Roman" w:hAnsi="Arial" w:cs="Arial"/>
          <w:bCs/>
          <w:color w:val="444444"/>
          <w:sz w:val="20"/>
          <w:lang w:eastAsia="ru-RU"/>
        </w:rPr>
        <w:t>Официальный сайт:</w:t>
      </w:r>
      <w:r w:rsidRPr="00DB7475">
        <w:rPr>
          <w:rFonts w:ascii="Arial" w:eastAsia="Times New Roman" w:hAnsi="Arial" w:cs="Arial"/>
          <w:color w:val="444444"/>
          <w:sz w:val="20"/>
          <w:lang w:eastAsia="ru-RU"/>
        </w:rPr>
        <w:t> </w:t>
      </w:r>
      <w:hyperlink r:id="rId8" w:history="1">
        <w:r w:rsidR="00822357" w:rsidRPr="00FC18DC">
          <w:rPr>
            <w:rStyle w:val="a7"/>
            <w:rFonts w:ascii="Arial" w:eastAsia="Times New Roman" w:hAnsi="Arial" w:cs="Arial"/>
            <w:sz w:val="20"/>
            <w:lang w:eastAsia="ru-RU"/>
          </w:rPr>
          <w:t>http://www.</w:t>
        </w:r>
        <w:proofErr w:type="spellStart"/>
        <w:r w:rsidR="00822357" w:rsidRPr="00FC18DC">
          <w:rPr>
            <w:rStyle w:val="a7"/>
            <w:rFonts w:ascii="Arial" w:eastAsia="Times New Roman" w:hAnsi="Arial" w:cs="Arial"/>
            <w:sz w:val="20"/>
            <w:lang w:val="en-US" w:eastAsia="ru-RU"/>
          </w:rPr>
          <w:t>nimc</w:t>
        </w:r>
        <w:proofErr w:type="spellEnd"/>
        <w:r w:rsidR="00822357" w:rsidRPr="00FC18DC">
          <w:rPr>
            <w:rStyle w:val="a7"/>
            <w:rFonts w:ascii="Arial" w:eastAsia="Times New Roman" w:hAnsi="Arial" w:cs="Arial"/>
            <w:sz w:val="20"/>
            <w:lang w:eastAsia="ru-RU"/>
          </w:rPr>
          <w:t>-</w:t>
        </w:r>
        <w:proofErr w:type="spellStart"/>
        <w:r w:rsidR="00822357" w:rsidRPr="00FC18DC">
          <w:rPr>
            <w:rStyle w:val="a7"/>
            <w:rFonts w:ascii="Arial" w:eastAsia="Times New Roman" w:hAnsi="Arial" w:cs="Arial"/>
            <w:sz w:val="20"/>
            <w:lang w:val="en-US" w:eastAsia="ru-RU"/>
          </w:rPr>
          <w:t>ufa</w:t>
        </w:r>
        <w:proofErr w:type="spellEnd"/>
        <w:r w:rsidR="00822357" w:rsidRPr="00FC18DC">
          <w:rPr>
            <w:rStyle w:val="a7"/>
            <w:rFonts w:ascii="Arial" w:eastAsia="Times New Roman" w:hAnsi="Arial" w:cs="Arial"/>
            <w:sz w:val="20"/>
            <w:lang w:eastAsia="ru-RU"/>
          </w:rPr>
          <w:t>.</w:t>
        </w:r>
        <w:proofErr w:type="spellStart"/>
        <w:r w:rsidR="00822357" w:rsidRPr="00FC18DC">
          <w:rPr>
            <w:rStyle w:val="a7"/>
            <w:rFonts w:ascii="Arial" w:eastAsia="Times New Roman" w:hAnsi="Arial" w:cs="Arial"/>
            <w:sz w:val="20"/>
            <w:lang w:eastAsia="ru-RU"/>
          </w:rPr>
          <w:t>ru</w:t>
        </w:r>
        <w:proofErr w:type="spellEnd"/>
        <w:r w:rsidR="00822357" w:rsidRPr="00FC18DC">
          <w:rPr>
            <w:rStyle w:val="a7"/>
            <w:rFonts w:ascii="Arial" w:eastAsia="Times New Roman" w:hAnsi="Arial" w:cs="Arial"/>
            <w:sz w:val="20"/>
            <w:lang w:eastAsia="ru-RU"/>
          </w:rPr>
          <w:t>/</w:t>
        </w:r>
      </w:hyperlink>
    </w:p>
    <w:p w:rsidR="00507E90" w:rsidRDefault="00507E90" w:rsidP="00AF608E">
      <w:pPr>
        <w:pStyle w:val="a3"/>
        <w:jc w:val="center"/>
        <w:rPr>
          <w:rFonts w:ascii="Arial" w:hAnsi="Arial" w:cs="Arial"/>
          <w:sz w:val="20"/>
        </w:rPr>
      </w:pPr>
    </w:p>
    <w:p w:rsidR="00EF3999" w:rsidRDefault="00EF3999" w:rsidP="00F9208D">
      <w:pPr>
        <w:pStyle w:val="a3"/>
        <w:ind w:firstLine="0"/>
        <w:jc w:val="center"/>
        <w:rPr>
          <w:rFonts w:ascii="Arial" w:hAnsi="Arial" w:cs="Arial"/>
          <w:sz w:val="20"/>
        </w:rPr>
      </w:pPr>
    </w:p>
    <w:p w:rsidR="003B336A" w:rsidRDefault="003B336A" w:rsidP="00F9208D">
      <w:pPr>
        <w:pStyle w:val="a3"/>
        <w:ind w:firstLine="0"/>
        <w:jc w:val="center"/>
        <w:rPr>
          <w:rFonts w:ascii="Arial" w:hAnsi="Arial" w:cs="Arial"/>
          <w:sz w:val="20"/>
        </w:rPr>
      </w:pPr>
    </w:p>
    <w:p w:rsidR="00AF608E" w:rsidRPr="007C3FF3" w:rsidRDefault="00AF608E" w:rsidP="00F9208D">
      <w:pPr>
        <w:pStyle w:val="a3"/>
        <w:ind w:firstLine="0"/>
        <w:jc w:val="center"/>
        <w:rPr>
          <w:rFonts w:ascii="Arial" w:hAnsi="Arial" w:cs="Arial"/>
          <w:sz w:val="20"/>
        </w:rPr>
      </w:pPr>
      <w:r w:rsidRPr="007C3FF3">
        <w:rPr>
          <w:rFonts w:ascii="Arial" w:hAnsi="Arial" w:cs="Arial"/>
          <w:sz w:val="20"/>
        </w:rPr>
        <w:t>УПРАВЛЕНИЕ ОБРАЗОВАНИЯ</w:t>
      </w:r>
    </w:p>
    <w:p w:rsidR="00F9208D" w:rsidRDefault="00507E90" w:rsidP="00F9208D">
      <w:pPr>
        <w:pStyle w:val="a3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АДМИНИСТРАЦИИ ГОРОДСКОГО ОКРУГА ГОРОД УФА  </w:t>
      </w:r>
    </w:p>
    <w:p w:rsidR="00AF608E" w:rsidRDefault="00507E90" w:rsidP="00F9208D">
      <w:pPr>
        <w:pStyle w:val="a3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РЕСПУБЛИКИ БАШКОРТОСТАН</w:t>
      </w:r>
    </w:p>
    <w:p w:rsidR="00CB2EBB" w:rsidRDefault="00CB2EBB" w:rsidP="00AF608E">
      <w:pPr>
        <w:pStyle w:val="a3"/>
        <w:jc w:val="center"/>
        <w:rPr>
          <w:rFonts w:ascii="Arial" w:hAnsi="Arial" w:cs="Arial"/>
          <w:sz w:val="20"/>
        </w:rPr>
      </w:pPr>
    </w:p>
    <w:p w:rsidR="00F9208D" w:rsidRDefault="00B4500A" w:rsidP="00F9208D">
      <w:pPr>
        <w:pStyle w:val="a3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МУНИЦИПАЛЬНОЕ БЮДЖЕТНОЕ ОБРАЗОВАТЕЛЬНОЕ УЧРЕЖДЕНИЕ ДОПОЛНИТЕЛЬНОГО ОБРАЗОВАНИЯ </w:t>
      </w:r>
    </w:p>
    <w:p w:rsidR="00B4500A" w:rsidRDefault="00B4500A" w:rsidP="00F9208D">
      <w:pPr>
        <w:pStyle w:val="a3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«НАУЧНО-ИНФОРМАЦИОННО-МЕТОДИЧЕСКИЙ ЦЕНТР» </w:t>
      </w:r>
    </w:p>
    <w:p w:rsidR="00B4500A" w:rsidRDefault="00B4500A" w:rsidP="00F9208D">
      <w:pPr>
        <w:pStyle w:val="a3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ГОРОДСКОГО ОКРУГА ГОРОД УФА РЕСПУБЛИКИ БАШКОРТОСТАН</w:t>
      </w:r>
    </w:p>
    <w:p w:rsidR="00B4500A" w:rsidRPr="007C3FF3" w:rsidRDefault="00B4500A" w:rsidP="00AF608E">
      <w:pPr>
        <w:pStyle w:val="a3"/>
        <w:jc w:val="center"/>
        <w:rPr>
          <w:rFonts w:ascii="Arial" w:hAnsi="Arial" w:cs="Arial"/>
          <w:sz w:val="20"/>
        </w:rPr>
      </w:pPr>
    </w:p>
    <w:p w:rsidR="00AF608E" w:rsidRPr="007C3FF3" w:rsidRDefault="00AF608E" w:rsidP="00AF608E">
      <w:pPr>
        <w:pStyle w:val="a3"/>
        <w:jc w:val="center"/>
        <w:rPr>
          <w:rFonts w:ascii="Arial" w:hAnsi="Arial" w:cs="Arial"/>
          <w:sz w:val="20"/>
        </w:rPr>
      </w:pPr>
    </w:p>
    <w:p w:rsidR="00F9208D" w:rsidRPr="00EE3D79" w:rsidRDefault="00F9208D" w:rsidP="00F9208D">
      <w:pPr>
        <w:pStyle w:val="a3"/>
        <w:ind w:firstLine="0"/>
        <w:jc w:val="center"/>
        <w:rPr>
          <w:rFonts w:ascii="Arial" w:hAnsi="Arial" w:cs="Arial"/>
        </w:rPr>
      </w:pPr>
      <w:r w:rsidRPr="00EE3D79">
        <w:rPr>
          <w:rFonts w:ascii="Arial" w:hAnsi="Arial" w:cs="Arial"/>
        </w:rPr>
        <w:t>ГОРОДСКОЕ АВГУСТОВСКОЕ СОВЕЩАНИЕ</w:t>
      </w:r>
    </w:p>
    <w:p w:rsidR="00D15C27" w:rsidRPr="00EE3D79" w:rsidRDefault="00F9208D" w:rsidP="00F9208D">
      <w:pPr>
        <w:pStyle w:val="a3"/>
        <w:ind w:firstLine="0"/>
        <w:jc w:val="center"/>
        <w:rPr>
          <w:rFonts w:ascii="Arial" w:hAnsi="Arial" w:cs="Arial"/>
        </w:rPr>
      </w:pPr>
      <w:r w:rsidRPr="00EE3D79">
        <w:rPr>
          <w:rFonts w:ascii="Arial" w:hAnsi="Arial" w:cs="Arial"/>
        </w:rPr>
        <w:t xml:space="preserve"> РАБОТНИКОВ ОБРАЗОВАНИЯ</w:t>
      </w:r>
    </w:p>
    <w:p w:rsidR="00AF608E" w:rsidRPr="003F21BE" w:rsidRDefault="00AF608E" w:rsidP="00AF608E">
      <w:pPr>
        <w:pStyle w:val="a3"/>
        <w:jc w:val="center"/>
        <w:rPr>
          <w:rFonts w:ascii="Arial" w:hAnsi="Arial" w:cs="Arial"/>
          <w:b/>
          <w:sz w:val="20"/>
        </w:rPr>
      </w:pPr>
    </w:p>
    <w:p w:rsidR="004C7893" w:rsidRDefault="00E8768F" w:rsidP="00F9208D">
      <w:pPr>
        <w:pStyle w:val="a3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ru-RU"/>
        </w:rPr>
        <w:drawing>
          <wp:inline distT="0" distB="0" distL="0" distR="0">
            <wp:extent cx="3042920" cy="2114550"/>
            <wp:effectExtent l="0" t="0" r="5080" b="0"/>
            <wp:docPr id="5" name="Рисунок 5" descr="C:\Users\Nail\Desktop\сборник 2018\Ин яз, сборник, Уфа-2018\Логотип НИМ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il\Desktop\сборник 2018\Ин яз, сборник, Уфа-2018\Логотип НИМ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470" cy="211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893" w:rsidRDefault="004C7893" w:rsidP="00F9208D">
      <w:pPr>
        <w:pStyle w:val="a3"/>
        <w:ind w:firstLine="0"/>
        <w:jc w:val="center"/>
        <w:rPr>
          <w:rFonts w:ascii="Arial" w:hAnsi="Arial" w:cs="Arial"/>
          <w:sz w:val="20"/>
        </w:rPr>
      </w:pPr>
    </w:p>
    <w:p w:rsidR="004C7893" w:rsidRDefault="004C7893" w:rsidP="00F9208D">
      <w:pPr>
        <w:pStyle w:val="a3"/>
        <w:ind w:firstLine="0"/>
        <w:jc w:val="center"/>
        <w:rPr>
          <w:rFonts w:ascii="Arial" w:hAnsi="Arial" w:cs="Arial"/>
          <w:sz w:val="20"/>
        </w:rPr>
      </w:pPr>
    </w:p>
    <w:p w:rsidR="004C7893" w:rsidRDefault="004C7893" w:rsidP="00F9208D">
      <w:pPr>
        <w:pStyle w:val="a3"/>
        <w:ind w:firstLine="0"/>
        <w:jc w:val="center"/>
        <w:rPr>
          <w:rFonts w:ascii="Arial" w:hAnsi="Arial" w:cs="Arial"/>
          <w:sz w:val="20"/>
        </w:rPr>
      </w:pPr>
    </w:p>
    <w:p w:rsidR="00AF608E" w:rsidRPr="002F570B" w:rsidRDefault="00D15C27" w:rsidP="00F9208D">
      <w:pPr>
        <w:pStyle w:val="a3"/>
        <w:ind w:firstLine="0"/>
        <w:jc w:val="center"/>
        <w:rPr>
          <w:rFonts w:ascii="Arial" w:hAnsi="Arial" w:cs="Arial"/>
        </w:rPr>
      </w:pPr>
      <w:r w:rsidRPr="002F570B">
        <w:rPr>
          <w:rFonts w:ascii="Arial" w:hAnsi="Arial" w:cs="Arial"/>
        </w:rPr>
        <w:t xml:space="preserve">ПРОГРАММА СЕКЦИИ ПО </w:t>
      </w:r>
      <w:r w:rsidR="00DC0072" w:rsidRPr="002F570B">
        <w:rPr>
          <w:rFonts w:ascii="Arial" w:hAnsi="Arial" w:cs="Arial"/>
        </w:rPr>
        <w:t>ИНОСТРАННЫМ Я</w:t>
      </w:r>
      <w:r w:rsidR="006C3D87" w:rsidRPr="002F570B">
        <w:rPr>
          <w:rFonts w:ascii="Arial" w:hAnsi="Arial" w:cs="Arial"/>
        </w:rPr>
        <w:t>З</w:t>
      </w:r>
      <w:r w:rsidR="00DC0072" w:rsidRPr="002F570B">
        <w:rPr>
          <w:rFonts w:ascii="Arial" w:hAnsi="Arial" w:cs="Arial"/>
        </w:rPr>
        <w:t>ЫКАМ</w:t>
      </w:r>
    </w:p>
    <w:p w:rsidR="00D15C27" w:rsidRPr="002F570B" w:rsidRDefault="00D15C27" w:rsidP="00AF608E">
      <w:pPr>
        <w:pStyle w:val="a3"/>
        <w:jc w:val="center"/>
        <w:rPr>
          <w:rFonts w:ascii="Arial" w:hAnsi="Arial" w:cs="Arial"/>
          <w:b/>
        </w:rPr>
      </w:pPr>
    </w:p>
    <w:p w:rsidR="00B15375" w:rsidRDefault="00B15375" w:rsidP="00B12789">
      <w:pPr>
        <w:pStyle w:val="a3"/>
        <w:ind w:firstLine="0"/>
        <w:jc w:val="center"/>
        <w:rPr>
          <w:rFonts w:ascii="Arial" w:hAnsi="Arial" w:cs="Arial"/>
          <w:b/>
        </w:rPr>
      </w:pPr>
    </w:p>
    <w:p w:rsidR="00590673" w:rsidRPr="00590673" w:rsidRDefault="00590673" w:rsidP="00590673">
      <w:pPr>
        <w:shd w:val="clear" w:color="auto" w:fill="FFFFFF"/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067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17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Актуальные вопросы преподавания иностранных языков </w:t>
      </w:r>
      <w:r w:rsidR="00217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в рамках </w:t>
      </w:r>
      <w:r w:rsidRPr="005906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реализации ФГОС</w:t>
      </w:r>
      <w:r w:rsidR="00217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всех этапах обучения</w:t>
      </w:r>
      <w:r w:rsidRPr="0059067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15C27" w:rsidRPr="002F570B" w:rsidRDefault="00D15C27" w:rsidP="00D15C27">
      <w:pPr>
        <w:pStyle w:val="a3"/>
        <w:ind w:firstLine="0"/>
        <w:jc w:val="center"/>
        <w:rPr>
          <w:rFonts w:ascii="Arial" w:hAnsi="Arial" w:cs="Arial"/>
          <w:b/>
        </w:rPr>
      </w:pPr>
    </w:p>
    <w:p w:rsidR="00D15C27" w:rsidRPr="00D15C27" w:rsidRDefault="00D15C27" w:rsidP="00D15C27">
      <w:pPr>
        <w:pStyle w:val="a3"/>
        <w:jc w:val="center"/>
        <w:rPr>
          <w:rFonts w:ascii="Arial" w:hAnsi="Arial" w:cs="Arial"/>
        </w:rPr>
      </w:pPr>
    </w:p>
    <w:p w:rsidR="004C7893" w:rsidRDefault="004C7893" w:rsidP="004B0B94">
      <w:pPr>
        <w:pStyle w:val="a3"/>
        <w:ind w:firstLine="0"/>
        <w:rPr>
          <w:rFonts w:ascii="Arial" w:hAnsi="Arial" w:cs="Arial"/>
          <w:b/>
          <w:sz w:val="20"/>
        </w:rPr>
      </w:pPr>
    </w:p>
    <w:p w:rsidR="00026FB8" w:rsidRDefault="00026FB8" w:rsidP="00590673">
      <w:pPr>
        <w:pStyle w:val="a3"/>
        <w:ind w:firstLine="0"/>
        <w:rPr>
          <w:rFonts w:ascii="Arial" w:hAnsi="Arial" w:cs="Arial"/>
          <w:b/>
          <w:sz w:val="20"/>
        </w:rPr>
      </w:pPr>
    </w:p>
    <w:p w:rsidR="004C7893" w:rsidRDefault="004C7893" w:rsidP="00EE3D79">
      <w:pPr>
        <w:pStyle w:val="a3"/>
        <w:ind w:firstLine="0"/>
        <w:jc w:val="center"/>
        <w:rPr>
          <w:rFonts w:ascii="Arial" w:hAnsi="Arial" w:cs="Arial"/>
          <w:b/>
          <w:sz w:val="20"/>
        </w:rPr>
      </w:pPr>
    </w:p>
    <w:p w:rsidR="004C7893" w:rsidRDefault="004C7893" w:rsidP="00EE3D79">
      <w:pPr>
        <w:pStyle w:val="a3"/>
        <w:ind w:firstLine="0"/>
        <w:jc w:val="center"/>
        <w:rPr>
          <w:rFonts w:ascii="Arial" w:hAnsi="Arial" w:cs="Arial"/>
          <w:b/>
          <w:sz w:val="20"/>
        </w:rPr>
      </w:pPr>
    </w:p>
    <w:p w:rsidR="00EE3D79" w:rsidRDefault="00EE3D79" w:rsidP="00EE3D79">
      <w:pPr>
        <w:pStyle w:val="a3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г. Уфа</w:t>
      </w:r>
    </w:p>
    <w:p w:rsidR="00EE3D79" w:rsidRDefault="00D46904" w:rsidP="00DB7475">
      <w:pPr>
        <w:pStyle w:val="a3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20</w:t>
      </w:r>
      <w:r w:rsidRPr="00487C85">
        <w:rPr>
          <w:rFonts w:ascii="Arial" w:hAnsi="Arial" w:cs="Arial"/>
          <w:b/>
          <w:sz w:val="20"/>
        </w:rPr>
        <w:t>20</w:t>
      </w:r>
      <w:r w:rsidR="00EE3D79">
        <w:rPr>
          <w:rFonts w:ascii="Arial" w:hAnsi="Arial" w:cs="Arial"/>
          <w:b/>
          <w:sz w:val="20"/>
        </w:rPr>
        <w:t xml:space="preserve"> год</w:t>
      </w:r>
    </w:p>
    <w:p w:rsidR="004B0B94" w:rsidRDefault="004B0B94" w:rsidP="00DB7475">
      <w:pPr>
        <w:pStyle w:val="a3"/>
        <w:ind w:firstLine="0"/>
        <w:jc w:val="center"/>
        <w:rPr>
          <w:rFonts w:ascii="Arial" w:hAnsi="Arial" w:cs="Arial"/>
          <w:b/>
          <w:sz w:val="20"/>
        </w:rPr>
      </w:pPr>
    </w:p>
    <w:p w:rsidR="004B0B94" w:rsidRDefault="004B0B94" w:rsidP="00DB7475">
      <w:pPr>
        <w:pStyle w:val="a3"/>
        <w:ind w:firstLine="0"/>
        <w:jc w:val="center"/>
        <w:rPr>
          <w:rFonts w:ascii="Arial" w:hAnsi="Arial" w:cs="Arial"/>
          <w:b/>
          <w:sz w:val="20"/>
        </w:rPr>
      </w:pPr>
    </w:p>
    <w:p w:rsidR="004B0B94" w:rsidRPr="007C3FF3" w:rsidRDefault="004B0B94" w:rsidP="008F1A77">
      <w:pPr>
        <w:pStyle w:val="a3"/>
        <w:ind w:firstLine="0"/>
        <w:rPr>
          <w:rFonts w:ascii="Arial" w:hAnsi="Arial" w:cs="Arial"/>
          <w:b/>
          <w:sz w:val="20"/>
        </w:rPr>
      </w:pPr>
    </w:p>
    <w:p w:rsidR="006D46C3" w:rsidRPr="008F1A77" w:rsidRDefault="006D46C3" w:rsidP="00B12789">
      <w:pPr>
        <w:spacing w:line="240" w:lineRule="auto"/>
        <w:ind w:firstLine="0"/>
        <w:rPr>
          <w:rFonts w:ascii="Arial" w:hAnsi="Arial" w:cs="Arial"/>
          <w:i/>
          <w:color w:val="FF0000"/>
          <w:sz w:val="18"/>
          <w:szCs w:val="20"/>
        </w:rPr>
      </w:pPr>
      <w:r w:rsidRPr="008F1A77">
        <w:rPr>
          <w:rFonts w:ascii="Arial" w:hAnsi="Arial" w:cs="Arial"/>
          <w:b/>
          <w:sz w:val="18"/>
          <w:szCs w:val="20"/>
        </w:rPr>
        <w:lastRenderedPageBreak/>
        <w:t xml:space="preserve">Дата проведения: </w:t>
      </w:r>
      <w:r w:rsidR="001D5C72" w:rsidRPr="008F1A77">
        <w:rPr>
          <w:rFonts w:ascii="Arial" w:hAnsi="Arial" w:cs="Arial"/>
          <w:i/>
          <w:color w:val="FF0000"/>
          <w:sz w:val="18"/>
          <w:szCs w:val="20"/>
        </w:rPr>
        <w:t>26.08.2020</w:t>
      </w:r>
      <w:r w:rsidRPr="008F1A77">
        <w:rPr>
          <w:rFonts w:ascii="Arial" w:hAnsi="Arial" w:cs="Arial"/>
          <w:i/>
          <w:color w:val="FF0000"/>
          <w:sz w:val="18"/>
          <w:szCs w:val="20"/>
        </w:rPr>
        <w:t xml:space="preserve"> год</w:t>
      </w:r>
    </w:p>
    <w:p w:rsidR="00C619BA" w:rsidRPr="008F1A77" w:rsidRDefault="006D46C3" w:rsidP="00B12789">
      <w:pPr>
        <w:spacing w:line="240" w:lineRule="auto"/>
        <w:ind w:firstLine="0"/>
        <w:rPr>
          <w:rFonts w:ascii="Arial" w:hAnsi="Arial" w:cs="Arial"/>
          <w:i/>
          <w:sz w:val="18"/>
          <w:szCs w:val="20"/>
        </w:rPr>
      </w:pPr>
      <w:r w:rsidRPr="008F1A77">
        <w:rPr>
          <w:rFonts w:ascii="Arial" w:hAnsi="Arial" w:cs="Arial"/>
          <w:b/>
          <w:sz w:val="18"/>
          <w:szCs w:val="20"/>
        </w:rPr>
        <w:t xml:space="preserve">Место проведения: </w:t>
      </w:r>
      <w:r w:rsidR="001D5C72" w:rsidRPr="008F1A77">
        <w:rPr>
          <w:rFonts w:ascii="Arial" w:hAnsi="Arial" w:cs="Arial"/>
          <w:i/>
          <w:sz w:val="18"/>
          <w:szCs w:val="20"/>
        </w:rPr>
        <w:t>онлайн</w:t>
      </w:r>
    </w:p>
    <w:p w:rsidR="00026FB8" w:rsidRPr="008F1A77" w:rsidRDefault="006D46C3" w:rsidP="00C65FEE">
      <w:pPr>
        <w:spacing w:line="240" w:lineRule="auto"/>
        <w:ind w:firstLine="0"/>
        <w:jc w:val="left"/>
        <w:rPr>
          <w:rFonts w:ascii="Arial" w:hAnsi="Arial" w:cs="Arial"/>
          <w:i/>
          <w:sz w:val="18"/>
          <w:szCs w:val="20"/>
        </w:rPr>
      </w:pPr>
      <w:r w:rsidRPr="008F1A77">
        <w:rPr>
          <w:rFonts w:ascii="Arial" w:hAnsi="Arial" w:cs="Arial"/>
          <w:b/>
          <w:sz w:val="18"/>
          <w:szCs w:val="20"/>
        </w:rPr>
        <w:t xml:space="preserve">Категория участников: </w:t>
      </w:r>
      <w:r w:rsidRPr="008F1A77">
        <w:rPr>
          <w:rFonts w:ascii="Arial" w:hAnsi="Arial" w:cs="Arial"/>
          <w:i/>
          <w:sz w:val="18"/>
          <w:szCs w:val="20"/>
        </w:rPr>
        <w:t xml:space="preserve">руководители РМО и ШМО учителей </w:t>
      </w:r>
      <w:r w:rsidR="00DC0072" w:rsidRPr="008F1A77">
        <w:rPr>
          <w:rFonts w:ascii="Arial" w:hAnsi="Arial" w:cs="Arial"/>
          <w:i/>
          <w:sz w:val="18"/>
          <w:szCs w:val="20"/>
        </w:rPr>
        <w:t>иностранных языков</w:t>
      </w:r>
      <w:r w:rsidR="00816262" w:rsidRPr="008F1A77">
        <w:rPr>
          <w:rFonts w:ascii="Arial" w:hAnsi="Arial" w:cs="Arial"/>
          <w:i/>
          <w:sz w:val="18"/>
          <w:szCs w:val="20"/>
        </w:rPr>
        <w:t>, учителя иностранных языков</w:t>
      </w:r>
    </w:p>
    <w:tbl>
      <w:tblPr>
        <w:tblStyle w:val="a6"/>
        <w:tblW w:w="80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230"/>
      </w:tblGrid>
      <w:tr w:rsidR="004E5E8E" w:rsidRPr="004B0B94" w:rsidTr="008F1A77">
        <w:trPr>
          <w:trHeight w:val="248"/>
        </w:trPr>
        <w:tc>
          <w:tcPr>
            <w:tcW w:w="851" w:type="dxa"/>
            <w:shd w:val="clear" w:color="auto" w:fill="auto"/>
          </w:tcPr>
          <w:p w:rsidR="004E5E8E" w:rsidRDefault="00A87DFC" w:rsidP="00084918">
            <w:pPr>
              <w:spacing w:line="240" w:lineRule="auto"/>
              <w:ind w:firstLine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14</w:t>
            </w:r>
            <w:r w:rsidR="003E1360">
              <w:rPr>
                <w:rFonts w:cs="Arial"/>
                <w:b/>
                <w:szCs w:val="20"/>
              </w:rPr>
              <w:t>.00-</w:t>
            </w:r>
            <w:r w:rsidR="0060117A">
              <w:rPr>
                <w:rFonts w:cs="Arial"/>
                <w:b/>
                <w:szCs w:val="20"/>
              </w:rPr>
              <w:t>14.05</w:t>
            </w:r>
          </w:p>
        </w:tc>
        <w:tc>
          <w:tcPr>
            <w:tcW w:w="7230" w:type="dxa"/>
          </w:tcPr>
          <w:p w:rsidR="003E1360" w:rsidRPr="004B0B94" w:rsidRDefault="003E1360" w:rsidP="003E1360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r w:rsidRPr="004B0B94">
              <w:rPr>
                <w:rFonts w:cs="Arial"/>
                <w:b/>
                <w:szCs w:val="20"/>
              </w:rPr>
              <w:t>Приветствие, представление гостей</w:t>
            </w:r>
          </w:p>
          <w:p w:rsidR="003E1360" w:rsidRPr="00084918" w:rsidRDefault="003E1360" w:rsidP="003E1360">
            <w:pPr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proofErr w:type="spellStart"/>
            <w:r w:rsidRPr="004B0B94">
              <w:rPr>
                <w:rFonts w:cs="Arial"/>
                <w:i/>
                <w:szCs w:val="20"/>
              </w:rPr>
              <w:t>Вагапова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4B0B94">
              <w:rPr>
                <w:rFonts w:cs="Arial"/>
                <w:i/>
                <w:szCs w:val="20"/>
              </w:rPr>
              <w:t>Рамиля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Ахатовна, методист МБОУ ДО «НИМЦ»</w:t>
            </w:r>
            <w:r w:rsidR="003E7148">
              <w:rPr>
                <w:rFonts w:cs="Arial"/>
                <w:i/>
                <w:szCs w:val="20"/>
              </w:rPr>
              <w:t xml:space="preserve"> ГО г. Уфа РБ</w:t>
            </w:r>
            <w:r w:rsidRPr="004B0B94">
              <w:rPr>
                <w:rFonts w:cs="Arial"/>
                <w:i/>
                <w:szCs w:val="20"/>
              </w:rPr>
              <w:t xml:space="preserve"> </w:t>
            </w:r>
          </w:p>
        </w:tc>
      </w:tr>
      <w:tr w:rsidR="003E1360" w:rsidRPr="004B0B94" w:rsidTr="008F1A77">
        <w:trPr>
          <w:trHeight w:val="248"/>
        </w:trPr>
        <w:tc>
          <w:tcPr>
            <w:tcW w:w="851" w:type="dxa"/>
            <w:shd w:val="clear" w:color="auto" w:fill="auto"/>
          </w:tcPr>
          <w:p w:rsidR="003E1360" w:rsidRDefault="0060117A" w:rsidP="00B12789">
            <w:pPr>
              <w:spacing w:line="240" w:lineRule="auto"/>
              <w:ind w:firstLine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14.05-15.10</w:t>
            </w:r>
          </w:p>
        </w:tc>
        <w:tc>
          <w:tcPr>
            <w:tcW w:w="7230" w:type="dxa"/>
          </w:tcPr>
          <w:p w:rsidR="003E1360" w:rsidRDefault="003E1360" w:rsidP="004E5E8E">
            <w:pPr>
              <w:spacing w:line="240" w:lineRule="auto"/>
              <w:ind w:firstLine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Пленарная часть</w:t>
            </w:r>
          </w:p>
        </w:tc>
      </w:tr>
      <w:tr w:rsidR="00C65FEE" w:rsidRPr="004B0B94" w:rsidTr="008F1A77">
        <w:trPr>
          <w:trHeight w:val="3261"/>
        </w:trPr>
        <w:tc>
          <w:tcPr>
            <w:tcW w:w="8081" w:type="dxa"/>
            <w:gridSpan w:val="2"/>
            <w:shd w:val="clear" w:color="auto" w:fill="auto"/>
          </w:tcPr>
          <w:p w:rsidR="00EE1EB4" w:rsidRPr="001D5C72" w:rsidRDefault="00EE1EB4" w:rsidP="00B12789">
            <w:pPr>
              <w:shd w:val="clear" w:color="auto" w:fill="FFFFFF"/>
              <w:spacing w:line="240" w:lineRule="auto"/>
              <w:ind w:firstLine="0"/>
              <w:jc w:val="both"/>
              <w:rPr>
                <w:rFonts w:eastAsia="Calibri" w:cstheme="minorHAnsi"/>
                <w:b/>
              </w:rPr>
            </w:pPr>
            <w:r w:rsidRPr="001D5C72">
              <w:rPr>
                <w:rFonts w:eastAsia="Calibri" w:cstheme="minorHAnsi"/>
                <w:b/>
              </w:rPr>
              <w:t xml:space="preserve">Синхронизация деятельности полушарий мозга на уроках иностранного языка и развитие речевых механизмов </w:t>
            </w:r>
          </w:p>
          <w:p w:rsidR="00C65FEE" w:rsidRPr="001D5C72" w:rsidRDefault="00C65FEE" w:rsidP="00B12789">
            <w:pPr>
              <w:shd w:val="clear" w:color="auto" w:fill="FFFFFF"/>
              <w:spacing w:line="240" w:lineRule="auto"/>
              <w:ind w:firstLine="0"/>
              <w:jc w:val="both"/>
              <w:rPr>
                <w:rFonts w:cstheme="minorHAnsi"/>
                <w:i/>
                <w:sz w:val="20"/>
              </w:rPr>
            </w:pPr>
            <w:r w:rsidRPr="001D5C72">
              <w:rPr>
                <w:rFonts w:cstheme="minorHAnsi"/>
                <w:i/>
              </w:rPr>
              <w:t xml:space="preserve">Хасанова Рита </w:t>
            </w:r>
            <w:proofErr w:type="spellStart"/>
            <w:r w:rsidRPr="001D5C72">
              <w:rPr>
                <w:rFonts w:cstheme="minorHAnsi"/>
                <w:i/>
              </w:rPr>
              <w:t>Фандависовна</w:t>
            </w:r>
            <w:proofErr w:type="spellEnd"/>
            <w:r w:rsidRPr="001D5C72">
              <w:rPr>
                <w:rFonts w:cstheme="minorHAnsi"/>
                <w:i/>
              </w:rPr>
              <w:t xml:space="preserve">, </w:t>
            </w:r>
            <w:r w:rsidR="008051C6" w:rsidRPr="001D5C72">
              <w:rPr>
                <w:rFonts w:eastAsia="Calibri" w:cstheme="minorHAnsi"/>
                <w:i/>
              </w:rPr>
              <w:t xml:space="preserve">директор РКПОО «Альянс </w:t>
            </w:r>
            <w:proofErr w:type="spellStart"/>
            <w:r w:rsidR="008051C6" w:rsidRPr="001D5C72">
              <w:rPr>
                <w:rFonts w:eastAsia="Calibri" w:cstheme="minorHAnsi"/>
                <w:i/>
              </w:rPr>
              <w:t>Франсез</w:t>
            </w:r>
            <w:proofErr w:type="spellEnd"/>
            <w:r w:rsidR="008051C6" w:rsidRPr="001D5C72">
              <w:rPr>
                <w:rFonts w:eastAsia="Calibri" w:cstheme="minorHAnsi"/>
                <w:i/>
              </w:rPr>
              <w:t>-Уфа» РБ, кандидат педагогических наук, доцент БГПУ им. М.</w:t>
            </w:r>
            <w:r w:rsidR="008051C6" w:rsidRPr="001D5C72">
              <w:rPr>
                <w:rFonts w:eastAsia="Calibri" w:cstheme="minorHAnsi"/>
                <w:i/>
                <w:sz w:val="20"/>
              </w:rPr>
              <w:t xml:space="preserve"> </w:t>
            </w:r>
            <w:proofErr w:type="spellStart"/>
            <w:r w:rsidR="008051C6" w:rsidRPr="001D5C72">
              <w:rPr>
                <w:rFonts w:eastAsia="Calibri" w:cstheme="minorHAnsi"/>
                <w:i/>
                <w:sz w:val="20"/>
              </w:rPr>
              <w:t>Акмуллы</w:t>
            </w:r>
            <w:proofErr w:type="spellEnd"/>
          </w:p>
          <w:p w:rsidR="00C65FEE" w:rsidRPr="004B0B94" w:rsidRDefault="00C65FEE" w:rsidP="00B12789">
            <w:pPr>
              <w:shd w:val="clear" w:color="auto" w:fill="FFFFFF"/>
              <w:spacing w:line="240" w:lineRule="auto"/>
              <w:ind w:firstLine="0"/>
              <w:jc w:val="both"/>
              <w:rPr>
                <w:rFonts w:eastAsia="Times New Roman" w:cs="Arial"/>
                <w:b/>
                <w:szCs w:val="20"/>
                <w:lang w:eastAsia="ru-RU"/>
              </w:rPr>
            </w:pPr>
            <w:r w:rsidRPr="004B0B94">
              <w:rPr>
                <w:rFonts w:eastAsia="Times New Roman" w:cs="Arial"/>
                <w:b/>
                <w:szCs w:val="20"/>
                <w:lang w:eastAsia="ru-RU"/>
              </w:rPr>
              <w:t>«</w:t>
            </w:r>
            <w:r w:rsidR="00A87DFC" w:rsidRPr="00A87DFC">
              <w:rPr>
                <w:rFonts w:eastAsia="Times New Roman" w:cs="Arial"/>
                <w:b/>
                <w:szCs w:val="20"/>
                <w:lang w:eastAsia="ru-RU"/>
              </w:rPr>
              <w:t>Эффективные способы отработки и запоминания лексики</w:t>
            </w:r>
            <w:r w:rsidRPr="004B0B94">
              <w:rPr>
                <w:rFonts w:eastAsia="Times New Roman" w:cs="Arial"/>
                <w:b/>
                <w:szCs w:val="20"/>
                <w:lang w:eastAsia="ru-RU"/>
              </w:rPr>
              <w:t>»</w:t>
            </w:r>
          </w:p>
          <w:p w:rsidR="00C65FEE" w:rsidRDefault="00C65FEE" w:rsidP="00B12789">
            <w:pPr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proofErr w:type="spellStart"/>
            <w:r w:rsidRPr="004B0B94">
              <w:rPr>
                <w:rFonts w:cs="Arial"/>
                <w:i/>
                <w:szCs w:val="20"/>
              </w:rPr>
              <w:t>Вершинникова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Юлия Валерьевна, основатель образовательной платформы «</w:t>
            </w:r>
            <w:proofErr w:type="spellStart"/>
            <w:r w:rsidRPr="004B0B94">
              <w:rPr>
                <w:rFonts w:cs="Arial"/>
                <w:i/>
                <w:szCs w:val="20"/>
              </w:rPr>
              <w:t>Взнания</w:t>
            </w:r>
            <w:proofErr w:type="spellEnd"/>
            <w:r w:rsidRPr="004B0B94">
              <w:rPr>
                <w:rFonts w:cs="Arial"/>
                <w:i/>
                <w:szCs w:val="20"/>
              </w:rPr>
              <w:t>», учитель ГБОУ Школа № 1482 (г. Москва)</w:t>
            </w:r>
            <w:r w:rsidR="00967773">
              <w:rPr>
                <w:rFonts w:cs="Arial"/>
                <w:i/>
                <w:szCs w:val="20"/>
              </w:rPr>
              <w:t xml:space="preserve"> </w:t>
            </w:r>
          </w:p>
          <w:p w:rsidR="00673CC1" w:rsidRPr="00673CC1" w:rsidRDefault="00673CC1" w:rsidP="00673CC1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r w:rsidRPr="00673CC1">
              <w:rPr>
                <w:rFonts w:cs="Arial"/>
                <w:b/>
                <w:szCs w:val="20"/>
              </w:rPr>
              <w:t>«Система работы с одаренными детьми в Республике Башкортостан»</w:t>
            </w:r>
          </w:p>
          <w:p w:rsidR="00673CC1" w:rsidRDefault="0060117A" w:rsidP="00673CC1">
            <w:pPr>
              <w:spacing w:line="240" w:lineRule="auto"/>
              <w:ind w:firstLine="0"/>
              <w:jc w:val="both"/>
              <w:rPr>
                <w:rStyle w:val="a9"/>
                <w:rFonts w:cs="Arial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i/>
                <w:szCs w:val="20"/>
              </w:rPr>
              <w:t>Чайникова</w:t>
            </w:r>
            <w:proofErr w:type="spellEnd"/>
            <w:r>
              <w:rPr>
                <w:rFonts w:cs="Arial"/>
                <w:i/>
                <w:szCs w:val="20"/>
              </w:rPr>
              <w:t xml:space="preserve"> Лариса </w:t>
            </w:r>
            <w:proofErr w:type="spellStart"/>
            <w:r>
              <w:rPr>
                <w:rFonts w:cs="Arial"/>
                <w:i/>
                <w:szCs w:val="20"/>
              </w:rPr>
              <w:t>Фагимовна</w:t>
            </w:r>
            <w:proofErr w:type="spellEnd"/>
            <w:r>
              <w:rPr>
                <w:rFonts w:cs="Arial"/>
                <w:i/>
                <w:szCs w:val="20"/>
              </w:rPr>
              <w:t xml:space="preserve">, заместитель директора по УМР </w:t>
            </w:r>
            <w:r w:rsidR="00673CC1">
              <w:rPr>
                <w:rFonts w:cs="Arial"/>
                <w:i/>
                <w:szCs w:val="20"/>
              </w:rPr>
              <w:br/>
            </w:r>
            <w:r>
              <w:rPr>
                <w:rFonts w:cs="Arial"/>
                <w:i/>
                <w:szCs w:val="20"/>
              </w:rPr>
              <w:t>ГАОУ</w:t>
            </w:r>
            <w:r w:rsidR="00673CC1" w:rsidRPr="00691539">
              <w:rPr>
                <w:rFonts w:cs="Arial"/>
                <w:i/>
                <w:szCs w:val="20"/>
              </w:rPr>
              <w:t xml:space="preserve">ДО </w:t>
            </w:r>
            <w:r w:rsidR="00673CC1">
              <w:rPr>
                <w:rFonts w:cs="Arial"/>
                <w:i/>
                <w:szCs w:val="20"/>
              </w:rPr>
              <w:t>«Центр развития талантов «Аврора» РБ</w:t>
            </w:r>
            <w:r w:rsidR="00673CC1">
              <w:rPr>
                <w:rStyle w:val="a9"/>
                <w:rFonts w:cs="Arial"/>
                <w:szCs w:val="20"/>
                <w:shd w:val="clear" w:color="auto" w:fill="FFFFFF"/>
              </w:rPr>
              <w:t xml:space="preserve"> </w:t>
            </w:r>
          </w:p>
          <w:p w:rsidR="004F1468" w:rsidRDefault="004F1468" w:rsidP="00673CC1">
            <w:pPr>
              <w:spacing w:line="240" w:lineRule="auto"/>
              <w:ind w:firstLine="0"/>
              <w:jc w:val="both"/>
              <w:rPr>
                <w:rStyle w:val="a9"/>
                <w:rFonts w:cs="Arial"/>
                <w:szCs w:val="20"/>
                <w:shd w:val="clear" w:color="auto" w:fill="FFFFFF"/>
              </w:rPr>
            </w:pPr>
            <w:r>
              <w:rPr>
                <w:rStyle w:val="a9"/>
                <w:rFonts w:cs="Arial"/>
                <w:szCs w:val="20"/>
                <w:shd w:val="clear" w:color="auto" w:fill="FFFFFF"/>
              </w:rPr>
              <w:t>Ресурсы издательства «Русское слово»</w:t>
            </w:r>
            <w:r w:rsidRPr="004F1468">
              <w:rPr>
                <w:rStyle w:val="a9"/>
                <w:rFonts w:cs="Arial"/>
                <w:szCs w:val="20"/>
                <w:shd w:val="clear" w:color="auto" w:fill="FFFFFF"/>
              </w:rPr>
              <w:t xml:space="preserve"> для дистанционного обучения иностранному языку</w:t>
            </w:r>
            <w:r>
              <w:rPr>
                <w:rStyle w:val="a9"/>
                <w:rFonts w:cs="Arial"/>
                <w:szCs w:val="20"/>
                <w:shd w:val="clear" w:color="auto" w:fill="FFFFFF"/>
              </w:rPr>
              <w:t xml:space="preserve"> </w:t>
            </w:r>
          </w:p>
          <w:p w:rsidR="00B85ECF" w:rsidRPr="004B0B94" w:rsidRDefault="00B85ECF" w:rsidP="00B12789">
            <w:pPr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proofErr w:type="spellStart"/>
            <w:r w:rsidRPr="00B85ECF">
              <w:rPr>
                <w:rFonts w:cs="Arial"/>
                <w:i/>
                <w:szCs w:val="20"/>
              </w:rPr>
              <w:t>Слепова</w:t>
            </w:r>
            <w:proofErr w:type="spellEnd"/>
            <w:r w:rsidRPr="00B85ECF">
              <w:rPr>
                <w:rFonts w:cs="Arial"/>
                <w:i/>
                <w:szCs w:val="20"/>
              </w:rPr>
              <w:t xml:space="preserve"> Наталья Бо</w:t>
            </w:r>
            <w:r>
              <w:rPr>
                <w:rFonts w:cs="Arial"/>
                <w:i/>
                <w:szCs w:val="20"/>
              </w:rPr>
              <w:t>рисовна, методист издательства «Русское слово»</w:t>
            </w:r>
          </w:p>
          <w:p w:rsidR="00C65FEE" w:rsidRDefault="00C65FEE" w:rsidP="004B0B94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«</w:t>
            </w:r>
            <w:r w:rsidR="00673CC1">
              <w:rPr>
                <w:rFonts w:cs="Arial"/>
                <w:b/>
                <w:szCs w:val="20"/>
              </w:rPr>
              <w:t xml:space="preserve">Направления </w:t>
            </w:r>
            <w:r w:rsidRPr="004B0B94">
              <w:rPr>
                <w:rFonts w:cs="Arial"/>
                <w:b/>
                <w:szCs w:val="20"/>
              </w:rPr>
              <w:t>работы городского методического объединения</w:t>
            </w:r>
            <w:r>
              <w:rPr>
                <w:rFonts w:cs="Arial"/>
                <w:b/>
                <w:szCs w:val="20"/>
              </w:rPr>
              <w:t xml:space="preserve"> учителей</w:t>
            </w:r>
            <w:r w:rsidR="00673CC1">
              <w:rPr>
                <w:rFonts w:cs="Arial"/>
                <w:b/>
                <w:szCs w:val="20"/>
              </w:rPr>
              <w:t xml:space="preserve"> иностранных языков г. Уфы в 2020-2021 учебном</w:t>
            </w:r>
            <w:r w:rsidR="00C055DE">
              <w:rPr>
                <w:rFonts w:cs="Arial"/>
                <w:b/>
                <w:szCs w:val="20"/>
              </w:rPr>
              <w:t xml:space="preserve"> год</w:t>
            </w:r>
            <w:r w:rsidR="00673CC1">
              <w:rPr>
                <w:rFonts w:cs="Arial"/>
                <w:b/>
                <w:szCs w:val="20"/>
              </w:rPr>
              <w:t>у</w:t>
            </w:r>
            <w:r>
              <w:rPr>
                <w:rFonts w:cs="Arial"/>
                <w:b/>
                <w:szCs w:val="20"/>
              </w:rPr>
              <w:t>»</w:t>
            </w:r>
          </w:p>
          <w:p w:rsidR="00C65FEE" w:rsidRDefault="00C65FEE" w:rsidP="004B0B94">
            <w:pPr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proofErr w:type="spellStart"/>
            <w:r w:rsidRPr="004B0B94">
              <w:rPr>
                <w:rFonts w:cs="Arial"/>
                <w:i/>
                <w:szCs w:val="20"/>
              </w:rPr>
              <w:t>Вагапова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4B0B94">
              <w:rPr>
                <w:rFonts w:cs="Arial"/>
                <w:i/>
                <w:szCs w:val="20"/>
              </w:rPr>
              <w:t>Рамиля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Ахатовна, методист МБОУ ДО «НИМЦ» </w:t>
            </w:r>
            <w:r w:rsidR="003E7148">
              <w:rPr>
                <w:rFonts w:cs="Arial"/>
                <w:i/>
                <w:szCs w:val="20"/>
              </w:rPr>
              <w:t>ГО г. Уфа РБ</w:t>
            </w:r>
          </w:p>
          <w:p w:rsidR="00473374" w:rsidRPr="00C65FEE" w:rsidRDefault="003F3023" w:rsidP="008F1A77">
            <w:pPr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r w:rsidRPr="0060117A">
              <w:rPr>
                <w:rFonts w:cs="Arial"/>
                <w:b/>
                <w:i/>
                <w:szCs w:val="20"/>
              </w:rPr>
              <w:t>Модератор:</w:t>
            </w:r>
            <w:r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4B0B94">
              <w:rPr>
                <w:rFonts w:cs="Arial"/>
                <w:i/>
                <w:szCs w:val="20"/>
              </w:rPr>
              <w:t>Вагапова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4B0B94">
              <w:rPr>
                <w:rFonts w:cs="Arial"/>
                <w:i/>
                <w:szCs w:val="20"/>
              </w:rPr>
              <w:t>Рамиля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Ахатовна, методист МБОУ ДО «НИМЦ» </w:t>
            </w:r>
          </w:p>
        </w:tc>
      </w:tr>
      <w:tr w:rsidR="00C65FEE" w:rsidRPr="004B0B94" w:rsidTr="008F1A77">
        <w:tc>
          <w:tcPr>
            <w:tcW w:w="851" w:type="dxa"/>
            <w:shd w:val="clear" w:color="auto" w:fill="auto"/>
          </w:tcPr>
          <w:p w:rsidR="00C65FEE" w:rsidRDefault="0060117A" w:rsidP="00B12789">
            <w:pPr>
              <w:spacing w:line="240" w:lineRule="auto"/>
              <w:ind w:firstLine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15.10-15.15</w:t>
            </w:r>
          </w:p>
        </w:tc>
        <w:tc>
          <w:tcPr>
            <w:tcW w:w="7230" w:type="dxa"/>
          </w:tcPr>
          <w:p w:rsidR="00C65FEE" w:rsidRPr="004B0B94" w:rsidRDefault="00C65FEE" w:rsidP="00C65FEE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r w:rsidRPr="004B0B94">
              <w:rPr>
                <w:rFonts w:cs="Arial"/>
                <w:b/>
                <w:szCs w:val="20"/>
              </w:rPr>
              <w:t>Подведение итогов пленарной части</w:t>
            </w:r>
          </w:p>
          <w:p w:rsidR="00C65FEE" w:rsidRDefault="00C65FEE" w:rsidP="008F1A77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4B0B94">
              <w:rPr>
                <w:rFonts w:cs="Arial"/>
                <w:i/>
                <w:szCs w:val="20"/>
              </w:rPr>
              <w:t>Вагапова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4B0B94">
              <w:rPr>
                <w:rFonts w:cs="Arial"/>
                <w:i/>
                <w:szCs w:val="20"/>
              </w:rPr>
              <w:t>Рамиля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Ахатовна, методист МБОУ ДО «НИМЦ»</w:t>
            </w:r>
            <w:r w:rsidR="003E7148">
              <w:rPr>
                <w:rFonts w:cs="Arial"/>
                <w:i/>
                <w:szCs w:val="20"/>
              </w:rPr>
              <w:t xml:space="preserve"> </w:t>
            </w:r>
          </w:p>
        </w:tc>
      </w:tr>
      <w:tr w:rsidR="005572E0" w:rsidRPr="004B0B94" w:rsidTr="008F1A77">
        <w:tc>
          <w:tcPr>
            <w:tcW w:w="851" w:type="dxa"/>
            <w:shd w:val="clear" w:color="auto" w:fill="auto"/>
          </w:tcPr>
          <w:p w:rsidR="005572E0" w:rsidRPr="004B0B94" w:rsidRDefault="008F1A77" w:rsidP="008F1A77">
            <w:pPr>
              <w:spacing w:line="240" w:lineRule="auto"/>
              <w:ind w:firstLine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15.15-15.55</w:t>
            </w:r>
          </w:p>
        </w:tc>
        <w:tc>
          <w:tcPr>
            <w:tcW w:w="7230" w:type="dxa"/>
          </w:tcPr>
          <w:p w:rsidR="005572E0" w:rsidRDefault="00C65FEE" w:rsidP="00C65FEE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                                      </w:t>
            </w:r>
            <w:r w:rsidR="005572E0">
              <w:rPr>
                <w:rFonts w:cs="Arial"/>
                <w:b/>
                <w:szCs w:val="20"/>
              </w:rPr>
              <w:t>Работа по секциям</w:t>
            </w:r>
          </w:p>
        </w:tc>
      </w:tr>
      <w:tr w:rsidR="00C65FEE" w:rsidRPr="004B0B94" w:rsidTr="008F1A77">
        <w:tc>
          <w:tcPr>
            <w:tcW w:w="8081" w:type="dxa"/>
            <w:gridSpan w:val="2"/>
            <w:shd w:val="clear" w:color="auto" w:fill="auto"/>
          </w:tcPr>
          <w:p w:rsidR="00C65FEE" w:rsidRPr="004B0B94" w:rsidRDefault="00C65FEE" w:rsidP="008F1A77">
            <w:pPr>
              <w:spacing w:line="240" w:lineRule="auto"/>
              <w:ind w:firstLine="0"/>
              <w:jc w:val="center"/>
              <w:rPr>
                <w:rFonts w:cs="Arial"/>
                <w:b/>
                <w:szCs w:val="20"/>
              </w:rPr>
            </w:pPr>
            <w:r w:rsidRPr="004B0B94">
              <w:rPr>
                <w:rFonts w:cs="Arial"/>
                <w:b/>
                <w:szCs w:val="20"/>
              </w:rPr>
              <w:t>Секция английского языка</w:t>
            </w:r>
          </w:p>
          <w:p w:rsidR="00C65FEE" w:rsidRPr="004B0B94" w:rsidRDefault="00C65FEE" w:rsidP="008F1A77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r w:rsidRPr="004B0B94">
              <w:rPr>
                <w:rFonts w:cs="Arial"/>
                <w:b/>
                <w:szCs w:val="20"/>
              </w:rPr>
              <w:t xml:space="preserve"> «Анализ результатов ЕГЭ п</w:t>
            </w:r>
            <w:r w:rsidR="00F241FE">
              <w:rPr>
                <w:rFonts w:cs="Arial"/>
                <w:b/>
                <w:szCs w:val="20"/>
              </w:rPr>
              <w:t xml:space="preserve">о </w:t>
            </w:r>
            <w:r w:rsidR="0004338F">
              <w:rPr>
                <w:rFonts w:cs="Arial"/>
                <w:b/>
                <w:szCs w:val="20"/>
              </w:rPr>
              <w:t xml:space="preserve">РБ по </w:t>
            </w:r>
            <w:r w:rsidR="008F1A77">
              <w:rPr>
                <w:rFonts w:cs="Arial"/>
                <w:b/>
                <w:szCs w:val="20"/>
              </w:rPr>
              <w:t xml:space="preserve">английскому языку в </w:t>
            </w:r>
            <w:r w:rsidR="0004338F">
              <w:rPr>
                <w:rFonts w:cs="Arial"/>
                <w:b/>
                <w:szCs w:val="20"/>
              </w:rPr>
              <w:t>2020</w:t>
            </w:r>
            <w:r w:rsidRPr="004B0B94">
              <w:rPr>
                <w:rFonts w:cs="Arial"/>
                <w:b/>
                <w:szCs w:val="20"/>
              </w:rPr>
              <w:t xml:space="preserve"> году»</w:t>
            </w:r>
          </w:p>
          <w:p w:rsidR="00C65FEE" w:rsidRPr="004B0B94" w:rsidRDefault="00C65FEE" w:rsidP="008F1A77">
            <w:pPr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proofErr w:type="spellStart"/>
            <w:r w:rsidRPr="004B0B94">
              <w:rPr>
                <w:rFonts w:cs="Arial"/>
                <w:i/>
                <w:szCs w:val="20"/>
              </w:rPr>
              <w:t>Ризяпова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 Элина </w:t>
            </w:r>
            <w:proofErr w:type="spellStart"/>
            <w:r w:rsidRPr="004B0B94">
              <w:rPr>
                <w:rFonts w:cs="Arial"/>
                <w:i/>
                <w:szCs w:val="20"/>
              </w:rPr>
              <w:t>Марсовна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, </w:t>
            </w:r>
            <w:proofErr w:type="spellStart"/>
            <w:r w:rsidR="008F1A77">
              <w:rPr>
                <w:rFonts w:cs="Arial"/>
                <w:i/>
                <w:szCs w:val="20"/>
              </w:rPr>
              <w:t>к.ф</w:t>
            </w:r>
            <w:proofErr w:type="gramStart"/>
            <w:r w:rsidR="008F1A77">
              <w:rPr>
                <w:rFonts w:cs="Arial"/>
                <w:i/>
                <w:szCs w:val="20"/>
              </w:rPr>
              <w:t>.н</w:t>
            </w:r>
            <w:proofErr w:type="spellEnd"/>
            <w:proofErr w:type="gramEnd"/>
            <w:r w:rsidR="008F1A77">
              <w:rPr>
                <w:rFonts w:cs="Arial"/>
                <w:i/>
                <w:szCs w:val="20"/>
              </w:rPr>
              <w:t>,</w:t>
            </w:r>
            <w:r w:rsidR="008F1A77" w:rsidRPr="004B0B94">
              <w:rPr>
                <w:rFonts w:cs="Arial"/>
                <w:i/>
                <w:szCs w:val="20"/>
              </w:rPr>
              <w:t xml:space="preserve"> </w:t>
            </w:r>
            <w:r w:rsidRPr="004B0B94">
              <w:rPr>
                <w:rFonts w:cs="Arial"/>
                <w:i/>
                <w:szCs w:val="20"/>
              </w:rPr>
              <w:t>доцент кафедры английского языка и межкультурной коммуникации ФГБОУ ВО</w:t>
            </w:r>
            <w:r w:rsidR="008F1A77">
              <w:rPr>
                <w:rFonts w:cs="Arial"/>
                <w:i/>
                <w:szCs w:val="20"/>
              </w:rPr>
              <w:t xml:space="preserve"> «</w:t>
            </w:r>
            <w:proofErr w:type="spellStart"/>
            <w:r w:rsidR="008F1A77">
              <w:rPr>
                <w:rFonts w:cs="Arial"/>
                <w:i/>
                <w:szCs w:val="20"/>
              </w:rPr>
              <w:t>БашГУ</w:t>
            </w:r>
            <w:proofErr w:type="spellEnd"/>
            <w:r w:rsidR="008F1A77">
              <w:rPr>
                <w:rFonts w:cs="Arial"/>
                <w:i/>
                <w:szCs w:val="20"/>
              </w:rPr>
              <w:t>»; председатель РП</w:t>
            </w:r>
            <w:r w:rsidRPr="004B0B94">
              <w:rPr>
                <w:rFonts w:cs="Arial"/>
                <w:i/>
                <w:szCs w:val="20"/>
              </w:rPr>
              <w:t xml:space="preserve">К ЕГЭ по </w:t>
            </w:r>
            <w:r w:rsidR="008F1A77">
              <w:rPr>
                <w:rFonts w:cs="Arial"/>
                <w:i/>
                <w:szCs w:val="20"/>
              </w:rPr>
              <w:t>иностранным языкам</w:t>
            </w:r>
          </w:p>
          <w:p w:rsidR="00C65FEE" w:rsidRPr="004B0B94" w:rsidRDefault="00C65FEE" w:rsidP="008F1A77">
            <w:pPr>
              <w:spacing w:line="240" w:lineRule="auto"/>
              <w:ind w:firstLine="0"/>
              <w:jc w:val="both"/>
              <w:rPr>
                <w:rFonts w:cs="Arial"/>
                <w:b/>
                <w:szCs w:val="20"/>
              </w:rPr>
            </w:pPr>
            <w:r w:rsidRPr="004B0B94">
              <w:rPr>
                <w:rFonts w:cs="Arial"/>
                <w:b/>
                <w:szCs w:val="20"/>
              </w:rPr>
              <w:t>«О проведении Кубка «</w:t>
            </w:r>
            <w:r w:rsidR="00D427A8">
              <w:rPr>
                <w:rFonts w:cs="Arial"/>
                <w:b/>
                <w:szCs w:val="20"/>
              </w:rPr>
              <w:t xml:space="preserve">Юные лидеры </w:t>
            </w:r>
            <w:r w:rsidR="008F1A77">
              <w:rPr>
                <w:rFonts w:cs="Arial"/>
                <w:b/>
                <w:szCs w:val="20"/>
              </w:rPr>
              <w:t>Республики Башкортостан</w:t>
            </w:r>
            <w:r w:rsidRPr="004B0B94">
              <w:rPr>
                <w:rFonts w:cs="Arial"/>
                <w:b/>
                <w:szCs w:val="20"/>
              </w:rPr>
              <w:t>»</w:t>
            </w:r>
          </w:p>
          <w:p w:rsidR="00C65FEE" w:rsidRPr="004B0B94" w:rsidRDefault="00C65FEE" w:rsidP="008F1A77">
            <w:pPr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proofErr w:type="spellStart"/>
            <w:r w:rsidRPr="004B0B94">
              <w:rPr>
                <w:rFonts w:cs="Arial"/>
                <w:i/>
                <w:szCs w:val="20"/>
              </w:rPr>
              <w:t>Икс</w:t>
            </w:r>
            <w:r w:rsidR="0060117A">
              <w:rPr>
                <w:rFonts w:cs="Arial"/>
                <w:i/>
                <w:szCs w:val="20"/>
              </w:rPr>
              <w:t>анова</w:t>
            </w:r>
            <w:proofErr w:type="spellEnd"/>
            <w:r w:rsidR="0060117A">
              <w:rPr>
                <w:rFonts w:cs="Arial"/>
                <w:i/>
                <w:szCs w:val="20"/>
              </w:rPr>
              <w:t xml:space="preserve"> Раи</w:t>
            </w:r>
            <w:r w:rsidRPr="004B0B94">
              <w:rPr>
                <w:rFonts w:cs="Arial"/>
                <w:i/>
                <w:szCs w:val="20"/>
              </w:rPr>
              <w:t xml:space="preserve">са </w:t>
            </w:r>
            <w:proofErr w:type="spellStart"/>
            <w:r w:rsidRPr="004B0B94">
              <w:rPr>
                <w:rFonts w:cs="Arial"/>
                <w:i/>
                <w:szCs w:val="20"/>
              </w:rPr>
              <w:t>Мингазитдиновна</w:t>
            </w:r>
            <w:proofErr w:type="spellEnd"/>
            <w:r w:rsidRPr="004B0B94">
              <w:rPr>
                <w:rFonts w:cs="Arial"/>
                <w:i/>
                <w:szCs w:val="20"/>
              </w:rPr>
              <w:t xml:space="preserve">, к.ф.н., заведующий кафедрой английского языка ФГБОУ ВО «БГПУ им. М. </w:t>
            </w:r>
            <w:proofErr w:type="spellStart"/>
            <w:r w:rsidRPr="004B0B94">
              <w:rPr>
                <w:rFonts w:cs="Arial"/>
                <w:i/>
                <w:szCs w:val="20"/>
              </w:rPr>
              <w:t>Акмул</w:t>
            </w:r>
            <w:r w:rsidR="006048DA">
              <w:rPr>
                <w:rFonts w:cs="Arial"/>
                <w:i/>
                <w:szCs w:val="20"/>
              </w:rPr>
              <w:t>лы</w:t>
            </w:r>
            <w:proofErr w:type="spellEnd"/>
            <w:r w:rsidR="006048DA">
              <w:rPr>
                <w:rFonts w:cs="Arial"/>
                <w:i/>
                <w:szCs w:val="20"/>
              </w:rPr>
              <w:t>», заместитель председателя РП</w:t>
            </w:r>
            <w:r w:rsidRPr="004B0B94">
              <w:rPr>
                <w:rFonts w:cs="Arial"/>
                <w:i/>
                <w:szCs w:val="20"/>
              </w:rPr>
              <w:t xml:space="preserve">К ЕГЭ по английскому языку </w:t>
            </w:r>
          </w:p>
          <w:p w:rsidR="00673CC1" w:rsidRDefault="002F7A2A" w:rsidP="008F1A77">
            <w:pPr>
              <w:spacing w:line="240" w:lineRule="auto"/>
              <w:ind w:firstLine="0"/>
              <w:jc w:val="both"/>
              <w:rPr>
                <w:rStyle w:val="a9"/>
                <w:rFonts w:cs="Arial"/>
                <w:szCs w:val="20"/>
                <w:shd w:val="clear" w:color="auto" w:fill="FFFFFF"/>
              </w:rPr>
            </w:pPr>
            <w:r w:rsidRPr="002F7A2A">
              <w:rPr>
                <w:rStyle w:val="a9"/>
                <w:rFonts w:cs="Arial"/>
                <w:szCs w:val="20"/>
                <w:shd w:val="clear" w:color="auto" w:fill="FFFFFF"/>
              </w:rPr>
              <w:t>Подготовка к ГИА по английскому языку: приемы работы с лексикой</w:t>
            </w:r>
          </w:p>
          <w:p w:rsidR="002F7A2A" w:rsidRPr="00673CC1" w:rsidRDefault="002F7A2A" w:rsidP="008F1A77">
            <w:pPr>
              <w:spacing w:line="240" w:lineRule="auto"/>
              <w:ind w:firstLine="0"/>
              <w:jc w:val="both"/>
              <w:rPr>
                <w:rStyle w:val="a9"/>
                <w:rFonts w:cs="Arial"/>
                <w:b w:val="0"/>
                <w:bCs w:val="0"/>
                <w:i/>
                <w:szCs w:val="20"/>
              </w:rPr>
            </w:pPr>
            <w:proofErr w:type="spellStart"/>
            <w:r w:rsidRPr="00B85ECF">
              <w:rPr>
                <w:rFonts w:cs="Arial"/>
                <w:i/>
                <w:szCs w:val="20"/>
              </w:rPr>
              <w:t>Слепова</w:t>
            </w:r>
            <w:proofErr w:type="spellEnd"/>
            <w:r w:rsidRPr="00B85ECF">
              <w:rPr>
                <w:rFonts w:cs="Arial"/>
                <w:i/>
                <w:szCs w:val="20"/>
              </w:rPr>
              <w:t xml:space="preserve"> Наталья Бо</w:t>
            </w:r>
            <w:r>
              <w:rPr>
                <w:rFonts w:cs="Arial"/>
                <w:i/>
                <w:szCs w:val="20"/>
              </w:rPr>
              <w:t>рисовна, методист издательства «Русское слово»</w:t>
            </w:r>
          </w:p>
          <w:p w:rsidR="00673CC1" w:rsidRDefault="00673CC1" w:rsidP="008F1A77">
            <w:pPr>
              <w:spacing w:line="240" w:lineRule="auto"/>
              <w:ind w:firstLine="0"/>
              <w:jc w:val="both"/>
              <w:rPr>
                <w:rStyle w:val="a9"/>
                <w:rFonts w:cs="Arial"/>
                <w:szCs w:val="20"/>
                <w:shd w:val="clear" w:color="auto" w:fill="FFFFFF"/>
              </w:rPr>
            </w:pPr>
            <w:r>
              <w:rPr>
                <w:rStyle w:val="a9"/>
                <w:rFonts w:cs="Arial"/>
                <w:szCs w:val="20"/>
                <w:shd w:val="clear" w:color="auto" w:fill="FFFFFF"/>
              </w:rPr>
              <w:t xml:space="preserve">Английский язык в школе: возможности и перспективы программы дополнительного образования </w:t>
            </w:r>
            <w:proofErr w:type="spellStart"/>
            <w:r>
              <w:rPr>
                <w:rStyle w:val="a9"/>
                <w:rFonts w:cs="Arial"/>
                <w:szCs w:val="20"/>
                <w:shd w:val="clear" w:color="auto" w:fill="FFFFFF"/>
              </w:rPr>
              <w:t>Лэнгвидж</w:t>
            </w:r>
            <w:proofErr w:type="spellEnd"/>
            <w:r>
              <w:rPr>
                <w:rStyle w:val="a9"/>
                <w:rFonts w:cs="Arial"/>
                <w:szCs w:val="20"/>
                <w:shd w:val="clear" w:color="auto" w:fill="FFFFFF"/>
              </w:rPr>
              <w:t xml:space="preserve">. Просвещение </w:t>
            </w:r>
            <w:r>
              <w:rPr>
                <w:rStyle w:val="a9"/>
                <w:rFonts w:ascii="Calibri" w:hAnsi="Calibri" w:cs="Calibri"/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rStyle w:val="a9"/>
                <w:rFonts w:ascii="Calibri" w:hAnsi="Calibri" w:cs="Calibri"/>
                <w:color w:val="000000"/>
                <w:shd w:val="clear" w:color="auto" w:fill="FFFFFF"/>
              </w:rPr>
              <w:t>My</w:t>
            </w:r>
            <w:proofErr w:type="spellEnd"/>
            <w:r>
              <w:rPr>
                <w:rStyle w:val="a9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9"/>
                <w:rFonts w:ascii="Calibri" w:hAnsi="Calibri" w:cs="Calibri"/>
                <w:color w:val="000000"/>
                <w:shd w:val="clear" w:color="auto" w:fill="FFFFFF"/>
              </w:rPr>
              <w:t>English</w:t>
            </w:r>
            <w:proofErr w:type="spellEnd"/>
            <w:r>
              <w:rPr>
                <w:rStyle w:val="a9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9"/>
                <w:rFonts w:ascii="Calibri" w:hAnsi="Calibri" w:cs="Calibri"/>
                <w:color w:val="000000"/>
                <w:shd w:val="clear" w:color="auto" w:fill="FFFFFF"/>
              </w:rPr>
              <w:t>Success</w:t>
            </w:r>
            <w:proofErr w:type="spellEnd"/>
            <w:r>
              <w:rPr>
                <w:rStyle w:val="a9"/>
                <w:rFonts w:ascii="Calibri" w:hAnsi="Calibri" w:cs="Calibri"/>
                <w:color w:val="000000"/>
                <w:shd w:val="clear" w:color="auto" w:fill="FFFFFF"/>
              </w:rPr>
              <w:t>»</w:t>
            </w:r>
          </w:p>
          <w:p w:rsidR="00C65FEE" w:rsidRPr="00673CC1" w:rsidRDefault="00673CC1" w:rsidP="008F1A77">
            <w:pPr>
              <w:shd w:val="clear" w:color="auto" w:fill="FFFFFF"/>
              <w:spacing w:line="240" w:lineRule="auto"/>
              <w:ind w:firstLine="0"/>
              <w:rPr>
                <w:rFonts w:eastAsia="Times New Roman" w:cs="Arial"/>
                <w:i/>
                <w:szCs w:val="20"/>
                <w:lang w:eastAsia="ru-RU"/>
              </w:rPr>
            </w:pPr>
            <w:proofErr w:type="spellStart"/>
            <w:r w:rsidRPr="00673CC1">
              <w:rPr>
                <w:rStyle w:val="a9"/>
                <w:rFonts w:ascii="Calibri" w:hAnsi="Calibri" w:cs="Calibri"/>
                <w:b w:val="0"/>
                <w:i/>
                <w:color w:val="000000"/>
                <w:shd w:val="clear" w:color="auto" w:fill="FFFFFF"/>
              </w:rPr>
              <w:t>Костева</w:t>
            </w:r>
            <w:proofErr w:type="spellEnd"/>
            <w:r w:rsidRPr="00673CC1">
              <w:rPr>
                <w:rStyle w:val="a9"/>
                <w:rFonts w:ascii="Calibri" w:hAnsi="Calibri" w:cs="Calibri"/>
                <w:b w:val="0"/>
                <w:i/>
                <w:color w:val="000000"/>
                <w:shd w:val="clear" w:color="auto" w:fill="FFFFFF"/>
              </w:rPr>
              <w:t xml:space="preserve"> Виктория Сергеевна</w:t>
            </w:r>
            <w:r w:rsidRPr="00673CC1">
              <w:rPr>
                <w:rStyle w:val="a9"/>
                <w:rFonts w:ascii="Calibri" w:hAnsi="Calibri" w:cs="Calibri"/>
                <w:i/>
                <w:color w:val="000000"/>
                <w:shd w:val="clear" w:color="auto" w:fill="FFFFFF"/>
              </w:rPr>
              <w:t> </w:t>
            </w:r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 xml:space="preserve">- региональный представитель компании </w:t>
            </w:r>
            <w:proofErr w:type="spellStart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lastRenderedPageBreak/>
              <w:t>Лэнгвидж</w:t>
            </w:r>
            <w:proofErr w:type="gramStart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.П</w:t>
            </w:r>
            <w:proofErr w:type="gramEnd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росвещение</w:t>
            </w:r>
            <w:proofErr w:type="spellEnd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 xml:space="preserve"> в Приволжском Федеральном Округе, тренер и экзаменатор международных экзаменов </w:t>
            </w:r>
            <w:proofErr w:type="spellStart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Pearson</w:t>
            </w:r>
            <w:proofErr w:type="spellEnd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Test</w:t>
            </w:r>
            <w:proofErr w:type="spellEnd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of</w:t>
            </w:r>
            <w:proofErr w:type="spellEnd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3CC1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English</w:t>
            </w:r>
            <w:proofErr w:type="spellEnd"/>
          </w:p>
        </w:tc>
      </w:tr>
      <w:tr w:rsidR="00C65FEE" w:rsidRPr="004B0B94" w:rsidTr="008F1A77">
        <w:tc>
          <w:tcPr>
            <w:tcW w:w="8081" w:type="dxa"/>
            <w:gridSpan w:val="2"/>
            <w:shd w:val="clear" w:color="auto" w:fill="auto"/>
          </w:tcPr>
          <w:p w:rsidR="00EE1EB4" w:rsidRPr="007D5EFC" w:rsidRDefault="00C65FEE" w:rsidP="008F1A77">
            <w:pPr>
              <w:spacing w:line="240" w:lineRule="auto"/>
              <w:ind w:firstLine="0"/>
              <w:jc w:val="center"/>
              <w:rPr>
                <w:rFonts w:cs="Arial"/>
                <w:b/>
                <w:szCs w:val="20"/>
              </w:rPr>
            </w:pPr>
            <w:r w:rsidRPr="004B0B94">
              <w:rPr>
                <w:rFonts w:cs="Arial"/>
                <w:b/>
                <w:szCs w:val="20"/>
              </w:rPr>
              <w:t>Секция французского языка</w:t>
            </w:r>
          </w:p>
          <w:p w:rsidR="00EE1EB4" w:rsidRPr="007D5EFC" w:rsidRDefault="00EE1EB4" w:rsidP="008F1A77">
            <w:pPr>
              <w:spacing w:line="240" w:lineRule="auto"/>
              <w:ind w:firstLine="0"/>
              <w:contextualSpacing/>
              <w:jc w:val="both"/>
              <w:rPr>
                <w:rFonts w:cstheme="minorHAnsi"/>
                <w:b/>
              </w:rPr>
            </w:pPr>
            <w:r w:rsidRPr="007D5EFC">
              <w:rPr>
                <w:rFonts w:cstheme="minorHAnsi"/>
                <w:b/>
              </w:rPr>
              <w:t xml:space="preserve">Международные экзамены по французскому языку для школьников: </w:t>
            </w:r>
            <w:r w:rsidRPr="007D5EFC">
              <w:rPr>
                <w:rFonts w:cstheme="minorHAnsi"/>
                <w:b/>
                <w:lang w:val="en-US"/>
              </w:rPr>
              <w:t>DELF</w:t>
            </w:r>
            <w:r w:rsidRPr="007D5EFC">
              <w:rPr>
                <w:rFonts w:cstheme="minorHAnsi"/>
                <w:b/>
              </w:rPr>
              <w:t xml:space="preserve"> </w:t>
            </w:r>
            <w:r w:rsidRPr="007D5EFC">
              <w:rPr>
                <w:rFonts w:cstheme="minorHAnsi"/>
                <w:b/>
                <w:lang w:val="en-US"/>
              </w:rPr>
              <w:t>Junior</w:t>
            </w:r>
          </w:p>
          <w:p w:rsidR="00EE1EB4" w:rsidRPr="007D5EFC" w:rsidRDefault="00EE1EB4" w:rsidP="008F1A77">
            <w:pPr>
              <w:spacing w:line="240" w:lineRule="auto"/>
              <w:ind w:firstLine="0"/>
              <w:contextualSpacing/>
              <w:jc w:val="both"/>
              <w:rPr>
                <w:rFonts w:eastAsia="Calibri" w:cstheme="minorHAnsi"/>
                <w:b/>
                <w:i/>
              </w:rPr>
            </w:pPr>
            <w:r w:rsidRPr="007D5EFC">
              <w:rPr>
                <w:rFonts w:cstheme="minorHAnsi"/>
                <w:i/>
              </w:rPr>
              <w:t xml:space="preserve">Аминова Лиана </w:t>
            </w:r>
            <w:proofErr w:type="spellStart"/>
            <w:r w:rsidRPr="007D5EFC">
              <w:rPr>
                <w:rFonts w:cstheme="minorHAnsi"/>
                <w:i/>
              </w:rPr>
              <w:t>Васимовна</w:t>
            </w:r>
            <w:proofErr w:type="spellEnd"/>
            <w:r w:rsidRPr="007D5EFC">
              <w:rPr>
                <w:rFonts w:cstheme="minorHAnsi"/>
                <w:i/>
              </w:rPr>
              <w:t xml:space="preserve">, доцент кафедры немецкой и французской филологии </w:t>
            </w:r>
            <w:proofErr w:type="spellStart"/>
            <w:r w:rsidRPr="007D5EFC">
              <w:rPr>
                <w:rFonts w:cstheme="minorHAnsi"/>
                <w:i/>
              </w:rPr>
              <w:t>БашГУ</w:t>
            </w:r>
            <w:proofErr w:type="spellEnd"/>
          </w:p>
          <w:p w:rsidR="00EE1EB4" w:rsidRPr="0060117A" w:rsidRDefault="00EE1EB4" w:rsidP="008F1A77">
            <w:pPr>
              <w:spacing w:line="240" w:lineRule="auto"/>
              <w:ind w:firstLine="0"/>
              <w:contextualSpacing/>
              <w:jc w:val="both"/>
              <w:rPr>
                <w:rFonts w:cstheme="minorHAnsi"/>
                <w:b/>
              </w:rPr>
            </w:pPr>
            <w:proofErr w:type="spellStart"/>
            <w:r w:rsidRPr="007D5EFC">
              <w:rPr>
                <w:rFonts w:cstheme="minorHAnsi"/>
                <w:b/>
                <w:lang w:val="en-US"/>
              </w:rPr>
              <w:t>Objectifs</w:t>
            </w:r>
            <w:proofErr w:type="spellEnd"/>
            <w:r w:rsidRPr="0060117A">
              <w:rPr>
                <w:rFonts w:cstheme="minorHAnsi"/>
                <w:b/>
              </w:rPr>
              <w:t xml:space="preserve"> </w:t>
            </w:r>
            <w:proofErr w:type="spellStart"/>
            <w:r w:rsidRPr="007D5EFC">
              <w:rPr>
                <w:rFonts w:cstheme="minorHAnsi"/>
                <w:b/>
                <w:lang w:val="en-US"/>
              </w:rPr>
              <w:t>socioculturels</w:t>
            </w:r>
            <w:proofErr w:type="spellEnd"/>
            <w:r w:rsidRPr="0060117A">
              <w:rPr>
                <w:rFonts w:cstheme="minorHAnsi"/>
                <w:b/>
              </w:rPr>
              <w:t xml:space="preserve"> </w:t>
            </w:r>
            <w:r w:rsidRPr="007D5EFC">
              <w:rPr>
                <w:rFonts w:cstheme="minorHAnsi"/>
                <w:b/>
                <w:lang w:val="en-US"/>
              </w:rPr>
              <w:t>aux</w:t>
            </w:r>
            <w:r w:rsidRPr="0060117A">
              <w:rPr>
                <w:rFonts w:cstheme="minorHAnsi"/>
                <w:b/>
              </w:rPr>
              <w:t xml:space="preserve"> </w:t>
            </w:r>
            <w:proofErr w:type="spellStart"/>
            <w:r w:rsidRPr="007D5EFC">
              <w:rPr>
                <w:rFonts w:cstheme="minorHAnsi"/>
                <w:b/>
                <w:lang w:val="en-US"/>
              </w:rPr>
              <w:t>cours</w:t>
            </w:r>
            <w:proofErr w:type="spellEnd"/>
            <w:r w:rsidRPr="0060117A">
              <w:rPr>
                <w:rFonts w:cstheme="minorHAnsi"/>
                <w:b/>
              </w:rPr>
              <w:t xml:space="preserve"> </w:t>
            </w:r>
            <w:r w:rsidRPr="007D5EFC">
              <w:rPr>
                <w:rFonts w:cstheme="minorHAnsi"/>
                <w:b/>
                <w:lang w:val="en-US"/>
              </w:rPr>
              <w:t>de</w:t>
            </w:r>
            <w:r w:rsidRPr="0060117A">
              <w:rPr>
                <w:rFonts w:cstheme="minorHAnsi"/>
                <w:b/>
              </w:rPr>
              <w:t xml:space="preserve"> </w:t>
            </w:r>
            <w:r w:rsidRPr="007D5EFC">
              <w:rPr>
                <w:rFonts w:cstheme="minorHAnsi"/>
                <w:b/>
                <w:lang w:val="en-US"/>
              </w:rPr>
              <w:t>FLE</w:t>
            </w:r>
            <w:r w:rsidR="0060117A">
              <w:rPr>
                <w:rFonts w:cstheme="minorHAnsi"/>
                <w:b/>
              </w:rPr>
              <w:t xml:space="preserve"> </w:t>
            </w:r>
            <w:r w:rsidR="0060117A" w:rsidRPr="007D5EFC">
              <w:rPr>
                <w:rFonts w:cstheme="minorHAnsi"/>
                <w:b/>
              </w:rPr>
              <w:t>(Социокультурные цели на уроках французского языка)</w:t>
            </w:r>
          </w:p>
          <w:p w:rsidR="00EE1EB4" w:rsidRPr="007D5EFC" w:rsidRDefault="00EE1EB4" w:rsidP="008F1A77">
            <w:pPr>
              <w:spacing w:line="240" w:lineRule="auto"/>
              <w:ind w:firstLine="0"/>
              <w:jc w:val="both"/>
              <w:rPr>
                <w:rFonts w:cstheme="minorHAnsi"/>
                <w:i/>
              </w:rPr>
            </w:pPr>
            <w:r w:rsidRPr="007D5EFC">
              <w:rPr>
                <w:rFonts w:cstheme="minorHAnsi"/>
                <w:i/>
              </w:rPr>
              <w:t xml:space="preserve">Антони </w:t>
            </w:r>
            <w:proofErr w:type="spellStart"/>
            <w:r w:rsidRPr="007D5EFC">
              <w:rPr>
                <w:rFonts w:cstheme="minorHAnsi"/>
                <w:i/>
              </w:rPr>
              <w:t>Ферри</w:t>
            </w:r>
            <w:proofErr w:type="spellEnd"/>
            <w:r w:rsidRPr="007D5EFC">
              <w:rPr>
                <w:rFonts w:cstheme="minorHAnsi"/>
                <w:i/>
              </w:rPr>
              <w:t>, магистрант Университета Бордо-Монтень, Франция, стажер БГПУ им.</w:t>
            </w:r>
            <w:r w:rsidR="007D5EFC" w:rsidRPr="007D5EFC">
              <w:rPr>
                <w:rFonts w:cstheme="minorHAnsi"/>
                <w:i/>
              </w:rPr>
              <w:t xml:space="preserve"> </w:t>
            </w:r>
            <w:r w:rsidRPr="007D5EFC">
              <w:rPr>
                <w:rFonts w:cstheme="minorHAnsi"/>
                <w:i/>
              </w:rPr>
              <w:t>М.</w:t>
            </w:r>
            <w:r w:rsidR="007D5EFC" w:rsidRPr="007D5EFC">
              <w:rPr>
                <w:rFonts w:cstheme="minorHAnsi"/>
                <w:i/>
              </w:rPr>
              <w:t xml:space="preserve"> </w:t>
            </w:r>
            <w:proofErr w:type="spellStart"/>
            <w:r w:rsidRPr="007D5EFC">
              <w:rPr>
                <w:rFonts w:cstheme="minorHAnsi"/>
                <w:i/>
              </w:rPr>
              <w:t>Акмуллы</w:t>
            </w:r>
            <w:proofErr w:type="spellEnd"/>
          </w:p>
          <w:p w:rsidR="00EE1EB4" w:rsidRPr="007D5EFC" w:rsidRDefault="00EE1EB4" w:rsidP="008F1A77">
            <w:pPr>
              <w:spacing w:line="240" w:lineRule="auto"/>
              <w:ind w:firstLine="0"/>
              <w:contextualSpacing/>
              <w:jc w:val="both"/>
              <w:rPr>
                <w:rFonts w:cstheme="minorHAnsi"/>
                <w:b/>
              </w:rPr>
            </w:pPr>
            <w:r w:rsidRPr="007D5EFC">
              <w:rPr>
                <w:rFonts w:cstheme="minorHAnsi"/>
                <w:b/>
              </w:rPr>
              <w:t xml:space="preserve">Дидактический потенциал </w:t>
            </w:r>
            <w:proofErr w:type="gramStart"/>
            <w:r w:rsidRPr="007D5EFC">
              <w:rPr>
                <w:rFonts w:cstheme="minorHAnsi"/>
                <w:b/>
                <w:lang w:val="en-US"/>
              </w:rPr>
              <w:t>c</w:t>
            </w:r>
            <w:proofErr w:type="spellStart"/>
            <w:proofErr w:type="gramEnd"/>
            <w:r w:rsidRPr="007D5EFC">
              <w:rPr>
                <w:rFonts w:cstheme="minorHAnsi"/>
                <w:b/>
              </w:rPr>
              <w:t>айта</w:t>
            </w:r>
            <w:proofErr w:type="spellEnd"/>
            <w:r w:rsidRPr="007D5EFC">
              <w:rPr>
                <w:rFonts w:cstheme="minorHAnsi"/>
                <w:b/>
              </w:rPr>
              <w:t xml:space="preserve"> </w:t>
            </w:r>
            <w:r w:rsidRPr="007D5EFC">
              <w:rPr>
                <w:rFonts w:cstheme="minorHAnsi"/>
                <w:b/>
                <w:lang w:val="en-US"/>
              </w:rPr>
              <w:t>TV</w:t>
            </w:r>
            <w:r w:rsidRPr="007D5EFC">
              <w:rPr>
                <w:rFonts w:cstheme="minorHAnsi"/>
                <w:b/>
              </w:rPr>
              <w:t>5</w:t>
            </w:r>
            <w:r w:rsidRPr="007D5EFC">
              <w:rPr>
                <w:rFonts w:cstheme="minorHAnsi"/>
                <w:b/>
                <w:lang w:val="en-US"/>
              </w:rPr>
              <w:t>monde</w:t>
            </w:r>
            <w:r w:rsidRPr="007D5EFC">
              <w:rPr>
                <w:rFonts w:cstheme="minorHAnsi"/>
                <w:b/>
              </w:rPr>
              <w:t>.</w:t>
            </w:r>
            <w:r w:rsidRPr="007D5EFC">
              <w:rPr>
                <w:rFonts w:cstheme="minorHAnsi"/>
                <w:b/>
                <w:lang w:val="en-US"/>
              </w:rPr>
              <w:t>com</w:t>
            </w:r>
          </w:p>
          <w:p w:rsidR="00EE1EB4" w:rsidRPr="007D5EFC" w:rsidRDefault="00EE1EB4" w:rsidP="008F1A77">
            <w:pPr>
              <w:spacing w:line="240" w:lineRule="auto"/>
              <w:ind w:firstLine="0"/>
              <w:contextualSpacing/>
              <w:jc w:val="both"/>
              <w:rPr>
                <w:rFonts w:cstheme="minorHAnsi"/>
                <w:i/>
              </w:rPr>
            </w:pPr>
            <w:r w:rsidRPr="007D5EFC">
              <w:rPr>
                <w:rFonts w:cstheme="minorHAnsi"/>
                <w:i/>
              </w:rPr>
              <w:t xml:space="preserve">Киреева </w:t>
            </w:r>
            <w:proofErr w:type="spellStart"/>
            <w:r w:rsidRPr="007D5EFC">
              <w:rPr>
                <w:rFonts w:cstheme="minorHAnsi"/>
                <w:i/>
              </w:rPr>
              <w:t>Зарима</w:t>
            </w:r>
            <w:proofErr w:type="spellEnd"/>
            <w:r w:rsidRPr="007D5EFC">
              <w:rPr>
                <w:rFonts w:cstheme="minorHAnsi"/>
                <w:i/>
              </w:rPr>
              <w:t xml:space="preserve"> </w:t>
            </w:r>
            <w:proofErr w:type="spellStart"/>
            <w:r w:rsidRPr="007D5EFC">
              <w:rPr>
                <w:rFonts w:cstheme="minorHAnsi"/>
                <w:i/>
              </w:rPr>
              <w:t>Ренатовна</w:t>
            </w:r>
            <w:proofErr w:type="spellEnd"/>
            <w:r w:rsidRPr="007D5EFC">
              <w:rPr>
                <w:rFonts w:cstheme="minorHAnsi"/>
                <w:i/>
              </w:rPr>
              <w:t xml:space="preserve">, доцент кафедры методики обучения иностранным языкам и второго иностранного языка БГПУ им. М. </w:t>
            </w:r>
            <w:proofErr w:type="spellStart"/>
            <w:r w:rsidRPr="007D5EFC">
              <w:rPr>
                <w:rFonts w:cstheme="minorHAnsi"/>
                <w:i/>
              </w:rPr>
              <w:t>Акмуллы</w:t>
            </w:r>
            <w:proofErr w:type="spellEnd"/>
          </w:p>
          <w:p w:rsidR="00EE1EB4" w:rsidRPr="007D5EFC" w:rsidRDefault="00EE1EB4" w:rsidP="008F1A77">
            <w:pPr>
              <w:spacing w:line="240" w:lineRule="auto"/>
              <w:ind w:firstLine="0"/>
              <w:contextualSpacing/>
              <w:jc w:val="both"/>
              <w:rPr>
                <w:rFonts w:cstheme="minorHAnsi"/>
                <w:b/>
              </w:rPr>
            </w:pPr>
            <w:r w:rsidRPr="007D5EFC">
              <w:rPr>
                <w:rFonts w:cstheme="minorHAnsi"/>
                <w:b/>
              </w:rPr>
              <w:t>Типичные ошибки в речи, которых стоит избегать учителю французского языка</w:t>
            </w:r>
          </w:p>
          <w:p w:rsidR="00EE1EB4" w:rsidRPr="007D5EFC" w:rsidRDefault="00EE1EB4" w:rsidP="008F1A77">
            <w:pPr>
              <w:spacing w:line="240" w:lineRule="auto"/>
              <w:ind w:firstLine="0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7D5EFC">
              <w:rPr>
                <w:rFonts w:cstheme="minorHAnsi"/>
                <w:i/>
              </w:rPr>
              <w:t>Латыпова</w:t>
            </w:r>
            <w:proofErr w:type="spellEnd"/>
            <w:r w:rsidRPr="007D5EFC">
              <w:rPr>
                <w:rFonts w:cstheme="minorHAnsi"/>
                <w:i/>
              </w:rPr>
              <w:t xml:space="preserve"> </w:t>
            </w:r>
            <w:proofErr w:type="spellStart"/>
            <w:r w:rsidRPr="007D5EFC">
              <w:rPr>
                <w:rFonts w:cstheme="minorHAnsi"/>
                <w:i/>
              </w:rPr>
              <w:t>Зульфия</w:t>
            </w:r>
            <w:proofErr w:type="spellEnd"/>
            <w:r w:rsidRPr="007D5EFC">
              <w:rPr>
                <w:rFonts w:cstheme="minorHAnsi"/>
                <w:i/>
              </w:rPr>
              <w:t xml:space="preserve"> </w:t>
            </w:r>
            <w:proofErr w:type="spellStart"/>
            <w:r w:rsidRPr="007D5EFC">
              <w:rPr>
                <w:rFonts w:cstheme="minorHAnsi"/>
                <w:i/>
              </w:rPr>
              <w:t>Анваровна</w:t>
            </w:r>
            <w:proofErr w:type="spellEnd"/>
            <w:r w:rsidRPr="007D5EFC">
              <w:rPr>
                <w:rFonts w:cstheme="minorHAnsi"/>
                <w:i/>
              </w:rPr>
              <w:t xml:space="preserve">, доцент кафедры немецкой и французской филологии </w:t>
            </w:r>
            <w:proofErr w:type="spellStart"/>
            <w:r w:rsidRPr="007D5EFC">
              <w:rPr>
                <w:rFonts w:cstheme="minorHAnsi"/>
                <w:i/>
              </w:rPr>
              <w:t>БашГУ</w:t>
            </w:r>
            <w:proofErr w:type="spellEnd"/>
          </w:p>
          <w:p w:rsidR="00EE1EB4" w:rsidRPr="007D5EFC" w:rsidRDefault="0060117A" w:rsidP="008F1A77">
            <w:pPr>
              <w:spacing w:line="240" w:lineRule="auto"/>
              <w:ind w:firstLine="0"/>
              <w:contextualSpacing/>
              <w:jc w:val="both"/>
              <w:rPr>
                <w:rFonts w:cstheme="minorHAnsi"/>
                <w:i/>
              </w:rPr>
            </w:pPr>
            <w:r w:rsidRPr="0060117A">
              <w:rPr>
                <w:rFonts w:cstheme="minorHAnsi"/>
                <w:b/>
              </w:rPr>
              <w:t xml:space="preserve">Печатная литература в поддержку преподавателя французского языка </w:t>
            </w:r>
            <w:proofErr w:type="spellStart"/>
            <w:r w:rsidR="00EE1EB4" w:rsidRPr="007D5EFC">
              <w:rPr>
                <w:rFonts w:cstheme="minorHAnsi"/>
                <w:i/>
              </w:rPr>
              <w:t>Прожиров</w:t>
            </w:r>
            <w:proofErr w:type="spellEnd"/>
            <w:r w:rsidR="00EE1EB4" w:rsidRPr="007D5EFC">
              <w:rPr>
                <w:rFonts w:cstheme="minorHAnsi"/>
                <w:i/>
              </w:rPr>
              <w:t xml:space="preserve"> Павел Сергеевич, главный библиотекарь зала изданий на иностранных языках Национальной библиотеки А.З. </w:t>
            </w:r>
            <w:proofErr w:type="spellStart"/>
            <w:r w:rsidR="00EE1EB4" w:rsidRPr="007D5EFC">
              <w:rPr>
                <w:rFonts w:cstheme="minorHAnsi"/>
                <w:i/>
              </w:rPr>
              <w:t>Валиди</w:t>
            </w:r>
            <w:proofErr w:type="spellEnd"/>
            <w:r w:rsidR="00EE1EB4" w:rsidRPr="007D5EFC">
              <w:rPr>
                <w:rFonts w:cstheme="minorHAnsi"/>
                <w:i/>
              </w:rPr>
              <w:t xml:space="preserve"> РБ</w:t>
            </w:r>
          </w:p>
          <w:p w:rsidR="00F241FE" w:rsidRPr="004B0B94" w:rsidRDefault="00F241FE" w:rsidP="008F1A77">
            <w:pPr>
              <w:shd w:val="clear" w:color="auto" w:fill="FFFFFF"/>
              <w:spacing w:line="240" w:lineRule="auto"/>
              <w:ind w:firstLine="0"/>
              <w:jc w:val="both"/>
              <w:rPr>
                <w:rFonts w:cs="Arial"/>
                <w:i/>
                <w:szCs w:val="20"/>
              </w:rPr>
            </w:pPr>
            <w:r w:rsidRPr="007D5EFC">
              <w:rPr>
                <w:rFonts w:cstheme="minorHAnsi"/>
                <w:b/>
                <w:i/>
              </w:rPr>
              <w:t>Модератор:</w:t>
            </w:r>
            <w:r w:rsidRPr="007D5EFC">
              <w:rPr>
                <w:rFonts w:cstheme="minorHAnsi"/>
                <w:i/>
              </w:rPr>
              <w:t xml:space="preserve"> Хасанова Рита </w:t>
            </w:r>
            <w:proofErr w:type="spellStart"/>
            <w:r w:rsidRPr="007D5EFC">
              <w:rPr>
                <w:rFonts w:cstheme="minorHAnsi"/>
                <w:i/>
              </w:rPr>
              <w:t>Фандависовна</w:t>
            </w:r>
            <w:proofErr w:type="spellEnd"/>
            <w:r w:rsidRPr="007D5EFC">
              <w:rPr>
                <w:rFonts w:cstheme="minorHAnsi"/>
                <w:i/>
              </w:rPr>
              <w:t xml:space="preserve">, </w:t>
            </w:r>
            <w:proofErr w:type="spellStart"/>
            <w:r w:rsidRPr="007D5EFC">
              <w:rPr>
                <w:rFonts w:cstheme="minorHAnsi"/>
                <w:i/>
              </w:rPr>
              <w:t>к.п.н</w:t>
            </w:r>
            <w:proofErr w:type="spellEnd"/>
            <w:r w:rsidRPr="007D5EFC">
              <w:rPr>
                <w:rFonts w:cstheme="minorHAnsi"/>
                <w:i/>
              </w:rPr>
              <w:t xml:space="preserve">., начальник отдела сопровождения международных программ и проектов ФГБОУ ВО «БГПУ </w:t>
            </w:r>
            <w:r w:rsidR="007D5EFC">
              <w:rPr>
                <w:rFonts w:cstheme="minorHAnsi"/>
                <w:i/>
              </w:rPr>
              <w:br/>
            </w:r>
            <w:r w:rsidRPr="007D5EFC">
              <w:rPr>
                <w:rFonts w:cstheme="minorHAnsi"/>
                <w:i/>
              </w:rPr>
              <w:t xml:space="preserve">им. М. </w:t>
            </w:r>
            <w:proofErr w:type="spellStart"/>
            <w:r w:rsidRPr="007D5EFC">
              <w:rPr>
                <w:rFonts w:cstheme="minorHAnsi"/>
                <w:i/>
              </w:rPr>
              <w:t>Акмуллы</w:t>
            </w:r>
            <w:proofErr w:type="spellEnd"/>
            <w:r w:rsidRPr="007D5EFC">
              <w:rPr>
                <w:rFonts w:cstheme="minorHAnsi"/>
                <w:i/>
              </w:rPr>
              <w:t>», директор РКПОО «Альянс-</w:t>
            </w:r>
            <w:proofErr w:type="spellStart"/>
            <w:r w:rsidRPr="007D5EFC">
              <w:rPr>
                <w:rFonts w:cstheme="minorHAnsi"/>
                <w:i/>
              </w:rPr>
              <w:t>Франсез</w:t>
            </w:r>
            <w:proofErr w:type="spellEnd"/>
            <w:r w:rsidRPr="007D5EFC">
              <w:rPr>
                <w:rFonts w:cstheme="minorHAnsi"/>
                <w:i/>
              </w:rPr>
              <w:t>-Уфа» РБ</w:t>
            </w:r>
          </w:p>
        </w:tc>
      </w:tr>
      <w:tr w:rsidR="00C65FEE" w:rsidRPr="004B0B94" w:rsidTr="008F1A77">
        <w:tc>
          <w:tcPr>
            <w:tcW w:w="8081" w:type="dxa"/>
            <w:gridSpan w:val="2"/>
            <w:shd w:val="clear" w:color="auto" w:fill="auto"/>
          </w:tcPr>
          <w:p w:rsidR="00C65FEE" w:rsidRPr="004B0B94" w:rsidRDefault="00C65FEE" w:rsidP="008F1A77">
            <w:pPr>
              <w:spacing w:line="240" w:lineRule="auto"/>
              <w:ind w:firstLine="0"/>
              <w:jc w:val="center"/>
              <w:rPr>
                <w:rFonts w:cs="Arial"/>
                <w:b/>
                <w:szCs w:val="20"/>
              </w:rPr>
            </w:pPr>
            <w:r w:rsidRPr="004B0B94">
              <w:rPr>
                <w:rFonts w:cs="Arial"/>
                <w:b/>
                <w:szCs w:val="20"/>
              </w:rPr>
              <w:t>Секция немецкого языка</w:t>
            </w:r>
          </w:p>
          <w:p w:rsidR="00C65FEE" w:rsidRPr="004B0B94" w:rsidRDefault="00A65E45" w:rsidP="008F1A77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</w:pPr>
            <w:r w:rsidRPr="004B0B94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 xml:space="preserve"> </w:t>
            </w:r>
            <w:r w:rsidR="00C65FEE" w:rsidRPr="004B0B94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>«Проекты Гете-Института д</w:t>
            </w:r>
            <w:r w:rsidR="00862C21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>ля поддержки немецкого языка»</w:t>
            </w:r>
            <w:r w:rsidR="00C65FEE" w:rsidRPr="004B0B94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 </w:t>
            </w:r>
          </w:p>
          <w:p w:rsidR="00C65FEE" w:rsidRPr="004B0B94" w:rsidRDefault="008F1A77" w:rsidP="008F1A77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Гани</w:t>
            </w:r>
            <w:r w:rsidR="00C65FEE" w:rsidRPr="004B0B94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ева Ирина </w:t>
            </w:r>
            <w:proofErr w:type="spellStart"/>
            <w:r w:rsidR="00C65FEE" w:rsidRPr="004B0B94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Фаритовна</w:t>
            </w:r>
            <w:proofErr w:type="spellEnd"/>
            <w:r w:rsidR="00C65FEE" w:rsidRPr="004B0B94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, </w:t>
            </w:r>
            <w:r w:rsidR="003A346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доцент кафедры </w:t>
            </w:r>
            <w:r w:rsidR="0060117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немецкой и французской филологии </w:t>
            </w:r>
            <w:proofErr w:type="spellStart"/>
            <w:r w:rsidR="0060117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БашГУ</w:t>
            </w:r>
            <w:proofErr w:type="spellEnd"/>
            <w:r w:rsidR="0060117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;</w:t>
            </w:r>
          </w:p>
          <w:p w:rsidR="003A3465" w:rsidRPr="003A3465" w:rsidRDefault="003A3465" w:rsidP="008F1A77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</w:pPr>
            <w:r w:rsidRPr="003A3465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 xml:space="preserve">Предметно-языковое интегрированное обучение немецкому языку как второму иностранному в </w:t>
            </w:r>
            <w:r w:rsidR="0060117A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>рамках внеурочной деятельности «Лаборатория юных талантов»</w:t>
            </w:r>
          </w:p>
          <w:p w:rsidR="003A3465" w:rsidRDefault="003A3465" w:rsidP="008F1A77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Рудник </w:t>
            </w:r>
            <w:proofErr w:type="spellStart"/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Эльмаз</w:t>
            </w:r>
            <w:proofErr w:type="spellEnd"/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Сейт-Апплаевна</w:t>
            </w:r>
            <w:proofErr w:type="spellEnd"/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, учитель МБОУ</w:t>
            </w:r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 «</w:t>
            </w:r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Центр образования № 76» </w:t>
            </w:r>
            <w:r w:rsidR="00A65E4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br/>
            </w:r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ГО г. Уфа РБ</w:t>
            </w:r>
          </w:p>
          <w:p w:rsidR="003A3465" w:rsidRDefault="006048DA" w:rsidP="008F1A77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</w:pPr>
            <w:r w:rsidRPr="003A3465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>Реализация метода CLIL во внеурочной д</w:t>
            </w:r>
            <w:r w:rsidR="003A3465" w:rsidRPr="003A3465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>еятельности по немецкому языку «Лаборатория юных талантов»</w:t>
            </w:r>
          </w:p>
          <w:p w:rsidR="00A65E45" w:rsidRDefault="006048DA" w:rsidP="00A65E45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</w:pPr>
            <w:r w:rsidRPr="006048D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 </w:t>
            </w:r>
            <w:r w:rsidR="003A346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Исмагилова </w:t>
            </w:r>
            <w:proofErr w:type="spellStart"/>
            <w:r w:rsidR="003A346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Айгуль</w:t>
            </w:r>
            <w:proofErr w:type="spellEnd"/>
            <w:r w:rsidR="003A346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 w:rsidR="003A346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Арфиковна</w:t>
            </w:r>
            <w:proofErr w:type="spellEnd"/>
            <w:r w:rsidR="003A346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, учитель в МАОУ «</w:t>
            </w:r>
            <w:r w:rsidRPr="006048D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Гимназия № 91</w:t>
            </w:r>
            <w:r w:rsidR="003A3465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» ГО г. Уфа РБ </w:t>
            </w:r>
            <w:r w:rsidR="00A65E45" w:rsidRPr="00A65E45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>«Стипендиальные программы центра немецкого языка и Гёте-</w:t>
            </w:r>
            <w:proofErr w:type="spellStart"/>
            <w:r w:rsidR="00A65E45" w:rsidRPr="00A65E45">
              <w:rPr>
                <w:rFonts w:asciiTheme="minorHAnsi" w:hAnsiTheme="minorHAnsi" w:cs="Arial"/>
                <w:b/>
                <w:sz w:val="22"/>
                <w:szCs w:val="20"/>
                <w:shd w:val="clear" w:color="auto" w:fill="FFFFFF"/>
              </w:rPr>
              <w:t>института»</w:t>
            </w:r>
            <w:proofErr w:type="spellEnd"/>
          </w:p>
          <w:p w:rsidR="00A65E45" w:rsidRPr="004B0B94" w:rsidRDefault="00A65E45" w:rsidP="00A65E45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i/>
                <w:sz w:val="22"/>
                <w:szCs w:val="20"/>
              </w:rPr>
            </w:pPr>
            <w:proofErr w:type="spellStart"/>
            <w:r w:rsidRPr="004B0B94">
              <w:rPr>
                <w:rFonts w:asciiTheme="minorHAnsi" w:hAnsiTheme="minorHAnsi" w:cs="Arial"/>
                <w:i/>
                <w:sz w:val="22"/>
                <w:szCs w:val="20"/>
              </w:rPr>
              <w:t>Шафеева</w:t>
            </w:r>
            <w:proofErr w:type="spellEnd"/>
            <w:r w:rsidRPr="004B0B94">
              <w:rPr>
                <w:rFonts w:asciiTheme="minorHAnsi" w:hAnsiTheme="minorHAnsi" w:cs="Arial"/>
                <w:i/>
                <w:sz w:val="22"/>
                <w:szCs w:val="20"/>
              </w:rPr>
              <w:t xml:space="preserve"> Ирина Александровна, руководитель Центра изучения немецкого языка и культуры «</w:t>
            </w:r>
            <w:r w:rsidRPr="004B0B94">
              <w:rPr>
                <w:rFonts w:asciiTheme="minorHAnsi" w:hAnsiTheme="minorHAnsi" w:cs="Arial"/>
                <w:i/>
                <w:sz w:val="22"/>
                <w:szCs w:val="20"/>
                <w:lang w:val="en-US"/>
              </w:rPr>
              <w:t>Hallo</w:t>
            </w:r>
            <w:r w:rsidRPr="004B0B94">
              <w:rPr>
                <w:rFonts w:asciiTheme="minorHAnsi" w:hAnsiTheme="minorHAnsi" w:cs="Arial"/>
                <w:i/>
                <w:sz w:val="22"/>
                <w:szCs w:val="20"/>
              </w:rPr>
              <w:t xml:space="preserve"> </w:t>
            </w:r>
            <w:proofErr w:type="spellStart"/>
            <w:r w:rsidRPr="004B0B94">
              <w:rPr>
                <w:rFonts w:asciiTheme="minorHAnsi" w:hAnsiTheme="minorHAnsi" w:cs="Arial"/>
                <w:i/>
                <w:sz w:val="22"/>
                <w:szCs w:val="20"/>
                <w:lang w:val="en-US"/>
              </w:rPr>
              <w:t>deutsch</w:t>
            </w:r>
            <w:proofErr w:type="spellEnd"/>
            <w:r w:rsidRPr="004B0B94">
              <w:rPr>
                <w:rFonts w:asciiTheme="minorHAnsi" w:hAnsiTheme="minorHAnsi" w:cs="Arial"/>
                <w:i/>
                <w:sz w:val="22"/>
                <w:szCs w:val="20"/>
              </w:rPr>
              <w:t xml:space="preserve">» </w:t>
            </w:r>
            <w:bookmarkStart w:id="0" w:name="_GoBack"/>
            <w:bookmarkEnd w:id="0"/>
          </w:p>
          <w:p w:rsidR="006048DA" w:rsidRPr="004B0B94" w:rsidRDefault="003A3465" w:rsidP="008F1A77">
            <w:pPr>
              <w:pStyle w:val="a8"/>
              <w:shd w:val="clear" w:color="auto" w:fill="FFFFFF"/>
              <w:spacing w:line="240" w:lineRule="auto"/>
              <w:ind w:firstLine="0"/>
              <w:jc w:val="both"/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</w:pPr>
            <w:r w:rsidRPr="008F1A77">
              <w:rPr>
                <w:rFonts w:asciiTheme="minorHAnsi" w:hAnsiTheme="minorHAnsi" w:cs="Arial"/>
                <w:b/>
                <w:i/>
                <w:sz w:val="22"/>
                <w:szCs w:val="20"/>
                <w:shd w:val="clear" w:color="auto" w:fill="FFFFFF"/>
              </w:rPr>
              <w:t>Модератор:</w:t>
            </w:r>
            <w:r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 </w:t>
            </w:r>
            <w:r w:rsidR="008F1A77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Ганиева Ирина </w:t>
            </w:r>
            <w:proofErr w:type="spellStart"/>
            <w:r w:rsidR="008F1A77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Фаритовна</w:t>
            </w:r>
            <w:proofErr w:type="spellEnd"/>
            <w:r w:rsidR="008F1A77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, к.ф.н., </w:t>
            </w:r>
            <w:r w:rsidR="0060117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доцент кафедры немецко</w:t>
            </w:r>
            <w:r w:rsidR="0060117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 xml:space="preserve">й и французской филологии </w:t>
            </w:r>
            <w:proofErr w:type="spellStart"/>
            <w:r w:rsidR="0060117A">
              <w:rPr>
                <w:rFonts w:asciiTheme="minorHAnsi" w:hAnsiTheme="minorHAnsi" w:cs="Arial"/>
                <w:i/>
                <w:sz w:val="22"/>
                <w:szCs w:val="20"/>
                <w:shd w:val="clear" w:color="auto" w:fill="FFFFFF"/>
              </w:rPr>
              <w:t>БашГУ</w:t>
            </w:r>
            <w:proofErr w:type="spellEnd"/>
          </w:p>
        </w:tc>
      </w:tr>
      <w:tr w:rsidR="005572E0" w:rsidRPr="004B0B94" w:rsidTr="00A65E45">
        <w:trPr>
          <w:trHeight w:val="565"/>
        </w:trPr>
        <w:tc>
          <w:tcPr>
            <w:tcW w:w="851" w:type="dxa"/>
            <w:shd w:val="clear" w:color="auto" w:fill="auto"/>
          </w:tcPr>
          <w:p w:rsidR="005572E0" w:rsidRPr="004B0B94" w:rsidRDefault="008F1A77" w:rsidP="00B12789">
            <w:pPr>
              <w:spacing w:line="240" w:lineRule="auto"/>
              <w:ind w:firstLine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15.55-16.00</w:t>
            </w:r>
          </w:p>
        </w:tc>
        <w:tc>
          <w:tcPr>
            <w:tcW w:w="7230" w:type="dxa"/>
          </w:tcPr>
          <w:p w:rsidR="005572E0" w:rsidRPr="005572E0" w:rsidRDefault="005572E0" w:rsidP="00C65FEE">
            <w:pPr>
              <w:spacing w:line="240" w:lineRule="auto"/>
              <w:ind w:firstLine="0"/>
              <w:rPr>
                <w:rFonts w:cs="Arial"/>
                <w:b/>
                <w:szCs w:val="20"/>
              </w:rPr>
            </w:pPr>
            <w:r w:rsidRPr="005572E0">
              <w:rPr>
                <w:rFonts w:cs="Arial"/>
                <w:b/>
                <w:szCs w:val="20"/>
              </w:rPr>
              <w:t>Подведение итогов</w:t>
            </w:r>
            <w:r w:rsidR="00C65FEE">
              <w:rPr>
                <w:rFonts w:cs="Arial"/>
                <w:b/>
                <w:szCs w:val="20"/>
              </w:rPr>
              <w:t xml:space="preserve"> работы по секциям</w:t>
            </w:r>
          </w:p>
        </w:tc>
      </w:tr>
    </w:tbl>
    <w:p w:rsidR="009E7DA8" w:rsidRPr="00C65FEE" w:rsidRDefault="009E7DA8" w:rsidP="00DB7475">
      <w:pPr>
        <w:pStyle w:val="a3"/>
        <w:ind w:firstLine="0"/>
        <w:rPr>
          <w:rFonts w:ascii="Arial" w:hAnsi="Arial" w:cs="Arial"/>
          <w:b/>
          <w:i/>
        </w:rPr>
      </w:pPr>
    </w:p>
    <w:sectPr w:rsidR="009E7DA8" w:rsidRPr="00C65FEE" w:rsidSect="00025F91">
      <w:pgSz w:w="16838" w:h="11906" w:orient="landscape"/>
      <w:pgMar w:top="284" w:right="720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B3B"/>
    <w:multiLevelType w:val="hybridMultilevel"/>
    <w:tmpl w:val="B97EB1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B0506D"/>
    <w:multiLevelType w:val="hybridMultilevel"/>
    <w:tmpl w:val="C2F0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367B8"/>
    <w:multiLevelType w:val="hybridMultilevel"/>
    <w:tmpl w:val="12F6AF9E"/>
    <w:lvl w:ilvl="0" w:tplc="560CA3D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285F27"/>
    <w:multiLevelType w:val="hybridMultilevel"/>
    <w:tmpl w:val="059A2A86"/>
    <w:lvl w:ilvl="0" w:tplc="153E63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773391"/>
    <w:multiLevelType w:val="hybridMultilevel"/>
    <w:tmpl w:val="ECE49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7308E"/>
    <w:multiLevelType w:val="hybridMultilevel"/>
    <w:tmpl w:val="F3AA481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185309"/>
    <w:multiLevelType w:val="hybridMultilevel"/>
    <w:tmpl w:val="B56C6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641044"/>
    <w:multiLevelType w:val="hybridMultilevel"/>
    <w:tmpl w:val="EE54D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8E"/>
    <w:rsid w:val="0002075F"/>
    <w:rsid w:val="00025F91"/>
    <w:rsid w:val="00026FB8"/>
    <w:rsid w:val="0004338F"/>
    <w:rsid w:val="00084918"/>
    <w:rsid w:val="00086849"/>
    <w:rsid w:val="000918E0"/>
    <w:rsid w:val="00093465"/>
    <w:rsid w:val="000C6E57"/>
    <w:rsid w:val="000C7211"/>
    <w:rsid w:val="000F1E6F"/>
    <w:rsid w:val="00113C63"/>
    <w:rsid w:val="0015000F"/>
    <w:rsid w:val="00155EA8"/>
    <w:rsid w:val="00156073"/>
    <w:rsid w:val="00170F1B"/>
    <w:rsid w:val="00172F37"/>
    <w:rsid w:val="00185366"/>
    <w:rsid w:val="001B19B8"/>
    <w:rsid w:val="001B561F"/>
    <w:rsid w:val="001D0BB6"/>
    <w:rsid w:val="001D5C72"/>
    <w:rsid w:val="001F22C6"/>
    <w:rsid w:val="00202806"/>
    <w:rsid w:val="00205082"/>
    <w:rsid w:val="00217B9B"/>
    <w:rsid w:val="00274DD8"/>
    <w:rsid w:val="002C4552"/>
    <w:rsid w:val="002D4F1C"/>
    <w:rsid w:val="002E28F4"/>
    <w:rsid w:val="002F570B"/>
    <w:rsid w:val="002F7A2A"/>
    <w:rsid w:val="003033EB"/>
    <w:rsid w:val="003149BA"/>
    <w:rsid w:val="0032286C"/>
    <w:rsid w:val="003526FF"/>
    <w:rsid w:val="0037701F"/>
    <w:rsid w:val="0038111B"/>
    <w:rsid w:val="003966AE"/>
    <w:rsid w:val="003967E0"/>
    <w:rsid w:val="003A3465"/>
    <w:rsid w:val="003B336A"/>
    <w:rsid w:val="003B399A"/>
    <w:rsid w:val="003B3B01"/>
    <w:rsid w:val="003E1360"/>
    <w:rsid w:val="003E7148"/>
    <w:rsid w:val="003F3023"/>
    <w:rsid w:val="00416B38"/>
    <w:rsid w:val="00450A71"/>
    <w:rsid w:val="00471D21"/>
    <w:rsid w:val="00473374"/>
    <w:rsid w:val="00486EEA"/>
    <w:rsid w:val="00487C85"/>
    <w:rsid w:val="004B0B94"/>
    <w:rsid w:val="004C0D42"/>
    <w:rsid w:val="004C24EF"/>
    <w:rsid w:val="004C4A17"/>
    <w:rsid w:val="004C7893"/>
    <w:rsid w:val="004E5E8E"/>
    <w:rsid w:val="004F1468"/>
    <w:rsid w:val="00507E90"/>
    <w:rsid w:val="00512B62"/>
    <w:rsid w:val="0054689B"/>
    <w:rsid w:val="00551A70"/>
    <w:rsid w:val="005572E0"/>
    <w:rsid w:val="00560F4D"/>
    <w:rsid w:val="00566021"/>
    <w:rsid w:val="00570A9B"/>
    <w:rsid w:val="005747E3"/>
    <w:rsid w:val="005778F0"/>
    <w:rsid w:val="00590673"/>
    <w:rsid w:val="00596454"/>
    <w:rsid w:val="005B349C"/>
    <w:rsid w:val="005B4470"/>
    <w:rsid w:val="005C1153"/>
    <w:rsid w:val="005E219C"/>
    <w:rsid w:val="005F0DAF"/>
    <w:rsid w:val="0060117A"/>
    <w:rsid w:val="006048DA"/>
    <w:rsid w:val="0062174F"/>
    <w:rsid w:val="006249D6"/>
    <w:rsid w:val="00640F44"/>
    <w:rsid w:val="00640FBB"/>
    <w:rsid w:val="00652923"/>
    <w:rsid w:val="00673CC1"/>
    <w:rsid w:val="00686C74"/>
    <w:rsid w:val="00687EEC"/>
    <w:rsid w:val="00691539"/>
    <w:rsid w:val="00692ECF"/>
    <w:rsid w:val="006B18C3"/>
    <w:rsid w:val="006C3D87"/>
    <w:rsid w:val="006D46C3"/>
    <w:rsid w:val="006F5657"/>
    <w:rsid w:val="006F6516"/>
    <w:rsid w:val="006F7C12"/>
    <w:rsid w:val="00774C9A"/>
    <w:rsid w:val="007922D9"/>
    <w:rsid w:val="007A38A9"/>
    <w:rsid w:val="007D5EFC"/>
    <w:rsid w:val="007F2F83"/>
    <w:rsid w:val="007F54C6"/>
    <w:rsid w:val="008051C6"/>
    <w:rsid w:val="00806D49"/>
    <w:rsid w:val="00816262"/>
    <w:rsid w:val="00822357"/>
    <w:rsid w:val="00841715"/>
    <w:rsid w:val="00862C21"/>
    <w:rsid w:val="00876742"/>
    <w:rsid w:val="0088735B"/>
    <w:rsid w:val="00892623"/>
    <w:rsid w:val="008C7009"/>
    <w:rsid w:val="008E47A4"/>
    <w:rsid w:val="008E7A82"/>
    <w:rsid w:val="008F1A77"/>
    <w:rsid w:val="008F5102"/>
    <w:rsid w:val="00917FDF"/>
    <w:rsid w:val="0093146D"/>
    <w:rsid w:val="00933909"/>
    <w:rsid w:val="00941830"/>
    <w:rsid w:val="0094753F"/>
    <w:rsid w:val="00952EF4"/>
    <w:rsid w:val="00964848"/>
    <w:rsid w:val="00967773"/>
    <w:rsid w:val="009734A5"/>
    <w:rsid w:val="00975109"/>
    <w:rsid w:val="00981E61"/>
    <w:rsid w:val="00996BCC"/>
    <w:rsid w:val="009A5CE7"/>
    <w:rsid w:val="009D109B"/>
    <w:rsid w:val="009E3D39"/>
    <w:rsid w:val="009E6DA6"/>
    <w:rsid w:val="009E7DA8"/>
    <w:rsid w:val="00A06841"/>
    <w:rsid w:val="00A31E44"/>
    <w:rsid w:val="00A47630"/>
    <w:rsid w:val="00A57DD3"/>
    <w:rsid w:val="00A65E45"/>
    <w:rsid w:val="00A81C49"/>
    <w:rsid w:val="00A87529"/>
    <w:rsid w:val="00A87DFC"/>
    <w:rsid w:val="00AA463F"/>
    <w:rsid w:val="00AA685F"/>
    <w:rsid w:val="00AC5B21"/>
    <w:rsid w:val="00AD58F4"/>
    <w:rsid w:val="00AF608E"/>
    <w:rsid w:val="00B12789"/>
    <w:rsid w:val="00B15375"/>
    <w:rsid w:val="00B216C6"/>
    <w:rsid w:val="00B23C51"/>
    <w:rsid w:val="00B34ED7"/>
    <w:rsid w:val="00B4500A"/>
    <w:rsid w:val="00B77EBF"/>
    <w:rsid w:val="00B85ECF"/>
    <w:rsid w:val="00BA375B"/>
    <w:rsid w:val="00BA6AAB"/>
    <w:rsid w:val="00BD00DD"/>
    <w:rsid w:val="00BD1003"/>
    <w:rsid w:val="00C055DE"/>
    <w:rsid w:val="00C619BA"/>
    <w:rsid w:val="00C65FEE"/>
    <w:rsid w:val="00C81778"/>
    <w:rsid w:val="00C908D7"/>
    <w:rsid w:val="00C915A0"/>
    <w:rsid w:val="00CA639E"/>
    <w:rsid w:val="00CB2EBB"/>
    <w:rsid w:val="00CC4027"/>
    <w:rsid w:val="00CE5D64"/>
    <w:rsid w:val="00CF209F"/>
    <w:rsid w:val="00D15C27"/>
    <w:rsid w:val="00D427A8"/>
    <w:rsid w:val="00D46904"/>
    <w:rsid w:val="00D47AE5"/>
    <w:rsid w:val="00D47C5E"/>
    <w:rsid w:val="00D56FFD"/>
    <w:rsid w:val="00D901D3"/>
    <w:rsid w:val="00DB41D7"/>
    <w:rsid w:val="00DB7475"/>
    <w:rsid w:val="00DC0072"/>
    <w:rsid w:val="00DC3883"/>
    <w:rsid w:val="00DC7238"/>
    <w:rsid w:val="00DC7DCD"/>
    <w:rsid w:val="00DD5594"/>
    <w:rsid w:val="00DE337C"/>
    <w:rsid w:val="00DF1D79"/>
    <w:rsid w:val="00DF7467"/>
    <w:rsid w:val="00E05860"/>
    <w:rsid w:val="00E178E1"/>
    <w:rsid w:val="00E437A0"/>
    <w:rsid w:val="00E5150B"/>
    <w:rsid w:val="00E6693A"/>
    <w:rsid w:val="00E8768F"/>
    <w:rsid w:val="00E96494"/>
    <w:rsid w:val="00EB073D"/>
    <w:rsid w:val="00EB0CF8"/>
    <w:rsid w:val="00ED17F3"/>
    <w:rsid w:val="00EE1EB4"/>
    <w:rsid w:val="00EE3D79"/>
    <w:rsid w:val="00EF3999"/>
    <w:rsid w:val="00F144A6"/>
    <w:rsid w:val="00F241FE"/>
    <w:rsid w:val="00F40E44"/>
    <w:rsid w:val="00F47B86"/>
    <w:rsid w:val="00F60329"/>
    <w:rsid w:val="00F6767E"/>
    <w:rsid w:val="00F72BE6"/>
    <w:rsid w:val="00F90659"/>
    <w:rsid w:val="00F9208D"/>
    <w:rsid w:val="00FA1887"/>
    <w:rsid w:val="00FC42E6"/>
    <w:rsid w:val="00FC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8E"/>
    <w:pPr>
      <w:spacing w:line="360" w:lineRule="auto"/>
      <w:ind w:firstLine="709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08E"/>
    <w:pPr>
      <w:ind w:firstLine="709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15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C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46C3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D46C3"/>
  </w:style>
  <w:style w:type="character" w:styleId="a7">
    <w:name w:val="Hyperlink"/>
    <w:basedOn w:val="a0"/>
    <w:uiPriority w:val="99"/>
    <w:unhideWhenUsed/>
    <w:rsid w:val="009E3D3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55EA8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21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8E"/>
    <w:pPr>
      <w:spacing w:line="360" w:lineRule="auto"/>
      <w:ind w:firstLine="709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08E"/>
    <w:pPr>
      <w:ind w:firstLine="709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15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C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46C3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D46C3"/>
  </w:style>
  <w:style w:type="character" w:styleId="a7">
    <w:name w:val="Hyperlink"/>
    <w:basedOn w:val="a0"/>
    <w:uiPriority w:val="99"/>
    <w:unhideWhenUsed/>
    <w:rsid w:val="009E3D3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55EA8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21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mc-uf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0C0D-8BAE-4260-B345-971B0EF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Nail</cp:lastModifiedBy>
  <cp:revision>64</cp:revision>
  <cp:lastPrinted>2019-08-23T10:21:00Z</cp:lastPrinted>
  <dcterms:created xsi:type="dcterms:W3CDTF">2019-08-20T06:23:00Z</dcterms:created>
  <dcterms:modified xsi:type="dcterms:W3CDTF">2020-08-24T21:54:00Z</dcterms:modified>
</cp:coreProperties>
</file>