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10" w:rsidRDefault="007B1B27" w:rsidP="00951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610">
        <w:rPr>
          <w:rFonts w:ascii="Times New Roman" w:hAnsi="Times New Roman"/>
          <w:sz w:val="28"/>
          <w:szCs w:val="28"/>
        </w:rPr>
        <w:t>РОО «Собор русских Башкортостана»</w:t>
      </w:r>
      <w:r w:rsidR="00286610">
        <w:rPr>
          <w:rFonts w:ascii="Times New Roman" w:hAnsi="Times New Roman"/>
          <w:sz w:val="28"/>
          <w:szCs w:val="28"/>
        </w:rPr>
        <w:t xml:space="preserve"> </w:t>
      </w:r>
      <w:r w:rsidRPr="002866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107A3" w:rsidRPr="00286610">
        <w:rPr>
          <w:rFonts w:ascii="Times New Roman" w:hAnsi="Times New Roman"/>
          <w:sz w:val="28"/>
          <w:szCs w:val="28"/>
        </w:rPr>
        <w:t>Ассамблея народов Р</w:t>
      </w:r>
      <w:r w:rsidRPr="00286610">
        <w:rPr>
          <w:rFonts w:ascii="Times New Roman" w:hAnsi="Times New Roman"/>
          <w:sz w:val="28"/>
          <w:szCs w:val="28"/>
        </w:rPr>
        <w:t xml:space="preserve">еспублики Башкортостан                                                                                              Федеральное  бюджетное государственное образовательное учреждение </w:t>
      </w:r>
    </w:p>
    <w:p w:rsidR="00286610" w:rsidRDefault="007B1B27" w:rsidP="00951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610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7B1B27" w:rsidRPr="00286610" w:rsidRDefault="007B1B27" w:rsidP="00951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610">
        <w:rPr>
          <w:rFonts w:ascii="Times New Roman" w:hAnsi="Times New Roman"/>
          <w:sz w:val="28"/>
          <w:szCs w:val="28"/>
        </w:rPr>
        <w:t xml:space="preserve"> «Башкирский государственный педагогический университет им.</w:t>
      </w:r>
      <w:r w:rsidRPr="00286610">
        <w:rPr>
          <w:sz w:val="28"/>
          <w:szCs w:val="28"/>
        </w:rPr>
        <w:t> </w:t>
      </w:r>
      <w:r w:rsidRPr="00286610">
        <w:rPr>
          <w:rFonts w:ascii="Times New Roman" w:hAnsi="Times New Roman"/>
          <w:sz w:val="28"/>
          <w:szCs w:val="28"/>
        </w:rPr>
        <w:t>М.</w:t>
      </w:r>
      <w:r w:rsidRPr="00286610">
        <w:rPr>
          <w:sz w:val="28"/>
          <w:szCs w:val="28"/>
        </w:rPr>
        <w:t> </w:t>
      </w:r>
      <w:r w:rsidRPr="00286610">
        <w:rPr>
          <w:rFonts w:ascii="Times New Roman" w:hAnsi="Times New Roman"/>
          <w:sz w:val="28"/>
          <w:szCs w:val="28"/>
        </w:rPr>
        <w:t>Акмуллы»</w:t>
      </w:r>
    </w:p>
    <w:p w:rsidR="00951A33" w:rsidRDefault="00951A33" w:rsidP="00951A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B1B27" w:rsidRDefault="007B1B27" w:rsidP="00951A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86610">
        <w:rPr>
          <w:rFonts w:ascii="Times New Roman" w:hAnsi="Times New Roman"/>
          <w:b/>
          <w:sz w:val="32"/>
          <w:szCs w:val="32"/>
        </w:rPr>
        <w:t>Информационное письмо</w:t>
      </w:r>
    </w:p>
    <w:p w:rsidR="007B1B27" w:rsidRPr="00286610" w:rsidRDefault="007B1B27" w:rsidP="00951A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6610">
        <w:rPr>
          <w:rFonts w:ascii="Times New Roman" w:hAnsi="Times New Roman"/>
          <w:sz w:val="28"/>
          <w:szCs w:val="28"/>
        </w:rPr>
        <w:t>Уважаемые коллеги!</w:t>
      </w:r>
    </w:p>
    <w:p w:rsidR="007B1B27" w:rsidRPr="00286610" w:rsidRDefault="007B1B27" w:rsidP="007B1B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610">
        <w:rPr>
          <w:rFonts w:ascii="Times New Roman" w:hAnsi="Times New Roman"/>
          <w:sz w:val="28"/>
          <w:szCs w:val="28"/>
        </w:rPr>
        <w:t>РОО «Собор русских Башкортостана»</w:t>
      </w:r>
      <w:r w:rsidR="009F7261">
        <w:rPr>
          <w:rFonts w:ascii="Times New Roman" w:hAnsi="Times New Roman"/>
          <w:sz w:val="28"/>
          <w:szCs w:val="28"/>
        </w:rPr>
        <w:t>,</w:t>
      </w:r>
      <w:r w:rsidRPr="00286610">
        <w:rPr>
          <w:rFonts w:ascii="Times New Roman" w:hAnsi="Times New Roman"/>
          <w:sz w:val="28"/>
          <w:szCs w:val="28"/>
        </w:rPr>
        <w:t xml:space="preserve"> </w:t>
      </w:r>
      <w:r w:rsidR="005107A3" w:rsidRPr="00286610">
        <w:rPr>
          <w:rFonts w:ascii="Times New Roman" w:hAnsi="Times New Roman"/>
          <w:sz w:val="28"/>
          <w:szCs w:val="28"/>
        </w:rPr>
        <w:t>Ассамблея</w:t>
      </w:r>
      <w:r w:rsidRPr="00286610">
        <w:rPr>
          <w:rFonts w:ascii="Times New Roman" w:hAnsi="Times New Roman"/>
          <w:sz w:val="28"/>
          <w:szCs w:val="28"/>
        </w:rPr>
        <w:t xml:space="preserve"> народов Республики Башкортостан</w:t>
      </w:r>
      <w:r w:rsidR="009F7261">
        <w:rPr>
          <w:rFonts w:ascii="Times New Roman" w:hAnsi="Times New Roman"/>
          <w:sz w:val="28"/>
          <w:szCs w:val="28"/>
        </w:rPr>
        <w:t xml:space="preserve"> и Башкирский педагогический университет имени М. Акмуллы</w:t>
      </w:r>
      <w:r w:rsidRPr="00286610">
        <w:rPr>
          <w:rFonts w:ascii="Times New Roman" w:hAnsi="Times New Roman"/>
          <w:sz w:val="28"/>
          <w:szCs w:val="28"/>
        </w:rPr>
        <w:t xml:space="preserve">  в соответствии с основными направлениями </w:t>
      </w:r>
      <w:r w:rsidR="00BC0789" w:rsidRPr="00286610">
        <w:rPr>
          <w:rFonts w:ascii="Times New Roman" w:hAnsi="Times New Roman"/>
          <w:sz w:val="28"/>
          <w:szCs w:val="28"/>
        </w:rPr>
        <w:t>«</w:t>
      </w:r>
      <w:r w:rsidRPr="00286610">
        <w:rPr>
          <w:rFonts w:ascii="Times New Roman" w:hAnsi="Times New Roman"/>
          <w:sz w:val="28"/>
          <w:szCs w:val="28"/>
        </w:rPr>
        <w:t>Стратегии Госуда</w:t>
      </w:r>
      <w:r w:rsidR="009F7261">
        <w:rPr>
          <w:rFonts w:ascii="Times New Roman" w:hAnsi="Times New Roman"/>
          <w:sz w:val="28"/>
          <w:szCs w:val="28"/>
        </w:rPr>
        <w:t>рственной национальной политики</w:t>
      </w:r>
      <w:r w:rsidR="00286610">
        <w:rPr>
          <w:rFonts w:ascii="Times New Roman" w:hAnsi="Times New Roman"/>
          <w:sz w:val="28"/>
          <w:szCs w:val="28"/>
        </w:rPr>
        <w:t xml:space="preserve"> </w:t>
      </w:r>
      <w:r w:rsidRPr="00286610">
        <w:rPr>
          <w:rFonts w:ascii="Times New Roman" w:hAnsi="Times New Roman"/>
          <w:sz w:val="28"/>
          <w:szCs w:val="28"/>
        </w:rPr>
        <w:t>до 2025 года»</w:t>
      </w:r>
      <w:r w:rsidR="009F7261">
        <w:rPr>
          <w:rFonts w:ascii="Times New Roman" w:hAnsi="Times New Roman"/>
          <w:sz w:val="28"/>
          <w:szCs w:val="28"/>
        </w:rPr>
        <w:t>, утверждённой указом Президента РФ от 19.12.2013 № 1666</w:t>
      </w:r>
      <w:r w:rsidRPr="00286610">
        <w:rPr>
          <w:rFonts w:ascii="Times New Roman" w:hAnsi="Times New Roman"/>
          <w:sz w:val="28"/>
          <w:szCs w:val="28"/>
        </w:rPr>
        <w:t xml:space="preserve">  проводят </w:t>
      </w:r>
      <w:r w:rsidRPr="00286610">
        <w:rPr>
          <w:rFonts w:ascii="Times New Roman" w:hAnsi="Times New Roman"/>
          <w:b/>
          <w:sz w:val="28"/>
          <w:szCs w:val="28"/>
        </w:rPr>
        <w:t>Всероссийскую научно-практическую конференцию «Исторический опыт межэтнического и межконфессионального взаимодействия народов</w:t>
      </w:r>
      <w:r w:rsidR="005F7E6E">
        <w:rPr>
          <w:rFonts w:ascii="Times New Roman" w:hAnsi="Times New Roman"/>
          <w:b/>
          <w:sz w:val="28"/>
          <w:szCs w:val="28"/>
        </w:rPr>
        <w:t xml:space="preserve"> России и</w:t>
      </w:r>
      <w:r w:rsidRPr="00286610">
        <w:rPr>
          <w:rFonts w:ascii="Times New Roman" w:hAnsi="Times New Roman"/>
          <w:b/>
          <w:sz w:val="28"/>
          <w:szCs w:val="28"/>
        </w:rPr>
        <w:t xml:space="preserve"> Башкортостана как фактор и позитивный вектор дальнейшего развития межнациональных отношений в республике».</w:t>
      </w:r>
      <w:proofErr w:type="gramEnd"/>
      <w:r w:rsidRPr="00286610">
        <w:rPr>
          <w:rFonts w:ascii="Times New Roman" w:hAnsi="Times New Roman"/>
          <w:b/>
          <w:sz w:val="28"/>
          <w:szCs w:val="28"/>
        </w:rPr>
        <w:t xml:space="preserve"> </w:t>
      </w:r>
      <w:r w:rsidR="005107A3" w:rsidRPr="00286610">
        <w:rPr>
          <w:rFonts w:ascii="Times New Roman" w:hAnsi="Times New Roman"/>
          <w:b/>
          <w:sz w:val="28"/>
          <w:szCs w:val="28"/>
        </w:rPr>
        <w:t xml:space="preserve"> </w:t>
      </w:r>
      <w:r w:rsidR="009D726A">
        <w:rPr>
          <w:rFonts w:ascii="Times New Roman" w:hAnsi="Times New Roman"/>
          <w:b/>
          <w:sz w:val="28"/>
          <w:szCs w:val="28"/>
        </w:rPr>
        <w:t xml:space="preserve"> </w:t>
      </w:r>
      <w:r w:rsidR="005107A3" w:rsidRPr="00286610">
        <w:rPr>
          <w:rFonts w:ascii="Times New Roman" w:hAnsi="Times New Roman"/>
          <w:sz w:val="28"/>
          <w:szCs w:val="28"/>
        </w:rPr>
        <w:t xml:space="preserve">Конференция состоится  </w:t>
      </w:r>
      <w:r w:rsidR="009F7261">
        <w:rPr>
          <w:rFonts w:ascii="Times New Roman" w:hAnsi="Times New Roman"/>
          <w:b/>
          <w:sz w:val="28"/>
          <w:szCs w:val="28"/>
        </w:rPr>
        <w:t>22</w:t>
      </w:r>
      <w:r w:rsidR="005107A3" w:rsidRPr="00286610">
        <w:rPr>
          <w:rFonts w:ascii="Times New Roman" w:hAnsi="Times New Roman"/>
          <w:b/>
          <w:sz w:val="28"/>
          <w:szCs w:val="28"/>
        </w:rPr>
        <w:t xml:space="preserve"> сентября 2017 г. в  Уфе.</w:t>
      </w:r>
    </w:p>
    <w:p w:rsidR="007B1B27" w:rsidRPr="00286610" w:rsidRDefault="007B1B27" w:rsidP="007B1B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610">
        <w:rPr>
          <w:rFonts w:ascii="Times New Roman" w:hAnsi="Times New Roman"/>
          <w:sz w:val="28"/>
          <w:szCs w:val="28"/>
        </w:rPr>
        <w:t xml:space="preserve">К участию в конференции приглашаются представители общественных организаций, писатели, ученые, преподаватели высших учебных заведений и научных институтов, руководители </w:t>
      </w:r>
      <w:r w:rsidR="0048296A" w:rsidRPr="00286610">
        <w:rPr>
          <w:rFonts w:ascii="Times New Roman" w:hAnsi="Times New Roman"/>
          <w:sz w:val="28"/>
          <w:szCs w:val="28"/>
        </w:rPr>
        <w:t xml:space="preserve">и специалисты </w:t>
      </w:r>
      <w:r w:rsidRPr="00286610">
        <w:rPr>
          <w:rFonts w:ascii="Times New Roman" w:hAnsi="Times New Roman"/>
          <w:sz w:val="28"/>
          <w:szCs w:val="28"/>
        </w:rPr>
        <w:t xml:space="preserve">муниципальных образований, представители органов власти, работники заинтересованных министерств и ведомств, председатели Советов отделений РОО «Собор русских Башкортостана», СМИ.  </w:t>
      </w:r>
    </w:p>
    <w:p w:rsidR="00951A33" w:rsidRDefault="00951A33" w:rsidP="00951A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1B27" w:rsidRPr="00951A33" w:rsidRDefault="007B1B27" w:rsidP="00951A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6610">
        <w:rPr>
          <w:rFonts w:ascii="Times New Roman" w:hAnsi="Times New Roman"/>
          <w:sz w:val="28"/>
          <w:szCs w:val="28"/>
        </w:rPr>
        <w:t xml:space="preserve"> </w:t>
      </w:r>
      <w:r w:rsidR="005107A3" w:rsidRPr="00951A33">
        <w:rPr>
          <w:rFonts w:ascii="Times New Roman" w:hAnsi="Times New Roman"/>
          <w:sz w:val="28"/>
          <w:szCs w:val="28"/>
        </w:rPr>
        <w:t xml:space="preserve">Предлагаются следующие </w:t>
      </w:r>
      <w:r w:rsidR="005107A3" w:rsidRPr="00951A33">
        <w:rPr>
          <w:rFonts w:ascii="Times New Roman" w:hAnsi="Times New Roman"/>
          <w:b/>
          <w:sz w:val="28"/>
          <w:szCs w:val="28"/>
        </w:rPr>
        <w:t>направления работы конференции (секции):</w:t>
      </w:r>
    </w:p>
    <w:p w:rsidR="007B1B27" w:rsidRPr="00286610" w:rsidRDefault="007B1B27" w:rsidP="007B1B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6610">
        <w:rPr>
          <w:rFonts w:ascii="Times New Roman" w:hAnsi="Times New Roman"/>
          <w:bCs/>
          <w:sz w:val="28"/>
          <w:szCs w:val="28"/>
        </w:rPr>
        <w:t>- история межнациональных</w:t>
      </w:r>
      <w:r w:rsidR="008A74DD">
        <w:rPr>
          <w:rFonts w:ascii="Times New Roman" w:hAnsi="Times New Roman"/>
          <w:bCs/>
          <w:sz w:val="28"/>
          <w:szCs w:val="28"/>
        </w:rPr>
        <w:t xml:space="preserve"> и межконфессиональных</w:t>
      </w:r>
      <w:r w:rsidRPr="00286610">
        <w:rPr>
          <w:rFonts w:ascii="Times New Roman" w:hAnsi="Times New Roman"/>
          <w:bCs/>
          <w:sz w:val="28"/>
          <w:szCs w:val="28"/>
        </w:rPr>
        <w:t xml:space="preserve"> отно</w:t>
      </w:r>
      <w:r w:rsidR="005107A3" w:rsidRPr="00286610">
        <w:rPr>
          <w:rFonts w:ascii="Times New Roman" w:hAnsi="Times New Roman"/>
          <w:bCs/>
          <w:sz w:val="28"/>
          <w:szCs w:val="28"/>
        </w:rPr>
        <w:t xml:space="preserve">шений в </w:t>
      </w:r>
      <w:r w:rsidRPr="00286610">
        <w:rPr>
          <w:rFonts w:ascii="Times New Roman" w:hAnsi="Times New Roman"/>
          <w:bCs/>
          <w:sz w:val="28"/>
          <w:szCs w:val="28"/>
        </w:rPr>
        <w:t xml:space="preserve"> Р</w:t>
      </w:r>
      <w:r w:rsidR="005107A3" w:rsidRPr="00286610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286610">
        <w:rPr>
          <w:rFonts w:ascii="Times New Roman" w:hAnsi="Times New Roman"/>
          <w:bCs/>
          <w:sz w:val="28"/>
          <w:szCs w:val="28"/>
        </w:rPr>
        <w:t>Ф</w:t>
      </w:r>
      <w:r w:rsidR="005107A3" w:rsidRPr="00286610">
        <w:rPr>
          <w:rFonts w:ascii="Times New Roman" w:hAnsi="Times New Roman"/>
          <w:bCs/>
          <w:sz w:val="28"/>
          <w:szCs w:val="28"/>
        </w:rPr>
        <w:t>едерации</w:t>
      </w:r>
      <w:r w:rsidR="0048296A" w:rsidRPr="00286610">
        <w:rPr>
          <w:rFonts w:ascii="Times New Roman" w:hAnsi="Times New Roman"/>
          <w:bCs/>
          <w:sz w:val="28"/>
          <w:szCs w:val="28"/>
        </w:rPr>
        <w:t>;</w:t>
      </w:r>
      <w:r w:rsidRPr="00286610">
        <w:rPr>
          <w:rFonts w:ascii="Times New Roman" w:hAnsi="Times New Roman"/>
          <w:bCs/>
          <w:sz w:val="28"/>
          <w:szCs w:val="28"/>
        </w:rPr>
        <w:t xml:space="preserve"> </w:t>
      </w:r>
    </w:p>
    <w:p w:rsidR="007B1B27" w:rsidRPr="00286610" w:rsidRDefault="007B1B27" w:rsidP="007B1B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6610">
        <w:rPr>
          <w:rFonts w:ascii="Times New Roman" w:hAnsi="Times New Roman"/>
          <w:bCs/>
          <w:sz w:val="28"/>
          <w:szCs w:val="28"/>
        </w:rPr>
        <w:t>- особенности межнациональных</w:t>
      </w:r>
      <w:r w:rsidR="008A74DD">
        <w:rPr>
          <w:rFonts w:ascii="Times New Roman" w:hAnsi="Times New Roman"/>
          <w:bCs/>
          <w:sz w:val="28"/>
          <w:szCs w:val="28"/>
        </w:rPr>
        <w:t xml:space="preserve"> и межконфессиональных</w:t>
      </w:r>
      <w:r w:rsidRPr="00286610">
        <w:rPr>
          <w:rFonts w:ascii="Times New Roman" w:hAnsi="Times New Roman"/>
          <w:bCs/>
          <w:sz w:val="28"/>
          <w:szCs w:val="28"/>
        </w:rPr>
        <w:t xml:space="preserve"> отношений в молодёжной среде; </w:t>
      </w:r>
    </w:p>
    <w:p w:rsidR="007B1B27" w:rsidRPr="00286610" w:rsidRDefault="007B1B27" w:rsidP="007B1B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6610">
        <w:rPr>
          <w:rFonts w:ascii="Times New Roman" w:hAnsi="Times New Roman"/>
          <w:bCs/>
          <w:sz w:val="28"/>
          <w:szCs w:val="28"/>
        </w:rPr>
        <w:t>- межнациональные</w:t>
      </w:r>
      <w:r w:rsidR="008A74DD">
        <w:rPr>
          <w:rFonts w:ascii="Times New Roman" w:hAnsi="Times New Roman"/>
          <w:bCs/>
          <w:sz w:val="28"/>
          <w:szCs w:val="28"/>
        </w:rPr>
        <w:t xml:space="preserve"> и межконфессиональные</w:t>
      </w:r>
      <w:r w:rsidRPr="00286610">
        <w:rPr>
          <w:rFonts w:ascii="Times New Roman" w:hAnsi="Times New Roman"/>
          <w:bCs/>
          <w:sz w:val="28"/>
          <w:szCs w:val="28"/>
        </w:rPr>
        <w:t xml:space="preserve"> отношения в условиях миграции; </w:t>
      </w:r>
    </w:p>
    <w:p w:rsidR="007B1B27" w:rsidRPr="00286610" w:rsidRDefault="007B1B27" w:rsidP="007B1B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6610">
        <w:rPr>
          <w:rFonts w:ascii="Times New Roman" w:hAnsi="Times New Roman"/>
          <w:bCs/>
          <w:sz w:val="28"/>
          <w:szCs w:val="28"/>
        </w:rPr>
        <w:t xml:space="preserve">- пути гармонизации межнациональных и межконфессиональных отношений; </w:t>
      </w:r>
    </w:p>
    <w:p w:rsidR="007B1B27" w:rsidRPr="00286610" w:rsidRDefault="007B1B27" w:rsidP="007B1B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6610">
        <w:rPr>
          <w:rFonts w:ascii="Times New Roman" w:hAnsi="Times New Roman"/>
          <w:bCs/>
          <w:sz w:val="28"/>
          <w:szCs w:val="28"/>
        </w:rPr>
        <w:t xml:space="preserve">- </w:t>
      </w:r>
      <w:r w:rsidR="005107A3" w:rsidRPr="00286610">
        <w:rPr>
          <w:rFonts w:ascii="Times New Roman" w:hAnsi="Times New Roman"/>
          <w:bCs/>
          <w:sz w:val="28"/>
          <w:szCs w:val="28"/>
        </w:rPr>
        <w:t>история</w:t>
      </w:r>
      <w:r w:rsidRPr="00286610">
        <w:rPr>
          <w:rFonts w:ascii="Times New Roman" w:hAnsi="Times New Roman"/>
          <w:bCs/>
          <w:sz w:val="28"/>
          <w:szCs w:val="28"/>
        </w:rPr>
        <w:t xml:space="preserve"> народов</w:t>
      </w:r>
      <w:r w:rsidR="005107A3" w:rsidRPr="00286610">
        <w:rPr>
          <w:rFonts w:ascii="Times New Roman" w:hAnsi="Times New Roman"/>
          <w:bCs/>
          <w:sz w:val="28"/>
          <w:szCs w:val="28"/>
        </w:rPr>
        <w:t xml:space="preserve"> РБ и их роль </w:t>
      </w:r>
      <w:r w:rsidRPr="00286610">
        <w:rPr>
          <w:rFonts w:ascii="Times New Roman" w:hAnsi="Times New Roman"/>
          <w:bCs/>
          <w:sz w:val="28"/>
          <w:szCs w:val="28"/>
        </w:rPr>
        <w:t xml:space="preserve"> в развитии </w:t>
      </w:r>
      <w:r w:rsidR="005107A3" w:rsidRPr="00286610">
        <w:rPr>
          <w:rFonts w:ascii="Times New Roman" w:hAnsi="Times New Roman"/>
          <w:bCs/>
          <w:sz w:val="28"/>
          <w:szCs w:val="28"/>
        </w:rPr>
        <w:t>республики</w:t>
      </w:r>
      <w:r w:rsidR="0048296A" w:rsidRPr="00286610">
        <w:rPr>
          <w:rFonts w:ascii="Times New Roman" w:hAnsi="Times New Roman"/>
          <w:bCs/>
          <w:sz w:val="28"/>
          <w:szCs w:val="28"/>
        </w:rPr>
        <w:t>;</w:t>
      </w:r>
    </w:p>
    <w:p w:rsidR="007B1B27" w:rsidRPr="00286610" w:rsidRDefault="007B1B27" w:rsidP="007B1B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6610">
        <w:rPr>
          <w:rFonts w:ascii="Times New Roman" w:hAnsi="Times New Roman"/>
          <w:bCs/>
          <w:sz w:val="28"/>
          <w:szCs w:val="28"/>
        </w:rPr>
        <w:t xml:space="preserve">- </w:t>
      </w:r>
      <w:r w:rsidR="0048296A" w:rsidRPr="00286610">
        <w:rPr>
          <w:rFonts w:ascii="Times New Roman" w:hAnsi="Times New Roman"/>
          <w:bCs/>
          <w:sz w:val="28"/>
          <w:szCs w:val="28"/>
        </w:rPr>
        <w:t xml:space="preserve">изучение и </w:t>
      </w:r>
      <w:r w:rsidRPr="00286610">
        <w:rPr>
          <w:rFonts w:ascii="Times New Roman" w:hAnsi="Times New Roman"/>
          <w:bCs/>
          <w:sz w:val="28"/>
          <w:szCs w:val="28"/>
        </w:rPr>
        <w:t>преподавание государствен</w:t>
      </w:r>
      <w:r w:rsidR="005107A3" w:rsidRPr="00286610">
        <w:rPr>
          <w:rFonts w:ascii="Times New Roman" w:hAnsi="Times New Roman"/>
          <w:bCs/>
          <w:sz w:val="28"/>
          <w:szCs w:val="28"/>
        </w:rPr>
        <w:t xml:space="preserve">ных и других языков в Республике Башкортостан </w:t>
      </w:r>
      <w:r w:rsidRPr="00286610">
        <w:rPr>
          <w:rFonts w:ascii="Times New Roman" w:hAnsi="Times New Roman"/>
          <w:bCs/>
          <w:sz w:val="28"/>
          <w:szCs w:val="28"/>
        </w:rPr>
        <w:t xml:space="preserve"> и регионах РФ; </w:t>
      </w:r>
    </w:p>
    <w:p w:rsidR="007B1B27" w:rsidRPr="009D726A" w:rsidRDefault="007B1B27" w:rsidP="009D72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6610">
        <w:rPr>
          <w:rFonts w:ascii="Times New Roman" w:hAnsi="Times New Roman"/>
          <w:bCs/>
          <w:sz w:val="28"/>
          <w:szCs w:val="28"/>
        </w:rPr>
        <w:t xml:space="preserve">- роли и задачи общественных организаций, муниципальных органов, государственных органов власти и ведомств, научных учреждений и учебных заведений, средств массовой информации в создании позитивного климата в межнациональных и межконфессиональных отношениях. </w:t>
      </w:r>
    </w:p>
    <w:p w:rsidR="00951A33" w:rsidRDefault="00951A33" w:rsidP="00951A33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</w:p>
    <w:p w:rsidR="00BC0789" w:rsidRPr="00286610" w:rsidRDefault="00BC0789" w:rsidP="00951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6610">
        <w:rPr>
          <w:rStyle w:val="a4"/>
          <w:rFonts w:ascii="Times New Roman" w:hAnsi="Times New Roman"/>
          <w:sz w:val="28"/>
          <w:szCs w:val="28"/>
        </w:rPr>
        <w:t>Формат проведения и участия в конференции</w:t>
      </w:r>
      <w:r w:rsidRPr="00286610">
        <w:rPr>
          <w:rFonts w:ascii="Times New Roman" w:hAnsi="Times New Roman"/>
          <w:sz w:val="28"/>
          <w:szCs w:val="28"/>
        </w:rPr>
        <w:t>:</w:t>
      </w:r>
    </w:p>
    <w:p w:rsidR="007B1B27" w:rsidRDefault="00BC0789" w:rsidP="00951A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6610">
        <w:rPr>
          <w:sz w:val="28"/>
          <w:szCs w:val="28"/>
        </w:rPr>
        <w:t xml:space="preserve">Заявки и тексты докладов принимаются </w:t>
      </w:r>
      <w:r w:rsidR="007B1B27" w:rsidRPr="00286610">
        <w:rPr>
          <w:sz w:val="28"/>
          <w:szCs w:val="28"/>
        </w:rPr>
        <w:t xml:space="preserve">в электронном виде </w:t>
      </w:r>
      <w:r w:rsidR="0048296A" w:rsidRPr="00286610">
        <w:rPr>
          <w:sz w:val="28"/>
          <w:szCs w:val="28"/>
        </w:rPr>
        <w:t>на адрес  электронной почты</w:t>
      </w:r>
      <w:r w:rsidR="007B1B27" w:rsidRPr="00286610">
        <w:rPr>
          <w:sz w:val="28"/>
          <w:szCs w:val="28"/>
        </w:rPr>
        <w:t xml:space="preserve">: </w:t>
      </w:r>
      <w:hyperlink r:id="rId5" w:history="1">
        <w:r w:rsidR="007B1B27" w:rsidRPr="00286610">
          <w:rPr>
            <w:rStyle w:val="a3"/>
            <w:sz w:val="28"/>
            <w:szCs w:val="28"/>
          </w:rPr>
          <w:t>soborrusbash@mail.ru</w:t>
        </w:r>
      </w:hyperlink>
      <w:r w:rsidR="0048296A" w:rsidRPr="00286610">
        <w:rPr>
          <w:sz w:val="28"/>
          <w:szCs w:val="28"/>
        </w:rPr>
        <w:t xml:space="preserve"> – </w:t>
      </w:r>
      <w:r w:rsidR="0048296A" w:rsidRPr="00286610">
        <w:rPr>
          <w:b/>
          <w:sz w:val="28"/>
          <w:szCs w:val="28"/>
        </w:rPr>
        <w:t>до</w:t>
      </w:r>
      <w:r w:rsidR="0048296A" w:rsidRPr="00286610">
        <w:rPr>
          <w:sz w:val="28"/>
          <w:szCs w:val="28"/>
        </w:rPr>
        <w:t xml:space="preserve"> </w:t>
      </w:r>
      <w:r w:rsidR="0048296A" w:rsidRPr="00286610">
        <w:rPr>
          <w:b/>
          <w:sz w:val="28"/>
          <w:szCs w:val="28"/>
        </w:rPr>
        <w:t xml:space="preserve"> 22.08.2017 г. </w:t>
      </w:r>
      <w:r w:rsidR="0048296A" w:rsidRPr="00286610">
        <w:rPr>
          <w:sz w:val="28"/>
          <w:szCs w:val="28"/>
        </w:rPr>
        <w:t xml:space="preserve">в виде прикрепленного файла (пример названия – </w:t>
      </w:r>
      <w:proofErr w:type="spellStart"/>
      <w:r w:rsidR="0048296A" w:rsidRPr="00286610">
        <w:rPr>
          <w:sz w:val="28"/>
          <w:szCs w:val="28"/>
        </w:rPr>
        <w:t>ivanov</w:t>
      </w:r>
      <w:proofErr w:type="spellEnd"/>
      <w:r w:rsidR="0048296A" w:rsidRPr="00286610">
        <w:rPr>
          <w:sz w:val="28"/>
          <w:szCs w:val="28"/>
        </w:rPr>
        <w:t>_</w:t>
      </w:r>
      <w:proofErr w:type="spellStart"/>
      <w:r w:rsidR="0048296A" w:rsidRPr="00286610">
        <w:rPr>
          <w:sz w:val="28"/>
          <w:szCs w:val="28"/>
          <w:lang w:val="en-US"/>
        </w:rPr>
        <w:t>zajavka</w:t>
      </w:r>
      <w:proofErr w:type="spellEnd"/>
      <w:r w:rsidR="0048296A" w:rsidRPr="00286610">
        <w:rPr>
          <w:sz w:val="28"/>
          <w:szCs w:val="28"/>
        </w:rPr>
        <w:t>.</w:t>
      </w:r>
      <w:proofErr w:type="spellStart"/>
      <w:r w:rsidR="0048296A" w:rsidRPr="00286610">
        <w:rPr>
          <w:sz w:val="28"/>
          <w:szCs w:val="28"/>
        </w:rPr>
        <w:t>doc</w:t>
      </w:r>
      <w:proofErr w:type="spellEnd"/>
      <w:r w:rsidR="0048296A" w:rsidRPr="00286610">
        <w:rPr>
          <w:sz w:val="28"/>
          <w:szCs w:val="28"/>
        </w:rPr>
        <w:t xml:space="preserve">; </w:t>
      </w:r>
      <w:proofErr w:type="spellStart"/>
      <w:r w:rsidR="0048296A" w:rsidRPr="00286610">
        <w:rPr>
          <w:sz w:val="28"/>
          <w:szCs w:val="28"/>
        </w:rPr>
        <w:t>ivanov</w:t>
      </w:r>
      <w:proofErr w:type="spellEnd"/>
      <w:r w:rsidR="0048296A" w:rsidRPr="00286610">
        <w:rPr>
          <w:sz w:val="28"/>
          <w:szCs w:val="28"/>
        </w:rPr>
        <w:t>_</w:t>
      </w:r>
      <w:r w:rsidR="0048296A" w:rsidRPr="00286610">
        <w:rPr>
          <w:sz w:val="28"/>
          <w:szCs w:val="28"/>
          <w:lang w:val="en-US"/>
        </w:rPr>
        <w:t>text</w:t>
      </w:r>
      <w:r w:rsidR="0048296A" w:rsidRPr="00286610">
        <w:rPr>
          <w:sz w:val="28"/>
          <w:szCs w:val="28"/>
        </w:rPr>
        <w:t>.</w:t>
      </w:r>
      <w:proofErr w:type="spellStart"/>
      <w:r w:rsidR="0048296A" w:rsidRPr="00286610">
        <w:rPr>
          <w:sz w:val="28"/>
          <w:szCs w:val="28"/>
        </w:rPr>
        <w:t>doc</w:t>
      </w:r>
      <w:proofErr w:type="spellEnd"/>
      <w:r w:rsidR="0048296A" w:rsidRPr="00286610">
        <w:rPr>
          <w:sz w:val="28"/>
          <w:szCs w:val="28"/>
        </w:rPr>
        <w:t xml:space="preserve">) </w:t>
      </w:r>
      <w:r w:rsidR="007B1B27" w:rsidRPr="00286610">
        <w:rPr>
          <w:sz w:val="28"/>
          <w:szCs w:val="28"/>
        </w:rPr>
        <w:t>или в печатном виде по адресу:</w:t>
      </w:r>
      <w:r w:rsidR="0048296A" w:rsidRPr="00286610">
        <w:rPr>
          <w:sz w:val="28"/>
          <w:szCs w:val="28"/>
        </w:rPr>
        <w:t xml:space="preserve"> </w:t>
      </w:r>
      <w:r w:rsidR="007B1B27" w:rsidRPr="00286610">
        <w:rPr>
          <w:sz w:val="28"/>
          <w:szCs w:val="28"/>
        </w:rPr>
        <w:t xml:space="preserve">450005, </w:t>
      </w:r>
      <w:r w:rsidR="00286610">
        <w:rPr>
          <w:sz w:val="28"/>
          <w:szCs w:val="28"/>
        </w:rPr>
        <w:t xml:space="preserve">       </w:t>
      </w:r>
      <w:r w:rsidR="007B1B27" w:rsidRPr="00286610">
        <w:rPr>
          <w:sz w:val="28"/>
          <w:szCs w:val="28"/>
        </w:rPr>
        <w:t>г. Уфа, ул. 50 лет Октября, 6/8, Исполком РОО «Собор русских Башкортостана», председателю комитета по культуре и языковой политике Виктору Петровичу Афанасьеву.</w:t>
      </w:r>
      <w:r w:rsidR="009D726A" w:rsidRPr="009D726A">
        <w:rPr>
          <w:sz w:val="28"/>
          <w:szCs w:val="28"/>
        </w:rPr>
        <w:t xml:space="preserve"> </w:t>
      </w:r>
    </w:p>
    <w:p w:rsidR="00286610" w:rsidRDefault="00286610" w:rsidP="0048296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1B27" w:rsidRPr="00286610" w:rsidRDefault="007B1B27" w:rsidP="006B789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86610">
        <w:rPr>
          <w:rFonts w:ascii="Times New Roman" w:hAnsi="Times New Roman"/>
          <w:b/>
          <w:sz w:val="28"/>
          <w:szCs w:val="28"/>
        </w:rPr>
        <w:t xml:space="preserve"> Форма заявки: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1"/>
        <w:gridCol w:w="4941"/>
      </w:tblGrid>
      <w:tr w:rsidR="007B1B27" w:rsidRPr="00286610" w:rsidTr="00E50D26"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610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B27" w:rsidRPr="00286610" w:rsidTr="00E50D26"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610">
              <w:rPr>
                <w:rFonts w:ascii="Times New Roman" w:hAnsi="Times New Roman"/>
                <w:sz w:val="28"/>
                <w:szCs w:val="28"/>
              </w:rPr>
              <w:lastRenderedPageBreak/>
              <w:t>Имя</w:t>
            </w:r>
          </w:p>
        </w:tc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B27" w:rsidRPr="00286610" w:rsidTr="00E50D26"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610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B27" w:rsidRPr="00286610" w:rsidTr="00E50D26"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610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B27" w:rsidRPr="00286610" w:rsidTr="00E50D26"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61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B27" w:rsidRPr="00286610" w:rsidTr="00E50D26"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610">
              <w:rPr>
                <w:rFonts w:ascii="Times New Roman" w:hAnsi="Times New Roman"/>
                <w:sz w:val="28"/>
                <w:szCs w:val="28"/>
              </w:rPr>
              <w:t>Место работы/ учебы</w:t>
            </w:r>
          </w:p>
        </w:tc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B27" w:rsidRPr="00286610" w:rsidTr="00E50D26"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610">
              <w:rPr>
                <w:rFonts w:ascii="Times New Roman" w:hAnsi="Times New Roman"/>
                <w:sz w:val="28"/>
                <w:szCs w:val="28"/>
              </w:rPr>
              <w:t>Контактный телефон (обязательно)</w:t>
            </w:r>
          </w:p>
        </w:tc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B27" w:rsidRPr="00286610" w:rsidTr="00E50D26"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6610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B27" w:rsidRPr="00286610" w:rsidTr="00E50D26"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610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286610">
              <w:rPr>
                <w:rFonts w:ascii="Times New Roman" w:hAnsi="Times New Roman"/>
                <w:sz w:val="28"/>
                <w:szCs w:val="28"/>
              </w:rPr>
              <w:t xml:space="preserve"> (обязательно)</w:t>
            </w:r>
          </w:p>
        </w:tc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B27" w:rsidRPr="00286610" w:rsidTr="00E50D26"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610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</w:tc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B27" w:rsidRPr="00286610" w:rsidTr="00E50D26"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610">
              <w:rPr>
                <w:rFonts w:ascii="Times New Roman" w:hAnsi="Times New Roman"/>
                <w:sz w:val="28"/>
                <w:szCs w:val="28"/>
              </w:rPr>
              <w:t>Потребность в гостинице</w:t>
            </w:r>
          </w:p>
        </w:tc>
        <w:tc>
          <w:tcPr>
            <w:tcW w:w="4941" w:type="dxa"/>
          </w:tcPr>
          <w:p w:rsidR="007B1B27" w:rsidRPr="00286610" w:rsidRDefault="007B1B27" w:rsidP="00877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894" w:rsidRDefault="006B7894" w:rsidP="006B78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1B27" w:rsidRDefault="0048296A" w:rsidP="006B78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7894">
        <w:rPr>
          <w:rFonts w:ascii="Times New Roman" w:hAnsi="Times New Roman"/>
          <w:sz w:val="28"/>
          <w:szCs w:val="28"/>
        </w:rPr>
        <w:t>С материалами конференции можно будет ознакомиться на сайте</w:t>
      </w:r>
      <w:r w:rsidR="006B7894" w:rsidRPr="006B7894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6B7894" w:rsidRPr="006B789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http://www.soborrusbash.ru/</w:t>
        </w:r>
      </w:hyperlink>
      <w:r w:rsidR="006B7894">
        <w:rPr>
          <w:rFonts w:ascii="Times New Roman" w:hAnsi="Times New Roman"/>
          <w:sz w:val="28"/>
          <w:szCs w:val="28"/>
        </w:rPr>
        <w:t>.</w:t>
      </w:r>
      <w:r w:rsidR="006B7894" w:rsidRPr="006B7894">
        <w:rPr>
          <w:rFonts w:ascii="Times New Roman" w:hAnsi="Times New Roman"/>
          <w:sz w:val="28"/>
          <w:szCs w:val="28"/>
        </w:rPr>
        <w:t xml:space="preserve"> </w:t>
      </w:r>
      <w:r w:rsidRPr="006B7894">
        <w:rPr>
          <w:sz w:val="28"/>
          <w:szCs w:val="28"/>
        </w:rPr>
        <w:t xml:space="preserve"> </w:t>
      </w:r>
      <w:r w:rsidR="00852174" w:rsidRPr="00852174">
        <w:rPr>
          <w:rFonts w:ascii="Times New Roman" w:hAnsi="Times New Roman"/>
          <w:sz w:val="28"/>
          <w:szCs w:val="28"/>
        </w:rPr>
        <w:t>Сборник</w:t>
      </w:r>
      <w:r w:rsidR="00852174">
        <w:rPr>
          <w:sz w:val="28"/>
          <w:szCs w:val="28"/>
        </w:rPr>
        <w:t xml:space="preserve"> </w:t>
      </w:r>
      <w:r w:rsidR="00852174" w:rsidRPr="00852174">
        <w:rPr>
          <w:rFonts w:ascii="Times New Roman" w:hAnsi="Times New Roman"/>
          <w:sz w:val="28"/>
          <w:szCs w:val="28"/>
        </w:rPr>
        <w:t xml:space="preserve">материалов </w:t>
      </w:r>
      <w:r w:rsidR="00852174">
        <w:rPr>
          <w:rFonts w:ascii="Times New Roman" w:hAnsi="Times New Roman"/>
          <w:sz w:val="28"/>
          <w:szCs w:val="28"/>
        </w:rPr>
        <w:t>конференции будет издан до 20 сентября 2017 года.</w:t>
      </w:r>
    </w:p>
    <w:p w:rsidR="00951A33" w:rsidRDefault="00951A33" w:rsidP="007B1B2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7B1B27" w:rsidRPr="00286610" w:rsidRDefault="007B1B27" w:rsidP="007B1B2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286610">
        <w:rPr>
          <w:rFonts w:ascii="Times New Roman" w:hAnsi="Times New Roman"/>
          <w:b/>
          <w:sz w:val="28"/>
          <w:szCs w:val="28"/>
        </w:rPr>
        <w:t>Требования к оформлению</w:t>
      </w:r>
      <w:r w:rsidR="00EF67D7">
        <w:rPr>
          <w:rFonts w:ascii="Times New Roman" w:hAnsi="Times New Roman"/>
          <w:b/>
          <w:sz w:val="28"/>
          <w:szCs w:val="28"/>
        </w:rPr>
        <w:t xml:space="preserve"> материалов:</w:t>
      </w:r>
    </w:p>
    <w:p w:rsidR="007B1B27" w:rsidRPr="009D726A" w:rsidRDefault="007B1B27" w:rsidP="009D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610">
        <w:rPr>
          <w:rFonts w:ascii="Times New Roman" w:hAnsi="Times New Roman"/>
          <w:b/>
          <w:sz w:val="28"/>
          <w:szCs w:val="28"/>
        </w:rPr>
        <w:t>Формат страницы</w:t>
      </w:r>
      <w:r w:rsidRPr="00286610">
        <w:rPr>
          <w:rFonts w:ascii="Times New Roman" w:hAnsi="Times New Roman"/>
          <w:sz w:val="28"/>
          <w:szCs w:val="28"/>
        </w:rPr>
        <w:t xml:space="preserve"> - А4, редактор MS </w:t>
      </w:r>
      <w:proofErr w:type="spellStart"/>
      <w:r w:rsidRPr="00286610">
        <w:rPr>
          <w:rFonts w:ascii="Times New Roman" w:hAnsi="Times New Roman"/>
          <w:sz w:val="28"/>
          <w:szCs w:val="28"/>
        </w:rPr>
        <w:t>Word</w:t>
      </w:r>
      <w:proofErr w:type="spellEnd"/>
      <w:r w:rsidRPr="00286610">
        <w:rPr>
          <w:rFonts w:ascii="Times New Roman" w:hAnsi="Times New Roman"/>
          <w:sz w:val="28"/>
          <w:szCs w:val="28"/>
        </w:rPr>
        <w:t xml:space="preserve">, </w:t>
      </w:r>
      <w:r w:rsidRPr="00286610">
        <w:rPr>
          <w:rFonts w:ascii="Times New Roman" w:hAnsi="Times New Roman"/>
          <w:b/>
          <w:sz w:val="28"/>
          <w:szCs w:val="28"/>
        </w:rPr>
        <w:t>шрифт</w:t>
      </w:r>
      <w:r w:rsidRPr="0028661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86610">
        <w:rPr>
          <w:rFonts w:ascii="Times New Roman" w:hAnsi="Times New Roman"/>
          <w:sz w:val="28"/>
          <w:szCs w:val="28"/>
        </w:rPr>
        <w:t>Times</w:t>
      </w:r>
      <w:proofErr w:type="spellEnd"/>
      <w:r w:rsidRPr="00286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610">
        <w:rPr>
          <w:rFonts w:ascii="Times New Roman" w:hAnsi="Times New Roman"/>
          <w:sz w:val="28"/>
          <w:szCs w:val="28"/>
        </w:rPr>
        <w:t>New</w:t>
      </w:r>
      <w:proofErr w:type="spellEnd"/>
      <w:r w:rsidRPr="00286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610">
        <w:rPr>
          <w:rFonts w:ascii="Times New Roman" w:hAnsi="Times New Roman"/>
          <w:sz w:val="28"/>
          <w:szCs w:val="28"/>
        </w:rPr>
        <w:t>Roman</w:t>
      </w:r>
      <w:proofErr w:type="spellEnd"/>
      <w:r w:rsidRPr="00286610">
        <w:rPr>
          <w:rFonts w:ascii="Times New Roman" w:hAnsi="Times New Roman"/>
          <w:sz w:val="28"/>
          <w:szCs w:val="28"/>
        </w:rPr>
        <w:t xml:space="preserve">, </w:t>
      </w:r>
      <w:r w:rsidRPr="00286610">
        <w:rPr>
          <w:rFonts w:ascii="Times New Roman" w:hAnsi="Times New Roman"/>
          <w:b/>
          <w:sz w:val="28"/>
          <w:szCs w:val="28"/>
        </w:rPr>
        <w:t xml:space="preserve">кегль </w:t>
      </w:r>
      <w:r w:rsidRPr="00286610">
        <w:rPr>
          <w:rFonts w:ascii="Times New Roman" w:hAnsi="Times New Roman"/>
          <w:sz w:val="28"/>
          <w:szCs w:val="28"/>
        </w:rPr>
        <w:t xml:space="preserve">- 12, </w:t>
      </w:r>
      <w:r w:rsidRPr="00286610">
        <w:rPr>
          <w:rFonts w:ascii="Times New Roman" w:hAnsi="Times New Roman"/>
          <w:b/>
          <w:sz w:val="28"/>
          <w:szCs w:val="28"/>
        </w:rPr>
        <w:t>интервал</w:t>
      </w:r>
      <w:r w:rsidRPr="00286610">
        <w:rPr>
          <w:rFonts w:ascii="Times New Roman" w:hAnsi="Times New Roman"/>
          <w:sz w:val="28"/>
          <w:szCs w:val="28"/>
        </w:rPr>
        <w:t xml:space="preserve"> полуторный (1,5), все </w:t>
      </w:r>
      <w:r w:rsidRPr="00286610">
        <w:rPr>
          <w:rFonts w:ascii="Times New Roman" w:hAnsi="Times New Roman"/>
          <w:b/>
          <w:sz w:val="28"/>
          <w:szCs w:val="28"/>
        </w:rPr>
        <w:t>поля</w:t>
      </w:r>
      <w:r w:rsidRPr="00286610">
        <w:rPr>
          <w:rFonts w:ascii="Times New Roman" w:hAnsi="Times New Roman"/>
          <w:sz w:val="28"/>
          <w:szCs w:val="28"/>
        </w:rPr>
        <w:t xml:space="preserve"> 2 см.,</w:t>
      </w:r>
      <w:r w:rsidRPr="00286610">
        <w:rPr>
          <w:b/>
          <w:bCs/>
          <w:i/>
          <w:iCs/>
          <w:sz w:val="28"/>
          <w:szCs w:val="28"/>
        </w:rPr>
        <w:t xml:space="preserve"> </w:t>
      </w:r>
      <w:r w:rsidRPr="00286610">
        <w:rPr>
          <w:rFonts w:ascii="Times New Roman" w:hAnsi="Times New Roman"/>
          <w:b/>
          <w:sz w:val="28"/>
          <w:szCs w:val="28"/>
        </w:rPr>
        <w:t>абзацный отступ</w:t>
      </w:r>
      <w:r w:rsidRPr="00286610">
        <w:rPr>
          <w:rFonts w:ascii="Times New Roman" w:hAnsi="Times New Roman"/>
          <w:sz w:val="28"/>
          <w:szCs w:val="28"/>
        </w:rPr>
        <w:t xml:space="preserve"> – 1,25 см.,</w:t>
      </w:r>
      <w:r w:rsidRPr="00286610">
        <w:rPr>
          <w:b/>
          <w:bCs/>
          <w:iCs/>
          <w:sz w:val="28"/>
          <w:szCs w:val="28"/>
        </w:rPr>
        <w:t xml:space="preserve"> </w:t>
      </w:r>
      <w:r w:rsidRPr="00286610">
        <w:rPr>
          <w:rFonts w:ascii="Times New Roman" w:hAnsi="Times New Roman"/>
          <w:b/>
          <w:sz w:val="28"/>
          <w:szCs w:val="28"/>
        </w:rPr>
        <w:t>ориентация</w:t>
      </w:r>
      <w:r w:rsidRPr="00286610">
        <w:rPr>
          <w:rFonts w:ascii="Times New Roman" w:hAnsi="Times New Roman"/>
          <w:sz w:val="28"/>
          <w:szCs w:val="28"/>
        </w:rPr>
        <w:t> - книжная, без про</w:t>
      </w:r>
      <w:r w:rsidR="00EF67D7">
        <w:rPr>
          <w:rFonts w:ascii="Times New Roman" w:hAnsi="Times New Roman"/>
          <w:sz w:val="28"/>
          <w:szCs w:val="28"/>
        </w:rPr>
        <w:t>становки страниц, без переносов.</w:t>
      </w:r>
      <w:r w:rsidR="00EF67D7" w:rsidRPr="00EF67D7">
        <w:rPr>
          <w:sz w:val="26"/>
          <w:szCs w:val="26"/>
        </w:rPr>
        <w:t xml:space="preserve"> </w:t>
      </w:r>
      <w:r w:rsidR="00EF67D7" w:rsidRPr="00EF67D7">
        <w:rPr>
          <w:rFonts w:ascii="Times New Roman" w:hAnsi="Times New Roman"/>
          <w:sz w:val="28"/>
          <w:szCs w:val="28"/>
        </w:rPr>
        <w:t xml:space="preserve">Включение в текст статьи таблиц, схем, подстрочных сносок нежелательно. </w:t>
      </w:r>
      <w:r w:rsidRPr="00EF67D7">
        <w:rPr>
          <w:rFonts w:ascii="Times New Roman" w:hAnsi="Times New Roman"/>
          <w:sz w:val="28"/>
          <w:szCs w:val="28"/>
        </w:rPr>
        <w:t xml:space="preserve"> </w:t>
      </w:r>
      <w:r w:rsidRPr="00286610">
        <w:rPr>
          <w:rFonts w:ascii="Times New Roman" w:hAnsi="Times New Roman"/>
          <w:sz w:val="28"/>
          <w:szCs w:val="28"/>
        </w:rPr>
        <w:t>Ссылки на цитируемые источники привод</w:t>
      </w:r>
      <w:r w:rsidR="00286610">
        <w:rPr>
          <w:rFonts w:ascii="Times New Roman" w:hAnsi="Times New Roman"/>
          <w:sz w:val="28"/>
          <w:szCs w:val="28"/>
        </w:rPr>
        <w:t>ятся</w:t>
      </w:r>
      <w:r w:rsidRPr="00286610">
        <w:rPr>
          <w:rFonts w:ascii="Times New Roman" w:hAnsi="Times New Roman"/>
          <w:sz w:val="28"/>
          <w:szCs w:val="28"/>
        </w:rPr>
        <w:t xml:space="preserve"> в квадратных скобках с указанием порядкового номера работы в общем списке использованной литературы </w:t>
      </w:r>
      <w:r w:rsidR="00EF67D7">
        <w:rPr>
          <w:rFonts w:ascii="Times New Roman" w:hAnsi="Times New Roman"/>
          <w:sz w:val="28"/>
          <w:szCs w:val="28"/>
        </w:rPr>
        <w:t>и страниц [1, с.</w:t>
      </w:r>
      <w:r w:rsidRPr="00286610">
        <w:rPr>
          <w:rFonts w:ascii="Times New Roman" w:hAnsi="Times New Roman"/>
          <w:sz w:val="28"/>
          <w:szCs w:val="28"/>
        </w:rPr>
        <w:t xml:space="preserve">40]. </w:t>
      </w:r>
      <w:r w:rsidR="00286610">
        <w:rPr>
          <w:rFonts w:ascii="Times New Roman" w:hAnsi="Times New Roman"/>
          <w:sz w:val="28"/>
          <w:szCs w:val="28"/>
        </w:rPr>
        <w:t xml:space="preserve">Библиографический </w:t>
      </w:r>
      <w:r w:rsidR="00BC0789" w:rsidRPr="00286610">
        <w:rPr>
          <w:rFonts w:ascii="Times New Roman" w:hAnsi="Times New Roman"/>
          <w:sz w:val="28"/>
          <w:szCs w:val="28"/>
        </w:rPr>
        <w:t>список</w:t>
      </w:r>
      <w:r w:rsidR="00F718DF" w:rsidRPr="00286610">
        <w:rPr>
          <w:rFonts w:ascii="Times New Roman" w:hAnsi="Times New Roman"/>
          <w:sz w:val="28"/>
          <w:szCs w:val="28"/>
        </w:rPr>
        <w:t xml:space="preserve"> помещается в конце текста, он </w:t>
      </w:r>
      <w:r w:rsidR="00BC0789" w:rsidRPr="00286610">
        <w:rPr>
          <w:rFonts w:ascii="Times New Roman" w:hAnsi="Times New Roman"/>
          <w:sz w:val="28"/>
          <w:szCs w:val="28"/>
        </w:rPr>
        <w:t xml:space="preserve"> дол</w:t>
      </w:r>
      <w:r w:rsidR="00286610">
        <w:rPr>
          <w:rFonts w:ascii="Times New Roman" w:hAnsi="Times New Roman"/>
          <w:sz w:val="28"/>
          <w:szCs w:val="28"/>
        </w:rPr>
        <w:t xml:space="preserve">жен быть оформлен по ГОСТу  </w:t>
      </w:r>
      <w:proofErr w:type="gramStart"/>
      <w:r w:rsidR="00BC0789" w:rsidRPr="00286610">
        <w:rPr>
          <w:rFonts w:ascii="Times New Roman" w:hAnsi="Times New Roman"/>
          <w:sz w:val="28"/>
          <w:szCs w:val="28"/>
        </w:rPr>
        <w:t>Р</w:t>
      </w:r>
      <w:proofErr w:type="gramEnd"/>
      <w:r w:rsidR="00BC0789" w:rsidRPr="00286610">
        <w:rPr>
          <w:rFonts w:ascii="Times New Roman" w:hAnsi="Times New Roman"/>
          <w:sz w:val="28"/>
          <w:szCs w:val="28"/>
        </w:rPr>
        <w:t xml:space="preserve"> 7.0.7-2009 «Статьи в журналах и сборниках» сплошной нумерацией по алфавиту. </w:t>
      </w:r>
      <w:r w:rsidR="00EF67D7" w:rsidRPr="00286610">
        <w:rPr>
          <w:rFonts w:ascii="Times New Roman" w:hAnsi="Times New Roman"/>
          <w:b/>
          <w:sz w:val="28"/>
          <w:szCs w:val="28"/>
        </w:rPr>
        <w:t>Объём статьи</w:t>
      </w:r>
      <w:r w:rsidR="00EF67D7" w:rsidRPr="00286610">
        <w:rPr>
          <w:rFonts w:ascii="Times New Roman" w:hAnsi="Times New Roman"/>
          <w:sz w:val="28"/>
          <w:szCs w:val="28"/>
        </w:rPr>
        <w:t xml:space="preserve"> до</w:t>
      </w:r>
      <w:r w:rsidR="00EF67D7" w:rsidRPr="00EF67D7">
        <w:rPr>
          <w:rFonts w:ascii="Times New Roman" w:hAnsi="Times New Roman"/>
          <w:b/>
          <w:sz w:val="28"/>
          <w:szCs w:val="28"/>
        </w:rPr>
        <w:t xml:space="preserve"> 6</w:t>
      </w:r>
      <w:r w:rsidR="00EF67D7" w:rsidRPr="00286610">
        <w:rPr>
          <w:rFonts w:ascii="Times New Roman" w:hAnsi="Times New Roman"/>
          <w:sz w:val="28"/>
          <w:szCs w:val="28"/>
        </w:rPr>
        <w:t xml:space="preserve"> страниц</w:t>
      </w:r>
      <w:r w:rsidR="00EF67D7">
        <w:rPr>
          <w:rFonts w:ascii="Times New Roman" w:hAnsi="Times New Roman"/>
          <w:sz w:val="28"/>
          <w:szCs w:val="28"/>
        </w:rPr>
        <w:t xml:space="preserve"> формата  А-4.</w:t>
      </w:r>
    </w:p>
    <w:p w:rsidR="00286610" w:rsidRDefault="007B1B27" w:rsidP="0028661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286610">
        <w:rPr>
          <w:rFonts w:ascii="Times New Roman" w:hAnsi="Times New Roman"/>
          <w:b/>
          <w:sz w:val="28"/>
          <w:szCs w:val="28"/>
        </w:rPr>
        <w:t>Образец оформления</w:t>
      </w:r>
      <w:r w:rsidR="00F718DF" w:rsidRPr="00286610">
        <w:rPr>
          <w:rFonts w:ascii="Times New Roman" w:hAnsi="Times New Roman"/>
          <w:b/>
          <w:sz w:val="28"/>
          <w:szCs w:val="28"/>
        </w:rPr>
        <w:t xml:space="preserve">: </w:t>
      </w:r>
    </w:p>
    <w:p w:rsidR="007B1B27" w:rsidRPr="00286610" w:rsidRDefault="006B7894" w:rsidP="0028661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866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7B1B27" w:rsidRPr="00286610">
        <w:rPr>
          <w:rFonts w:ascii="Times New Roman" w:hAnsi="Times New Roman"/>
          <w:b/>
          <w:sz w:val="28"/>
          <w:szCs w:val="28"/>
        </w:rPr>
        <w:t>И.И. Иванов</w:t>
      </w:r>
    </w:p>
    <w:p w:rsidR="007B1B27" w:rsidRPr="00286610" w:rsidRDefault="007B1B27" w:rsidP="007B1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6610">
        <w:rPr>
          <w:rFonts w:ascii="Times New Roman" w:hAnsi="Times New Roman"/>
          <w:sz w:val="28"/>
          <w:szCs w:val="28"/>
        </w:rPr>
        <w:t xml:space="preserve"> (</w:t>
      </w:r>
      <w:r w:rsidRPr="00286610">
        <w:rPr>
          <w:rFonts w:ascii="Times New Roman" w:hAnsi="Times New Roman"/>
          <w:i/>
          <w:sz w:val="28"/>
          <w:szCs w:val="28"/>
        </w:rPr>
        <w:t>Башкирский государственный университет, г. Уфа</w:t>
      </w:r>
      <w:r w:rsidRPr="00286610">
        <w:rPr>
          <w:rFonts w:ascii="Times New Roman" w:hAnsi="Times New Roman"/>
          <w:sz w:val="28"/>
          <w:szCs w:val="28"/>
        </w:rPr>
        <w:t>)</w:t>
      </w:r>
    </w:p>
    <w:p w:rsidR="007B1B27" w:rsidRPr="00286610" w:rsidRDefault="007B1B27" w:rsidP="007B1B27">
      <w:pPr>
        <w:spacing w:after="0" w:line="240" w:lineRule="auto"/>
        <w:jc w:val="center"/>
        <w:rPr>
          <w:rFonts w:ascii="Times New Roman" w:hAnsi="Times New Roman"/>
          <w:i/>
          <w:color w:val="999999"/>
          <w:sz w:val="28"/>
          <w:szCs w:val="28"/>
        </w:rPr>
      </w:pPr>
      <w:r w:rsidRPr="00286610">
        <w:rPr>
          <w:rFonts w:ascii="Times New Roman" w:hAnsi="Times New Roman"/>
          <w:i/>
          <w:color w:val="999999"/>
          <w:sz w:val="28"/>
          <w:szCs w:val="28"/>
        </w:rPr>
        <w:t>пропу</w:t>
      </w:r>
      <w:proofErr w:type="gramStart"/>
      <w:r w:rsidRPr="00286610">
        <w:rPr>
          <w:rFonts w:ascii="Times New Roman" w:hAnsi="Times New Roman"/>
          <w:i/>
          <w:color w:val="999999"/>
          <w:sz w:val="28"/>
          <w:szCs w:val="28"/>
        </w:rPr>
        <w:t>ск стр</w:t>
      </w:r>
      <w:proofErr w:type="gramEnd"/>
      <w:r w:rsidRPr="00286610">
        <w:rPr>
          <w:rFonts w:ascii="Times New Roman" w:hAnsi="Times New Roman"/>
          <w:i/>
          <w:color w:val="999999"/>
          <w:sz w:val="28"/>
          <w:szCs w:val="28"/>
        </w:rPr>
        <w:t>оки</w:t>
      </w:r>
    </w:p>
    <w:p w:rsidR="00EF67D7" w:rsidRPr="00EF67D7" w:rsidRDefault="00EF67D7" w:rsidP="007B1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7D7">
        <w:rPr>
          <w:rFonts w:ascii="Times New Roman" w:hAnsi="Times New Roman"/>
          <w:b/>
          <w:sz w:val="28"/>
          <w:szCs w:val="28"/>
        </w:rPr>
        <w:t xml:space="preserve">НАЗВАНИЕ СТАТЬИ </w:t>
      </w:r>
    </w:p>
    <w:p w:rsidR="007B1B27" w:rsidRPr="00286610" w:rsidRDefault="007B1B27" w:rsidP="007B1B27">
      <w:pPr>
        <w:spacing w:after="0" w:line="240" w:lineRule="auto"/>
        <w:jc w:val="center"/>
        <w:rPr>
          <w:rFonts w:ascii="Times New Roman" w:hAnsi="Times New Roman"/>
          <w:i/>
          <w:color w:val="999999"/>
          <w:sz w:val="28"/>
          <w:szCs w:val="28"/>
        </w:rPr>
      </w:pPr>
      <w:r w:rsidRPr="00286610">
        <w:rPr>
          <w:rFonts w:ascii="Times New Roman" w:hAnsi="Times New Roman"/>
          <w:i/>
          <w:color w:val="999999"/>
          <w:sz w:val="28"/>
          <w:szCs w:val="28"/>
        </w:rPr>
        <w:t>пропу</w:t>
      </w:r>
      <w:proofErr w:type="gramStart"/>
      <w:r w:rsidRPr="00286610">
        <w:rPr>
          <w:rFonts w:ascii="Times New Roman" w:hAnsi="Times New Roman"/>
          <w:i/>
          <w:color w:val="999999"/>
          <w:sz w:val="28"/>
          <w:szCs w:val="28"/>
        </w:rPr>
        <w:t>ск стр</w:t>
      </w:r>
      <w:proofErr w:type="gramEnd"/>
      <w:r w:rsidRPr="00286610">
        <w:rPr>
          <w:rFonts w:ascii="Times New Roman" w:hAnsi="Times New Roman"/>
          <w:i/>
          <w:color w:val="999999"/>
          <w:sz w:val="28"/>
          <w:szCs w:val="28"/>
        </w:rPr>
        <w:t>оки</w:t>
      </w:r>
    </w:p>
    <w:p w:rsidR="007B1B27" w:rsidRPr="00286610" w:rsidRDefault="00286610" w:rsidP="007B1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статьи……………………………….</w:t>
      </w:r>
    </w:p>
    <w:p w:rsidR="007B1B27" w:rsidRPr="00286610" w:rsidRDefault="007B1B27" w:rsidP="007B1B27">
      <w:pPr>
        <w:spacing w:after="0" w:line="240" w:lineRule="auto"/>
        <w:jc w:val="center"/>
        <w:rPr>
          <w:rFonts w:ascii="Times New Roman" w:hAnsi="Times New Roman"/>
          <w:i/>
          <w:color w:val="999999"/>
          <w:sz w:val="28"/>
          <w:szCs w:val="28"/>
        </w:rPr>
      </w:pPr>
      <w:r w:rsidRPr="00286610">
        <w:rPr>
          <w:rFonts w:ascii="Times New Roman" w:hAnsi="Times New Roman"/>
          <w:i/>
          <w:color w:val="999999"/>
          <w:sz w:val="28"/>
          <w:szCs w:val="28"/>
        </w:rPr>
        <w:t>пропу</w:t>
      </w:r>
      <w:proofErr w:type="gramStart"/>
      <w:r w:rsidRPr="00286610">
        <w:rPr>
          <w:rFonts w:ascii="Times New Roman" w:hAnsi="Times New Roman"/>
          <w:i/>
          <w:color w:val="999999"/>
          <w:sz w:val="28"/>
          <w:szCs w:val="28"/>
        </w:rPr>
        <w:t>ск стр</w:t>
      </w:r>
      <w:proofErr w:type="gramEnd"/>
      <w:r w:rsidRPr="00286610">
        <w:rPr>
          <w:rFonts w:ascii="Times New Roman" w:hAnsi="Times New Roman"/>
          <w:i/>
          <w:color w:val="999999"/>
          <w:sz w:val="28"/>
          <w:szCs w:val="28"/>
        </w:rPr>
        <w:t>оки</w:t>
      </w:r>
    </w:p>
    <w:p w:rsidR="007B1B27" w:rsidRPr="00286610" w:rsidRDefault="007B1B27" w:rsidP="007B1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610">
        <w:rPr>
          <w:rFonts w:ascii="Times New Roman" w:hAnsi="Times New Roman"/>
          <w:sz w:val="28"/>
          <w:szCs w:val="28"/>
        </w:rPr>
        <w:t>ЛИТЕРАТУРА</w:t>
      </w:r>
    </w:p>
    <w:p w:rsidR="007B1B27" w:rsidRPr="00286610" w:rsidRDefault="007B1B27" w:rsidP="007B1B27">
      <w:pPr>
        <w:spacing w:after="0" w:line="240" w:lineRule="auto"/>
        <w:jc w:val="center"/>
        <w:rPr>
          <w:rFonts w:ascii="Times New Roman" w:hAnsi="Times New Roman"/>
          <w:i/>
          <w:color w:val="999999"/>
          <w:sz w:val="28"/>
          <w:szCs w:val="28"/>
        </w:rPr>
      </w:pPr>
      <w:r w:rsidRPr="00286610">
        <w:rPr>
          <w:rFonts w:ascii="Times New Roman" w:hAnsi="Times New Roman"/>
          <w:i/>
          <w:color w:val="999999"/>
          <w:sz w:val="28"/>
          <w:szCs w:val="28"/>
        </w:rPr>
        <w:t>пропу</w:t>
      </w:r>
      <w:proofErr w:type="gramStart"/>
      <w:r w:rsidRPr="00286610">
        <w:rPr>
          <w:rFonts w:ascii="Times New Roman" w:hAnsi="Times New Roman"/>
          <w:i/>
          <w:color w:val="999999"/>
          <w:sz w:val="28"/>
          <w:szCs w:val="28"/>
        </w:rPr>
        <w:t>ск стр</w:t>
      </w:r>
      <w:proofErr w:type="gramEnd"/>
      <w:r w:rsidRPr="00286610">
        <w:rPr>
          <w:rFonts w:ascii="Times New Roman" w:hAnsi="Times New Roman"/>
          <w:i/>
          <w:color w:val="999999"/>
          <w:sz w:val="28"/>
          <w:szCs w:val="28"/>
        </w:rPr>
        <w:t>оки</w:t>
      </w:r>
    </w:p>
    <w:p w:rsidR="00F718DF" w:rsidRPr="00286610" w:rsidRDefault="007B1B27" w:rsidP="007B1B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6610">
        <w:rPr>
          <w:rFonts w:ascii="Times New Roman" w:hAnsi="Times New Roman"/>
          <w:i/>
          <w:sz w:val="28"/>
          <w:szCs w:val="28"/>
        </w:rPr>
        <w:t>Киреева В. А.</w:t>
      </w:r>
      <w:r w:rsidRPr="00286610">
        <w:rPr>
          <w:rFonts w:ascii="Times New Roman" w:hAnsi="Times New Roman"/>
          <w:sz w:val="28"/>
          <w:szCs w:val="28"/>
        </w:rPr>
        <w:t> Пушкин как историк глазами В.О.</w:t>
      </w:r>
      <w:r w:rsidR="009D726A">
        <w:rPr>
          <w:rFonts w:ascii="Times New Roman" w:hAnsi="Times New Roman"/>
          <w:sz w:val="28"/>
          <w:szCs w:val="28"/>
        </w:rPr>
        <w:t xml:space="preserve"> </w:t>
      </w:r>
      <w:r w:rsidRPr="00286610">
        <w:rPr>
          <w:rFonts w:ascii="Times New Roman" w:hAnsi="Times New Roman"/>
          <w:sz w:val="28"/>
          <w:szCs w:val="28"/>
        </w:rPr>
        <w:t>Ключев</w:t>
      </w:r>
      <w:r w:rsidR="00F718DF" w:rsidRPr="00286610">
        <w:rPr>
          <w:rFonts w:ascii="Times New Roman" w:hAnsi="Times New Roman"/>
          <w:sz w:val="28"/>
          <w:szCs w:val="28"/>
        </w:rPr>
        <w:t xml:space="preserve">ского // Отечественная история. 2004.   </w:t>
      </w:r>
      <w:r w:rsidRPr="00286610">
        <w:rPr>
          <w:rFonts w:ascii="Times New Roman" w:hAnsi="Times New Roman"/>
          <w:sz w:val="28"/>
          <w:szCs w:val="28"/>
        </w:rPr>
        <w:t>№ 4. - С. 108-112.</w:t>
      </w:r>
    </w:p>
    <w:p w:rsidR="00F718DF" w:rsidRPr="00286610" w:rsidRDefault="00F718DF" w:rsidP="00F718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6610">
        <w:rPr>
          <w:rFonts w:ascii="Times New Roman" w:hAnsi="Times New Roman"/>
          <w:i/>
          <w:sz w:val="28"/>
          <w:szCs w:val="28"/>
        </w:rPr>
        <w:t>Рыбаков Б.А.</w:t>
      </w:r>
      <w:r w:rsidRPr="00286610">
        <w:rPr>
          <w:rFonts w:ascii="Times New Roman" w:hAnsi="Times New Roman"/>
          <w:sz w:val="28"/>
          <w:szCs w:val="28"/>
        </w:rPr>
        <w:t xml:space="preserve"> Язычеств</w:t>
      </w:r>
      <w:r w:rsidR="00286610" w:rsidRPr="00286610">
        <w:rPr>
          <w:rFonts w:ascii="Times New Roman" w:hAnsi="Times New Roman"/>
          <w:sz w:val="28"/>
          <w:szCs w:val="28"/>
        </w:rPr>
        <w:t>о д</w:t>
      </w:r>
      <w:r w:rsidRPr="00286610">
        <w:rPr>
          <w:rFonts w:ascii="Times New Roman" w:hAnsi="Times New Roman"/>
          <w:sz w:val="28"/>
          <w:szCs w:val="28"/>
        </w:rPr>
        <w:t>ревне</w:t>
      </w:r>
      <w:r w:rsidR="00286610" w:rsidRPr="00286610">
        <w:rPr>
          <w:rFonts w:ascii="Times New Roman" w:hAnsi="Times New Roman"/>
          <w:sz w:val="28"/>
          <w:szCs w:val="28"/>
        </w:rPr>
        <w:t>й</w:t>
      </w:r>
      <w:r w:rsidRPr="00286610">
        <w:rPr>
          <w:rFonts w:ascii="Times New Roman" w:hAnsi="Times New Roman"/>
          <w:sz w:val="28"/>
          <w:szCs w:val="28"/>
        </w:rPr>
        <w:t xml:space="preserve"> Руси</w:t>
      </w:r>
      <w:r w:rsidR="00286610" w:rsidRPr="00286610">
        <w:rPr>
          <w:rFonts w:ascii="Times New Roman" w:hAnsi="Times New Roman"/>
          <w:sz w:val="28"/>
          <w:szCs w:val="28"/>
        </w:rPr>
        <w:t>. М.:</w:t>
      </w:r>
      <w:r w:rsidRPr="00286610">
        <w:rPr>
          <w:rFonts w:ascii="Times New Roman" w:hAnsi="Times New Roman"/>
          <w:sz w:val="28"/>
          <w:szCs w:val="28"/>
        </w:rPr>
        <w:t xml:space="preserve"> </w:t>
      </w:r>
      <w:r w:rsidR="00286610" w:rsidRPr="00286610">
        <w:rPr>
          <w:rFonts w:ascii="Times New Roman" w:hAnsi="Times New Roman"/>
          <w:sz w:val="28"/>
          <w:szCs w:val="28"/>
        </w:rPr>
        <w:t>Наука, 1987</w:t>
      </w:r>
      <w:r w:rsidRPr="00286610">
        <w:rPr>
          <w:rFonts w:ascii="Times New Roman" w:hAnsi="Times New Roman"/>
          <w:sz w:val="28"/>
          <w:szCs w:val="28"/>
        </w:rPr>
        <w:t>.</w:t>
      </w:r>
      <w:r w:rsidR="00286610" w:rsidRPr="00286610">
        <w:rPr>
          <w:rFonts w:ascii="Times New Roman" w:hAnsi="Times New Roman"/>
          <w:sz w:val="28"/>
          <w:szCs w:val="28"/>
        </w:rPr>
        <w:t xml:space="preserve"> - 782</w:t>
      </w:r>
      <w:r w:rsidRPr="00286610">
        <w:rPr>
          <w:rFonts w:ascii="Times New Roman" w:hAnsi="Times New Roman"/>
          <w:sz w:val="28"/>
          <w:szCs w:val="28"/>
        </w:rPr>
        <w:t xml:space="preserve"> с.</w:t>
      </w:r>
    </w:p>
    <w:p w:rsidR="007B1B27" w:rsidRPr="00286610" w:rsidRDefault="007B1B27" w:rsidP="00F718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B7894" w:rsidRDefault="009D726A" w:rsidP="009D726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Контактная информация.</w:t>
      </w:r>
      <w:r w:rsidR="00F718DF" w:rsidRPr="0028661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50D2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718DF" w:rsidRPr="00286610">
        <w:rPr>
          <w:rFonts w:ascii="Times New Roman" w:hAnsi="Times New Roman"/>
          <w:b/>
          <w:i/>
          <w:sz w:val="28"/>
          <w:szCs w:val="28"/>
        </w:rPr>
        <w:t xml:space="preserve">Адрес: </w:t>
      </w:r>
      <w:r w:rsidR="00F718DF" w:rsidRPr="00286610">
        <w:rPr>
          <w:rFonts w:ascii="Times New Roman" w:hAnsi="Times New Roman"/>
          <w:sz w:val="28"/>
          <w:szCs w:val="28"/>
        </w:rPr>
        <w:t>450005, г.</w:t>
      </w:r>
      <w:r w:rsidR="00E50D26">
        <w:rPr>
          <w:rFonts w:ascii="Times New Roman" w:hAnsi="Times New Roman"/>
          <w:sz w:val="28"/>
          <w:szCs w:val="28"/>
        </w:rPr>
        <w:t xml:space="preserve"> </w:t>
      </w:r>
      <w:r w:rsidR="00F718DF" w:rsidRPr="00286610">
        <w:rPr>
          <w:rFonts w:ascii="Times New Roman" w:hAnsi="Times New Roman"/>
          <w:sz w:val="28"/>
          <w:szCs w:val="28"/>
        </w:rPr>
        <w:t>Уфа, ул. 50 лет Октября, 6/8, Исполком РОО «Собор русских Башкортостана</w:t>
      </w:r>
      <w:r w:rsidR="00EF67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718DF" w:rsidRPr="00286610">
        <w:rPr>
          <w:rFonts w:ascii="Times New Roman" w:hAnsi="Times New Roman"/>
          <w:sz w:val="28"/>
          <w:szCs w:val="28"/>
        </w:rPr>
        <w:t>Афанасьев</w:t>
      </w:r>
      <w:r w:rsidR="00EF67D7" w:rsidRPr="00EF67D7">
        <w:rPr>
          <w:rFonts w:ascii="Times New Roman" w:hAnsi="Times New Roman"/>
          <w:sz w:val="28"/>
          <w:szCs w:val="28"/>
        </w:rPr>
        <w:t xml:space="preserve"> </w:t>
      </w:r>
      <w:r w:rsidR="00EF67D7" w:rsidRPr="00286610">
        <w:rPr>
          <w:rFonts w:ascii="Times New Roman" w:hAnsi="Times New Roman"/>
          <w:sz w:val="28"/>
          <w:szCs w:val="28"/>
        </w:rPr>
        <w:t>Виктор Петрович</w:t>
      </w:r>
      <w:r>
        <w:rPr>
          <w:rFonts w:ascii="Times New Roman" w:hAnsi="Times New Roman"/>
          <w:sz w:val="28"/>
          <w:szCs w:val="28"/>
        </w:rPr>
        <w:t xml:space="preserve"> - </w:t>
      </w:r>
      <w:r w:rsidR="00F718DF" w:rsidRPr="00286610">
        <w:rPr>
          <w:rFonts w:ascii="Times New Roman" w:hAnsi="Times New Roman"/>
          <w:sz w:val="28"/>
          <w:szCs w:val="28"/>
        </w:rPr>
        <w:t>8-927-083-95-</w:t>
      </w:r>
      <w:r w:rsidR="00EF67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8; </w:t>
      </w:r>
      <w:r w:rsidR="00F718DF" w:rsidRPr="00286610">
        <w:rPr>
          <w:rFonts w:ascii="Times New Roman" w:hAnsi="Times New Roman"/>
          <w:sz w:val="28"/>
          <w:szCs w:val="28"/>
        </w:rPr>
        <w:t>(347)273-89-85;</w:t>
      </w:r>
      <w:r w:rsidR="00AC506D">
        <w:rPr>
          <w:rFonts w:ascii="Times New Roman" w:hAnsi="Times New Roman"/>
          <w:sz w:val="28"/>
          <w:szCs w:val="28"/>
        </w:rPr>
        <w:t xml:space="preserve"> </w:t>
      </w:r>
      <w:r w:rsidR="00F718DF" w:rsidRPr="00286610">
        <w:rPr>
          <w:rFonts w:ascii="Times New Roman" w:hAnsi="Times New Roman"/>
          <w:sz w:val="28"/>
          <w:szCs w:val="28"/>
        </w:rPr>
        <w:t>Валитова</w:t>
      </w:r>
      <w:r>
        <w:rPr>
          <w:rFonts w:ascii="Times New Roman" w:hAnsi="Times New Roman"/>
          <w:sz w:val="28"/>
          <w:szCs w:val="28"/>
        </w:rPr>
        <w:t xml:space="preserve"> Татьяна Леонидовна - </w:t>
      </w:r>
      <w:r w:rsidR="00F718DF" w:rsidRPr="00286610">
        <w:rPr>
          <w:rFonts w:ascii="Times New Roman" w:hAnsi="Times New Roman"/>
          <w:sz w:val="28"/>
          <w:szCs w:val="28"/>
        </w:rPr>
        <w:t>8-917-771-63-13</w:t>
      </w:r>
      <w:r>
        <w:rPr>
          <w:rFonts w:ascii="Times New Roman" w:hAnsi="Times New Roman"/>
          <w:sz w:val="28"/>
          <w:szCs w:val="28"/>
        </w:rPr>
        <w:t>,</w:t>
      </w:r>
      <w:r w:rsidR="00F718DF" w:rsidRPr="00286610">
        <w:rPr>
          <w:rFonts w:ascii="Times New Roman" w:hAnsi="Times New Roman"/>
          <w:sz w:val="28"/>
          <w:szCs w:val="28"/>
        </w:rPr>
        <w:t>8(347)273-90-34</w:t>
      </w:r>
      <w:r w:rsidR="00EF67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6B7894" w:rsidRDefault="006B7894" w:rsidP="006B7894">
      <w:pPr>
        <w:spacing w:after="0" w:line="240" w:lineRule="auto"/>
        <w:ind w:firstLine="360"/>
        <w:jc w:val="right"/>
        <w:rPr>
          <w:rFonts w:ascii="Times New Roman" w:hAnsi="Times New Roman"/>
          <w:i/>
          <w:sz w:val="28"/>
          <w:szCs w:val="28"/>
        </w:rPr>
      </w:pPr>
    </w:p>
    <w:p w:rsidR="00F718DF" w:rsidRPr="00286610" w:rsidRDefault="00EF67D7" w:rsidP="00E50D2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EF67D7">
        <w:rPr>
          <w:rFonts w:ascii="Times New Roman" w:hAnsi="Times New Roman"/>
          <w:i/>
          <w:sz w:val="28"/>
          <w:szCs w:val="28"/>
        </w:rPr>
        <w:t>Просим подтвердить получение данного письма. Спасибо</w:t>
      </w:r>
      <w:r>
        <w:rPr>
          <w:rFonts w:ascii="Times New Roman" w:hAnsi="Times New Roman"/>
          <w:sz w:val="28"/>
          <w:szCs w:val="28"/>
        </w:rPr>
        <w:t>!</w:t>
      </w:r>
    </w:p>
    <w:p w:rsidR="00CD3971" w:rsidRDefault="00CD3971"/>
    <w:p w:rsidR="00951A33" w:rsidRDefault="00951A33" w:rsidP="00951A33">
      <w:pPr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Pr="00586E54">
        <w:rPr>
          <w:rFonts w:ascii="Times New Roman" w:hAnsi="Times New Roman"/>
          <w:i/>
          <w:sz w:val="20"/>
          <w:szCs w:val="20"/>
        </w:rPr>
        <w:t>При реализации проекта  используются средства государственной поддержки, выделенные в качестве гранта в соответствии с распоряжением Президента Российской Федерации от 05.04.2016 №68-</w:t>
      </w:r>
      <w:proofErr w:type="spellStart"/>
      <w:r w:rsidRPr="00586E54">
        <w:rPr>
          <w:rFonts w:ascii="Times New Roman" w:hAnsi="Times New Roman"/>
          <w:i/>
          <w:sz w:val="20"/>
          <w:szCs w:val="20"/>
          <w:lang w:val="en-US"/>
        </w:rPr>
        <w:t>pn</w:t>
      </w:r>
      <w:proofErr w:type="spellEnd"/>
      <w:r w:rsidRPr="00586E54">
        <w:rPr>
          <w:rFonts w:ascii="Times New Roman" w:hAnsi="Times New Roman"/>
          <w:i/>
          <w:sz w:val="20"/>
          <w:szCs w:val="20"/>
        </w:rPr>
        <w:t xml:space="preserve"> и на основании конкурса, проведенного Национальным благотворительным фондом.</w:t>
      </w:r>
    </w:p>
    <w:sectPr w:rsidR="00951A33" w:rsidSect="00951A33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7A2E"/>
    <w:multiLevelType w:val="hybridMultilevel"/>
    <w:tmpl w:val="D1AEB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B27"/>
    <w:rsid w:val="000E06E3"/>
    <w:rsid w:val="00286610"/>
    <w:rsid w:val="0048296A"/>
    <w:rsid w:val="00510622"/>
    <w:rsid w:val="005107A3"/>
    <w:rsid w:val="005F7E6E"/>
    <w:rsid w:val="00612348"/>
    <w:rsid w:val="006B7894"/>
    <w:rsid w:val="007B1B27"/>
    <w:rsid w:val="00852174"/>
    <w:rsid w:val="008A74DD"/>
    <w:rsid w:val="00951A33"/>
    <w:rsid w:val="009D726A"/>
    <w:rsid w:val="009F7261"/>
    <w:rsid w:val="00AC506D"/>
    <w:rsid w:val="00BC0789"/>
    <w:rsid w:val="00C847F1"/>
    <w:rsid w:val="00CD3971"/>
    <w:rsid w:val="00E50D26"/>
    <w:rsid w:val="00EF67D7"/>
    <w:rsid w:val="00F7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B27"/>
    <w:rPr>
      <w:color w:val="0000FF"/>
      <w:u w:val="single"/>
    </w:rPr>
  </w:style>
  <w:style w:type="character" w:styleId="a4">
    <w:name w:val="Strong"/>
    <w:basedOn w:val="a0"/>
    <w:uiPriority w:val="22"/>
    <w:qFormat/>
    <w:rsid w:val="00BC0789"/>
    <w:rPr>
      <w:b/>
      <w:bCs/>
    </w:rPr>
  </w:style>
  <w:style w:type="paragraph" w:styleId="a5">
    <w:name w:val="Normal (Web)"/>
    <w:basedOn w:val="a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B27"/>
    <w:rPr>
      <w:color w:val="0000FF"/>
      <w:u w:val="single"/>
    </w:rPr>
  </w:style>
  <w:style w:type="character" w:styleId="a4">
    <w:name w:val="Strong"/>
    <w:basedOn w:val="a0"/>
    <w:uiPriority w:val="22"/>
    <w:qFormat/>
    <w:rsid w:val="00BC0789"/>
    <w:rPr>
      <w:b/>
      <w:bCs/>
    </w:rPr>
  </w:style>
  <w:style w:type="paragraph" w:styleId="a5">
    <w:name w:val="Normal (Web)"/>
    <w:basedOn w:val="a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borrusbash.ru/" TargetMode="External"/><Relationship Id="rId5" Type="http://schemas.openxmlformats.org/officeDocument/2006/relationships/hyperlink" Target="mailto:soborrusbash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2017-03-29T04:30:00Z</dcterms:created>
  <dcterms:modified xsi:type="dcterms:W3CDTF">2017-03-29T04:30:00Z</dcterms:modified>
</cp:coreProperties>
</file>