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CA" w:rsidRPr="00932056" w:rsidRDefault="007D1DFB" w:rsidP="007D1D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02DE">
        <w:rPr>
          <w:rFonts w:ascii="Times New Roman" w:hAnsi="Times New Roman" w:cs="Times New Roman"/>
          <w:b/>
          <w:sz w:val="24"/>
          <w:szCs w:val="24"/>
          <w:u w:val="single"/>
        </w:rPr>
        <w:t xml:space="preserve">Бюллетень новых поступлений на ИИПО и СГФ за </w:t>
      </w:r>
      <w:r w:rsidR="004B7073">
        <w:rPr>
          <w:rFonts w:ascii="Times New Roman" w:hAnsi="Times New Roman" w:cs="Times New Roman"/>
          <w:b/>
          <w:sz w:val="24"/>
          <w:szCs w:val="24"/>
          <w:u w:val="single"/>
        </w:rPr>
        <w:t xml:space="preserve">яынварь-март </w:t>
      </w:r>
      <w:r w:rsidRPr="006102DE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4B7073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6102DE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4B7073" w:rsidRDefault="004B7073" w:rsidP="004B7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60. Общественные науки</w:t>
      </w:r>
    </w:p>
    <w:tbl>
      <w:tblPr>
        <w:tblStyle w:val="a5"/>
        <w:tblW w:w="9747" w:type="dxa"/>
        <w:tblLook w:val="04A0"/>
      </w:tblPr>
      <w:tblGrid>
        <w:gridCol w:w="1101"/>
        <w:gridCol w:w="8646"/>
      </w:tblGrid>
      <w:tr w:rsidR="004B7073" w:rsidRPr="00DE3744" w:rsidTr="004B7073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60 Б-94</w:t>
            </w:r>
          </w:p>
        </w:tc>
        <w:tc>
          <w:tcPr>
            <w:tcW w:w="8646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Бухтерева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О. С.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Социология рекламы в социально-культурном сервисе и туризме [Текст] : учеб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Ольга Станиславовна ; О. С.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Бухтерева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ИНФРА-М, 2014. - 128 с. - (Высшее образование.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с.124126</w:t>
            </w:r>
          </w:p>
        </w:tc>
      </w:tr>
    </w:tbl>
    <w:p w:rsidR="004B7073" w:rsidRDefault="004B7073" w:rsidP="004B707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073" w:rsidRPr="00DE3744" w:rsidRDefault="004B7073" w:rsidP="004B7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63.</w:t>
      </w:r>
      <w:r w:rsidRPr="00DE3744">
        <w:rPr>
          <w:rFonts w:ascii="Times New Roman" w:hAnsi="Times New Roman" w:cs="Times New Roman"/>
          <w:b/>
          <w:sz w:val="24"/>
          <w:szCs w:val="24"/>
          <w:u w:val="single"/>
        </w:rPr>
        <w:t>История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63 Б-43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Белая Россия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[сб. произведений : повести] / сост. и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предисл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Н. Старикова. - Санкт-Петербург [и др.]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Питер, 2014. - 320 с. - (Николай Стариков рекомендует прочитать)</w:t>
            </w:r>
          </w:p>
        </w:tc>
      </w:tr>
      <w:tr w:rsidR="00355558" w:rsidRPr="00DE3744" w:rsidTr="00B47E49">
        <w:tc>
          <w:tcPr>
            <w:tcW w:w="1101" w:type="dxa"/>
          </w:tcPr>
          <w:p w:rsidR="00355558" w:rsidRPr="00355558" w:rsidRDefault="00355558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И20</w:t>
            </w:r>
          </w:p>
        </w:tc>
        <w:tc>
          <w:tcPr>
            <w:tcW w:w="8470" w:type="dxa"/>
          </w:tcPr>
          <w:p w:rsidR="00355558" w:rsidRPr="00355558" w:rsidRDefault="00355558" w:rsidP="0035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Иванов, В. А. (</w:t>
            </w:r>
            <w:proofErr w:type="spellStart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Злыгостев</w:t>
            </w:r>
            <w:proofErr w:type="spellEnd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В. А.). </w:t>
            </w:r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Это были башкиры... [Текст] / Владимир Александрович, Валерий Анатольевич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В. А. Иванов, В А.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Злыгостев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, 2017. - 128 с. : ил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карт. - (Мой Урал сквозь столетия).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63 К12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Кабашов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С. Ю.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аппарат России. Дружинно-княжеский период. [Текст] : монография / Сергей Юрьевич ; С. Ю.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Кабашов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 ГБОУ ВО БАГСУ при главе РБ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- Уфа : БАГСУ, 2016. - 329 с.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с.303-326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63 К41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Киняпина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Н. С.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Избранные труды по истории России XIX века [Текст] / Нина Степановна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Н. С.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Киняпина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и археологии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Сев. Осетия-Алания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[сост. и вступ. ст. Н. П. Страховой ].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СЕМ, 2015. - 448 с.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порт.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с.438-447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63 К89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Кузнечевский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В. Д.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Сталин и "русский вопрос" в политической истории Советского Союза. 1931 - 1953 [Текст] / Владимир Дмитриевич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В. Д.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Кузнечевский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Центрполиграф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, 2013. - 288 с. : ил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портр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63 Л-47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Леонова, Т. А. (кандидат исторических наук</w:t>
            </w:r>
            <w:proofErr w:type="gram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кафедра всеобщей истории и культурного наследия).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 Азбукой по Старой Англии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английское ревю [Текст] : [монография] / Татьяна Алексеевна, Ия Александровна, Николай Борисович ; Т. А. Леонова, И. А.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Шутелёва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Н. Б. Щербаков ;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Инеш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, 2016. - 88 с.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с.87-88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63 М-94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не можем молчать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школьники и студенты о Холокосте.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. 13 / сост. М. В.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Гилева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Т. Б.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Пасман</w:t>
            </w:r>
            <w:proofErr w:type="spellEnd"/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И. А. Альтмана.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Центр и Фонд "Холокост"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МИК, 2016. - 215 с. - (Российская библиотека Холокоста).</w:t>
            </w:r>
          </w:p>
        </w:tc>
      </w:tr>
      <w:tr w:rsidR="00EA36E4" w:rsidRPr="00DE3744" w:rsidTr="00B47E49">
        <w:tc>
          <w:tcPr>
            <w:tcW w:w="1101" w:type="dxa"/>
          </w:tcPr>
          <w:p w:rsidR="00EA36E4" w:rsidRPr="00EA36E4" w:rsidRDefault="00EA36E4" w:rsidP="00EA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-80</w:t>
            </w:r>
          </w:p>
        </w:tc>
        <w:tc>
          <w:tcPr>
            <w:tcW w:w="8470" w:type="dxa"/>
          </w:tcPr>
          <w:p w:rsidR="00EA36E4" w:rsidRPr="00EA36E4" w:rsidRDefault="00EA36E4" w:rsidP="00B47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 </w:t>
            </w:r>
            <w:r w:rsidRPr="00EA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племени к этносу (этнография в Русском географическом обществе)</w:t>
            </w:r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[сб. ст. : 12+].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. 3 /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Федер</w:t>
            </w:r>
            <w:proofErr w:type="spell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. агентство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. организаций, ИИЯЛ УНЦ РАН</w:t>
            </w:r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[под ред. А. В.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Псянчина</w:t>
            </w:r>
            <w:proofErr w:type="spell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]. - Санкт-Петербург</w:t>
            </w:r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Своё издательство, 2016. - 158 с.</w:t>
            </w:r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49" w:rsidRPr="00DE3744" w:rsidTr="00B47E49">
        <w:tc>
          <w:tcPr>
            <w:tcW w:w="1101" w:type="dxa"/>
          </w:tcPr>
          <w:p w:rsidR="00B47E49" w:rsidRPr="00B47E49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 C-30</w:t>
            </w:r>
          </w:p>
        </w:tc>
        <w:tc>
          <w:tcPr>
            <w:tcW w:w="8470" w:type="dxa"/>
          </w:tcPr>
          <w:p w:rsidR="00B47E49" w:rsidRPr="00B47E49" w:rsidRDefault="00B47E49" w:rsidP="00B47E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Сёмин, В. П.</w:t>
            </w:r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История России [Текст] : конспект лекций : учеб</w:t>
            </w:r>
            <w:proofErr w:type="gram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Владимир </w:t>
            </w:r>
            <w:proofErr w:type="spell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Прокофьевич</w:t>
            </w:r>
            <w:proofErr w:type="spell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; В. П. Сёмин. - Москва</w:t>
            </w:r>
            <w:proofErr w:type="gram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, 2015. - 208 с. - (Конспект лекций).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63 С-77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Стариков, Н. В.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Кто заставил Гитлера напасть на Сталина. Роковая ошибка Гитлера [Текст] / Николай Викторович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Н. В. Стариков. - Санкт-Петербург [и др.]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Питер, 2016. - 368 с. : ил.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с.361-364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63 Э-44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Экштут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С. А.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"Не до ордена. Была бы Родина ...." Наградная практика времен Великой Отечественной войны [Текст] : [очерки] / С. А.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Экштут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 С. А.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Экштут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всеобщей истории РАН ; О-во интеллектуал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стории.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ИВИ РАН, 2015. - 144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63 Э-90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Этика в археологии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сб. статей /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Акмуллы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- 203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94D" w:rsidRPr="00DE3744" w:rsidTr="00B47E49">
        <w:tc>
          <w:tcPr>
            <w:tcW w:w="1101" w:type="dxa"/>
          </w:tcPr>
          <w:p w:rsidR="0047394D" w:rsidRPr="004224CD" w:rsidRDefault="0047394D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63Я49</w:t>
            </w:r>
          </w:p>
        </w:tc>
        <w:tc>
          <w:tcPr>
            <w:tcW w:w="8470" w:type="dxa"/>
          </w:tcPr>
          <w:p w:rsidR="0047394D" w:rsidRPr="004224CD" w:rsidRDefault="0047394D" w:rsidP="00422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Якупов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Р. И. (доктор исторических наук</w:t>
            </w:r>
            <w:proofErr w:type="gram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кафедра отечественной истории).</w:t>
            </w:r>
            <w:r w:rsid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Введение в общую этнологию [Текст] : краткий курс лекций для слушателей духов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бразов. учреждений : учеб. пособие. Ч. 1 / Риф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Исмагилович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Р. И.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- Уфа : Издательство БГПУ, 2016. - 166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4224CD" w:rsidRDefault="004224CD" w:rsidP="004B707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073" w:rsidRPr="00DE3744" w:rsidRDefault="004B7073" w:rsidP="004B7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65.</w:t>
      </w:r>
      <w:r w:rsidRPr="00DE3744">
        <w:rPr>
          <w:rFonts w:ascii="Times New Roman" w:hAnsi="Times New Roman" w:cs="Times New Roman"/>
          <w:b/>
          <w:sz w:val="24"/>
          <w:szCs w:val="24"/>
          <w:u w:val="single"/>
        </w:rPr>
        <w:t>Экономика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65 Л-88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Лысенко, Д. В.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Бухгалтерский управленческий учет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учеб. / Денис Владимирович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Д. В. Лысенко.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2009. - 478 с. - (Высшее образование).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с.472-473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65 С-13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Савин, А. А.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Аудит для магистров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теория аудита [Текст] : учеб. / Александр Алексеевич, Илья Александрович, Дмитрий Александрович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А. А. Савин, И. А. Савин, Д. А. Савин.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2014. - 272 с.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 269-270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65 Э-40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Экономика труда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[Текст] : учеб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ля студентов вузов / под ред. А. И. Архипова. Д. Н. Карпухина, Ю. П.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Кокина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Экономика, 2009. - 559 с. - (Высшее образование).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в конце раздела.</w:t>
            </w:r>
          </w:p>
        </w:tc>
      </w:tr>
    </w:tbl>
    <w:p w:rsidR="0047394D" w:rsidRDefault="0047394D" w:rsidP="004B7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66 Политика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47394D" w:rsidTr="0047394D">
        <w:tc>
          <w:tcPr>
            <w:tcW w:w="1101" w:type="dxa"/>
          </w:tcPr>
          <w:p w:rsidR="0047394D" w:rsidRPr="0047394D" w:rsidRDefault="0047394D" w:rsidP="004B70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94D">
              <w:rPr>
                <w:rFonts w:ascii="Times New Roman" w:hAnsi="Times New Roman" w:cs="Times New Roman"/>
                <w:b/>
                <w:sz w:val="24"/>
                <w:szCs w:val="24"/>
              </w:rPr>
              <w:t>66Э41</w:t>
            </w:r>
          </w:p>
        </w:tc>
        <w:tc>
          <w:tcPr>
            <w:tcW w:w="8470" w:type="dxa"/>
          </w:tcPr>
          <w:p w:rsidR="0047394D" w:rsidRPr="004224CD" w:rsidRDefault="0047394D" w:rsidP="004B70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Экстремизм. 100 ответов на насущные вопросы об экстремизме и терроризме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информац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справ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РФ, ФГШБОУ ВО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, НИИ духов. безопасности и развития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религиоз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образования ; [авт.-сост. Д.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, К. В. Максимов, 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Нугуманов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 др.].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Мир печати, 2018. - 80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7394D" w:rsidRDefault="0047394D" w:rsidP="004B707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B7073" w:rsidRDefault="004B7073" w:rsidP="004B70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67.</w:t>
      </w:r>
      <w:r w:rsidRPr="00DE3744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Право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67 Б-87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Бриллиантов, А. В.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 в вопросах, ответах и схемах [Текст] : учеб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особие / Александр Владимирович, Сергей Иванович ; А. В. Бриллиантов, С. И. Курганов.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2015. - 224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36E7" w:rsidRPr="00DE3744" w:rsidTr="00B47E49">
        <w:tc>
          <w:tcPr>
            <w:tcW w:w="1101" w:type="dxa"/>
          </w:tcPr>
          <w:p w:rsidR="00F736E7" w:rsidRPr="00DE3744" w:rsidRDefault="00F736E7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 Д27</w:t>
            </w:r>
          </w:p>
        </w:tc>
        <w:tc>
          <w:tcPr>
            <w:tcW w:w="8470" w:type="dxa"/>
          </w:tcPr>
          <w:p w:rsidR="00F736E7" w:rsidRPr="004224CD" w:rsidRDefault="00F736E7" w:rsidP="00422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Даянова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Э. М. (начальник юридического отдела</w:t>
            </w:r>
            <w:proofErr w:type="gram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кафедра права и обществознания).</w:t>
            </w:r>
            <w:r w:rsid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Государственное законодательство о свободе совести и религиозных объединениях [Текст]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Эльза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Мунавировна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, Максим Владимирович ; Э.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Даянова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, М. В. Михайлов ;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- 176 с. -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.: с.167-175.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67 Д-30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Деменкова, Н. Г.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 в схемах и таблицах [Текст] : учеб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особие / Наталья Геннадьевна, Мария Сергеевна, Илья Юрьевич ; Н. Г. Деменкова, М. С. Игнатова, И. Ю. Стариков.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Проспект, 2016. - 112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55558" w:rsidRPr="00DE3744" w:rsidTr="00B47E49">
        <w:tc>
          <w:tcPr>
            <w:tcW w:w="1101" w:type="dxa"/>
          </w:tcPr>
          <w:p w:rsidR="00355558" w:rsidRPr="00355558" w:rsidRDefault="00355558" w:rsidP="00EA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67И90</w:t>
            </w:r>
          </w:p>
        </w:tc>
        <w:tc>
          <w:tcPr>
            <w:tcW w:w="8470" w:type="dxa"/>
          </w:tcPr>
          <w:p w:rsidR="00355558" w:rsidRPr="00355558" w:rsidRDefault="00355558" w:rsidP="00B47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российской полиции</w:t>
            </w:r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[Текст] :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 справ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алендарь памятных дат / [А. Н. Конев, Н. В.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Павличенко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, И. А. Потемкин и др.] ; под общ. ред. В. Л.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Кубышко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ПрестижАРТ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, 2018. - 608 с.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.: с.516-530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67 К84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Кругликов, Л. Л.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Практикум по уголовному праву [Текст] : общая часть : [учеб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особие] / Лев Леонидович ; Л. Л. Кругликов. - Изд. 2-е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 : Проспект, 2016. - 352 с.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с.209-219</w:t>
            </w:r>
          </w:p>
        </w:tc>
      </w:tr>
      <w:tr w:rsidR="004B7073" w:rsidRPr="00DE3744" w:rsidTr="00B47E49">
        <w:tc>
          <w:tcPr>
            <w:tcW w:w="1101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67 М30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Марченко, М. Н.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Правоведение в вопросах и ответах [Текст] : учеб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Михаил Николаевич, Елена Михайловна ; М. Н. Марченко, Е. М. Дерябина; МГУ им. М. В. Ломоносова,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Юрид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Изд. 2-е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Москва :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Проспект, 2015. - 432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</w:tbl>
    <w:p w:rsidR="004B7073" w:rsidRDefault="004B7073" w:rsidP="004B70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74.Педагогика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4B7073" w:rsidTr="00B47E49">
        <w:tc>
          <w:tcPr>
            <w:tcW w:w="1101" w:type="dxa"/>
          </w:tcPr>
          <w:p w:rsidR="004B7073" w:rsidRPr="00A82205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0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Г93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Губанова, Н. Ф.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: [для занятий с детьми 4-5 лет] / Наталья Федоровна ; Н. Ф. Губанова.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Мозаика-Синтез, 2016. - 160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. - (От рождения до школы).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с.156-157</w:t>
            </w:r>
          </w:p>
        </w:tc>
      </w:tr>
      <w:tr w:rsidR="00EA36E4" w:rsidTr="00B47E49">
        <w:tc>
          <w:tcPr>
            <w:tcW w:w="1101" w:type="dxa"/>
          </w:tcPr>
          <w:p w:rsidR="00EA36E4" w:rsidRPr="00A82205" w:rsidRDefault="00EA36E4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74И90</w:t>
            </w:r>
          </w:p>
        </w:tc>
        <w:tc>
          <w:tcPr>
            <w:tcW w:w="8470" w:type="dxa"/>
          </w:tcPr>
          <w:p w:rsidR="00EA36E4" w:rsidRPr="00EA36E4" w:rsidRDefault="00EA36E4" w:rsidP="00EA36E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t> </w:t>
            </w:r>
            <w:r w:rsidRPr="00EA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профессионального и внешкольного образования в СССР и Башкирской АССР как его составляющей с 1945 до 1984 года</w:t>
            </w:r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сб. док. /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РФ, БГПУ им. М.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[сост. Т. М. Аминов, А. И. Ерёмина, Э. А. Шарапова]. - Уфа</w:t>
            </w:r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Мир печати, 2014. - 357 с. -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.: с.354-356</w:t>
            </w:r>
          </w:p>
        </w:tc>
      </w:tr>
      <w:tr w:rsidR="004B7073" w:rsidTr="00B47E49">
        <w:tc>
          <w:tcPr>
            <w:tcW w:w="1101" w:type="dxa"/>
          </w:tcPr>
          <w:p w:rsidR="004B7073" w:rsidRPr="00A82205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0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К90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Кулганов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История педагогики и образования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для бакалавров / В.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Кулганов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Е. Николаева, П.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Юнацкевич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 В.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Кулганов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Е. Николаева, П.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Юнацкевич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Санкт-Петербург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Питер, 2016. - 256 с. - (Учебник для вузов) (Стандарт третьего поколения).</w:t>
            </w:r>
          </w:p>
        </w:tc>
      </w:tr>
      <w:tr w:rsidR="004B7073" w:rsidTr="00B47E49">
        <w:tc>
          <w:tcPr>
            <w:tcW w:w="1101" w:type="dxa"/>
          </w:tcPr>
          <w:p w:rsidR="004B7073" w:rsidRPr="00A82205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0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М36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Маханева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М. Д.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Мы вместе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социально-коммуникативное развитие дошкольников / Мария Давыдовна, Оксана Александровна ; М. Д.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Маханева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, О. А. Ушакова-Славолюбова.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Сфера, 2017. - 224 с. - (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ДОО).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с.218</w:t>
            </w:r>
          </w:p>
        </w:tc>
      </w:tr>
      <w:tr w:rsidR="004B7073" w:rsidTr="00B47E49">
        <w:tc>
          <w:tcPr>
            <w:tcW w:w="1101" w:type="dxa"/>
          </w:tcPr>
          <w:p w:rsidR="004B7073" w:rsidRPr="00A82205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0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М54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воспитательной работы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учеб. пособие / под ред. А. М. Руденко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- Ростов-на-Дону : Феникс, 2015. - 283 с. - (Высшее образование).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с.280-284</w:t>
            </w:r>
          </w:p>
        </w:tc>
      </w:tr>
      <w:tr w:rsidR="00355558" w:rsidTr="00B47E49">
        <w:tc>
          <w:tcPr>
            <w:tcW w:w="1101" w:type="dxa"/>
          </w:tcPr>
          <w:p w:rsidR="00355558" w:rsidRPr="00355558" w:rsidRDefault="00355558" w:rsidP="00EA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74М54</w:t>
            </w:r>
          </w:p>
        </w:tc>
        <w:tc>
          <w:tcPr>
            <w:tcW w:w="8470" w:type="dxa"/>
          </w:tcPr>
          <w:p w:rsidR="00355558" w:rsidRPr="00355558" w:rsidRDefault="00355558" w:rsidP="00B47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Методика профессионального обучения</w:t>
            </w:r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 общ. ред. В. И.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, 2019. - 219 с. - (Образовательный процесс). -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.: с. 217-219</w:t>
            </w:r>
          </w:p>
        </w:tc>
      </w:tr>
      <w:tr w:rsidR="004B7073" w:rsidTr="00B47E49">
        <w:tc>
          <w:tcPr>
            <w:tcW w:w="1101" w:type="dxa"/>
          </w:tcPr>
          <w:p w:rsidR="004B7073" w:rsidRPr="00A82205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0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П24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Педагогика развития</w:t>
            </w:r>
            <w:proofErr w:type="gram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содержательный досуг и его секреты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под ред. И. М.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Кареловой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Ростов-на-Дону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Феникс, 2015. - 371 с. - (Социальный проект).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 362-367</w:t>
            </w:r>
          </w:p>
        </w:tc>
      </w:tr>
      <w:tr w:rsidR="004B7073" w:rsidTr="00B47E49">
        <w:tc>
          <w:tcPr>
            <w:tcW w:w="1101" w:type="dxa"/>
          </w:tcPr>
          <w:p w:rsidR="004B7073" w:rsidRPr="00A82205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0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С32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Сергеева, И. С.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Игровые технологии в образовании дошкольников и младших школьников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ФГОС в школе : метод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екомендации / Ирина Сергеевна, Фазиля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Салиховна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 И. С. Сергеева, Ф. С.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Гайнуллова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КноРус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2016. - 112 с.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 111-112</w:t>
            </w:r>
          </w:p>
        </w:tc>
      </w:tr>
      <w:tr w:rsidR="00355558" w:rsidTr="00B47E49">
        <w:tc>
          <w:tcPr>
            <w:tcW w:w="1101" w:type="dxa"/>
          </w:tcPr>
          <w:p w:rsidR="00355558" w:rsidRPr="00355558" w:rsidRDefault="00355558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355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Т33</w:t>
            </w:r>
          </w:p>
        </w:tc>
        <w:tc>
          <w:tcPr>
            <w:tcW w:w="8470" w:type="dxa"/>
          </w:tcPr>
          <w:p w:rsidR="00355558" w:rsidRPr="00355558" w:rsidRDefault="00355558" w:rsidP="00B47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Терегулов</w:t>
            </w:r>
            <w:proofErr w:type="spellEnd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Ф. Ш. (доктор педагогических наук</w:t>
            </w:r>
            <w:proofErr w:type="gramStart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кафедра педагогики).</w:t>
            </w:r>
            <w:r w:rsidRPr="00355558">
              <w:rPr>
                <w:rFonts w:ascii="Times New Roman" w:hAnsi="Times New Roman" w:cs="Times New Roman"/>
                <w:sz w:val="24"/>
                <w:szCs w:val="24"/>
              </w:rPr>
              <w:br/>
              <w:t>   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Социогеном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образованный человек - вселенная [Текст]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методология, теория, практика : [монография] /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Филарит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Шарифович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; Ф. Ш.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Терегулов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образование, 2017. - 368 с.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</w:tc>
      </w:tr>
      <w:tr w:rsidR="004B7073" w:rsidTr="00B47E49">
        <w:tc>
          <w:tcPr>
            <w:tcW w:w="1101" w:type="dxa"/>
          </w:tcPr>
          <w:p w:rsidR="004B7073" w:rsidRPr="00A82205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0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Ш25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Шарипов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Ф. В.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Педагогика высшей профессиональной школы : подготовка историков-археологов [Текст] : учеб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Фанис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Вагизович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Михаил Федорович ; Ф. В.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М. Ф.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Обыденнов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РИО РУНМЦ МО РБ, 2015. - 444 с.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с.437-442</w:t>
            </w:r>
          </w:p>
        </w:tc>
      </w:tr>
      <w:tr w:rsidR="004B7073" w:rsidTr="00B47E49">
        <w:tc>
          <w:tcPr>
            <w:tcW w:w="1101" w:type="dxa"/>
          </w:tcPr>
          <w:p w:rsidR="004B7073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74.26</w:t>
            </w:r>
          </w:p>
          <w:p w:rsidR="004B7073" w:rsidRPr="00A82205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Ш19</w:t>
            </w:r>
          </w:p>
        </w:tc>
        <w:tc>
          <w:tcPr>
            <w:tcW w:w="8470" w:type="dxa"/>
          </w:tcPr>
          <w:p w:rsidR="004B7073" w:rsidRPr="00DE3744" w:rsidRDefault="004B7073" w:rsidP="00B47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Шамигулова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О. А.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Эссе (мини-сочинение) по обществознанию [Текст] : учеб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Оксана Алексеевна ; О. А.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Шамигулова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РИО РУНМЦ МО РБ, 2015. - 80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073" w:rsidTr="00B47E49">
        <w:tc>
          <w:tcPr>
            <w:tcW w:w="1101" w:type="dxa"/>
          </w:tcPr>
          <w:p w:rsidR="004B7073" w:rsidRPr="00A82205" w:rsidRDefault="004B7073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205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.26 А13</w:t>
            </w:r>
          </w:p>
        </w:tc>
        <w:tc>
          <w:tcPr>
            <w:tcW w:w="8470" w:type="dxa"/>
          </w:tcPr>
          <w:p w:rsidR="004B7073" w:rsidRPr="00DE3744" w:rsidRDefault="004B7073" w:rsidP="004B70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Абашкина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О. А. (старший преподаватель</w:t>
            </w:r>
            <w:proofErr w:type="gram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кафедра права и обществознания).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Задания для городских и республиканских олимпиад по обществознанию и праву [Текст] / Ольга Александровна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О. А.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Абашкина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2008. - 156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24CD" w:rsidRDefault="004224CD" w:rsidP="009320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76 Книговедение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4224CD" w:rsidTr="004224CD">
        <w:tc>
          <w:tcPr>
            <w:tcW w:w="1101" w:type="dxa"/>
          </w:tcPr>
          <w:p w:rsidR="004224CD" w:rsidRP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sz w:val="24"/>
                <w:szCs w:val="24"/>
              </w:rPr>
              <w:t>76П52</w:t>
            </w:r>
          </w:p>
        </w:tc>
        <w:tc>
          <w:tcPr>
            <w:tcW w:w="8470" w:type="dxa"/>
          </w:tcPr>
          <w:p w:rsidR="004224CD" w:rsidRPr="004224CD" w:rsidRDefault="004224CD" w:rsidP="004224C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Полосин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В. В.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Невербальная информация в арабских рукописях [Текст] : очерки средневековой книжной культуры :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/ Валерий Вячеславович ; В. В.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Полосин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СПбГУ,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Ин-т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восточ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 рукописей РАН. - Санкт-Петербург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Президентская библиотека, 2016. - 296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24CD" w:rsidRDefault="004224CD" w:rsidP="009320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5558" w:rsidRPr="00521A6D" w:rsidRDefault="00355558" w:rsidP="009320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81</w:t>
      </w:r>
      <w:r w:rsidR="00521A6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521A6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="00521A6D">
        <w:rPr>
          <w:rFonts w:ascii="Times New Roman" w:hAnsi="Times New Roman" w:cs="Times New Roman"/>
          <w:b/>
          <w:sz w:val="24"/>
          <w:szCs w:val="24"/>
          <w:u w:val="single"/>
        </w:rPr>
        <w:t>Языкознание</w:t>
      </w:r>
    </w:p>
    <w:tbl>
      <w:tblPr>
        <w:tblStyle w:val="a5"/>
        <w:tblW w:w="0" w:type="auto"/>
        <w:tblLook w:val="04A0"/>
      </w:tblPr>
      <w:tblGrid>
        <w:gridCol w:w="1278"/>
        <w:gridCol w:w="8293"/>
      </w:tblGrid>
      <w:tr w:rsidR="00355558" w:rsidRPr="00355558" w:rsidTr="00355558">
        <w:tc>
          <w:tcPr>
            <w:tcW w:w="1278" w:type="dxa"/>
          </w:tcPr>
          <w:p w:rsidR="00355558" w:rsidRPr="00355558" w:rsidRDefault="00355558" w:rsidP="009320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81.6(</w:t>
            </w:r>
            <w:proofErr w:type="gramStart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Баш</w:t>
            </w:r>
            <w:proofErr w:type="gramEnd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555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Б59</w:t>
            </w:r>
          </w:p>
        </w:tc>
        <w:tc>
          <w:tcPr>
            <w:tcW w:w="8293" w:type="dxa"/>
          </w:tcPr>
          <w:p w:rsidR="00355558" w:rsidRPr="00355558" w:rsidRDefault="00355558" w:rsidP="0035555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Бишева</w:t>
            </w:r>
            <w:proofErr w:type="spellEnd"/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С. Р. </w:t>
            </w:r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Русско-башкирский, башкирско-русский словарь по книговедению [Текст] /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Сажида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С. Р.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Бишева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, 2016. - 380 с. - </w:t>
            </w:r>
            <w:proofErr w:type="spell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.: с.376</w:t>
            </w:r>
          </w:p>
        </w:tc>
      </w:tr>
    </w:tbl>
    <w:p w:rsidR="00932056" w:rsidRDefault="00DE3744" w:rsidP="009320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86.</w:t>
      </w:r>
      <w:r w:rsidR="00932056">
        <w:rPr>
          <w:rFonts w:ascii="Times New Roman" w:hAnsi="Times New Roman" w:cs="Times New Roman"/>
          <w:b/>
          <w:sz w:val="24"/>
          <w:szCs w:val="24"/>
          <w:u w:val="single"/>
        </w:rPr>
        <w:t>Религиоведение</w:t>
      </w:r>
    </w:p>
    <w:tbl>
      <w:tblPr>
        <w:tblStyle w:val="a5"/>
        <w:tblW w:w="9747" w:type="dxa"/>
        <w:tblLook w:val="04A0"/>
      </w:tblPr>
      <w:tblGrid>
        <w:gridCol w:w="1101"/>
        <w:gridCol w:w="8646"/>
      </w:tblGrid>
      <w:tr w:rsidR="00DE3744" w:rsidTr="004B7073">
        <w:tc>
          <w:tcPr>
            <w:tcW w:w="1101" w:type="dxa"/>
          </w:tcPr>
          <w:p w:rsidR="00DE3744" w:rsidRPr="00932056" w:rsidRDefault="00DE3744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56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2056">
              <w:rPr>
                <w:rFonts w:ascii="Times New Roman" w:hAnsi="Times New Roman" w:cs="Times New Roman"/>
                <w:b/>
                <w:sz w:val="24"/>
                <w:szCs w:val="24"/>
              </w:rPr>
              <w:t>А-32</w:t>
            </w:r>
          </w:p>
        </w:tc>
        <w:tc>
          <w:tcPr>
            <w:tcW w:w="8646" w:type="dxa"/>
          </w:tcPr>
          <w:p w:rsidR="00DE3744" w:rsidRPr="00A50844" w:rsidRDefault="00DE3744" w:rsidP="009320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Адыгамов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Р.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Акыда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Р.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Адыгамов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 - Казань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Хузур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- Спокойствие, 2016. - 160 с.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с.145-147</w:t>
            </w:r>
          </w:p>
        </w:tc>
      </w:tr>
      <w:tr w:rsidR="00DE3744" w:rsidTr="004B7073">
        <w:tc>
          <w:tcPr>
            <w:tcW w:w="1101" w:type="dxa"/>
          </w:tcPr>
          <w:p w:rsidR="00DE3744" w:rsidRPr="00932056" w:rsidRDefault="00DE3744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56">
              <w:rPr>
                <w:rFonts w:ascii="Times New Roman" w:hAnsi="Times New Roman" w:cs="Times New Roman"/>
                <w:b/>
                <w:sz w:val="24"/>
                <w:szCs w:val="24"/>
              </w:rPr>
              <w:t>86 А-85</w:t>
            </w:r>
          </w:p>
        </w:tc>
        <w:tc>
          <w:tcPr>
            <w:tcW w:w="8646" w:type="dxa"/>
          </w:tcPr>
          <w:p w:rsidR="00DE3744" w:rsidRPr="00A50844" w:rsidRDefault="00DE3744" w:rsidP="009320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Арсланов, А. Н. 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Моральные ценности народов России как "духовный иммунитет" от радикальных течений в исламе [Текст]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/ А. Н. Арсланов,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Рифкатовна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А. Н. Арсланов, Г. Р. Фаттахова ;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- 246 с.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с.240-244</w:t>
            </w:r>
          </w:p>
        </w:tc>
      </w:tr>
      <w:tr w:rsidR="006158C0" w:rsidTr="004B7073">
        <w:tc>
          <w:tcPr>
            <w:tcW w:w="1101" w:type="dxa"/>
          </w:tcPr>
          <w:p w:rsidR="006158C0" w:rsidRPr="00932056" w:rsidRDefault="006158C0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86Б92</w:t>
            </w:r>
          </w:p>
        </w:tc>
        <w:tc>
          <w:tcPr>
            <w:tcW w:w="8646" w:type="dxa"/>
          </w:tcPr>
          <w:p w:rsidR="006158C0" w:rsidRPr="004224CD" w:rsidRDefault="006158C0" w:rsidP="006158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Бустанов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А. К.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Ислам по-русски. Анализ современной исламской литературы в России [Текст]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 /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Альфрид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Кашафович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, Михаэль ; А. К.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Бустанов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Кемпер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СПбГУ. - Санкт-Петербург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Президентская библиотека, 2016. - 134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744" w:rsidTr="004B7073">
        <w:tc>
          <w:tcPr>
            <w:tcW w:w="1101" w:type="dxa"/>
          </w:tcPr>
          <w:p w:rsidR="00DE3744" w:rsidRPr="00932056" w:rsidRDefault="00DE3744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056">
              <w:rPr>
                <w:rFonts w:ascii="Times New Roman" w:hAnsi="Times New Roman" w:cs="Times New Roman"/>
                <w:b/>
                <w:sz w:val="24"/>
                <w:szCs w:val="24"/>
              </w:rPr>
              <w:t>86 В-24</w:t>
            </w:r>
          </w:p>
        </w:tc>
        <w:tc>
          <w:tcPr>
            <w:tcW w:w="8646" w:type="dxa"/>
          </w:tcPr>
          <w:p w:rsidR="00DE3744" w:rsidRPr="004224CD" w:rsidRDefault="00DE3744" w:rsidP="009320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в чтение Корана. </w:t>
            </w: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Таджвид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- Москва ; Санкт-Петербург : ДИЛЯ, 2015. - 64 с.</w:t>
            </w:r>
          </w:p>
        </w:tc>
      </w:tr>
      <w:tr w:rsidR="00DE3744" w:rsidTr="004B7073">
        <w:tc>
          <w:tcPr>
            <w:tcW w:w="1101" w:type="dxa"/>
          </w:tcPr>
          <w:p w:rsidR="00DE3744" w:rsidRPr="00932056" w:rsidRDefault="00DE3744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В-35</w:t>
            </w:r>
          </w:p>
        </w:tc>
        <w:tc>
          <w:tcPr>
            <w:tcW w:w="8646" w:type="dxa"/>
          </w:tcPr>
          <w:p w:rsidR="00DE3744" w:rsidRPr="004224CD" w:rsidRDefault="00DE3744" w:rsidP="009320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Вероучение Ислама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(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акыда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) : [учеб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особие]. - Москва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Мир знаний, 2014. - 288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94D" w:rsidTr="004B7073">
        <w:tc>
          <w:tcPr>
            <w:tcW w:w="1101" w:type="dxa"/>
          </w:tcPr>
          <w:p w:rsidR="0047394D" w:rsidRDefault="0047394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Г12</w:t>
            </w:r>
          </w:p>
        </w:tc>
        <w:tc>
          <w:tcPr>
            <w:tcW w:w="8646" w:type="dxa"/>
          </w:tcPr>
          <w:p w:rsidR="0047394D" w:rsidRPr="004224CD" w:rsidRDefault="0047394D" w:rsidP="0047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Габдуллина, Р. Х.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 Жизнеописания посланников и пророков от времен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Мусы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Исы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 / Р. Х. Габдуллина, А. В. Гайсина, Р. Х.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Таюпов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Р. Х. Габдуллина, А. В. Гайсина, Р. Х.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Таюпов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, Рос. ислам. ун-т ЦДУМ России.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- 132 с. -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.: с. 120-123</w:t>
            </w:r>
          </w:p>
        </w:tc>
      </w:tr>
      <w:tr w:rsidR="0047394D" w:rsidTr="004B7073">
        <w:tc>
          <w:tcPr>
            <w:tcW w:w="1101" w:type="dxa"/>
          </w:tcPr>
          <w:p w:rsidR="0047394D" w:rsidRDefault="0047394D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Г12</w:t>
            </w:r>
          </w:p>
        </w:tc>
        <w:tc>
          <w:tcPr>
            <w:tcW w:w="8646" w:type="dxa"/>
          </w:tcPr>
          <w:p w:rsidR="0047394D" w:rsidRPr="004224CD" w:rsidRDefault="0047394D" w:rsidP="0047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Габдуллина, Р. Х.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 Истории о пророках и посланниках ислама от Адама до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Шуайба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[учеб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особие] / Р. Х. Габдуллина, А. В. Гайсина, Р. Х.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Таюпов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Р. Х. Габдуллина, А. В. Гайсина, Р. Х.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Таюпов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, Рос. ислам. ун-т ЦДУМ России.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- 92 с. -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.: с. 85-87</w:t>
            </w:r>
          </w:p>
        </w:tc>
      </w:tr>
      <w:tr w:rsidR="0047394D" w:rsidTr="004B7073">
        <w:tc>
          <w:tcPr>
            <w:tcW w:w="1101" w:type="dxa"/>
          </w:tcPr>
          <w:p w:rsidR="0047394D" w:rsidRPr="00932056" w:rsidRDefault="0047394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Д-56</w:t>
            </w:r>
          </w:p>
        </w:tc>
        <w:tc>
          <w:tcPr>
            <w:tcW w:w="8646" w:type="dxa"/>
          </w:tcPr>
          <w:p w:rsidR="0047394D" w:rsidRPr="00A50844" w:rsidRDefault="0047394D" w:rsidP="004B70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Добронравин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Н. А.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Ислам в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Субсахарской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Африке [Текст] : учеб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Николай Александрович ; Н. А.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Добронравин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СПбГУ. - Санкт-Петербург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Президентская библиотека, 2015. - 135 с.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</w:p>
        </w:tc>
      </w:tr>
      <w:tr w:rsidR="0047394D" w:rsidTr="004B7073">
        <w:tc>
          <w:tcPr>
            <w:tcW w:w="1101" w:type="dxa"/>
          </w:tcPr>
          <w:p w:rsidR="0047394D" w:rsidRDefault="0047394D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86я2 </w:t>
            </w:r>
          </w:p>
          <w:p w:rsidR="0047394D" w:rsidRPr="00932056" w:rsidRDefault="0047394D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З-12</w:t>
            </w:r>
          </w:p>
        </w:tc>
        <w:tc>
          <w:tcPr>
            <w:tcW w:w="8646" w:type="dxa"/>
          </w:tcPr>
          <w:p w:rsidR="0047394D" w:rsidRPr="00A50844" w:rsidRDefault="0047394D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Забиров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А. А. 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норм и правил Ислама [Текст] /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Абдуррауф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Абдулкадырович</w:t>
            </w:r>
            <w:proofErr w:type="spellEnd"/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Забиров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 - Москва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Мир знаний, 2016. - 832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94D" w:rsidTr="004B7073">
        <w:tc>
          <w:tcPr>
            <w:tcW w:w="1101" w:type="dxa"/>
          </w:tcPr>
          <w:p w:rsidR="0047394D" w:rsidRPr="00355558" w:rsidRDefault="0047394D" w:rsidP="004739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86И20</w:t>
            </w:r>
          </w:p>
        </w:tc>
        <w:tc>
          <w:tcPr>
            <w:tcW w:w="8646" w:type="dxa"/>
          </w:tcPr>
          <w:p w:rsidR="0047394D" w:rsidRPr="00355558" w:rsidRDefault="0047394D" w:rsidP="0035555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55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Иванов, Ю. М. </w:t>
            </w:r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Ислам [Текст]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[очерк] / Юрий Михайлович ; Ю. М. Иванов. - Москва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 xml:space="preserve"> Е. В. Карпов, 2018. - 40 </w:t>
            </w:r>
            <w:proofErr w:type="gramStart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555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94D" w:rsidTr="004B7073">
        <w:tc>
          <w:tcPr>
            <w:tcW w:w="1101" w:type="dxa"/>
          </w:tcPr>
          <w:p w:rsidR="0047394D" w:rsidRPr="00932056" w:rsidRDefault="0047394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И-29</w:t>
            </w:r>
          </w:p>
        </w:tc>
        <w:tc>
          <w:tcPr>
            <w:tcW w:w="8646" w:type="dxa"/>
          </w:tcPr>
          <w:p w:rsidR="0047394D" w:rsidRPr="00A50844" w:rsidRDefault="0047394D" w:rsidP="0093205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Идеалы и ценности ислама в образовательном пространстве XXI века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материалы XI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Междунар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конф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 110-летию медресе "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" : [г. Уфе, 9-10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. 2016 г.] /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РФ, БГПУ им.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Рос. ислам. ун-т ЦДУМ России ; [сост. Д.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Г. В.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Балягова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З. Л.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В. С.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].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Мир печати, 2016. - 440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94D" w:rsidTr="004B7073">
        <w:tc>
          <w:tcPr>
            <w:tcW w:w="1101" w:type="dxa"/>
          </w:tcPr>
          <w:p w:rsidR="0047394D" w:rsidRDefault="0047394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И-32</w:t>
            </w:r>
          </w:p>
        </w:tc>
        <w:tc>
          <w:tcPr>
            <w:tcW w:w="8646" w:type="dxa"/>
          </w:tcPr>
          <w:p w:rsidR="0047394D" w:rsidRPr="00A50844" w:rsidRDefault="0047394D" w:rsidP="0093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истории </w:t>
            </w:r>
            <w:proofErr w:type="gram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мусульманского</w:t>
            </w:r>
            <w:proofErr w:type="gram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высшего образования. От медресе "</w:t>
            </w: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Галия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 до Российского исламского университета ЦДУМ России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к 110-летнему юбилею : [хрестоматия] / РИУ ЦДУМ России, БГПУ им.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[сост. Р. И.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А. Р. Сулейманова].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- 118 с.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</w:p>
        </w:tc>
      </w:tr>
      <w:tr w:rsidR="0047394D" w:rsidTr="004B7073">
        <w:tc>
          <w:tcPr>
            <w:tcW w:w="1101" w:type="dxa"/>
          </w:tcPr>
          <w:p w:rsidR="0047394D" w:rsidRDefault="0047394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И-87</w:t>
            </w:r>
          </w:p>
        </w:tc>
        <w:tc>
          <w:tcPr>
            <w:tcW w:w="8646" w:type="dxa"/>
          </w:tcPr>
          <w:p w:rsidR="0047394D" w:rsidRPr="00A50844" w:rsidRDefault="0047394D" w:rsidP="0093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Ислам в отечественной историографии второй половины ХIX - начала ХХ </w:t>
            </w:r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вв.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хрестоматия /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ВР БГПУ им.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, Рос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слам. ун-т, Центр. духов. упр. мусульман России ; [сост. 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Нугуманов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].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- 90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7394D" w:rsidTr="004B7073">
        <w:tc>
          <w:tcPr>
            <w:tcW w:w="1101" w:type="dxa"/>
          </w:tcPr>
          <w:p w:rsidR="0047394D" w:rsidRDefault="0047394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 И-97</w:t>
            </w:r>
          </w:p>
        </w:tc>
        <w:tc>
          <w:tcPr>
            <w:tcW w:w="8646" w:type="dxa"/>
          </w:tcPr>
          <w:p w:rsidR="0047394D" w:rsidRPr="00A50844" w:rsidRDefault="0047394D" w:rsidP="00A5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Ишманов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А. Р. 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корановедение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А. Р.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Ишманов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Н. И.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ИШманова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А. Р.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Ишманов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Н. И.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Ишманова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, РИУ ЦДУМ России.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- 144 с.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с.141-142.</w:t>
            </w:r>
          </w:p>
        </w:tc>
      </w:tr>
      <w:tr w:rsidR="0047394D" w:rsidTr="004B7073">
        <w:tc>
          <w:tcPr>
            <w:tcW w:w="1101" w:type="dxa"/>
          </w:tcPr>
          <w:p w:rsidR="0047394D" w:rsidRDefault="0047394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К17</w:t>
            </w:r>
          </w:p>
        </w:tc>
        <w:tc>
          <w:tcPr>
            <w:tcW w:w="8646" w:type="dxa"/>
          </w:tcPr>
          <w:p w:rsidR="0047394D" w:rsidRPr="004224CD" w:rsidRDefault="0047394D" w:rsidP="0047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Калимуллин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Р. Х. (кандидат педагогических наук</w:t>
            </w:r>
            <w:proofErr w:type="gram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кафедра педагогики).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 Практико-ориентированные технологии обучения в системе исламского образования [Текст] : [учеб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особие] / Ринат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Хадимович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, Валерий Эммануилович ; Р. Х.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, В. Э. Штейнберг ;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, РИУ ЦДУМ России.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- 166 с.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.: с.106-110</w:t>
            </w:r>
          </w:p>
        </w:tc>
      </w:tr>
      <w:tr w:rsidR="0047394D" w:rsidTr="004B7073">
        <w:tc>
          <w:tcPr>
            <w:tcW w:w="1101" w:type="dxa"/>
          </w:tcPr>
          <w:p w:rsidR="0047394D" w:rsidRDefault="0047394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К-53</w:t>
            </w:r>
          </w:p>
        </w:tc>
        <w:tc>
          <w:tcPr>
            <w:tcW w:w="8646" w:type="dxa"/>
          </w:tcPr>
          <w:p w:rsidR="0047394D" w:rsidRPr="004224CD" w:rsidRDefault="0047394D" w:rsidP="004B70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Кныш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А. Д.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Ислам : история, культура и практика [Текст] : вводный курс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Александр Дмитриевич, Анна Игоревна ; А. Д.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, А. И. Маточкина ; СПбГУ. - Санкт-Петербург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Президентская библиотека, 2015. - 159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К-53</w:t>
            </w:r>
          </w:p>
        </w:tc>
        <w:tc>
          <w:tcPr>
            <w:tcW w:w="8646" w:type="dxa"/>
          </w:tcPr>
          <w:p w:rsidR="004224CD" w:rsidRPr="004224CD" w:rsidRDefault="004224CD" w:rsidP="004224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Кныш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А. Д.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Шиитский ислам [Текст]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Александр Дмитриевич, Анна Игоревна ; А. Д.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Кныш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, А. И. Маточкина ; СПбГУ. - Санкт-Петербург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Президентская библиотека, 2016. - 183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К-66</w:t>
            </w:r>
          </w:p>
        </w:tc>
        <w:tc>
          <w:tcPr>
            <w:tcW w:w="8646" w:type="dxa"/>
          </w:tcPr>
          <w:p w:rsidR="004224CD" w:rsidRPr="00A50844" w:rsidRDefault="004224CD" w:rsidP="0093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Коран о </w:t>
            </w: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вероубеждении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мусульманина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/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РИу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ЦДУМ России ; [сост. Р. Х.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Д.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Кинзябаев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].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- 198 с.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с.196.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К-66</w:t>
            </w:r>
          </w:p>
        </w:tc>
        <w:tc>
          <w:tcPr>
            <w:tcW w:w="8646" w:type="dxa"/>
          </w:tcPr>
          <w:p w:rsidR="004224CD" w:rsidRPr="00A50844" w:rsidRDefault="004224CD" w:rsidP="0093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Коран о нравственности мусульманина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/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РИУ ЦДУМ России ; [авт.-сост. Р. Х.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Р. Н.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Нуриаслямов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].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- 140 с.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с.139.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К88</w:t>
            </w:r>
          </w:p>
        </w:tc>
        <w:tc>
          <w:tcPr>
            <w:tcW w:w="8646" w:type="dxa"/>
          </w:tcPr>
          <w:p w:rsidR="004224CD" w:rsidRPr="004224CD" w:rsidRDefault="004224CD" w:rsidP="0047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Кудрявцева, А. Ю.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Человек в Коране и доисламской поэзии [Текст]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Анна Юрьевна, Ефим Анатольевич ; А. Ю. Кудрявцева, Е. А.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Резван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СПбГУ. - Санкт-Петербург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Президентская библиотека, 2016. - 271 с. -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.: с.258-271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М19</w:t>
            </w:r>
          </w:p>
        </w:tc>
        <w:tc>
          <w:tcPr>
            <w:tcW w:w="8646" w:type="dxa"/>
          </w:tcPr>
          <w:p w:rsidR="004224CD" w:rsidRPr="004224CD" w:rsidRDefault="004224CD" w:rsidP="0047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Маликов, Р. У.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 Имущественные отношения в исламском праве [Текст] : [учеб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особия] / Р. У. Маликов ; Р. У. Маликов ;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, РИУ ЦДУМ России.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2016. - 112 с. -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.: с.110-111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М-91</w:t>
            </w:r>
          </w:p>
        </w:tc>
        <w:tc>
          <w:tcPr>
            <w:tcW w:w="8646" w:type="dxa"/>
          </w:tcPr>
          <w:p w:rsidR="004224CD" w:rsidRPr="004224CD" w:rsidRDefault="004224CD" w:rsidP="0093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Мусульманские обряды погребения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- Казань :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Хузур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- Спокойствие, 2016. - 94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Н34</w:t>
            </w:r>
          </w:p>
        </w:tc>
        <w:tc>
          <w:tcPr>
            <w:tcW w:w="8646" w:type="dxa"/>
          </w:tcPr>
          <w:p w:rsidR="004224CD" w:rsidRPr="004224CD" w:rsidRDefault="004224CD" w:rsidP="0047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Нафиков, Д. А.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Сборник избранных хадисов [Текст]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/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Д. А. Нафиков ; РИУ ЦДУМ России,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2017. - 309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Р60</w:t>
            </w:r>
          </w:p>
        </w:tc>
        <w:tc>
          <w:tcPr>
            <w:tcW w:w="8646" w:type="dxa"/>
          </w:tcPr>
          <w:p w:rsidR="004224CD" w:rsidRPr="004224CD" w:rsidRDefault="004224CD" w:rsidP="0047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Родионов, М. А.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 Этноконфессиональная ситуация в арабском мире : истоки и перспективы [Текст]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особие / Михаил Анатольевич ; М. А. Родионов ; СПбГУ. - Санкт-Петербург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Президентская библиотека, 2016. - 179 с. -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.: с.175-179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С-17</w:t>
            </w:r>
          </w:p>
        </w:tc>
        <w:tc>
          <w:tcPr>
            <w:tcW w:w="8646" w:type="dxa"/>
          </w:tcPr>
          <w:p w:rsidR="004224CD" w:rsidRPr="004224CD" w:rsidRDefault="004224CD" w:rsidP="00A5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Самигуллин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К. И.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Посещение могил [Текст]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предписания Шариата и правила приличия /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Искандерович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К. И.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ЦРО - ДУМ РТ. - Казань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Хузур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- Спокойствие, 2015. - 80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С22</w:t>
            </w:r>
          </w:p>
        </w:tc>
        <w:tc>
          <w:tcPr>
            <w:tcW w:w="8646" w:type="dxa"/>
          </w:tcPr>
          <w:p w:rsidR="004224CD" w:rsidRPr="004224CD" w:rsidRDefault="004224CD" w:rsidP="004739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Саяхов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Р. Л.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взгляд на классическое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корановедение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 / Руслан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Линицевич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Р. Л.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Саяхов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ВО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2017. - 302 с.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.: с.300-301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С54</w:t>
            </w:r>
          </w:p>
        </w:tc>
        <w:tc>
          <w:tcPr>
            <w:tcW w:w="8646" w:type="dxa"/>
          </w:tcPr>
          <w:p w:rsidR="004224CD" w:rsidRPr="004224CD" w:rsidRDefault="004224CD" w:rsidP="006158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Соболев, В. Г.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Ислам на Западе [Текст]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Владислав Георгиевич,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 Н. Суворов ; В. Г. Соболев, М. Н. Суворов ; СПбГУ. - Санкт-Петербург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Президентская библиотека, 2016. - 239 с. -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.: с.223-230.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86 С69</w:t>
            </w:r>
          </w:p>
        </w:tc>
        <w:tc>
          <w:tcPr>
            <w:tcW w:w="8646" w:type="dxa"/>
          </w:tcPr>
          <w:p w:rsidR="004224CD" w:rsidRPr="004224CD" w:rsidRDefault="004224CD" w:rsidP="00A5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Социокультурные аспекты празднования </w:t>
            </w: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Маулид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Ан-Наби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дня рождения пророка </w:t>
            </w: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Мухаммада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материалы Круглого стола : 23 дек. 2016 г. /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НИИ духов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езопасности и развития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религиоз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. образования; Рос. ислам. ун-т ЦДУМ России, Духов. упр. мусульман РБ ; [сост. Д.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Абдрахманов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, З. Л.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].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2017. - 52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4CD" w:rsidTr="004B7073">
        <w:tc>
          <w:tcPr>
            <w:tcW w:w="1101" w:type="dxa"/>
          </w:tcPr>
          <w:p w:rsidR="004224CD" w:rsidRPr="0003096A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Т13</w:t>
            </w:r>
          </w:p>
        </w:tc>
        <w:tc>
          <w:tcPr>
            <w:tcW w:w="8646" w:type="dxa"/>
          </w:tcPr>
          <w:p w:rsidR="004224CD" w:rsidRPr="004224CD" w:rsidRDefault="004224CD" w:rsidP="00F736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Таджуддин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Т. С. 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 Основы проповеднической деятельности. Избранные проповеди Верховного муфтия, Председателя ЦДУМ России [Текст] : учеб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особие. Ч. 1 /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Талгат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Сафа</w:t>
            </w:r>
            <w:proofErr w:type="spellEnd"/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Т. С.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Таджуддин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РИУ ЦДУМ России,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[под ред. Д. А. Нафикова].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2017. - 130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Т-24</w:t>
            </w:r>
          </w:p>
        </w:tc>
        <w:tc>
          <w:tcPr>
            <w:tcW w:w="8646" w:type="dxa"/>
          </w:tcPr>
          <w:p w:rsidR="004224CD" w:rsidRPr="004224CD" w:rsidRDefault="004224CD" w:rsidP="00A5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Тахави</w:t>
            </w:r>
            <w:proofErr w:type="spellEnd"/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Акыда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ат-Тахавийя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[Текст] : разъяснение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вероубеждения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ахлюс-сунна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валь-джама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`а</w:t>
            </w:r>
            <w:proofErr w:type="spellEnd"/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/ Абу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Джа`фар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- ; Абу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Джа`фар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ат-Тахави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 [пер. Р. Исаева]. - 3-е изд. - Казань :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Хузур</w:t>
            </w:r>
            <w:proofErr w:type="spell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- Спокойствие, 2017. - 48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 Т33</w:t>
            </w:r>
          </w:p>
        </w:tc>
        <w:tc>
          <w:tcPr>
            <w:tcW w:w="8646" w:type="dxa"/>
          </w:tcPr>
          <w:p w:rsidR="004224CD" w:rsidRPr="004224CD" w:rsidRDefault="004224CD" w:rsidP="00A5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24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Теоретические и практические основы поста в Исламе</w:t>
            </w:r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: [пер. с араб.] / РАУ ЦДУМ России, БГПУ им. М. </w:t>
            </w:r>
            <w:proofErr w:type="spell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[пер.- сост. Д. А. Нафиков]. - Уфа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2017. - 145 </w:t>
            </w:r>
            <w:proofErr w:type="gramStart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224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Х-15</w:t>
            </w:r>
          </w:p>
        </w:tc>
        <w:tc>
          <w:tcPr>
            <w:tcW w:w="8646" w:type="dxa"/>
          </w:tcPr>
          <w:p w:rsidR="004224CD" w:rsidRPr="00A50844" w:rsidRDefault="004224CD" w:rsidP="0093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Хазиев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В. С. (доктор философских наук</w:t>
            </w:r>
            <w:proofErr w:type="gram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кафедра философии, социологии и политологии). 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Генезис и исторические судьбы исламских учений [Текст]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учеб. / Валерий Семенович, М. Т.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В. С.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М. Т.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БГПУ им.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2017. - 180 с.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с.174-179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Х-15</w:t>
            </w:r>
          </w:p>
        </w:tc>
        <w:tc>
          <w:tcPr>
            <w:tcW w:w="8646" w:type="dxa"/>
          </w:tcPr>
          <w:p w:rsidR="004224CD" w:rsidRPr="00A50844" w:rsidRDefault="004224CD" w:rsidP="00A5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Хазиев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В. С. (доктор философских наук</w:t>
            </w:r>
            <w:proofErr w:type="gram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;</w:t>
            </w:r>
            <w:proofErr w:type="gram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кафедра философии, социологии и политологии). 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Ислам : история идеологии и практики [Текст] : учеб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Валерий Семенович, М. Т.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В. С.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Хазиев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, М. Т.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Якупов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МОиН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РФ, ФГБОУ БГПУ им. М.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БГПУ, 2017. - 152 с.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с.144-150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Ш-15</w:t>
            </w:r>
          </w:p>
        </w:tc>
        <w:tc>
          <w:tcPr>
            <w:tcW w:w="8646" w:type="dxa"/>
          </w:tcPr>
          <w:p w:rsidR="004224CD" w:rsidRPr="00A50844" w:rsidRDefault="004224CD" w:rsidP="00A508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Шагавиев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Д. А. 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Исламские течения и группы [Текст] : учеб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особие / Д. А.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Шагавиев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Д. А.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Шагавиев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 - Казань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Хузур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- Спокойствие, 2016. - 288 с.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 237-246</w:t>
            </w:r>
          </w:p>
        </w:tc>
      </w:tr>
      <w:tr w:rsidR="004224CD" w:rsidTr="004B7073">
        <w:tc>
          <w:tcPr>
            <w:tcW w:w="1101" w:type="dxa"/>
          </w:tcPr>
          <w:p w:rsidR="004224CD" w:rsidRDefault="004224CD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 Я-41</w:t>
            </w:r>
          </w:p>
        </w:tc>
        <w:tc>
          <w:tcPr>
            <w:tcW w:w="8646" w:type="dxa"/>
          </w:tcPr>
          <w:p w:rsidR="004224CD" w:rsidRPr="00A50844" w:rsidRDefault="004224CD" w:rsidP="009320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Языджи</w:t>
            </w:r>
            <w:proofErr w:type="spell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С. 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Основы исламских знаний : вероучение, поклонение, нравственность [Текст] : [учеб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студентов ислам. учеб. заведений] /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Сайфутдин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С.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Языджи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; Совет муфтиев России, Духов. упр. мусульман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европ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. части России ; [пер. с тур.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Касумов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- Москва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Исламская книга, 2016. - 354 с.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с.353</w:t>
            </w:r>
          </w:p>
        </w:tc>
      </w:tr>
    </w:tbl>
    <w:p w:rsidR="00A82205" w:rsidRDefault="00DE3744" w:rsidP="009320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88.Психология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DE3744" w:rsidTr="00DE3744">
        <w:tc>
          <w:tcPr>
            <w:tcW w:w="1101" w:type="dxa"/>
          </w:tcPr>
          <w:p w:rsidR="00DE3744" w:rsidRPr="00DE3744" w:rsidRDefault="00DE3744" w:rsidP="00932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sz w:val="24"/>
                <w:szCs w:val="24"/>
              </w:rPr>
              <w:t>88 Р31</w:t>
            </w:r>
          </w:p>
        </w:tc>
        <w:tc>
          <w:tcPr>
            <w:tcW w:w="8470" w:type="dxa"/>
          </w:tcPr>
          <w:p w:rsidR="00DE3744" w:rsidRPr="00DE3744" w:rsidRDefault="00DE3744" w:rsidP="00DE37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Реан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А. А.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Психология личности [Текст] / Артур Александрович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Реан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Санкт-Петербург [и др.]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Питер, 2016. - 288 с. - (Мастера психологии).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 280-286.</w:t>
            </w:r>
          </w:p>
        </w:tc>
      </w:tr>
    </w:tbl>
    <w:p w:rsidR="004B7073" w:rsidRDefault="004B7073" w:rsidP="004B707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Баш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. Краеведение</w:t>
      </w:r>
    </w:p>
    <w:tbl>
      <w:tblPr>
        <w:tblStyle w:val="a5"/>
        <w:tblW w:w="0" w:type="auto"/>
        <w:tblLook w:val="04A0"/>
      </w:tblPr>
      <w:tblGrid>
        <w:gridCol w:w="1101"/>
        <w:gridCol w:w="8470"/>
      </w:tblGrid>
      <w:tr w:rsidR="00B47E49" w:rsidTr="00B47E49">
        <w:tc>
          <w:tcPr>
            <w:tcW w:w="1101" w:type="dxa"/>
          </w:tcPr>
          <w:p w:rsidR="00B47E49" w:rsidRDefault="00B47E49" w:rsidP="00B47E49">
            <w:proofErr w:type="gramStart"/>
            <w:r w:rsidRPr="00F801B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А47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Алексеенко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С. С.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Русские Башкортостана на рубеже XX-XXI вв.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этносоциолог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.: [монография] / Светлана Сергеевна ; С. С.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Алексеенко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 ФГБУН ИЭИ им. Р. Г. Кузеева РАН.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Первая типография, 2016. - 88 с.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ил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roofErr w:type="gramStart"/>
            <w:r w:rsidRPr="00F801B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Г16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Галлямов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И. В.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Генеалогия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балакатайцев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Кн. III :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Кирикеево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Каюпово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Перевоз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Белокатайского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РБ /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Ильфат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Ваисович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Раис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Рахимьянович</w:t>
            </w:r>
            <w:proofErr w:type="spellEnd"/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И. В.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Галлямов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Р. Р.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Кутушев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Белая река, 2015. - 408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roofErr w:type="gramStart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Е91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Ефимова, Е. С.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Были и предания православных храмов города Уфы [Текст] / Елена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Е. С. Ефимова.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Вагант, 2008. - 124 с.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фото. - (Уфимская книга).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с.115-116</w:t>
            </w:r>
          </w:p>
        </w:tc>
      </w:tr>
      <w:tr w:rsidR="00B47E49" w:rsidTr="00B47E49">
        <w:tc>
          <w:tcPr>
            <w:tcW w:w="1101" w:type="dxa"/>
          </w:tcPr>
          <w:p w:rsidR="00B47E49" w:rsidRPr="007A7A8A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Е91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Ефимова, Е. С.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Город на Белой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[сб. рассказов и сказок] / Елена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 ; Е. С. Ефимова ; [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предисл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П. В. Егорова].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, 2014. - 120 с.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.: с.117-118.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roofErr w:type="gramStart"/>
            <w:r w:rsidRPr="00F801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К95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Кучумов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И. В.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Этнодемографическое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русского населения в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полиэтничном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регионе в ХХ веке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Республики Башкортостан) : [монография] / Игорь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Вильсович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 И. В.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Кучумов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 ФГБУН ИЭИ им. Р. Г. Кузеева РАН.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Первая типография, 2016. - 80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roofErr w:type="gramStart"/>
            <w:r w:rsidRPr="00F801B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М17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Максимов, В.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Краткая история старинного села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Кош-Елга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 / Владимир Васильевич, Светлана Германовна, Игорь Владимирович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В. В. Максимов, С. Г. Иванова, И. В. Максимов. - Санкт-Петербург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Свое издательство, 2016. - 256 с.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roofErr w:type="gramStart"/>
            <w:r w:rsidRPr="00F801B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П50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Политизированная этничность в условиях кризиса регионального авторитаризма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деятельность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Координац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 совета регион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тд-ний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полит. партий России и обществ. организаций и объединений РБ : сб. документов и материалов. Ч. 1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(2005-2008 гг.) / [сост. Ф. Г. Сафин, А. И.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Халиулина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Э. А.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Мухтасарова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 др.].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Первая типография, 2016. - 184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roofErr w:type="gramStart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П68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Правоохранительные органы уфимской губернии в переломные годы истории 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(1894-1922) : сб. документов и материалов. В 3-х ч. / МВД по РБ, Упр. по делам архивов РБ, Академия ВЭГУ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[сост. Г. В. Мордвинцев, Е. П.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Асабин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, В. П. Федяшин и др.].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ДизайнПресс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, 2016. - 648 с.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0844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 w:rsidRPr="00A50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7E49" w:rsidRPr="00A508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Р-43</w:t>
            </w:r>
          </w:p>
        </w:tc>
        <w:tc>
          <w:tcPr>
            <w:tcW w:w="8470" w:type="dxa"/>
          </w:tcPr>
          <w:p w:rsidR="00B47E49" w:rsidRPr="00A508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Башкортостан</w:t>
            </w:r>
            <w:proofErr w:type="gram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актуальные вопросы современного развития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монография в 2-х т. I том : (Политико-правовой аспект) / [под общ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ед. М. А.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].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Полиграфдизайн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, 2015. - 580 с.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с.553-566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50844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 w:rsidRPr="00A50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47E49" w:rsidRPr="00A508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Р-43</w:t>
            </w:r>
          </w:p>
        </w:tc>
        <w:tc>
          <w:tcPr>
            <w:tcW w:w="8470" w:type="dxa"/>
          </w:tcPr>
          <w:p w:rsidR="00B47E49" w:rsidRPr="00A508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 Башкортостан</w:t>
            </w:r>
            <w:proofErr w:type="gramStart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актуальные вопросы современного развития</w:t>
            </w:r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монография в 2-х т. II том : (Социально-экономический и культурно-духовный аспекты) / [под общ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ед. М. А.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]. - Уфа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Полиграфдизайн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, 2016. - 560 с.</w:t>
            </w:r>
            <w:proofErr w:type="gram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 xml:space="preserve"> ил. - </w:t>
            </w:r>
            <w:proofErr w:type="spellStart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A50844">
              <w:rPr>
                <w:rFonts w:ascii="Times New Roman" w:hAnsi="Times New Roman" w:cs="Times New Roman"/>
                <w:sz w:val="24"/>
                <w:szCs w:val="24"/>
              </w:rPr>
              <w:t>.: с.528-536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roofErr w:type="gramStart"/>
            <w:r w:rsidRPr="00F801B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С69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Социальные основы этнополитических процессов в Башкортостане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сб. документов и материалов / ИЭИ им. Р. Г. Кузеева УНЦ РАН ; [сост. Ф. Г. Сафин, А. И.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Халиулина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, Э. А.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Мухтасарова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 др.]. - Уфа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Первая типография, 2016. - 176 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7E49" w:rsidTr="00B47E49">
        <w:tc>
          <w:tcPr>
            <w:tcW w:w="1101" w:type="dxa"/>
          </w:tcPr>
          <w:p w:rsidR="00B47E49" w:rsidRDefault="00B47E49" w:rsidP="00B47E49">
            <w:proofErr w:type="gramStart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У11</w:t>
            </w:r>
          </w:p>
        </w:tc>
        <w:tc>
          <w:tcPr>
            <w:tcW w:w="8470" w:type="dxa"/>
          </w:tcPr>
          <w:p w:rsidR="00B47E49" w:rsidRPr="00DE3744" w:rsidRDefault="00B47E49" w:rsidP="00B47E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 истоков </w:t>
            </w: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уфаведения</w:t>
            </w:r>
            <w:proofErr w:type="spellEnd"/>
            <w:proofErr w:type="gram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"Краткое описание </w:t>
            </w:r>
            <w:proofErr w:type="spellStart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губернскаго</w:t>
            </w:r>
            <w:proofErr w:type="spellEnd"/>
            <w:r w:rsidRPr="00DE3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города Уфы"</w:t>
            </w:r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публикация рукописи / ИИЯЛ УНЦ РАН ; авт.-сост. И. М.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Гвоздикова</w:t>
            </w:r>
            <w:proofErr w:type="spellEnd"/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- Уфа : </w:t>
            </w:r>
            <w:proofErr w:type="spell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Китап</w:t>
            </w:r>
            <w:proofErr w:type="spell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>, 2014. - 124 с.</w:t>
            </w:r>
            <w:proofErr w:type="gramStart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E3744">
              <w:rPr>
                <w:rFonts w:ascii="Times New Roman" w:hAnsi="Times New Roman" w:cs="Times New Roman"/>
                <w:sz w:val="24"/>
                <w:szCs w:val="24"/>
              </w:rPr>
              <w:t xml:space="preserve"> ил.</w:t>
            </w:r>
          </w:p>
        </w:tc>
      </w:tr>
      <w:tr w:rsidR="00B47E49" w:rsidTr="00B47E49">
        <w:tc>
          <w:tcPr>
            <w:tcW w:w="1101" w:type="dxa"/>
          </w:tcPr>
          <w:p w:rsidR="00B47E49" w:rsidRPr="00B47E49" w:rsidRDefault="00B47E49" w:rsidP="00B47E49">
            <w:pPr>
              <w:rPr>
                <w:lang w:val="en-US"/>
              </w:rPr>
            </w:pPr>
            <w:proofErr w:type="gramStart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>Баш</w:t>
            </w:r>
            <w:proofErr w:type="gramEnd"/>
            <w:r w:rsidRPr="007A7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88</w:t>
            </w:r>
          </w:p>
        </w:tc>
        <w:tc>
          <w:tcPr>
            <w:tcW w:w="8470" w:type="dxa"/>
          </w:tcPr>
          <w:p w:rsidR="00B47E49" w:rsidRPr="00B47E49" w:rsidRDefault="00B47E49" w:rsidP="00B47E4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7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Уфимский губернский революционный комитет (1917-1920)</w:t>
            </w:r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[Текст]</w:t>
            </w:r>
            <w:proofErr w:type="gram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 и документы. [В 3 ч.]. Ч. II</w:t>
            </w:r>
            <w:proofErr w:type="gram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1 января - 9 мая 1919 г. / Упр. по делам архивов РБ, Вост. </w:t>
            </w:r>
            <w:proofErr w:type="spell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экономико-юрид</w:t>
            </w:r>
            <w:proofErr w:type="spell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гуманитар</w:t>
            </w:r>
            <w:proofErr w:type="spell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. акад. (Акад. ВЭГУ) ; [сост. Г. В. Мордвинцев и др.]. - Уфа</w:t>
            </w:r>
            <w:proofErr w:type="gram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 xml:space="preserve"> [б.и.], 2017. - 224 с. - </w:t>
            </w:r>
            <w:proofErr w:type="spellStart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B47E49">
              <w:rPr>
                <w:rFonts w:ascii="Times New Roman" w:hAnsi="Times New Roman" w:cs="Times New Roman"/>
                <w:sz w:val="24"/>
                <w:szCs w:val="24"/>
              </w:rPr>
              <w:t>.: с.214-215</w:t>
            </w:r>
          </w:p>
        </w:tc>
      </w:tr>
    </w:tbl>
    <w:p w:rsidR="00DE3744" w:rsidRDefault="00EA36E4" w:rsidP="0093205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91 Библиографические указатели</w:t>
      </w:r>
    </w:p>
    <w:tbl>
      <w:tblPr>
        <w:tblStyle w:val="a5"/>
        <w:tblW w:w="0" w:type="auto"/>
        <w:tblLook w:val="04A0"/>
      </w:tblPr>
      <w:tblGrid>
        <w:gridCol w:w="1375"/>
        <w:gridCol w:w="8196"/>
      </w:tblGrid>
      <w:tr w:rsidR="00EA36E4" w:rsidTr="00EA36E4">
        <w:tc>
          <w:tcPr>
            <w:tcW w:w="1101" w:type="dxa"/>
          </w:tcPr>
          <w:p w:rsidR="00EA36E4" w:rsidRPr="00EA36E4" w:rsidRDefault="00EA36E4" w:rsidP="00EA3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6E4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A36E4">
              <w:rPr>
                <w:rFonts w:ascii="Times New Roman" w:hAnsi="Times New Roman" w:cs="Times New Roman"/>
                <w:b/>
                <w:sz w:val="24"/>
                <w:szCs w:val="24"/>
              </w:rPr>
              <w:t>9:83Л64</w:t>
            </w:r>
          </w:p>
        </w:tc>
        <w:tc>
          <w:tcPr>
            <w:tcW w:w="8470" w:type="dxa"/>
          </w:tcPr>
          <w:p w:rsidR="00EA36E4" w:rsidRPr="00EA36E4" w:rsidRDefault="00EA36E4" w:rsidP="00EA36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36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о семье Аксаковых</w:t>
            </w:r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[Текст] : (библиограф</w:t>
            </w:r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каз. за 1940-2017 г.) / Библиотека БГПУ им. М.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; [сост. Е. С.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Корионова</w:t>
            </w:r>
            <w:proofErr w:type="spell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, П. И. Фёдоров ; отв. ред. В. В. Борисова]. - Уфа</w:t>
            </w:r>
            <w:proofErr w:type="gram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>Словохотов</w:t>
            </w:r>
            <w:proofErr w:type="spellEnd"/>
            <w:r w:rsidRPr="00EA36E4">
              <w:rPr>
                <w:rFonts w:ascii="Times New Roman" w:hAnsi="Times New Roman" w:cs="Times New Roman"/>
                <w:sz w:val="24"/>
                <w:szCs w:val="24"/>
              </w:rPr>
              <w:t xml:space="preserve"> А. А., 2017. - 356 с</w:t>
            </w:r>
          </w:p>
        </w:tc>
      </w:tr>
    </w:tbl>
    <w:p w:rsidR="00EA36E4" w:rsidRPr="00932056" w:rsidRDefault="00EA36E4" w:rsidP="0093205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A36E4" w:rsidRPr="00932056" w:rsidSect="00213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9C6"/>
    <w:multiLevelType w:val="hybridMultilevel"/>
    <w:tmpl w:val="B1D4B63C"/>
    <w:lvl w:ilvl="0" w:tplc="0C628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233E4A"/>
    <w:multiLevelType w:val="hybridMultilevel"/>
    <w:tmpl w:val="D82E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4CDD"/>
    <w:multiLevelType w:val="hybridMultilevel"/>
    <w:tmpl w:val="10DE59E8"/>
    <w:lvl w:ilvl="0" w:tplc="70F28D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33853"/>
    <w:multiLevelType w:val="hybridMultilevel"/>
    <w:tmpl w:val="5D4A5C68"/>
    <w:lvl w:ilvl="0" w:tplc="8FAADD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740A9"/>
    <w:multiLevelType w:val="hybridMultilevel"/>
    <w:tmpl w:val="83C24180"/>
    <w:lvl w:ilvl="0" w:tplc="5852C76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C576D2"/>
    <w:multiLevelType w:val="hybridMultilevel"/>
    <w:tmpl w:val="235C0D2A"/>
    <w:lvl w:ilvl="0" w:tplc="78DE6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8C75EB"/>
    <w:multiLevelType w:val="hybridMultilevel"/>
    <w:tmpl w:val="CBCE375A"/>
    <w:lvl w:ilvl="0" w:tplc="B47EDD0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503B301F"/>
    <w:multiLevelType w:val="hybridMultilevel"/>
    <w:tmpl w:val="CD083B4C"/>
    <w:lvl w:ilvl="0" w:tplc="56A6A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80EE6"/>
    <w:multiLevelType w:val="hybridMultilevel"/>
    <w:tmpl w:val="C786F030"/>
    <w:lvl w:ilvl="0" w:tplc="039859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D7FBC"/>
    <w:multiLevelType w:val="hybridMultilevel"/>
    <w:tmpl w:val="47D2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D56F08"/>
    <w:multiLevelType w:val="hybridMultilevel"/>
    <w:tmpl w:val="92BC9FDC"/>
    <w:lvl w:ilvl="0" w:tplc="3808F1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1457B"/>
    <w:multiLevelType w:val="hybridMultilevel"/>
    <w:tmpl w:val="3D02CC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71DBB"/>
    <w:multiLevelType w:val="hybridMultilevel"/>
    <w:tmpl w:val="40EE4570"/>
    <w:lvl w:ilvl="0" w:tplc="AB96485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1E2B36"/>
    <w:multiLevelType w:val="hybridMultilevel"/>
    <w:tmpl w:val="6952C6AE"/>
    <w:lvl w:ilvl="0" w:tplc="F2FE9826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13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D1DFB"/>
    <w:rsid w:val="00006703"/>
    <w:rsid w:val="0003096A"/>
    <w:rsid w:val="00083409"/>
    <w:rsid w:val="00097D76"/>
    <w:rsid w:val="000A0B96"/>
    <w:rsid w:val="000E4834"/>
    <w:rsid w:val="00144322"/>
    <w:rsid w:val="001A0CAB"/>
    <w:rsid w:val="001C3B41"/>
    <w:rsid w:val="00206CD7"/>
    <w:rsid w:val="002133CA"/>
    <w:rsid w:val="002301C7"/>
    <w:rsid w:val="002636E8"/>
    <w:rsid w:val="00271E57"/>
    <w:rsid w:val="002975D4"/>
    <w:rsid w:val="002B20A8"/>
    <w:rsid w:val="002D061D"/>
    <w:rsid w:val="0030379E"/>
    <w:rsid w:val="00355558"/>
    <w:rsid w:val="00370F16"/>
    <w:rsid w:val="003738B6"/>
    <w:rsid w:val="00377442"/>
    <w:rsid w:val="00394DEC"/>
    <w:rsid w:val="00395BFD"/>
    <w:rsid w:val="003A2BB7"/>
    <w:rsid w:val="003A45CE"/>
    <w:rsid w:val="003A56D2"/>
    <w:rsid w:val="003F3326"/>
    <w:rsid w:val="003F7BDC"/>
    <w:rsid w:val="004224CD"/>
    <w:rsid w:val="0043112E"/>
    <w:rsid w:val="004442C6"/>
    <w:rsid w:val="00445171"/>
    <w:rsid w:val="0047394D"/>
    <w:rsid w:val="0049608B"/>
    <w:rsid w:val="004B05B1"/>
    <w:rsid w:val="004B7073"/>
    <w:rsid w:val="00521A6D"/>
    <w:rsid w:val="00524B32"/>
    <w:rsid w:val="00577DA4"/>
    <w:rsid w:val="00597121"/>
    <w:rsid w:val="005A1ACA"/>
    <w:rsid w:val="005C5378"/>
    <w:rsid w:val="005C6330"/>
    <w:rsid w:val="006102DE"/>
    <w:rsid w:val="006158C0"/>
    <w:rsid w:val="006724FF"/>
    <w:rsid w:val="00676BAF"/>
    <w:rsid w:val="00677A0A"/>
    <w:rsid w:val="006C4BD0"/>
    <w:rsid w:val="006D155E"/>
    <w:rsid w:val="00706401"/>
    <w:rsid w:val="007167D2"/>
    <w:rsid w:val="007332C2"/>
    <w:rsid w:val="00786BF3"/>
    <w:rsid w:val="007C7610"/>
    <w:rsid w:val="007D1DFB"/>
    <w:rsid w:val="007E6203"/>
    <w:rsid w:val="00807B5C"/>
    <w:rsid w:val="00831CCA"/>
    <w:rsid w:val="00886716"/>
    <w:rsid w:val="00891B9D"/>
    <w:rsid w:val="008A4846"/>
    <w:rsid w:val="008D454C"/>
    <w:rsid w:val="00932056"/>
    <w:rsid w:val="009823B3"/>
    <w:rsid w:val="009A0E56"/>
    <w:rsid w:val="00A134F3"/>
    <w:rsid w:val="00A31F2B"/>
    <w:rsid w:val="00A4628E"/>
    <w:rsid w:val="00A50844"/>
    <w:rsid w:val="00A65B6B"/>
    <w:rsid w:val="00A82205"/>
    <w:rsid w:val="00A92753"/>
    <w:rsid w:val="00AD6468"/>
    <w:rsid w:val="00AF6162"/>
    <w:rsid w:val="00B4259E"/>
    <w:rsid w:val="00B47E49"/>
    <w:rsid w:val="00B80B5E"/>
    <w:rsid w:val="00BC2163"/>
    <w:rsid w:val="00BE2869"/>
    <w:rsid w:val="00BE42A3"/>
    <w:rsid w:val="00BF28DA"/>
    <w:rsid w:val="00C03B8E"/>
    <w:rsid w:val="00C066E1"/>
    <w:rsid w:val="00C17C5E"/>
    <w:rsid w:val="00C32632"/>
    <w:rsid w:val="00C612B7"/>
    <w:rsid w:val="00C7204B"/>
    <w:rsid w:val="00C93277"/>
    <w:rsid w:val="00CA4CF7"/>
    <w:rsid w:val="00CC671A"/>
    <w:rsid w:val="00CE6DC5"/>
    <w:rsid w:val="00DB1A05"/>
    <w:rsid w:val="00DD3005"/>
    <w:rsid w:val="00DE3744"/>
    <w:rsid w:val="00DF6D56"/>
    <w:rsid w:val="00E676B6"/>
    <w:rsid w:val="00E70CC1"/>
    <w:rsid w:val="00E811F7"/>
    <w:rsid w:val="00E91079"/>
    <w:rsid w:val="00E9300A"/>
    <w:rsid w:val="00EA36E4"/>
    <w:rsid w:val="00EB671D"/>
    <w:rsid w:val="00ED3A80"/>
    <w:rsid w:val="00EF5212"/>
    <w:rsid w:val="00F119B0"/>
    <w:rsid w:val="00F431A2"/>
    <w:rsid w:val="00F736E7"/>
    <w:rsid w:val="00F83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DF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1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2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праведливость">
      <a:dk1>
        <a:sysClr val="windowText" lastClr="000000"/>
      </a:dk1>
      <a:lt1>
        <a:sysClr val="window" lastClr="FFFE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89295-1228-446E-A07A-123432A25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7</Pages>
  <Words>3218</Words>
  <Characters>18348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2018-01-10T09:55:00Z</dcterms:created>
  <dcterms:modified xsi:type="dcterms:W3CDTF">2019-04-02T07:28:00Z</dcterms:modified>
</cp:coreProperties>
</file>