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9A" w:rsidRPr="003A748E" w:rsidRDefault="003E59DA" w:rsidP="00795089">
      <w:pPr>
        <w:spacing w:after="0" w:line="240" w:lineRule="auto"/>
        <w:ind w:firstLine="426"/>
        <w:jc w:val="center"/>
        <w:rPr>
          <w:rFonts w:ascii="Times New Roman" w:hAnsi="Times New Roman" w:cs="Times New Roman"/>
          <w:b/>
          <w:sz w:val="28"/>
          <w:szCs w:val="28"/>
        </w:rPr>
      </w:pPr>
      <w:r w:rsidRPr="003A748E">
        <w:rPr>
          <w:rFonts w:ascii="Times New Roman" w:hAnsi="Times New Roman" w:cs="Times New Roman"/>
          <w:b/>
          <w:sz w:val="28"/>
          <w:szCs w:val="28"/>
        </w:rPr>
        <w:t>ПУТЕВОДИТЕЛЬ</w:t>
      </w:r>
      <w:r w:rsidR="003A748E">
        <w:rPr>
          <w:rFonts w:ascii="Times New Roman" w:hAnsi="Times New Roman" w:cs="Times New Roman"/>
          <w:b/>
          <w:sz w:val="28"/>
          <w:szCs w:val="28"/>
        </w:rPr>
        <w:t xml:space="preserve"> </w:t>
      </w:r>
      <w:r w:rsidRPr="003A748E">
        <w:rPr>
          <w:rFonts w:ascii="Times New Roman" w:hAnsi="Times New Roman" w:cs="Times New Roman"/>
          <w:b/>
          <w:sz w:val="28"/>
          <w:szCs w:val="28"/>
        </w:rPr>
        <w:t xml:space="preserve"> ПО </w:t>
      </w:r>
      <w:r w:rsidR="003A748E">
        <w:rPr>
          <w:rFonts w:ascii="Times New Roman" w:hAnsi="Times New Roman" w:cs="Times New Roman"/>
          <w:b/>
          <w:sz w:val="28"/>
          <w:szCs w:val="28"/>
        </w:rPr>
        <w:t xml:space="preserve"> </w:t>
      </w:r>
      <w:r w:rsidR="00C56EF3">
        <w:rPr>
          <w:rFonts w:ascii="Times New Roman" w:hAnsi="Times New Roman" w:cs="Times New Roman"/>
          <w:b/>
          <w:sz w:val="28"/>
          <w:szCs w:val="28"/>
        </w:rPr>
        <w:t>ЭЛЕКТРОННОЙ ИНФОРМАЦ</w:t>
      </w:r>
      <w:r w:rsidR="00A11EC5">
        <w:rPr>
          <w:rFonts w:ascii="Times New Roman" w:hAnsi="Times New Roman" w:cs="Times New Roman"/>
          <w:b/>
          <w:sz w:val="28"/>
          <w:szCs w:val="28"/>
        </w:rPr>
        <w:t>ИОННО-ОБРАЗОВАТЕЛЬНОЙ СРЕДЕ</w:t>
      </w:r>
      <w:r w:rsidR="001A2BAC" w:rsidRPr="003A748E">
        <w:rPr>
          <w:rFonts w:ascii="Times New Roman" w:hAnsi="Times New Roman" w:cs="Times New Roman"/>
          <w:b/>
          <w:sz w:val="28"/>
          <w:szCs w:val="28"/>
        </w:rPr>
        <w:t xml:space="preserve"> </w:t>
      </w:r>
      <w:r w:rsidR="003A748E">
        <w:rPr>
          <w:rFonts w:ascii="Times New Roman" w:hAnsi="Times New Roman" w:cs="Times New Roman"/>
          <w:b/>
          <w:sz w:val="28"/>
          <w:szCs w:val="28"/>
        </w:rPr>
        <w:t xml:space="preserve"> </w:t>
      </w:r>
      <w:r w:rsidR="00626ADA" w:rsidRPr="003A748E">
        <w:rPr>
          <w:rFonts w:ascii="Times New Roman" w:hAnsi="Times New Roman" w:cs="Times New Roman"/>
          <w:b/>
          <w:sz w:val="28"/>
          <w:szCs w:val="28"/>
        </w:rPr>
        <w:t xml:space="preserve">БГПУ </w:t>
      </w:r>
      <w:r w:rsidR="00FD2B63">
        <w:rPr>
          <w:rFonts w:ascii="Times New Roman" w:hAnsi="Times New Roman" w:cs="Times New Roman"/>
          <w:b/>
          <w:sz w:val="28"/>
          <w:szCs w:val="28"/>
        </w:rPr>
        <w:t xml:space="preserve"> </w:t>
      </w:r>
      <w:r w:rsidR="00626ADA" w:rsidRPr="003A748E">
        <w:rPr>
          <w:rFonts w:ascii="Times New Roman" w:hAnsi="Times New Roman" w:cs="Times New Roman"/>
          <w:b/>
          <w:sz w:val="28"/>
          <w:szCs w:val="28"/>
        </w:rPr>
        <w:t>ИМ.М.АКМУЛЛЫ</w:t>
      </w:r>
    </w:p>
    <w:p w:rsidR="009A24F8" w:rsidRDefault="009A24F8" w:rsidP="00795089">
      <w:pPr>
        <w:spacing w:after="0" w:line="240" w:lineRule="auto"/>
        <w:ind w:firstLine="426"/>
        <w:jc w:val="both"/>
        <w:rPr>
          <w:rFonts w:ascii="Times New Roman" w:hAnsi="Times New Roman" w:cs="Times New Roman"/>
          <w:spacing w:val="-2"/>
          <w:sz w:val="28"/>
          <w:szCs w:val="28"/>
        </w:rPr>
      </w:pPr>
    </w:p>
    <w:p w:rsidR="00BB1E5B" w:rsidRPr="00FA785B" w:rsidRDefault="005834B4"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pacing w:val="-2"/>
          <w:sz w:val="28"/>
          <w:szCs w:val="28"/>
        </w:rPr>
        <w:t>Быть в курсе событий университета удобно с новостной лентой на гла</w:t>
      </w:r>
      <w:r w:rsidR="00616E9D">
        <w:rPr>
          <w:rFonts w:ascii="Times New Roman" w:hAnsi="Times New Roman" w:cs="Times New Roman"/>
          <w:spacing w:val="-2"/>
          <w:sz w:val="28"/>
          <w:szCs w:val="28"/>
        </w:rPr>
        <w:t>в</w:t>
      </w:r>
      <w:r>
        <w:rPr>
          <w:rFonts w:ascii="Times New Roman" w:hAnsi="Times New Roman" w:cs="Times New Roman"/>
          <w:spacing w:val="-2"/>
          <w:sz w:val="28"/>
          <w:szCs w:val="28"/>
        </w:rPr>
        <w:t>ной странице сайта</w:t>
      </w:r>
      <w:r w:rsidR="009A24F8">
        <w:rPr>
          <w:rFonts w:ascii="Times New Roman" w:hAnsi="Times New Roman" w:cs="Times New Roman"/>
          <w:spacing w:val="-2"/>
          <w:sz w:val="28"/>
          <w:szCs w:val="28"/>
        </w:rPr>
        <w:t xml:space="preserve"> </w:t>
      </w:r>
      <w:hyperlink r:id="rId7" w:history="1">
        <w:r w:rsidR="009A24F8" w:rsidRPr="009023C1">
          <w:rPr>
            <w:rStyle w:val="a9"/>
            <w:rFonts w:ascii="Times New Roman" w:hAnsi="Times New Roman" w:cs="Times New Roman"/>
            <w:spacing w:val="-2"/>
            <w:sz w:val="28"/>
            <w:szCs w:val="28"/>
            <w:lang w:val="en-US"/>
          </w:rPr>
          <w:t>www</w:t>
        </w:r>
        <w:r w:rsidR="009A24F8" w:rsidRPr="009023C1">
          <w:rPr>
            <w:rStyle w:val="a9"/>
            <w:rFonts w:ascii="Times New Roman" w:hAnsi="Times New Roman" w:cs="Times New Roman"/>
            <w:spacing w:val="-2"/>
            <w:sz w:val="28"/>
            <w:szCs w:val="28"/>
          </w:rPr>
          <w:t>.</w:t>
        </w:r>
        <w:r w:rsidR="009A24F8" w:rsidRPr="009023C1">
          <w:rPr>
            <w:rStyle w:val="a9"/>
            <w:rFonts w:ascii="Times New Roman" w:hAnsi="Times New Roman" w:cs="Times New Roman"/>
            <w:spacing w:val="-2"/>
            <w:sz w:val="28"/>
            <w:szCs w:val="28"/>
            <w:lang w:val="en-US"/>
          </w:rPr>
          <w:t>bspu</w:t>
        </w:r>
        <w:r w:rsidR="009A24F8" w:rsidRPr="009023C1">
          <w:rPr>
            <w:rStyle w:val="a9"/>
            <w:rFonts w:ascii="Times New Roman" w:hAnsi="Times New Roman" w:cs="Times New Roman"/>
            <w:spacing w:val="-2"/>
            <w:sz w:val="28"/>
            <w:szCs w:val="28"/>
          </w:rPr>
          <w:t>.</w:t>
        </w:r>
        <w:r w:rsidR="009A24F8" w:rsidRPr="009023C1">
          <w:rPr>
            <w:rStyle w:val="a9"/>
            <w:rFonts w:ascii="Times New Roman" w:hAnsi="Times New Roman" w:cs="Times New Roman"/>
            <w:spacing w:val="-2"/>
            <w:sz w:val="28"/>
            <w:szCs w:val="28"/>
            <w:lang w:val="en-US"/>
          </w:rPr>
          <w:t>ru</w:t>
        </w:r>
      </w:hyperlink>
      <w:r>
        <w:rPr>
          <w:rFonts w:ascii="Times New Roman" w:hAnsi="Times New Roman" w:cs="Times New Roman"/>
          <w:spacing w:val="-2"/>
          <w:sz w:val="28"/>
          <w:szCs w:val="28"/>
        </w:rPr>
        <w:t>.</w:t>
      </w:r>
      <w:r w:rsidR="00917A90">
        <w:rPr>
          <w:rFonts w:ascii="Times New Roman" w:hAnsi="Times New Roman" w:cs="Times New Roman"/>
          <w:spacing w:val="-2"/>
          <w:sz w:val="28"/>
          <w:szCs w:val="28"/>
        </w:rPr>
        <w:t xml:space="preserve"> </w:t>
      </w:r>
      <w:r w:rsidRPr="00033B11">
        <w:rPr>
          <w:rFonts w:ascii="Times New Roman" w:hAnsi="Times New Roman" w:cs="Times New Roman"/>
          <w:sz w:val="28"/>
          <w:szCs w:val="28"/>
        </w:rPr>
        <w:t>Обратиться с вопросом к руководству университета можно благодаря сервису «</w:t>
      </w:r>
      <w:r w:rsidR="009A24F8">
        <w:rPr>
          <w:rFonts w:ascii="Times New Roman" w:hAnsi="Times New Roman" w:cs="Times New Roman"/>
          <w:sz w:val="28"/>
          <w:szCs w:val="28"/>
        </w:rPr>
        <w:t>э</w:t>
      </w:r>
      <w:r w:rsidRPr="00033B11">
        <w:rPr>
          <w:rFonts w:ascii="Times New Roman" w:hAnsi="Times New Roman" w:cs="Times New Roman"/>
          <w:sz w:val="28"/>
          <w:szCs w:val="28"/>
        </w:rPr>
        <w:t xml:space="preserve">лектронная приемная» - синяя клавиша </w:t>
      </w:r>
      <w:r w:rsidR="009A24F8">
        <w:rPr>
          <w:rFonts w:ascii="Times New Roman" w:hAnsi="Times New Roman" w:cs="Times New Roman"/>
          <w:sz w:val="28"/>
          <w:szCs w:val="28"/>
        </w:rPr>
        <w:t xml:space="preserve">«ЗАДАТЬ ВОПРОС» </w:t>
      </w:r>
      <w:r w:rsidRPr="00033B11">
        <w:rPr>
          <w:rFonts w:ascii="Times New Roman" w:hAnsi="Times New Roman" w:cs="Times New Roman"/>
          <w:sz w:val="28"/>
          <w:szCs w:val="28"/>
        </w:rPr>
        <w:t>на главной странице сайта</w:t>
      </w:r>
      <w:r w:rsidR="00F94A59" w:rsidRPr="00033B11">
        <w:rPr>
          <w:rFonts w:ascii="Times New Roman" w:hAnsi="Times New Roman" w:cs="Times New Roman"/>
          <w:sz w:val="28"/>
          <w:szCs w:val="28"/>
        </w:rPr>
        <w:t>.</w:t>
      </w:r>
      <w:r w:rsidR="009A24F8">
        <w:rPr>
          <w:rFonts w:ascii="Times New Roman" w:hAnsi="Times New Roman" w:cs="Times New Roman"/>
          <w:sz w:val="28"/>
          <w:szCs w:val="28"/>
        </w:rPr>
        <w:t xml:space="preserve"> </w:t>
      </w:r>
      <w:r w:rsidR="00F94A59">
        <w:rPr>
          <w:rFonts w:ascii="Times New Roman" w:hAnsi="Times New Roman" w:cs="Times New Roman"/>
          <w:spacing w:val="-2"/>
          <w:sz w:val="28"/>
          <w:szCs w:val="28"/>
        </w:rPr>
        <w:t xml:space="preserve">С главной страницы </w:t>
      </w:r>
      <w:r w:rsidR="00E626CD">
        <w:rPr>
          <w:rFonts w:ascii="Times New Roman" w:hAnsi="Times New Roman" w:cs="Times New Roman"/>
          <w:spacing w:val="-2"/>
          <w:sz w:val="28"/>
          <w:szCs w:val="28"/>
        </w:rPr>
        <w:t xml:space="preserve">сайта </w:t>
      </w:r>
      <w:r w:rsidR="00F94A59">
        <w:rPr>
          <w:rFonts w:ascii="Times New Roman" w:hAnsi="Times New Roman" w:cs="Times New Roman"/>
          <w:spacing w:val="-2"/>
          <w:sz w:val="28"/>
          <w:szCs w:val="28"/>
        </w:rPr>
        <w:t>можно легко перейти на страницу любого структурного подразделения, щелкну</w:t>
      </w:r>
      <w:r w:rsidR="00E626CD">
        <w:rPr>
          <w:rFonts w:ascii="Times New Roman" w:hAnsi="Times New Roman" w:cs="Times New Roman"/>
          <w:spacing w:val="-2"/>
          <w:sz w:val="28"/>
          <w:szCs w:val="28"/>
        </w:rPr>
        <w:t>в</w:t>
      </w:r>
      <w:r w:rsidR="00F94A59">
        <w:rPr>
          <w:rFonts w:ascii="Times New Roman" w:hAnsi="Times New Roman" w:cs="Times New Roman"/>
          <w:spacing w:val="-2"/>
          <w:sz w:val="28"/>
          <w:szCs w:val="28"/>
        </w:rPr>
        <w:t xml:space="preserve"> по его названию.</w:t>
      </w:r>
      <w:r w:rsidR="009A24F8">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Чтобы получать информацию об университете </w:t>
      </w:r>
      <w:r w:rsidR="009A24F8">
        <w:rPr>
          <w:rFonts w:ascii="Times New Roman" w:hAnsi="Times New Roman" w:cs="Times New Roman"/>
          <w:spacing w:val="-2"/>
          <w:sz w:val="28"/>
          <w:szCs w:val="28"/>
        </w:rPr>
        <w:t xml:space="preserve">в удобном и привычном формате, </w:t>
      </w:r>
      <w:r>
        <w:rPr>
          <w:rFonts w:ascii="Times New Roman" w:hAnsi="Times New Roman" w:cs="Times New Roman"/>
          <w:spacing w:val="-2"/>
          <w:sz w:val="28"/>
          <w:szCs w:val="28"/>
        </w:rPr>
        <w:t>на главной странице сайт</w:t>
      </w:r>
      <w:r w:rsidR="00EB0155">
        <w:rPr>
          <w:rFonts w:ascii="Times New Roman" w:hAnsi="Times New Roman" w:cs="Times New Roman"/>
          <w:spacing w:val="-2"/>
          <w:sz w:val="28"/>
          <w:szCs w:val="28"/>
        </w:rPr>
        <w:t>а</w:t>
      </w:r>
      <w:r>
        <w:rPr>
          <w:rFonts w:ascii="Times New Roman" w:hAnsi="Times New Roman" w:cs="Times New Roman"/>
          <w:spacing w:val="-2"/>
          <w:sz w:val="28"/>
          <w:szCs w:val="28"/>
        </w:rPr>
        <w:t xml:space="preserve"> размещены пиктограммы </w:t>
      </w:r>
      <w:r w:rsidR="00EB0155">
        <w:rPr>
          <w:rFonts w:ascii="Times New Roman" w:hAnsi="Times New Roman" w:cs="Times New Roman"/>
          <w:spacing w:val="-2"/>
          <w:sz w:val="28"/>
          <w:szCs w:val="28"/>
        </w:rPr>
        <w:t>для перехода с</w:t>
      </w:r>
      <w:r>
        <w:rPr>
          <w:rFonts w:ascii="Times New Roman" w:hAnsi="Times New Roman" w:cs="Times New Roman"/>
          <w:spacing w:val="-2"/>
          <w:sz w:val="28"/>
          <w:szCs w:val="28"/>
        </w:rPr>
        <w:t xml:space="preserve"> сайта БГПУ им.М.Акмуллы </w:t>
      </w:r>
      <w:r w:rsidR="00EB0155">
        <w:rPr>
          <w:rFonts w:ascii="Times New Roman" w:hAnsi="Times New Roman" w:cs="Times New Roman"/>
          <w:spacing w:val="-2"/>
          <w:sz w:val="28"/>
          <w:szCs w:val="28"/>
        </w:rPr>
        <w:t>в</w:t>
      </w:r>
      <w:r>
        <w:rPr>
          <w:rFonts w:ascii="Times New Roman" w:hAnsi="Times New Roman" w:cs="Times New Roman"/>
          <w:spacing w:val="-2"/>
          <w:sz w:val="28"/>
          <w:szCs w:val="28"/>
        </w:rPr>
        <w:t xml:space="preserve"> наиболее популярные социальные сети «ВКонтакте»</w:t>
      </w:r>
      <w:r w:rsidR="00FA785B">
        <w:rPr>
          <w:rFonts w:ascii="Times New Roman" w:hAnsi="Times New Roman" w:cs="Times New Roman"/>
          <w:spacing w:val="-2"/>
          <w:sz w:val="28"/>
          <w:szCs w:val="28"/>
        </w:rPr>
        <w:t xml:space="preserve"> и</w:t>
      </w:r>
      <w:r>
        <w:rPr>
          <w:rFonts w:ascii="Times New Roman" w:hAnsi="Times New Roman" w:cs="Times New Roman"/>
          <w:spacing w:val="-2"/>
          <w:sz w:val="28"/>
          <w:szCs w:val="28"/>
        </w:rPr>
        <w:t xml:space="preserve"> «Инстаграм». </w:t>
      </w:r>
      <w:r w:rsidR="00BB1E5B">
        <w:rPr>
          <w:rFonts w:ascii="Times New Roman" w:hAnsi="Times New Roman" w:cs="Times New Roman"/>
          <w:sz w:val="28"/>
          <w:szCs w:val="28"/>
        </w:rPr>
        <w:t xml:space="preserve">Для людей с ослабленным зрением будет удобно перейти на версию сайта для слабовидящих, ссылка для перехода находится вверху страницы </w:t>
      </w:r>
      <w:r w:rsidR="00FD2B63">
        <w:rPr>
          <w:rFonts w:ascii="Times New Roman" w:hAnsi="Times New Roman" w:cs="Times New Roman"/>
          <w:sz w:val="28"/>
          <w:szCs w:val="28"/>
        </w:rPr>
        <w:t>слева</w:t>
      </w:r>
      <w:r w:rsidR="00BB1E5B">
        <w:rPr>
          <w:rFonts w:ascii="Times New Roman" w:hAnsi="Times New Roman" w:cs="Times New Roman"/>
          <w:sz w:val="28"/>
          <w:szCs w:val="28"/>
        </w:rPr>
        <w:t>. Если величина шрифта вам некомфортна, можете увеличить размеры букв, несколько раз нажав на клавиатуре вашего компьютера одновременно клавиши «</w:t>
      </w:r>
      <w:r w:rsidR="00BB1E5B">
        <w:rPr>
          <w:rFonts w:ascii="Times New Roman" w:hAnsi="Times New Roman" w:cs="Times New Roman"/>
          <w:sz w:val="28"/>
          <w:szCs w:val="28"/>
          <w:lang w:val="en-US"/>
        </w:rPr>
        <w:t>Ctrl</w:t>
      </w:r>
      <w:r w:rsidR="00BB1E5B">
        <w:rPr>
          <w:rFonts w:ascii="Times New Roman" w:hAnsi="Times New Roman" w:cs="Times New Roman"/>
          <w:sz w:val="28"/>
          <w:szCs w:val="28"/>
        </w:rPr>
        <w:t>» и «+»</w:t>
      </w:r>
    </w:p>
    <w:p w:rsidR="00572300" w:rsidRPr="001A2BAC" w:rsidRDefault="00572300" w:rsidP="00795089">
      <w:pPr>
        <w:spacing w:after="0" w:line="240" w:lineRule="auto"/>
        <w:ind w:firstLine="426"/>
        <w:jc w:val="both"/>
        <w:rPr>
          <w:rFonts w:ascii="Times New Roman" w:hAnsi="Times New Roman" w:cs="Times New Roman"/>
          <w:sz w:val="28"/>
          <w:szCs w:val="28"/>
        </w:rPr>
      </w:pPr>
      <w:r w:rsidRPr="001A2BAC">
        <w:rPr>
          <w:rFonts w:ascii="Times New Roman" w:hAnsi="Times New Roman" w:cs="Times New Roman"/>
          <w:spacing w:val="-2"/>
          <w:sz w:val="28"/>
          <w:szCs w:val="28"/>
        </w:rPr>
        <w:t xml:space="preserve">Слева вверху </w:t>
      </w:r>
      <w:r w:rsidR="00873877">
        <w:rPr>
          <w:rFonts w:ascii="Times New Roman" w:hAnsi="Times New Roman" w:cs="Times New Roman"/>
          <w:spacing w:val="-2"/>
          <w:sz w:val="28"/>
          <w:szCs w:val="28"/>
        </w:rPr>
        <w:t>(на синем фоне)</w:t>
      </w:r>
      <w:r w:rsidR="00873877" w:rsidRPr="00873877">
        <w:rPr>
          <w:rFonts w:ascii="Times New Roman" w:hAnsi="Times New Roman" w:cs="Times New Roman"/>
          <w:spacing w:val="-2"/>
          <w:sz w:val="28"/>
          <w:szCs w:val="28"/>
        </w:rPr>
        <w:t xml:space="preserve"> </w:t>
      </w:r>
      <w:r w:rsidR="00873877">
        <w:rPr>
          <w:rFonts w:ascii="Times New Roman" w:hAnsi="Times New Roman" w:cs="Times New Roman"/>
          <w:spacing w:val="-2"/>
          <w:sz w:val="28"/>
          <w:szCs w:val="28"/>
        </w:rPr>
        <w:t xml:space="preserve">есть </w:t>
      </w:r>
      <w:r w:rsidR="00FD2B63">
        <w:rPr>
          <w:rFonts w:ascii="Times New Roman" w:hAnsi="Times New Roman" w:cs="Times New Roman"/>
          <w:spacing w:val="-2"/>
          <w:sz w:val="28"/>
          <w:szCs w:val="28"/>
        </w:rPr>
        <w:t>ссылка</w:t>
      </w:r>
      <w:r w:rsidR="00873877">
        <w:rPr>
          <w:rFonts w:ascii="Times New Roman" w:hAnsi="Times New Roman" w:cs="Times New Roman"/>
          <w:spacing w:val="-2"/>
          <w:sz w:val="28"/>
          <w:szCs w:val="28"/>
        </w:rPr>
        <w:t xml:space="preserve"> </w:t>
      </w:r>
      <w:r w:rsidR="00EB0155">
        <w:rPr>
          <w:rFonts w:ascii="Times New Roman" w:hAnsi="Times New Roman" w:cs="Times New Roman"/>
          <w:spacing w:val="-2"/>
          <w:sz w:val="28"/>
          <w:szCs w:val="28"/>
        </w:rPr>
        <w:t xml:space="preserve">для перехода </w:t>
      </w:r>
      <w:r w:rsidR="00873877">
        <w:rPr>
          <w:rFonts w:ascii="Times New Roman" w:hAnsi="Times New Roman" w:cs="Times New Roman"/>
          <w:spacing w:val="-2"/>
          <w:sz w:val="28"/>
          <w:szCs w:val="28"/>
        </w:rPr>
        <w:t>к специальному разделу</w:t>
      </w:r>
      <w:r w:rsidR="00021464">
        <w:rPr>
          <w:rFonts w:ascii="Times New Roman" w:hAnsi="Times New Roman" w:cs="Times New Roman"/>
          <w:spacing w:val="-2"/>
          <w:sz w:val="28"/>
          <w:szCs w:val="28"/>
        </w:rPr>
        <w:t xml:space="preserve"> </w:t>
      </w:r>
      <w:r w:rsidRPr="001A2BAC">
        <w:rPr>
          <w:rFonts w:ascii="Times New Roman" w:hAnsi="Times New Roman" w:cs="Times New Roman"/>
          <w:spacing w:val="-2"/>
          <w:sz w:val="28"/>
          <w:szCs w:val="28"/>
        </w:rPr>
        <w:t>«</w:t>
      </w:r>
      <w:r w:rsidR="001A2BAC" w:rsidRPr="001A2BAC">
        <w:rPr>
          <w:rFonts w:ascii="Times New Roman" w:hAnsi="Times New Roman" w:cs="Times New Roman"/>
          <w:b/>
          <w:spacing w:val="-2"/>
          <w:sz w:val="28"/>
          <w:szCs w:val="28"/>
        </w:rPr>
        <w:t>СВЕДЕНИЯ ОБ ОБРАЗОВАТЕЛЬНОЙ ОРГАНИЗАЦИИ</w:t>
      </w:r>
      <w:r w:rsidR="00873877">
        <w:rPr>
          <w:rFonts w:ascii="Times New Roman" w:hAnsi="Times New Roman" w:cs="Times New Roman"/>
          <w:spacing w:val="-2"/>
          <w:sz w:val="28"/>
          <w:szCs w:val="28"/>
        </w:rPr>
        <w:t>», где информация с</w:t>
      </w:r>
      <w:r w:rsidR="005834B4">
        <w:rPr>
          <w:rFonts w:ascii="Times New Roman" w:hAnsi="Times New Roman" w:cs="Times New Roman"/>
          <w:spacing w:val="-2"/>
          <w:sz w:val="28"/>
          <w:szCs w:val="28"/>
        </w:rPr>
        <w:t xml:space="preserve">группирована </w:t>
      </w:r>
      <w:r w:rsidR="00873877">
        <w:rPr>
          <w:rFonts w:ascii="Times New Roman" w:hAnsi="Times New Roman" w:cs="Times New Roman"/>
          <w:spacing w:val="-2"/>
          <w:sz w:val="28"/>
          <w:szCs w:val="28"/>
        </w:rPr>
        <w:t xml:space="preserve"> по 1</w:t>
      </w:r>
      <w:r w:rsidR="00782C5E">
        <w:rPr>
          <w:rFonts w:ascii="Times New Roman" w:hAnsi="Times New Roman" w:cs="Times New Roman"/>
          <w:spacing w:val="-2"/>
          <w:sz w:val="28"/>
          <w:szCs w:val="28"/>
        </w:rPr>
        <w:t>3</w:t>
      </w:r>
      <w:r w:rsidR="00873877">
        <w:rPr>
          <w:rFonts w:ascii="Times New Roman" w:hAnsi="Times New Roman" w:cs="Times New Roman"/>
          <w:spacing w:val="-2"/>
          <w:sz w:val="28"/>
          <w:szCs w:val="28"/>
        </w:rPr>
        <w:t xml:space="preserve"> подразделам:</w:t>
      </w:r>
    </w:p>
    <w:p w:rsidR="00572300" w:rsidRPr="001A2BAC" w:rsidRDefault="00572300" w:rsidP="00795089">
      <w:pPr>
        <w:spacing w:after="0" w:line="240" w:lineRule="auto"/>
        <w:ind w:firstLine="425"/>
        <w:jc w:val="both"/>
        <w:rPr>
          <w:rFonts w:ascii="Times New Roman" w:hAnsi="Times New Roman" w:cs="Times New Roman"/>
          <w:sz w:val="28"/>
          <w:szCs w:val="28"/>
        </w:rPr>
      </w:pPr>
      <w:r w:rsidRPr="001A2BAC">
        <w:rPr>
          <w:rFonts w:ascii="Times New Roman" w:hAnsi="Times New Roman" w:cs="Times New Roman"/>
          <w:sz w:val="28"/>
          <w:szCs w:val="28"/>
        </w:rPr>
        <w:t>«</w:t>
      </w:r>
      <w:r w:rsidRPr="001A2BAC">
        <w:rPr>
          <w:rFonts w:ascii="Times New Roman" w:hAnsi="Times New Roman" w:cs="Times New Roman"/>
          <w:b/>
          <w:sz w:val="28"/>
          <w:szCs w:val="28"/>
        </w:rPr>
        <w:t>Основные сведения</w:t>
      </w:r>
      <w:r w:rsidRPr="001A2BAC">
        <w:rPr>
          <w:rFonts w:ascii="Times New Roman" w:hAnsi="Times New Roman" w:cs="Times New Roman"/>
          <w:sz w:val="28"/>
          <w:szCs w:val="28"/>
        </w:rPr>
        <w:t xml:space="preserve">» </w:t>
      </w:r>
      <w:r w:rsidR="004F3AF0" w:rsidRPr="001A2BAC">
        <w:rPr>
          <w:rFonts w:ascii="Times New Roman" w:hAnsi="Times New Roman" w:cs="Times New Roman"/>
          <w:sz w:val="28"/>
          <w:szCs w:val="28"/>
        </w:rPr>
        <w:t xml:space="preserve">- </w:t>
      </w:r>
      <w:hyperlink r:id="rId8" w:history="1">
        <w:r w:rsidR="004F3AF0" w:rsidRPr="001A2BAC">
          <w:rPr>
            <w:rStyle w:val="a9"/>
            <w:rFonts w:ascii="Times New Roman" w:hAnsi="Times New Roman" w:cs="Times New Roman"/>
            <w:sz w:val="28"/>
            <w:szCs w:val="28"/>
          </w:rPr>
          <w:t>http://bspu.ru/sveden/common</w:t>
        </w:r>
      </w:hyperlink>
      <w:r w:rsidR="004F3AF0" w:rsidRPr="001A2BAC">
        <w:rPr>
          <w:rFonts w:ascii="Times New Roman" w:hAnsi="Times New Roman" w:cs="Times New Roman"/>
          <w:sz w:val="28"/>
          <w:szCs w:val="28"/>
        </w:rPr>
        <w:t xml:space="preserve"> </w:t>
      </w:r>
      <w:r w:rsidRPr="001A2BAC">
        <w:rPr>
          <w:rFonts w:ascii="Times New Roman" w:hAnsi="Times New Roman" w:cs="Times New Roman"/>
          <w:sz w:val="28"/>
          <w:szCs w:val="28"/>
        </w:rPr>
        <w:t xml:space="preserve">- </w:t>
      </w:r>
      <w:r w:rsidR="00873877">
        <w:rPr>
          <w:rFonts w:ascii="Times New Roman" w:hAnsi="Times New Roman" w:cs="Times New Roman"/>
          <w:sz w:val="28"/>
          <w:szCs w:val="28"/>
        </w:rPr>
        <w:t xml:space="preserve">приведены </w:t>
      </w:r>
      <w:r w:rsidRPr="001A2BAC">
        <w:rPr>
          <w:rFonts w:ascii="Times New Roman" w:hAnsi="Times New Roman" w:cs="Times New Roman"/>
          <w:sz w:val="28"/>
          <w:szCs w:val="28"/>
        </w:rPr>
        <w:t>все официальные контакты, в т.ч. полный телефонный справочник по всему университету</w:t>
      </w:r>
      <w:r w:rsidR="004F3AF0">
        <w:rPr>
          <w:rFonts w:ascii="Times New Roman" w:hAnsi="Times New Roman" w:cs="Times New Roman"/>
          <w:sz w:val="28"/>
          <w:szCs w:val="28"/>
        </w:rPr>
        <w:t>.</w:t>
      </w:r>
      <w:r w:rsidRPr="001A2BAC">
        <w:rPr>
          <w:rFonts w:ascii="Times New Roman" w:hAnsi="Times New Roman" w:cs="Times New Roman"/>
          <w:sz w:val="28"/>
          <w:szCs w:val="28"/>
        </w:rPr>
        <w:t xml:space="preserve"> </w:t>
      </w:r>
    </w:p>
    <w:p w:rsidR="00572300" w:rsidRPr="001A2BAC" w:rsidRDefault="00572300" w:rsidP="00795089">
      <w:pPr>
        <w:spacing w:after="0" w:line="240" w:lineRule="auto"/>
        <w:ind w:firstLine="426"/>
        <w:jc w:val="both"/>
        <w:rPr>
          <w:rFonts w:ascii="Times New Roman" w:hAnsi="Times New Roman" w:cs="Times New Roman"/>
          <w:sz w:val="28"/>
          <w:szCs w:val="28"/>
        </w:rPr>
      </w:pPr>
      <w:r w:rsidRPr="001A2BAC">
        <w:rPr>
          <w:rFonts w:ascii="Times New Roman" w:hAnsi="Times New Roman" w:cs="Times New Roman"/>
          <w:sz w:val="28"/>
          <w:szCs w:val="28"/>
        </w:rPr>
        <w:t>«</w:t>
      </w:r>
      <w:r w:rsidRPr="001A2BAC">
        <w:rPr>
          <w:rFonts w:ascii="Times New Roman" w:hAnsi="Times New Roman" w:cs="Times New Roman"/>
          <w:b/>
          <w:sz w:val="28"/>
          <w:szCs w:val="28"/>
        </w:rPr>
        <w:t>Структура и органы управления образовательной организаций</w:t>
      </w:r>
      <w:r w:rsidRPr="001A2BAC">
        <w:rPr>
          <w:rFonts w:ascii="Times New Roman" w:hAnsi="Times New Roman" w:cs="Times New Roman"/>
          <w:sz w:val="28"/>
          <w:szCs w:val="28"/>
        </w:rPr>
        <w:t xml:space="preserve">» </w:t>
      </w:r>
      <w:r w:rsidR="004F3AF0" w:rsidRPr="001A2BAC">
        <w:rPr>
          <w:rFonts w:ascii="Times New Roman" w:hAnsi="Times New Roman" w:cs="Times New Roman"/>
          <w:sz w:val="28"/>
          <w:szCs w:val="28"/>
        </w:rPr>
        <w:t xml:space="preserve">- </w:t>
      </w:r>
      <w:hyperlink r:id="rId9" w:history="1">
        <w:r w:rsidR="004F3AF0" w:rsidRPr="001A2BAC">
          <w:rPr>
            <w:rStyle w:val="a9"/>
            <w:rFonts w:ascii="Times New Roman" w:hAnsi="Times New Roman" w:cs="Times New Roman"/>
            <w:sz w:val="28"/>
            <w:szCs w:val="28"/>
          </w:rPr>
          <w:t>http://bspu.ru/sveden/struct</w:t>
        </w:r>
      </w:hyperlink>
      <w:r w:rsidR="004F3AF0" w:rsidRPr="001A2BAC">
        <w:rPr>
          <w:rFonts w:ascii="Times New Roman" w:hAnsi="Times New Roman" w:cs="Times New Roman"/>
          <w:sz w:val="28"/>
          <w:szCs w:val="28"/>
        </w:rPr>
        <w:t xml:space="preserve"> </w:t>
      </w:r>
      <w:r w:rsidRPr="001A2BAC">
        <w:rPr>
          <w:rFonts w:ascii="Times New Roman" w:hAnsi="Times New Roman" w:cs="Times New Roman"/>
          <w:sz w:val="28"/>
          <w:szCs w:val="28"/>
        </w:rPr>
        <w:t xml:space="preserve">- </w:t>
      </w:r>
      <w:r w:rsidR="00541E51">
        <w:rPr>
          <w:rFonts w:ascii="Times New Roman" w:hAnsi="Times New Roman" w:cs="Times New Roman"/>
          <w:sz w:val="28"/>
          <w:szCs w:val="28"/>
        </w:rPr>
        <w:t>представлен</w:t>
      </w:r>
      <w:r w:rsidR="00873877">
        <w:rPr>
          <w:rFonts w:ascii="Times New Roman" w:hAnsi="Times New Roman" w:cs="Times New Roman"/>
          <w:sz w:val="28"/>
          <w:szCs w:val="28"/>
        </w:rPr>
        <w:t xml:space="preserve"> </w:t>
      </w:r>
      <w:r w:rsidRPr="001A2BAC">
        <w:rPr>
          <w:rFonts w:ascii="Times New Roman" w:hAnsi="Times New Roman" w:cs="Times New Roman"/>
          <w:sz w:val="28"/>
          <w:szCs w:val="28"/>
        </w:rPr>
        <w:t>перечень всех факультет</w:t>
      </w:r>
      <w:r w:rsidR="006F69B0" w:rsidRPr="001A2BAC">
        <w:rPr>
          <w:rFonts w:ascii="Times New Roman" w:hAnsi="Times New Roman" w:cs="Times New Roman"/>
          <w:sz w:val="28"/>
          <w:szCs w:val="28"/>
        </w:rPr>
        <w:t>ов</w:t>
      </w:r>
      <w:r w:rsidRPr="001A2BAC">
        <w:rPr>
          <w:rFonts w:ascii="Times New Roman" w:hAnsi="Times New Roman" w:cs="Times New Roman"/>
          <w:sz w:val="28"/>
          <w:szCs w:val="28"/>
        </w:rPr>
        <w:t xml:space="preserve"> и институтов, иных подразделений, откуда можно перейти на страницы любого структурного подразделения университета либо написать вопрос его руководителю </w:t>
      </w:r>
      <w:r w:rsidR="00541E51">
        <w:rPr>
          <w:rFonts w:ascii="Times New Roman" w:hAnsi="Times New Roman" w:cs="Times New Roman"/>
          <w:sz w:val="28"/>
          <w:szCs w:val="28"/>
        </w:rPr>
        <w:t>на</w:t>
      </w:r>
      <w:r w:rsidRPr="001A2BAC">
        <w:rPr>
          <w:rFonts w:ascii="Times New Roman" w:hAnsi="Times New Roman" w:cs="Times New Roman"/>
          <w:sz w:val="28"/>
          <w:szCs w:val="28"/>
        </w:rPr>
        <w:t xml:space="preserve"> указанн</w:t>
      </w:r>
      <w:r w:rsidR="00541E51">
        <w:rPr>
          <w:rFonts w:ascii="Times New Roman" w:hAnsi="Times New Roman" w:cs="Times New Roman"/>
          <w:sz w:val="28"/>
          <w:szCs w:val="28"/>
        </w:rPr>
        <w:t>ую</w:t>
      </w:r>
      <w:r w:rsidRPr="001A2BAC">
        <w:rPr>
          <w:rFonts w:ascii="Times New Roman" w:hAnsi="Times New Roman" w:cs="Times New Roman"/>
          <w:sz w:val="28"/>
          <w:szCs w:val="28"/>
        </w:rPr>
        <w:t xml:space="preserve"> электронн</w:t>
      </w:r>
      <w:r w:rsidR="00541E51">
        <w:rPr>
          <w:rFonts w:ascii="Times New Roman" w:hAnsi="Times New Roman" w:cs="Times New Roman"/>
          <w:sz w:val="28"/>
          <w:szCs w:val="28"/>
        </w:rPr>
        <w:t>ую</w:t>
      </w:r>
      <w:r w:rsidRPr="001A2BAC">
        <w:rPr>
          <w:rFonts w:ascii="Times New Roman" w:hAnsi="Times New Roman" w:cs="Times New Roman"/>
          <w:sz w:val="28"/>
          <w:szCs w:val="28"/>
        </w:rPr>
        <w:t xml:space="preserve"> почт</w:t>
      </w:r>
      <w:r w:rsidR="00541E51">
        <w:rPr>
          <w:rFonts w:ascii="Times New Roman" w:hAnsi="Times New Roman" w:cs="Times New Roman"/>
          <w:sz w:val="28"/>
          <w:szCs w:val="28"/>
        </w:rPr>
        <w:t>у</w:t>
      </w:r>
      <w:r w:rsidR="004F3AF0">
        <w:rPr>
          <w:rFonts w:ascii="Times New Roman" w:hAnsi="Times New Roman" w:cs="Times New Roman"/>
          <w:sz w:val="28"/>
          <w:szCs w:val="28"/>
        </w:rPr>
        <w:t>.</w:t>
      </w:r>
      <w:r w:rsidRPr="001A2BAC">
        <w:rPr>
          <w:rFonts w:ascii="Times New Roman" w:hAnsi="Times New Roman" w:cs="Times New Roman"/>
          <w:sz w:val="28"/>
          <w:szCs w:val="28"/>
        </w:rPr>
        <w:t xml:space="preserve"> </w:t>
      </w:r>
    </w:p>
    <w:p w:rsidR="00572300" w:rsidRPr="001A2BAC" w:rsidRDefault="00572300" w:rsidP="00795089">
      <w:pPr>
        <w:spacing w:after="0" w:line="240" w:lineRule="auto"/>
        <w:ind w:firstLine="426"/>
        <w:jc w:val="both"/>
        <w:rPr>
          <w:rFonts w:ascii="Times New Roman" w:hAnsi="Times New Roman" w:cs="Times New Roman"/>
          <w:sz w:val="28"/>
          <w:szCs w:val="28"/>
        </w:rPr>
      </w:pPr>
      <w:r w:rsidRPr="001A2BAC">
        <w:rPr>
          <w:rFonts w:ascii="Times New Roman" w:hAnsi="Times New Roman" w:cs="Times New Roman"/>
          <w:sz w:val="28"/>
          <w:szCs w:val="28"/>
        </w:rPr>
        <w:t>«</w:t>
      </w:r>
      <w:r w:rsidRPr="001A2BAC">
        <w:rPr>
          <w:rFonts w:ascii="Times New Roman" w:hAnsi="Times New Roman" w:cs="Times New Roman"/>
          <w:b/>
          <w:sz w:val="28"/>
          <w:szCs w:val="28"/>
        </w:rPr>
        <w:t>Документы</w:t>
      </w:r>
      <w:r w:rsidRPr="001A2BAC">
        <w:rPr>
          <w:rFonts w:ascii="Times New Roman" w:hAnsi="Times New Roman" w:cs="Times New Roman"/>
          <w:sz w:val="28"/>
          <w:szCs w:val="28"/>
        </w:rPr>
        <w:t xml:space="preserve">» </w:t>
      </w:r>
      <w:r w:rsidR="004F3AF0" w:rsidRPr="001A2BAC">
        <w:rPr>
          <w:rFonts w:ascii="Times New Roman" w:hAnsi="Times New Roman" w:cs="Times New Roman"/>
          <w:sz w:val="28"/>
          <w:szCs w:val="28"/>
        </w:rPr>
        <w:t xml:space="preserve">- </w:t>
      </w:r>
      <w:hyperlink r:id="rId10" w:history="1">
        <w:r w:rsidR="004F3AF0" w:rsidRPr="001A2BAC">
          <w:rPr>
            <w:rStyle w:val="a9"/>
            <w:rFonts w:ascii="Times New Roman" w:hAnsi="Times New Roman" w:cs="Times New Roman"/>
            <w:sz w:val="28"/>
            <w:szCs w:val="28"/>
          </w:rPr>
          <w:t>http://bspu.ru/sveden/document</w:t>
        </w:r>
      </w:hyperlink>
      <w:r w:rsidR="004F3AF0" w:rsidRPr="001A2BAC">
        <w:rPr>
          <w:rFonts w:ascii="Times New Roman" w:hAnsi="Times New Roman" w:cs="Times New Roman"/>
          <w:sz w:val="28"/>
          <w:szCs w:val="28"/>
        </w:rPr>
        <w:t xml:space="preserve"> </w:t>
      </w:r>
      <w:r w:rsidRPr="001A2BAC">
        <w:rPr>
          <w:rFonts w:ascii="Times New Roman" w:hAnsi="Times New Roman" w:cs="Times New Roman"/>
          <w:sz w:val="28"/>
          <w:szCs w:val="28"/>
        </w:rPr>
        <w:t xml:space="preserve">- здесь, и только здесь </w:t>
      </w:r>
      <w:r w:rsidR="006F69B0" w:rsidRPr="001A2BAC">
        <w:rPr>
          <w:rFonts w:ascii="Times New Roman" w:hAnsi="Times New Roman" w:cs="Times New Roman"/>
          <w:sz w:val="28"/>
          <w:szCs w:val="28"/>
        </w:rPr>
        <w:t>размещены</w:t>
      </w:r>
      <w:r w:rsidRPr="001A2BAC">
        <w:rPr>
          <w:rFonts w:ascii="Times New Roman" w:hAnsi="Times New Roman" w:cs="Times New Roman"/>
          <w:sz w:val="28"/>
          <w:szCs w:val="28"/>
        </w:rPr>
        <w:t xml:space="preserve"> устав университета, </w:t>
      </w:r>
      <w:r w:rsidRPr="007957E0">
        <w:rPr>
          <w:rFonts w:ascii="Times New Roman" w:hAnsi="Times New Roman" w:cs="Times New Roman"/>
          <w:b/>
          <w:sz w:val="28"/>
          <w:szCs w:val="28"/>
        </w:rPr>
        <w:t>лицензи</w:t>
      </w:r>
      <w:r w:rsidR="006F69B0" w:rsidRPr="007957E0">
        <w:rPr>
          <w:rFonts w:ascii="Times New Roman" w:hAnsi="Times New Roman" w:cs="Times New Roman"/>
          <w:b/>
          <w:sz w:val="28"/>
          <w:szCs w:val="28"/>
        </w:rPr>
        <w:t>я</w:t>
      </w:r>
      <w:r w:rsidRPr="001A2BAC">
        <w:rPr>
          <w:rFonts w:ascii="Times New Roman" w:hAnsi="Times New Roman" w:cs="Times New Roman"/>
          <w:sz w:val="28"/>
          <w:szCs w:val="28"/>
        </w:rPr>
        <w:t xml:space="preserve"> на ведение образовательной деятельности, </w:t>
      </w:r>
      <w:r w:rsidRPr="007957E0">
        <w:rPr>
          <w:rFonts w:ascii="Times New Roman" w:hAnsi="Times New Roman" w:cs="Times New Roman"/>
          <w:b/>
          <w:sz w:val="28"/>
          <w:szCs w:val="28"/>
        </w:rPr>
        <w:t>свидетельство об аккредитации</w:t>
      </w:r>
      <w:r w:rsidRPr="001A2BAC">
        <w:rPr>
          <w:rFonts w:ascii="Times New Roman" w:hAnsi="Times New Roman" w:cs="Times New Roman"/>
          <w:sz w:val="28"/>
          <w:szCs w:val="28"/>
        </w:rPr>
        <w:t xml:space="preserve"> </w:t>
      </w:r>
      <w:r w:rsidR="004F3AF0" w:rsidRPr="004F3AF0">
        <w:rPr>
          <w:rFonts w:ascii="Times New Roman" w:hAnsi="Times New Roman" w:cs="Times New Roman"/>
          <w:b/>
          <w:sz w:val="28"/>
          <w:szCs w:val="28"/>
        </w:rPr>
        <w:t>(с приложениями)</w:t>
      </w:r>
      <w:r w:rsidR="004F3AF0">
        <w:rPr>
          <w:rFonts w:ascii="Times New Roman" w:hAnsi="Times New Roman" w:cs="Times New Roman"/>
          <w:sz w:val="28"/>
          <w:szCs w:val="28"/>
        </w:rPr>
        <w:t xml:space="preserve"> </w:t>
      </w:r>
      <w:r w:rsidRPr="001A2BAC">
        <w:rPr>
          <w:rFonts w:ascii="Times New Roman" w:hAnsi="Times New Roman" w:cs="Times New Roman"/>
          <w:sz w:val="28"/>
          <w:szCs w:val="28"/>
        </w:rPr>
        <w:t>образовательных программ (могут понадобиться для оформления налогового вычета за обучение). На этой же странице размещаются все действующие документы вуза (положения, инструкции, приказы) по ключевым вопросам организации учебного процесса</w:t>
      </w:r>
      <w:r w:rsidR="004F3AF0">
        <w:rPr>
          <w:rFonts w:ascii="Times New Roman" w:hAnsi="Times New Roman" w:cs="Times New Roman"/>
          <w:sz w:val="28"/>
          <w:szCs w:val="28"/>
        </w:rPr>
        <w:t>.</w:t>
      </w:r>
      <w:r w:rsidRPr="001A2BAC">
        <w:rPr>
          <w:rFonts w:ascii="Times New Roman" w:hAnsi="Times New Roman" w:cs="Times New Roman"/>
          <w:sz w:val="28"/>
          <w:szCs w:val="28"/>
        </w:rPr>
        <w:t xml:space="preserve"> </w:t>
      </w:r>
    </w:p>
    <w:p w:rsidR="00572300" w:rsidRPr="001A2BAC" w:rsidRDefault="00572300" w:rsidP="00795089">
      <w:pPr>
        <w:spacing w:after="0" w:line="240" w:lineRule="auto"/>
        <w:ind w:firstLine="426"/>
        <w:jc w:val="both"/>
        <w:rPr>
          <w:rFonts w:ascii="Times New Roman" w:hAnsi="Times New Roman" w:cs="Times New Roman"/>
          <w:sz w:val="28"/>
          <w:szCs w:val="28"/>
        </w:rPr>
      </w:pPr>
      <w:r w:rsidRPr="001A2BAC">
        <w:rPr>
          <w:rFonts w:ascii="Times New Roman" w:hAnsi="Times New Roman" w:cs="Times New Roman"/>
          <w:sz w:val="28"/>
          <w:szCs w:val="28"/>
        </w:rPr>
        <w:t>«</w:t>
      </w:r>
      <w:r w:rsidRPr="001A2BAC">
        <w:rPr>
          <w:rFonts w:ascii="Times New Roman" w:hAnsi="Times New Roman" w:cs="Times New Roman"/>
          <w:b/>
          <w:sz w:val="28"/>
          <w:szCs w:val="28"/>
        </w:rPr>
        <w:t>Образование</w:t>
      </w:r>
      <w:r w:rsidRPr="001A2BAC">
        <w:rPr>
          <w:rFonts w:ascii="Times New Roman" w:hAnsi="Times New Roman" w:cs="Times New Roman"/>
          <w:sz w:val="28"/>
          <w:szCs w:val="28"/>
        </w:rPr>
        <w:t xml:space="preserve">» </w:t>
      </w:r>
      <w:r w:rsidR="004F3AF0" w:rsidRPr="001A2BAC">
        <w:rPr>
          <w:rFonts w:ascii="Times New Roman" w:hAnsi="Times New Roman" w:cs="Times New Roman"/>
          <w:sz w:val="28"/>
          <w:szCs w:val="28"/>
        </w:rPr>
        <w:t xml:space="preserve">- </w:t>
      </w:r>
      <w:hyperlink r:id="rId11" w:history="1">
        <w:r w:rsidR="004F3AF0" w:rsidRPr="001A2BAC">
          <w:rPr>
            <w:rStyle w:val="a9"/>
            <w:rFonts w:ascii="Times New Roman" w:hAnsi="Times New Roman" w:cs="Times New Roman"/>
            <w:sz w:val="28"/>
            <w:szCs w:val="28"/>
          </w:rPr>
          <w:t>http://bspu.ru/sveden/education</w:t>
        </w:r>
      </w:hyperlink>
      <w:r w:rsidR="004F3AF0" w:rsidRPr="001A2BAC">
        <w:rPr>
          <w:rFonts w:ascii="Times New Roman" w:hAnsi="Times New Roman" w:cs="Times New Roman"/>
          <w:sz w:val="28"/>
          <w:szCs w:val="28"/>
        </w:rPr>
        <w:t xml:space="preserve"> </w:t>
      </w:r>
      <w:r w:rsidRPr="001A2BAC">
        <w:rPr>
          <w:rFonts w:ascii="Times New Roman" w:hAnsi="Times New Roman" w:cs="Times New Roman"/>
          <w:sz w:val="28"/>
          <w:szCs w:val="28"/>
        </w:rPr>
        <w:t xml:space="preserve">- </w:t>
      </w:r>
      <w:r w:rsidR="00873877">
        <w:rPr>
          <w:rFonts w:ascii="Times New Roman" w:hAnsi="Times New Roman" w:cs="Times New Roman"/>
          <w:sz w:val="28"/>
          <w:szCs w:val="28"/>
        </w:rPr>
        <w:t>представлена</w:t>
      </w:r>
      <w:r w:rsidR="006F69B0" w:rsidRPr="001A2BAC">
        <w:rPr>
          <w:rFonts w:ascii="Times New Roman" w:hAnsi="Times New Roman" w:cs="Times New Roman"/>
          <w:sz w:val="28"/>
          <w:szCs w:val="28"/>
        </w:rPr>
        <w:t xml:space="preserve"> информаци</w:t>
      </w:r>
      <w:r w:rsidR="00873877">
        <w:rPr>
          <w:rFonts w:ascii="Times New Roman" w:hAnsi="Times New Roman" w:cs="Times New Roman"/>
          <w:sz w:val="28"/>
          <w:szCs w:val="28"/>
        </w:rPr>
        <w:t>я</w:t>
      </w:r>
      <w:r w:rsidR="006F69B0" w:rsidRPr="001A2BAC">
        <w:rPr>
          <w:rFonts w:ascii="Times New Roman" w:hAnsi="Times New Roman" w:cs="Times New Roman"/>
          <w:sz w:val="28"/>
          <w:szCs w:val="28"/>
        </w:rPr>
        <w:t xml:space="preserve"> об образовательных программах, реализуемых в университете, комплек</w:t>
      </w:r>
      <w:r w:rsidR="00423CC4">
        <w:rPr>
          <w:rFonts w:ascii="Times New Roman" w:hAnsi="Times New Roman" w:cs="Times New Roman"/>
          <w:sz w:val="28"/>
          <w:szCs w:val="28"/>
        </w:rPr>
        <w:t>т</w:t>
      </w:r>
      <w:r w:rsidR="006F69B0" w:rsidRPr="001A2BAC">
        <w:rPr>
          <w:rFonts w:ascii="Times New Roman" w:hAnsi="Times New Roman" w:cs="Times New Roman"/>
          <w:sz w:val="28"/>
          <w:szCs w:val="28"/>
        </w:rPr>
        <w:t xml:space="preserve"> документов по каждой программе: общая характеристика программы (аннотация), учебный план с перечнем всех дисциплин с их распределением по го</w:t>
      </w:r>
      <w:r w:rsidR="004D1F37">
        <w:rPr>
          <w:rFonts w:ascii="Times New Roman" w:hAnsi="Times New Roman" w:cs="Times New Roman"/>
          <w:sz w:val="28"/>
          <w:szCs w:val="28"/>
        </w:rPr>
        <w:t>дам обучения и формам контроля (</w:t>
      </w:r>
      <w:r w:rsidR="006F69B0" w:rsidRPr="001A2BAC">
        <w:rPr>
          <w:rFonts w:ascii="Times New Roman" w:hAnsi="Times New Roman" w:cs="Times New Roman"/>
          <w:sz w:val="28"/>
          <w:szCs w:val="28"/>
        </w:rPr>
        <w:t>зачеты, экзамены), календарный учебный график (указаны сроки</w:t>
      </w:r>
      <w:r w:rsidR="00033B11">
        <w:rPr>
          <w:rFonts w:ascii="Times New Roman" w:hAnsi="Times New Roman" w:cs="Times New Roman"/>
          <w:sz w:val="28"/>
          <w:szCs w:val="28"/>
        </w:rPr>
        <w:t xml:space="preserve"> </w:t>
      </w:r>
      <w:r w:rsidR="006F69B0" w:rsidRPr="001A2BAC">
        <w:rPr>
          <w:rFonts w:ascii="Times New Roman" w:hAnsi="Times New Roman" w:cs="Times New Roman"/>
          <w:sz w:val="28"/>
          <w:szCs w:val="28"/>
        </w:rPr>
        <w:t>сесси</w:t>
      </w:r>
      <w:r w:rsidR="00033B11">
        <w:rPr>
          <w:rFonts w:ascii="Times New Roman" w:hAnsi="Times New Roman" w:cs="Times New Roman"/>
          <w:sz w:val="28"/>
          <w:szCs w:val="28"/>
        </w:rPr>
        <w:t xml:space="preserve">и, </w:t>
      </w:r>
      <w:r w:rsidR="006F69B0" w:rsidRPr="001A2BAC">
        <w:rPr>
          <w:rFonts w:ascii="Times New Roman" w:hAnsi="Times New Roman" w:cs="Times New Roman"/>
          <w:sz w:val="28"/>
          <w:szCs w:val="28"/>
        </w:rPr>
        <w:t xml:space="preserve">каникул, </w:t>
      </w:r>
      <w:r w:rsidR="00033B11">
        <w:rPr>
          <w:rFonts w:ascii="Times New Roman" w:hAnsi="Times New Roman" w:cs="Times New Roman"/>
          <w:sz w:val="28"/>
          <w:szCs w:val="28"/>
        </w:rPr>
        <w:t>п</w:t>
      </w:r>
      <w:r w:rsidR="006F69B0" w:rsidRPr="001A2BAC">
        <w:rPr>
          <w:rFonts w:ascii="Times New Roman" w:hAnsi="Times New Roman" w:cs="Times New Roman"/>
          <w:sz w:val="28"/>
          <w:szCs w:val="28"/>
        </w:rPr>
        <w:t>рактик), программы всех дисциплин и практик, входящих в учебный план, а также методические рекомендации по освоению программы</w:t>
      </w:r>
      <w:r w:rsidR="004F3AF0">
        <w:rPr>
          <w:rFonts w:ascii="Times New Roman" w:hAnsi="Times New Roman" w:cs="Times New Roman"/>
          <w:sz w:val="28"/>
          <w:szCs w:val="28"/>
        </w:rPr>
        <w:t>.</w:t>
      </w:r>
      <w:r w:rsidR="006F69B0" w:rsidRPr="001A2BAC">
        <w:rPr>
          <w:rFonts w:ascii="Times New Roman" w:hAnsi="Times New Roman" w:cs="Times New Roman"/>
          <w:sz w:val="28"/>
          <w:szCs w:val="28"/>
        </w:rPr>
        <w:t xml:space="preserve"> </w:t>
      </w:r>
    </w:p>
    <w:p w:rsidR="00572300" w:rsidRPr="00873877" w:rsidRDefault="006F69B0" w:rsidP="00795089">
      <w:pPr>
        <w:spacing w:after="0" w:line="240" w:lineRule="auto"/>
        <w:ind w:firstLine="426"/>
        <w:jc w:val="both"/>
        <w:rPr>
          <w:rFonts w:ascii="Times New Roman" w:hAnsi="Times New Roman" w:cs="Times New Roman"/>
          <w:sz w:val="28"/>
          <w:szCs w:val="28"/>
        </w:rPr>
      </w:pPr>
      <w:r w:rsidRPr="001A2BAC">
        <w:rPr>
          <w:rFonts w:ascii="Times New Roman" w:hAnsi="Times New Roman" w:cs="Times New Roman"/>
          <w:sz w:val="28"/>
          <w:szCs w:val="28"/>
        </w:rPr>
        <w:t>«</w:t>
      </w:r>
      <w:r w:rsidRPr="001A2BAC">
        <w:rPr>
          <w:rFonts w:ascii="Times New Roman" w:hAnsi="Times New Roman" w:cs="Times New Roman"/>
          <w:b/>
          <w:sz w:val="28"/>
          <w:szCs w:val="28"/>
        </w:rPr>
        <w:t>Образовательные стандарты</w:t>
      </w:r>
      <w:r w:rsidRPr="001A2BAC">
        <w:rPr>
          <w:rFonts w:ascii="Times New Roman" w:hAnsi="Times New Roman" w:cs="Times New Roman"/>
          <w:sz w:val="28"/>
          <w:szCs w:val="28"/>
        </w:rPr>
        <w:t xml:space="preserve">» </w:t>
      </w:r>
      <w:r w:rsidR="004F3AF0" w:rsidRPr="00873877">
        <w:rPr>
          <w:rFonts w:ascii="Times New Roman" w:hAnsi="Times New Roman" w:cs="Times New Roman"/>
          <w:sz w:val="28"/>
          <w:szCs w:val="28"/>
        </w:rPr>
        <w:t xml:space="preserve">- </w:t>
      </w:r>
      <w:hyperlink r:id="rId12" w:history="1">
        <w:r w:rsidR="004F3AF0" w:rsidRPr="00873877">
          <w:rPr>
            <w:rStyle w:val="a9"/>
            <w:rFonts w:ascii="Times New Roman" w:hAnsi="Times New Roman" w:cs="Times New Roman"/>
            <w:sz w:val="28"/>
            <w:szCs w:val="28"/>
          </w:rPr>
          <w:t>http://bspu.ru/sveden/eduStandarts</w:t>
        </w:r>
      </w:hyperlink>
      <w:r w:rsidR="004F3AF0" w:rsidRPr="00873877">
        <w:rPr>
          <w:rFonts w:ascii="Times New Roman" w:hAnsi="Times New Roman" w:cs="Times New Roman"/>
          <w:sz w:val="28"/>
          <w:szCs w:val="28"/>
        </w:rPr>
        <w:t xml:space="preserve"> </w:t>
      </w:r>
      <w:r w:rsidRPr="001A2BAC">
        <w:rPr>
          <w:rFonts w:ascii="Times New Roman" w:hAnsi="Times New Roman" w:cs="Times New Roman"/>
          <w:sz w:val="28"/>
          <w:szCs w:val="28"/>
        </w:rPr>
        <w:t>- обучение по программам высшего образования строится на основе требований соответствующих федеральных государственных образовательных стандартов, разработанных Министерство</w:t>
      </w:r>
      <w:r w:rsidR="009F5405">
        <w:rPr>
          <w:rFonts w:ascii="Times New Roman" w:hAnsi="Times New Roman" w:cs="Times New Roman"/>
          <w:sz w:val="28"/>
          <w:szCs w:val="28"/>
        </w:rPr>
        <w:t>м</w:t>
      </w:r>
      <w:r w:rsidRPr="001A2BAC">
        <w:rPr>
          <w:rFonts w:ascii="Times New Roman" w:hAnsi="Times New Roman" w:cs="Times New Roman"/>
          <w:sz w:val="28"/>
          <w:szCs w:val="28"/>
        </w:rPr>
        <w:t xml:space="preserve"> образования и науки Российской Федерации</w:t>
      </w:r>
      <w:r w:rsidR="009F5405">
        <w:rPr>
          <w:rFonts w:ascii="Times New Roman" w:hAnsi="Times New Roman" w:cs="Times New Roman"/>
          <w:sz w:val="28"/>
          <w:szCs w:val="28"/>
        </w:rPr>
        <w:t>;</w:t>
      </w:r>
      <w:r w:rsidRPr="001A2BAC">
        <w:rPr>
          <w:rFonts w:ascii="Times New Roman" w:hAnsi="Times New Roman" w:cs="Times New Roman"/>
          <w:sz w:val="28"/>
          <w:szCs w:val="28"/>
        </w:rPr>
        <w:t xml:space="preserve"> они определяют </w:t>
      </w:r>
      <w:r w:rsidR="00873877">
        <w:rPr>
          <w:rFonts w:ascii="Times New Roman" w:hAnsi="Times New Roman" w:cs="Times New Roman"/>
          <w:sz w:val="28"/>
          <w:szCs w:val="28"/>
        </w:rPr>
        <w:t xml:space="preserve">цели, </w:t>
      </w:r>
      <w:r w:rsidRPr="001A2BAC">
        <w:rPr>
          <w:rFonts w:ascii="Times New Roman" w:hAnsi="Times New Roman" w:cs="Times New Roman"/>
          <w:sz w:val="28"/>
          <w:szCs w:val="28"/>
        </w:rPr>
        <w:t>структуру и содержание</w:t>
      </w:r>
      <w:r w:rsidR="00873877">
        <w:rPr>
          <w:rFonts w:ascii="Times New Roman" w:hAnsi="Times New Roman" w:cs="Times New Roman"/>
          <w:sz w:val="28"/>
          <w:szCs w:val="28"/>
        </w:rPr>
        <w:t xml:space="preserve"> подготовки будущих выпускников, требования к результатам обучения, </w:t>
      </w:r>
      <w:r w:rsidR="00873877" w:rsidRPr="00873877">
        <w:rPr>
          <w:rFonts w:ascii="Times New Roman" w:hAnsi="Times New Roman" w:cs="Times New Roman"/>
          <w:sz w:val="28"/>
          <w:szCs w:val="28"/>
        </w:rPr>
        <w:t>к условиям реализации основных образовательных программ</w:t>
      </w:r>
      <w:r w:rsidR="00873877">
        <w:rPr>
          <w:rFonts w:ascii="Times New Roman" w:hAnsi="Times New Roman" w:cs="Times New Roman"/>
          <w:sz w:val="28"/>
          <w:szCs w:val="28"/>
        </w:rPr>
        <w:t xml:space="preserve"> (</w:t>
      </w:r>
      <w:r w:rsidR="00873877" w:rsidRPr="00873877">
        <w:rPr>
          <w:rFonts w:ascii="Times New Roman" w:hAnsi="Times New Roman" w:cs="Times New Roman"/>
          <w:sz w:val="28"/>
          <w:szCs w:val="28"/>
        </w:rPr>
        <w:t>в том числе кадровым, финансовым, материально-техническим и иным условиям</w:t>
      </w:r>
      <w:r w:rsidR="00873877">
        <w:rPr>
          <w:rFonts w:ascii="Times New Roman" w:hAnsi="Times New Roman" w:cs="Times New Roman"/>
          <w:sz w:val="28"/>
          <w:szCs w:val="28"/>
        </w:rPr>
        <w:t>)</w:t>
      </w:r>
      <w:r w:rsidR="004F3AF0">
        <w:rPr>
          <w:rFonts w:ascii="Times New Roman" w:hAnsi="Times New Roman" w:cs="Times New Roman"/>
          <w:sz w:val="28"/>
          <w:szCs w:val="28"/>
        </w:rPr>
        <w:t>.</w:t>
      </w:r>
      <w:r w:rsidR="00873877">
        <w:rPr>
          <w:rFonts w:ascii="Times New Roman" w:hAnsi="Times New Roman" w:cs="Times New Roman"/>
          <w:sz w:val="28"/>
          <w:szCs w:val="28"/>
        </w:rPr>
        <w:t xml:space="preserve"> </w:t>
      </w:r>
    </w:p>
    <w:p w:rsidR="00572300" w:rsidRPr="001A2BAC" w:rsidRDefault="001A2BAC" w:rsidP="00795089">
      <w:pPr>
        <w:spacing w:after="0" w:line="240" w:lineRule="auto"/>
        <w:ind w:firstLine="426"/>
        <w:jc w:val="both"/>
        <w:rPr>
          <w:rFonts w:ascii="Times New Roman" w:hAnsi="Times New Roman" w:cs="Times New Roman"/>
          <w:sz w:val="28"/>
          <w:szCs w:val="28"/>
        </w:rPr>
      </w:pPr>
      <w:r w:rsidRPr="001A2BAC">
        <w:rPr>
          <w:rFonts w:ascii="Times New Roman" w:hAnsi="Times New Roman" w:cs="Times New Roman"/>
          <w:sz w:val="28"/>
          <w:szCs w:val="28"/>
        </w:rPr>
        <w:lastRenderedPageBreak/>
        <w:t>«</w:t>
      </w:r>
      <w:r w:rsidRPr="001A2BAC">
        <w:rPr>
          <w:rFonts w:ascii="Times New Roman" w:hAnsi="Times New Roman" w:cs="Times New Roman"/>
          <w:b/>
          <w:sz w:val="28"/>
          <w:szCs w:val="28"/>
        </w:rPr>
        <w:t>Руководство. Педагогический (научно-педагогический) состав»</w:t>
      </w:r>
      <w:r w:rsidRPr="001A2BAC">
        <w:rPr>
          <w:rFonts w:ascii="Times New Roman" w:hAnsi="Times New Roman" w:cs="Times New Roman"/>
          <w:sz w:val="28"/>
          <w:szCs w:val="28"/>
        </w:rPr>
        <w:t xml:space="preserve"> – </w:t>
      </w:r>
      <w:hyperlink r:id="rId13" w:history="1">
        <w:r w:rsidR="004F3AF0" w:rsidRPr="001A2BAC">
          <w:rPr>
            <w:rStyle w:val="a9"/>
            <w:rFonts w:ascii="Times New Roman" w:hAnsi="Times New Roman" w:cs="Times New Roman"/>
            <w:sz w:val="28"/>
            <w:szCs w:val="28"/>
          </w:rPr>
          <w:t>http://bspu.ru/sveden/employees</w:t>
        </w:r>
      </w:hyperlink>
      <w:r w:rsidR="004F3AF0" w:rsidRPr="001A2BAC">
        <w:rPr>
          <w:rFonts w:ascii="Times New Roman" w:hAnsi="Times New Roman" w:cs="Times New Roman"/>
          <w:sz w:val="28"/>
          <w:szCs w:val="28"/>
        </w:rPr>
        <w:t xml:space="preserve"> </w:t>
      </w:r>
      <w:r w:rsidR="004F3AF0">
        <w:rPr>
          <w:rFonts w:ascii="Times New Roman" w:hAnsi="Times New Roman" w:cs="Times New Roman"/>
          <w:sz w:val="28"/>
          <w:szCs w:val="28"/>
        </w:rPr>
        <w:t xml:space="preserve">- </w:t>
      </w:r>
      <w:r w:rsidRPr="001A2BAC">
        <w:rPr>
          <w:rFonts w:ascii="Times New Roman" w:hAnsi="Times New Roman" w:cs="Times New Roman"/>
          <w:sz w:val="28"/>
          <w:szCs w:val="28"/>
        </w:rPr>
        <w:t>указаны контакты, по которым можно задать вопросы ректору и проректорам, а также приведен</w:t>
      </w:r>
      <w:r w:rsidR="00782C5E">
        <w:rPr>
          <w:rFonts w:ascii="Times New Roman" w:hAnsi="Times New Roman" w:cs="Times New Roman"/>
          <w:sz w:val="28"/>
          <w:szCs w:val="28"/>
        </w:rPr>
        <w:t>а информация</w:t>
      </w:r>
      <w:r w:rsidR="008937F1">
        <w:rPr>
          <w:rFonts w:ascii="Times New Roman" w:hAnsi="Times New Roman" w:cs="Times New Roman"/>
          <w:sz w:val="28"/>
          <w:szCs w:val="28"/>
        </w:rPr>
        <w:t xml:space="preserve"> </w:t>
      </w:r>
      <w:r w:rsidRPr="001A2BAC">
        <w:rPr>
          <w:rFonts w:ascii="Times New Roman" w:hAnsi="Times New Roman" w:cs="Times New Roman"/>
          <w:sz w:val="28"/>
          <w:szCs w:val="28"/>
        </w:rPr>
        <w:t>по наш</w:t>
      </w:r>
      <w:r w:rsidR="00782C5E">
        <w:rPr>
          <w:rFonts w:ascii="Times New Roman" w:hAnsi="Times New Roman" w:cs="Times New Roman"/>
          <w:sz w:val="28"/>
          <w:szCs w:val="28"/>
        </w:rPr>
        <w:t>им преподавателям</w:t>
      </w:r>
      <w:r w:rsidR="004F3AF0">
        <w:rPr>
          <w:rFonts w:ascii="Times New Roman" w:hAnsi="Times New Roman" w:cs="Times New Roman"/>
          <w:sz w:val="28"/>
          <w:szCs w:val="28"/>
        </w:rPr>
        <w:t>.</w:t>
      </w:r>
      <w:r w:rsidRPr="001A2BAC">
        <w:rPr>
          <w:rFonts w:ascii="Times New Roman" w:hAnsi="Times New Roman" w:cs="Times New Roman"/>
          <w:sz w:val="28"/>
          <w:szCs w:val="28"/>
        </w:rPr>
        <w:t xml:space="preserve"> </w:t>
      </w:r>
    </w:p>
    <w:p w:rsidR="001A2BAC" w:rsidRDefault="001A2BAC" w:rsidP="00795089">
      <w:pPr>
        <w:spacing w:after="0" w:line="240" w:lineRule="auto"/>
        <w:ind w:firstLine="426"/>
        <w:jc w:val="both"/>
        <w:rPr>
          <w:rFonts w:ascii="Times New Roman" w:hAnsi="Times New Roman" w:cs="Times New Roman"/>
          <w:sz w:val="28"/>
          <w:szCs w:val="28"/>
        </w:rPr>
      </w:pPr>
      <w:r w:rsidRPr="001A2BAC">
        <w:rPr>
          <w:rFonts w:ascii="Times New Roman" w:hAnsi="Times New Roman" w:cs="Times New Roman"/>
          <w:sz w:val="28"/>
          <w:szCs w:val="28"/>
        </w:rPr>
        <w:t>«</w:t>
      </w:r>
      <w:r w:rsidRPr="001A2BAC">
        <w:rPr>
          <w:rFonts w:ascii="Times New Roman" w:hAnsi="Times New Roman" w:cs="Times New Roman"/>
          <w:b/>
          <w:sz w:val="28"/>
          <w:szCs w:val="28"/>
        </w:rPr>
        <w:t>Материально-техническое обеспечение и оснащенность образовательного процесса</w:t>
      </w:r>
      <w:r w:rsidRPr="001A2BAC">
        <w:rPr>
          <w:rFonts w:ascii="Times New Roman" w:hAnsi="Times New Roman" w:cs="Times New Roman"/>
          <w:sz w:val="28"/>
          <w:szCs w:val="28"/>
        </w:rPr>
        <w:t xml:space="preserve">» - </w:t>
      </w:r>
      <w:hyperlink r:id="rId14" w:history="1">
        <w:r w:rsidR="004F3AF0" w:rsidRPr="001A2BAC">
          <w:rPr>
            <w:rStyle w:val="a9"/>
            <w:rFonts w:ascii="Times New Roman" w:hAnsi="Times New Roman" w:cs="Times New Roman"/>
            <w:sz w:val="28"/>
            <w:szCs w:val="28"/>
          </w:rPr>
          <w:t>http://bspu.ru/sveden/objects</w:t>
        </w:r>
      </w:hyperlink>
      <w:r w:rsidR="004F3AF0" w:rsidRPr="001A2BAC">
        <w:rPr>
          <w:rFonts w:ascii="Times New Roman" w:hAnsi="Times New Roman" w:cs="Times New Roman"/>
          <w:sz w:val="28"/>
          <w:szCs w:val="28"/>
        </w:rPr>
        <w:t xml:space="preserve"> </w:t>
      </w:r>
      <w:r w:rsidR="004F3AF0">
        <w:rPr>
          <w:rFonts w:ascii="Times New Roman" w:hAnsi="Times New Roman" w:cs="Times New Roman"/>
          <w:sz w:val="28"/>
          <w:szCs w:val="28"/>
        </w:rPr>
        <w:t xml:space="preserve">- </w:t>
      </w:r>
      <w:r w:rsidRPr="001A2BAC">
        <w:rPr>
          <w:rFonts w:ascii="Times New Roman" w:hAnsi="Times New Roman" w:cs="Times New Roman"/>
          <w:sz w:val="28"/>
          <w:szCs w:val="28"/>
        </w:rPr>
        <w:t>приведены сведения об условиях, созданны</w:t>
      </w:r>
      <w:r>
        <w:rPr>
          <w:rFonts w:ascii="Times New Roman" w:hAnsi="Times New Roman" w:cs="Times New Roman"/>
          <w:sz w:val="28"/>
          <w:szCs w:val="28"/>
        </w:rPr>
        <w:t>х</w:t>
      </w:r>
      <w:r w:rsidRPr="001A2BAC">
        <w:rPr>
          <w:rFonts w:ascii="Times New Roman" w:hAnsi="Times New Roman" w:cs="Times New Roman"/>
          <w:sz w:val="28"/>
          <w:szCs w:val="28"/>
        </w:rPr>
        <w:t xml:space="preserve"> в университете для комфортного обучения</w:t>
      </w:r>
      <w:r>
        <w:rPr>
          <w:rFonts w:ascii="Times New Roman" w:hAnsi="Times New Roman" w:cs="Times New Roman"/>
          <w:sz w:val="28"/>
          <w:szCs w:val="28"/>
        </w:rPr>
        <w:t xml:space="preserve">: какие у нас есть и где расположены </w:t>
      </w:r>
      <w:r w:rsidR="00AD5FF0">
        <w:rPr>
          <w:rFonts w:ascii="Times New Roman" w:hAnsi="Times New Roman" w:cs="Times New Roman"/>
          <w:sz w:val="28"/>
          <w:szCs w:val="28"/>
        </w:rPr>
        <w:t xml:space="preserve">учебные </w:t>
      </w:r>
      <w:r>
        <w:rPr>
          <w:rFonts w:ascii="Times New Roman" w:hAnsi="Times New Roman" w:cs="Times New Roman"/>
          <w:sz w:val="28"/>
          <w:szCs w:val="28"/>
        </w:rPr>
        <w:t>корпуса, общежития, спортивные сооружения, объекты питания; здесь же приведен перечень электронных библиотечных систем и иных информационных ресурсов, на которые организована бесплатная для студентов подписка через библиотеку университета</w:t>
      </w:r>
      <w:r w:rsidR="004F3AF0">
        <w:rPr>
          <w:rFonts w:ascii="Times New Roman" w:hAnsi="Times New Roman" w:cs="Times New Roman"/>
          <w:sz w:val="28"/>
          <w:szCs w:val="28"/>
        </w:rPr>
        <w:t>.</w:t>
      </w:r>
    </w:p>
    <w:p w:rsidR="00782C5E" w:rsidRDefault="00782C5E"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52417F">
        <w:rPr>
          <w:rFonts w:ascii="Times New Roman" w:hAnsi="Times New Roman" w:cs="Times New Roman"/>
          <w:b/>
          <w:spacing w:val="-2"/>
          <w:sz w:val="28"/>
          <w:szCs w:val="28"/>
        </w:rPr>
        <w:t>Научная деятельность</w:t>
      </w:r>
      <w:r w:rsidRPr="0052417F">
        <w:rPr>
          <w:rFonts w:ascii="Times New Roman" w:hAnsi="Times New Roman" w:cs="Times New Roman"/>
          <w:spacing w:val="-2"/>
          <w:sz w:val="28"/>
          <w:szCs w:val="28"/>
        </w:rPr>
        <w:t xml:space="preserve">» - </w:t>
      </w:r>
      <w:hyperlink r:id="rId15" w:history="1">
        <w:r w:rsidR="0052417F" w:rsidRPr="0052417F">
          <w:rPr>
            <w:rStyle w:val="a9"/>
            <w:rFonts w:ascii="Times New Roman" w:hAnsi="Times New Roman" w:cs="Times New Roman"/>
            <w:spacing w:val="-2"/>
            <w:sz w:val="28"/>
            <w:szCs w:val="28"/>
          </w:rPr>
          <w:t>https://bspu.ru/sveden/science</w:t>
        </w:r>
      </w:hyperlink>
      <w:r w:rsidR="0052417F" w:rsidRPr="0052417F">
        <w:rPr>
          <w:rFonts w:ascii="Times New Roman" w:hAnsi="Times New Roman" w:cs="Times New Roman"/>
          <w:spacing w:val="-2"/>
          <w:sz w:val="28"/>
          <w:szCs w:val="28"/>
        </w:rPr>
        <w:t xml:space="preserve"> -</w:t>
      </w:r>
      <w:r w:rsidR="0052417F">
        <w:rPr>
          <w:rFonts w:ascii="Times New Roman" w:hAnsi="Times New Roman" w:cs="Times New Roman"/>
          <w:sz w:val="28"/>
          <w:szCs w:val="28"/>
        </w:rPr>
        <w:t xml:space="preserve"> </w:t>
      </w:r>
      <w:r w:rsidR="00F56DF3">
        <w:rPr>
          <w:rFonts w:ascii="Times New Roman" w:hAnsi="Times New Roman" w:cs="Times New Roman"/>
          <w:sz w:val="28"/>
          <w:szCs w:val="28"/>
        </w:rPr>
        <w:t>представлены результаты научной деятельности вуза за год, информация о научных школах и</w:t>
      </w:r>
      <w:r w:rsidR="0052417F">
        <w:rPr>
          <w:rFonts w:ascii="Times New Roman" w:hAnsi="Times New Roman" w:cs="Times New Roman"/>
          <w:sz w:val="28"/>
          <w:szCs w:val="28"/>
        </w:rPr>
        <w:t xml:space="preserve"> лабораториях.</w:t>
      </w:r>
    </w:p>
    <w:p w:rsidR="001A2BAC" w:rsidRPr="00C16C68" w:rsidRDefault="001A2BAC" w:rsidP="00795089">
      <w:pPr>
        <w:spacing w:after="0" w:line="240" w:lineRule="auto"/>
        <w:ind w:firstLine="426"/>
        <w:jc w:val="both"/>
        <w:rPr>
          <w:rFonts w:ascii="Times New Roman" w:hAnsi="Times New Roman" w:cs="Times New Roman"/>
          <w:spacing w:val="-2"/>
          <w:sz w:val="28"/>
          <w:szCs w:val="28"/>
        </w:rPr>
      </w:pPr>
      <w:r>
        <w:rPr>
          <w:rFonts w:ascii="Times New Roman" w:hAnsi="Times New Roman" w:cs="Times New Roman"/>
          <w:sz w:val="28"/>
          <w:szCs w:val="28"/>
        </w:rPr>
        <w:t>«</w:t>
      </w:r>
      <w:r w:rsidRPr="00C16C68">
        <w:rPr>
          <w:rFonts w:ascii="Times New Roman" w:hAnsi="Times New Roman" w:cs="Times New Roman"/>
          <w:b/>
          <w:spacing w:val="-2"/>
          <w:sz w:val="28"/>
          <w:szCs w:val="28"/>
        </w:rPr>
        <w:t xml:space="preserve">Стипендии и </w:t>
      </w:r>
      <w:r w:rsidR="00873877" w:rsidRPr="00C16C68">
        <w:rPr>
          <w:rFonts w:ascii="Times New Roman" w:hAnsi="Times New Roman" w:cs="Times New Roman"/>
          <w:b/>
          <w:spacing w:val="-2"/>
          <w:sz w:val="28"/>
          <w:szCs w:val="28"/>
        </w:rPr>
        <w:t>иные виды материальной поддержки</w:t>
      </w:r>
      <w:r w:rsidR="00873877" w:rsidRPr="00C16C68">
        <w:rPr>
          <w:rFonts w:ascii="Times New Roman" w:hAnsi="Times New Roman" w:cs="Times New Roman"/>
          <w:spacing w:val="-2"/>
          <w:sz w:val="28"/>
          <w:szCs w:val="28"/>
        </w:rPr>
        <w:t>»</w:t>
      </w:r>
      <w:r w:rsidR="00C16C68" w:rsidRPr="00C16C68">
        <w:rPr>
          <w:rFonts w:ascii="Times New Roman" w:hAnsi="Times New Roman" w:cs="Times New Roman"/>
          <w:spacing w:val="-2"/>
          <w:sz w:val="28"/>
          <w:szCs w:val="28"/>
        </w:rPr>
        <w:t xml:space="preserve"> - </w:t>
      </w:r>
      <w:hyperlink r:id="rId16" w:history="1">
        <w:r w:rsidR="00C16C68" w:rsidRPr="00C16C68">
          <w:rPr>
            <w:rStyle w:val="a9"/>
            <w:rFonts w:ascii="Times New Roman" w:hAnsi="Times New Roman" w:cs="Times New Roman"/>
            <w:spacing w:val="-2"/>
            <w:sz w:val="28"/>
            <w:szCs w:val="28"/>
          </w:rPr>
          <w:t>http://bspu.ru/sveden/grants</w:t>
        </w:r>
      </w:hyperlink>
      <w:r w:rsidR="00873877" w:rsidRPr="00C16C68">
        <w:rPr>
          <w:rFonts w:ascii="Times New Roman" w:hAnsi="Times New Roman" w:cs="Times New Roman"/>
          <w:spacing w:val="-2"/>
          <w:sz w:val="28"/>
          <w:szCs w:val="28"/>
        </w:rPr>
        <w:t xml:space="preserve"> - здесь вы сможете найти информаци</w:t>
      </w:r>
      <w:r w:rsidR="0037183E" w:rsidRPr="00C16C68">
        <w:rPr>
          <w:rFonts w:ascii="Times New Roman" w:hAnsi="Times New Roman" w:cs="Times New Roman"/>
          <w:spacing w:val="-2"/>
          <w:sz w:val="28"/>
          <w:szCs w:val="28"/>
        </w:rPr>
        <w:t xml:space="preserve">ю о видах стипендии, предусмотренных для студентов высшего учебного заведения, порядок </w:t>
      </w:r>
      <w:r w:rsidR="002B197F" w:rsidRPr="00C16C68">
        <w:rPr>
          <w:rFonts w:ascii="Times New Roman" w:hAnsi="Times New Roman" w:cs="Times New Roman"/>
          <w:spacing w:val="-2"/>
          <w:sz w:val="28"/>
          <w:szCs w:val="28"/>
        </w:rPr>
        <w:t xml:space="preserve">их </w:t>
      </w:r>
      <w:r w:rsidR="0037183E" w:rsidRPr="00C16C68">
        <w:rPr>
          <w:rFonts w:ascii="Times New Roman" w:hAnsi="Times New Roman" w:cs="Times New Roman"/>
          <w:spacing w:val="-2"/>
          <w:sz w:val="28"/>
          <w:szCs w:val="28"/>
        </w:rPr>
        <w:t>назначения и выплат. На этой же странице представлена информация о возможности предоставления общежития, о трудоустройстве наших выпускников за последние три года</w:t>
      </w:r>
      <w:r w:rsidR="00C16C68" w:rsidRPr="00C16C68">
        <w:rPr>
          <w:rFonts w:ascii="Times New Roman" w:hAnsi="Times New Roman" w:cs="Times New Roman"/>
          <w:spacing w:val="-2"/>
          <w:sz w:val="28"/>
          <w:szCs w:val="28"/>
        </w:rPr>
        <w:t>.</w:t>
      </w:r>
      <w:r w:rsidR="0037183E" w:rsidRPr="00C16C68">
        <w:rPr>
          <w:rFonts w:ascii="Times New Roman" w:hAnsi="Times New Roman" w:cs="Times New Roman"/>
          <w:spacing w:val="-2"/>
          <w:sz w:val="28"/>
          <w:szCs w:val="28"/>
        </w:rPr>
        <w:t xml:space="preserve"> </w:t>
      </w:r>
    </w:p>
    <w:p w:rsidR="0037183E" w:rsidRDefault="0037183E"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37183E">
        <w:rPr>
          <w:rFonts w:ascii="Times New Roman" w:hAnsi="Times New Roman" w:cs="Times New Roman"/>
          <w:b/>
          <w:sz w:val="28"/>
          <w:szCs w:val="28"/>
        </w:rPr>
        <w:t>Платные образовательные услуги</w:t>
      </w:r>
      <w:r>
        <w:rPr>
          <w:rFonts w:ascii="Times New Roman" w:hAnsi="Times New Roman" w:cs="Times New Roman"/>
          <w:sz w:val="28"/>
          <w:szCs w:val="28"/>
        </w:rPr>
        <w:t xml:space="preserve">» </w:t>
      </w:r>
      <w:r w:rsidR="00C16C68">
        <w:rPr>
          <w:rFonts w:ascii="Times New Roman" w:hAnsi="Times New Roman" w:cs="Times New Roman"/>
          <w:sz w:val="28"/>
          <w:szCs w:val="28"/>
        </w:rPr>
        <w:t xml:space="preserve">-  </w:t>
      </w:r>
      <w:hyperlink r:id="rId17" w:history="1">
        <w:r w:rsidR="00C16C68" w:rsidRPr="0021437E">
          <w:rPr>
            <w:rStyle w:val="a9"/>
            <w:rFonts w:ascii="Times New Roman" w:hAnsi="Times New Roman" w:cs="Times New Roman"/>
            <w:sz w:val="28"/>
            <w:szCs w:val="28"/>
          </w:rPr>
          <w:t>http://bspu.ru/sveden/paid_edu</w:t>
        </w:r>
      </w:hyperlink>
      <w:r w:rsidR="00C16C68">
        <w:rPr>
          <w:rFonts w:ascii="Times New Roman" w:hAnsi="Times New Roman" w:cs="Times New Roman"/>
          <w:sz w:val="28"/>
          <w:szCs w:val="28"/>
        </w:rPr>
        <w:t xml:space="preserve"> </w:t>
      </w:r>
      <w:r>
        <w:rPr>
          <w:rFonts w:ascii="Times New Roman" w:hAnsi="Times New Roman" w:cs="Times New Roman"/>
          <w:sz w:val="28"/>
          <w:szCs w:val="28"/>
        </w:rPr>
        <w:t>- здесь можно скачать правила оказания пла</w:t>
      </w:r>
      <w:r w:rsidR="009F5405">
        <w:rPr>
          <w:rFonts w:ascii="Times New Roman" w:hAnsi="Times New Roman" w:cs="Times New Roman"/>
          <w:sz w:val="28"/>
          <w:szCs w:val="28"/>
        </w:rPr>
        <w:t>т</w:t>
      </w:r>
      <w:r>
        <w:rPr>
          <w:rFonts w:ascii="Times New Roman" w:hAnsi="Times New Roman" w:cs="Times New Roman"/>
          <w:sz w:val="28"/>
          <w:szCs w:val="28"/>
        </w:rPr>
        <w:t>н</w:t>
      </w:r>
      <w:r w:rsidR="009F5405">
        <w:rPr>
          <w:rFonts w:ascii="Times New Roman" w:hAnsi="Times New Roman" w:cs="Times New Roman"/>
          <w:sz w:val="28"/>
          <w:szCs w:val="28"/>
        </w:rPr>
        <w:t>ы</w:t>
      </w:r>
      <w:r>
        <w:rPr>
          <w:rFonts w:ascii="Times New Roman" w:hAnsi="Times New Roman" w:cs="Times New Roman"/>
          <w:sz w:val="28"/>
          <w:szCs w:val="28"/>
        </w:rPr>
        <w:t>х образовательных услуг, узнать стоимость обучения</w:t>
      </w:r>
      <w:r w:rsidR="000F2831">
        <w:rPr>
          <w:rFonts w:ascii="Times New Roman" w:hAnsi="Times New Roman" w:cs="Times New Roman"/>
          <w:sz w:val="28"/>
          <w:szCs w:val="28"/>
        </w:rPr>
        <w:t>, приказы о скидках</w:t>
      </w:r>
      <w:r>
        <w:rPr>
          <w:rFonts w:ascii="Times New Roman" w:hAnsi="Times New Roman" w:cs="Times New Roman"/>
          <w:sz w:val="28"/>
          <w:szCs w:val="28"/>
        </w:rPr>
        <w:t>, а также стоимость проживания в общежитии</w:t>
      </w:r>
      <w:r w:rsidR="00C16C68">
        <w:rPr>
          <w:rFonts w:ascii="Times New Roman" w:hAnsi="Times New Roman" w:cs="Times New Roman"/>
          <w:sz w:val="28"/>
          <w:szCs w:val="28"/>
        </w:rPr>
        <w:t>.</w:t>
      </w:r>
      <w:r>
        <w:rPr>
          <w:rFonts w:ascii="Times New Roman" w:hAnsi="Times New Roman" w:cs="Times New Roman"/>
          <w:sz w:val="28"/>
          <w:szCs w:val="28"/>
        </w:rPr>
        <w:t xml:space="preserve"> </w:t>
      </w:r>
    </w:p>
    <w:p w:rsidR="0037183E" w:rsidRDefault="0037183E"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37183E">
        <w:rPr>
          <w:rFonts w:ascii="Times New Roman" w:hAnsi="Times New Roman" w:cs="Times New Roman"/>
          <w:b/>
          <w:sz w:val="28"/>
          <w:szCs w:val="28"/>
        </w:rPr>
        <w:t>Финансово-хозяйственная деятельность</w:t>
      </w:r>
      <w:r>
        <w:rPr>
          <w:rFonts w:ascii="Times New Roman" w:hAnsi="Times New Roman" w:cs="Times New Roman"/>
          <w:sz w:val="28"/>
          <w:szCs w:val="28"/>
        </w:rPr>
        <w:t xml:space="preserve">» </w:t>
      </w:r>
      <w:r w:rsidR="00C16C68">
        <w:rPr>
          <w:rFonts w:ascii="Times New Roman" w:hAnsi="Times New Roman" w:cs="Times New Roman"/>
          <w:sz w:val="28"/>
          <w:szCs w:val="28"/>
        </w:rPr>
        <w:t xml:space="preserve">-  </w:t>
      </w:r>
      <w:hyperlink r:id="rId18" w:history="1">
        <w:r w:rsidR="00C16C68" w:rsidRPr="0021437E">
          <w:rPr>
            <w:rStyle w:val="a9"/>
            <w:rFonts w:ascii="Times New Roman" w:hAnsi="Times New Roman" w:cs="Times New Roman"/>
            <w:sz w:val="28"/>
            <w:szCs w:val="28"/>
          </w:rPr>
          <w:t>http://bspu.ru/sveden/budget</w:t>
        </w:r>
      </w:hyperlink>
      <w:r w:rsidR="00C16C68">
        <w:rPr>
          <w:rFonts w:ascii="Times New Roman" w:hAnsi="Times New Roman" w:cs="Times New Roman"/>
          <w:sz w:val="28"/>
          <w:szCs w:val="28"/>
        </w:rPr>
        <w:t xml:space="preserve"> </w:t>
      </w:r>
      <w:r>
        <w:rPr>
          <w:rFonts w:ascii="Times New Roman" w:hAnsi="Times New Roman" w:cs="Times New Roman"/>
          <w:sz w:val="28"/>
          <w:szCs w:val="28"/>
        </w:rPr>
        <w:t>- эт</w:t>
      </w:r>
      <w:r w:rsidR="00B82DCF">
        <w:rPr>
          <w:rFonts w:ascii="Times New Roman" w:hAnsi="Times New Roman" w:cs="Times New Roman"/>
          <w:sz w:val="28"/>
          <w:szCs w:val="28"/>
        </w:rPr>
        <w:t>а</w:t>
      </w:r>
      <w:r>
        <w:rPr>
          <w:rFonts w:ascii="Times New Roman" w:hAnsi="Times New Roman" w:cs="Times New Roman"/>
          <w:sz w:val="28"/>
          <w:szCs w:val="28"/>
        </w:rPr>
        <w:t xml:space="preserve"> </w:t>
      </w:r>
      <w:r w:rsidR="00B82DCF">
        <w:rPr>
          <w:rFonts w:ascii="Times New Roman" w:hAnsi="Times New Roman" w:cs="Times New Roman"/>
          <w:sz w:val="28"/>
          <w:szCs w:val="28"/>
        </w:rPr>
        <w:t>информация</w:t>
      </w:r>
      <w:r>
        <w:rPr>
          <w:rFonts w:ascii="Times New Roman" w:hAnsi="Times New Roman" w:cs="Times New Roman"/>
          <w:sz w:val="28"/>
          <w:szCs w:val="28"/>
        </w:rPr>
        <w:t xml:space="preserve"> предназначен</w:t>
      </w:r>
      <w:r w:rsidR="00B82DCF">
        <w:rPr>
          <w:rFonts w:ascii="Times New Roman" w:hAnsi="Times New Roman" w:cs="Times New Roman"/>
          <w:sz w:val="28"/>
          <w:szCs w:val="28"/>
        </w:rPr>
        <w:t>а</w:t>
      </w:r>
      <w:r>
        <w:rPr>
          <w:rFonts w:ascii="Times New Roman" w:hAnsi="Times New Roman" w:cs="Times New Roman"/>
          <w:sz w:val="28"/>
          <w:szCs w:val="28"/>
        </w:rPr>
        <w:t xml:space="preserve"> для надзорных органов</w:t>
      </w:r>
      <w:r w:rsidR="00C16C68">
        <w:rPr>
          <w:rFonts w:ascii="Times New Roman" w:hAnsi="Times New Roman" w:cs="Times New Roman"/>
          <w:sz w:val="28"/>
          <w:szCs w:val="28"/>
        </w:rPr>
        <w:t>.</w:t>
      </w:r>
      <w:r>
        <w:rPr>
          <w:rFonts w:ascii="Times New Roman" w:hAnsi="Times New Roman" w:cs="Times New Roman"/>
          <w:sz w:val="28"/>
          <w:szCs w:val="28"/>
        </w:rPr>
        <w:t xml:space="preserve"> </w:t>
      </w:r>
    </w:p>
    <w:p w:rsidR="0037183E" w:rsidRDefault="0037183E"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37183E">
        <w:rPr>
          <w:rFonts w:ascii="Times New Roman" w:hAnsi="Times New Roman" w:cs="Times New Roman"/>
          <w:b/>
          <w:sz w:val="28"/>
          <w:szCs w:val="28"/>
        </w:rPr>
        <w:t>Вакантные места для приема (перевода)</w:t>
      </w:r>
      <w:r>
        <w:rPr>
          <w:rFonts w:ascii="Times New Roman" w:hAnsi="Times New Roman" w:cs="Times New Roman"/>
          <w:sz w:val="28"/>
          <w:szCs w:val="28"/>
        </w:rPr>
        <w:t xml:space="preserve">» </w:t>
      </w:r>
      <w:r w:rsidR="00C16C68">
        <w:rPr>
          <w:rFonts w:ascii="Times New Roman" w:hAnsi="Times New Roman" w:cs="Times New Roman"/>
          <w:sz w:val="28"/>
          <w:szCs w:val="28"/>
        </w:rPr>
        <w:t xml:space="preserve">- </w:t>
      </w:r>
      <w:hyperlink r:id="rId19" w:history="1">
        <w:r w:rsidR="00C16C68" w:rsidRPr="0021437E">
          <w:rPr>
            <w:rStyle w:val="a9"/>
            <w:rFonts w:ascii="Times New Roman" w:hAnsi="Times New Roman" w:cs="Times New Roman"/>
            <w:sz w:val="28"/>
            <w:szCs w:val="28"/>
          </w:rPr>
          <w:t>http://bspu.ru/sveden/vacant</w:t>
        </w:r>
      </w:hyperlink>
      <w:r w:rsidR="00C16C68">
        <w:rPr>
          <w:rFonts w:ascii="Times New Roman" w:hAnsi="Times New Roman" w:cs="Times New Roman"/>
          <w:sz w:val="28"/>
          <w:szCs w:val="28"/>
        </w:rPr>
        <w:t xml:space="preserve"> </w:t>
      </w:r>
      <w:r>
        <w:rPr>
          <w:rFonts w:ascii="Times New Roman" w:hAnsi="Times New Roman" w:cs="Times New Roman"/>
          <w:sz w:val="28"/>
          <w:szCs w:val="28"/>
        </w:rPr>
        <w:t>- здесь по каждому направлению и профилю подготовки показано наличие вакантных (незанятых) бюджетных мест, образовавшихся за счет отчисления бюджетных студентов; соответственно, на эти места могут претендовать студенты-договорники</w:t>
      </w:r>
      <w:r w:rsidR="00231670">
        <w:rPr>
          <w:rFonts w:ascii="Times New Roman" w:hAnsi="Times New Roman" w:cs="Times New Roman"/>
          <w:sz w:val="28"/>
          <w:szCs w:val="28"/>
        </w:rPr>
        <w:t xml:space="preserve"> и</w:t>
      </w:r>
      <w:r>
        <w:rPr>
          <w:rFonts w:ascii="Times New Roman" w:hAnsi="Times New Roman" w:cs="Times New Roman"/>
          <w:sz w:val="28"/>
          <w:szCs w:val="28"/>
        </w:rPr>
        <w:t xml:space="preserve"> студенты, желающие перевест</w:t>
      </w:r>
      <w:r w:rsidR="007957E0">
        <w:rPr>
          <w:rFonts w:ascii="Times New Roman" w:hAnsi="Times New Roman" w:cs="Times New Roman"/>
          <w:sz w:val="28"/>
          <w:szCs w:val="28"/>
        </w:rPr>
        <w:t>ис</w:t>
      </w:r>
      <w:r>
        <w:rPr>
          <w:rFonts w:ascii="Times New Roman" w:hAnsi="Times New Roman" w:cs="Times New Roman"/>
          <w:sz w:val="28"/>
          <w:szCs w:val="28"/>
        </w:rPr>
        <w:t>ь в наш университет из других вузов</w:t>
      </w:r>
      <w:r w:rsidR="00C16C68">
        <w:rPr>
          <w:rFonts w:ascii="Times New Roman" w:hAnsi="Times New Roman" w:cs="Times New Roman"/>
          <w:sz w:val="28"/>
          <w:szCs w:val="28"/>
        </w:rPr>
        <w:t>.</w:t>
      </w:r>
      <w:r>
        <w:rPr>
          <w:rFonts w:ascii="Times New Roman" w:hAnsi="Times New Roman" w:cs="Times New Roman"/>
          <w:sz w:val="28"/>
          <w:szCs w:val="28"/>
        </w:rPr>
        <w:t xml:space="preserve"> </w:t>
      </w:r>
    </w:p>
    <w:p w:rsidR="003C5F96" w:rsidRDefault="003C5F96" w:rsidP="00795089">
      <w:pPr>
        <w:spacing w:after="0" w:line="240" w:lineRule="auto"/>
        <w:ind w:firstLine="426"/>
        <w:jc w:val="both"/>
        <w:rPr>
          <w:rFonts w:ascii="Times New Roman" w:hAnsi="Times New Roman" w:cs="Times New Roman"/>
          <w:spacing w:val="-2"/>
          <w:sz w:val="28"/>
          <w:szCs w:val="28"/>
        </w:rPr>
      </w:pPr>
      <w:r>
        <w:rPr>
          <w:rFonts w:ascii="Times New Roman" w:hAnsi="Times New Roman" w:cs="Times New Roman"/>
          <w:spacing w:val="-2"/>
          <w:sz w:val="28"/>
          <w:szCs w:val="28"/>
        </w:rPr>
        <w:t>«</w:t>
      </w:r>
      <w:r w:rsidRPr="003C5F96">
        <w:rPr>
          <w:rFonts w:ascii="Times New Roman" w:hAnsi="Times New Roman" w:cs="Times New Roman"/>
          <w:b/>
          <w:spacing w:val="-2"/>
          <w:sz w:val="28"/>
          <w:szCs w:val="28"/>
        </w:rPr>
        <w:t>Информация о приёме поступающих</w:t>
      </w:r>
      <w:r>
        <w:rPr>
          <w:rFonts w:ascii="Times New Roman" w:hAnsi="Times New Roman" w:cs="Times New Roman"/>
          <w:spacing w:val="-2"/>
          <w:sz w:val="28"/>
          <w:szCs w:val="28"/>
        </w:rPr>
        <w:t xml:space="preserve">» - </w:t>
      </w:r>
      <w:r w:rsidR="000C46A9">
        <w:rPr>
          <w:rFonts w:ascii="Times New Roman" w:hAnsi="Times New Roman" w:cs="Times New Roman"/>
          <w:sz w:val="28"/>
          <w:szCs w:val="28"/>
        </w:rPr>
        <w:t>переводит на сайт приё</w:t>
      </w:r>
      <w:r>
        <w:rPr>
          <w:rFonts w:ascii="Times New Roman" w:hAnsi="Times New Roman" w:cs="Times New Roman"/>
          <w:sz w:val="28"/>
          <w:szCs w:val="28"/>
        </w:rPr>
        <w:t>мной комиссии.</w:t>
      </w:r>
    </w:p>
    <w:p w:rsidR="009A1272" w:rsidRPr="00917A90" w:rsidRDefault="009A1272" w:rsidP="00795089">
      <w:pPr>
        <w:spacing w:after="0" w:line="240" w:lineRule="auto"/>
        <w:ind w:firstLine="426"/>
        <w:jc w:val="center"/>
        <w:rPr>
          <w:rFonts w:ascii="Times New Roman" w:eastAsia="Times New Roman" w:hAnsi="Times New Roman" w:cs="Times New Roman"/>
          <w:sz w:val="28"/>
          <w:szCs w:val="28"/>
          <w:u w:val="single"/>
        </w:rPr>
      </w:pPr>
      <w:r w:rsidRPr="00917A90">
        <w:rPr>
          <w:rFonts w:ascii="Times New Roman" w:eastAsia="Times New Roman" w:hAnsi="Times New Roman" w:cs="Times New Roman"/>
          <w:sz w:val="28"/>
          <w:szCs w:val="28"/>
          <w:u w:val="single"/>
        </w:rPr>
        <w:t>Виды материальной поддержки студентов</w:t>
      </w:r>
      <w:r w:rsidR="005B2ECF">
        <w:rPr>
          <w:rFonts w:ascii="Times New Roman" w:eastAsia="Times New Roman" w:hAnsi="Times New Roman" w:cs="Times New Roman"/>
          <w:sz w:val="28"/>
          <w:szCs w:val="28"/>
          <w:u w:val="single"/>
        </w:rPr>
        <w:t>-бюджетников</w:t>
      </w:r>
      <w:r w:rsidRPr="00917A90">
        <w:rPr>
          <w:rFonts w:ascii="Times New Roman" w:eastAsia="Times New Roman" w:hAnsi="Times New Roman" w:cs="Times New Roman"/>
          <w:sz w:val="28"/>
          <w:szCs w:val="28"/>
          <w:u w:val="single"/>
        </w:rPr>
        <w:t>:</w:t>
      </w:r>
    </w:p>
    <w:p w:rsidR="00895A33" w:rsidRPr="00895A33" w:rsidRDefault="00895A33" w:rsidP="00795089">
      <w:pPr>
        <w:numPr>
          <w:ilvl w:val="0"/>
          <w:numId w:val="1"/>
        </w:numPr>
        <w:spacing w:after="0" w:line="240" w:lineRule="auto"/>
        <w:ind w:left="0" w:firstLine="426"/>
        <w:jc w:val="both"/>
        <w:rPr>
          <w:rFonts w:ascii="Times New Roman" w:eastAsia="Times New Roman" w:hAnsi="Times New Roman" w:cs="Times New Roman"/>
          <w:sz w:val="28"/>
          <w:szCs w:val="28"/>
        </w:rPr>
      </w:pPr>
      <w:r w:rsidRPr="00895A33">
        <w:rPr>
          <w:rFonts w:ascii="Times New Roman" w:eastAsia="Times New Roman" w:hAnsi="Times New Roman" w:cs="Times New Roman"/>
          <w:sz w:val="28"/>
          <w:szCs w:val="28"/>
        </w:rPr>
        <w:t>государственная академическая стипендия студентам</w:t>
      </w:r>
      <w:r w:rsidR="009A1272" w:rsidRPr="00F57691">
        <w:rPr>
          <w:rFonts w:ascii="Times New Roman" w:eastAsia="Times New Roman" w:hAnsi="Times New Roman" w:cs="Times New Roman"/>
          <w:sz w:val="28"/>
          <w:szCs w:val="28"/>
        </w:rPr>
        <w:t xml:space="preserve"> и аспирантам</w:t>
      </w:r>
      <w:r w:rsidRPr="00895A33">
        <w:rPr>
          <w:rFonts w:ascii="Times New Roman" w:eastAsia="Times New Roman" w:hAnsi="Times New Roman" w:cs="Times New Roman"/>
          <w:sz w:val="28"/>
          <w:szCs w:val="28"/>
        </w:rPr>
        <w:t xml:space="preserve"> (ГАС)</w:t>
      </w:r>
      <w:r w:rsidR="00E82D6E">
        <w:rPr>
          <w:rFonts w:ascii="Times New Roman" w:eastAsia="Times New Roman" w:hAnsi="Times New Roman" w:cs="Times New Roman"/>
          <w:sz w:val="28"/>
          <w:szCs w:val="28"/>
        </w:rPr>
        <w:t xml:space="preserve"> – всем</w:t>
      </w:r>
      <w:r w:rsidR="007373D1">
        <w:rPr>
          <w:rFonts w:ascii="Times New Roman" w:eastAsia="Times New Roman" w:hAnsi="Times New Roman" w:cs="Times New Roman"/>
          <w:sz w:val="28"/>
          <w:szCs w:val="28"/>
        </w:rPr>
        <w:t>, к</w:t>
      </w:r>
      <w:r w:rsidR="00E82D6E">
        <w:rPr>
          <w:rFonts w:ascii="Times New Roman" w:eastAsia="Times New Roman" w:hAnsi="Times New Roman" w:cs="Times New Roman"/>
          <w:sz w:val="28"/>
          <w:szCs w:val="28"/>
        </w:rPr>
        <w:t>то</w:t>
      </w:r>
      <w:r w:rsidR="000D6950">
        <w:rPr>
          <w:rFonts w:ascii="Times New Roman" w:eastAsia="Times New Roman" w:hAnsi="Times New Roman" w:cs="Times New Roman"/>
          <w:sz w:val="28"/>
          <w:szCs w:val="28"/>
        </w:rPr>
        <w:t xml:space="preserve"> вовремя</w:t>
      </w:r>
      <w:r w:rsidR="00E82D6E">
        <w:rPr>
          <w:rFonts w:ascii="Times New Roman" w:eastAsia="Times New Roman" w:hAnsi="Times New Roman" w:cs="Times New Roman"/>
          <w:sz w:val="28"/>
          <w:szCs w:val="28"/>
        </w:rPr>
        <w:t xml:space="preserve"> закрыл сессию </w:t>
      </w:r>
      <w:r w:rsidR="00946FD1">
        <w:rPr>
          <w:rFonts w:ascii="Times New Roman" w:eastAsia="Times New Roman" w:hAnsi="Times New Roman" w:cs="Times New Roman"/>
          <w:sz w:val="28"/>
          <w:szCs w:val="28"/>
        </w:rPr>
        <w:t xml:space="preserve">без долгов и </w:t>
      </w:r>
      <w:r w:rsidR="00E82D6E">
        <w:rPr>
          <w:rFonts w:ascii="Times New Roman" w:eastAsia="Times New Roman" w:hAnsi="Times New Roman" w:cs="Times New Roman"/>
          <w:sz w:val="28"/>
          <w:szCs w:val="28"/>
        </w:rPr>
        <w:t>без «троек»</w:t>
      </w:r>
      <w:r w:rsidRPr="00895A33">
        <w:rPr>
          <w:rFonts w:ascii="Times New Roman" w:eastAsia="Times New Roman" w:hAnsi="Times New Roman" w:cs="Times New Roman"/>
          <w:sz w:val="28"/>
          <w:szCs w:val="28"/>
        </w:rPr>
        <w:t xml:space="preserve">; </w:t>
      </w:r>
    </w:p>
    <w:p w:rsidR="00895A33" w:rsidRPr="00895A33" w:rsidRDefault="00895A33" w:rsidP="00795089">
      <w:pPr>
        <w:numPr>
          <w:ilvl w:val="0"/>
          <w:numId w:val="1"/>
        </w:numPr>
        <w:spacing w:after="0" w:line="240" w:lineRule="auto"/>
        <w:ind w:left="0" w:firstLine="426"/>
        <w:jc w:val="both"/>
        <w:rPr>
          <w:rFonts w:ascii="Times New Roman" w:eastAsia="Times New Roman" w:hAnsi="Times New Roman" w:cs="Times New Roman"/>
          <w:sz w:val="28"/>
          <w:szCs w:val="28"/>
        </w:rPr>
      </w:pPr>
      <w:r w:rsidRPr="00895A33">
        <w:rPr>
          <w:rFonts w:ascii="Times New Roman" w:eastAsia="Times New Roman" w:hAnsi="Times New Roman" w:cs="Times New Roman"/>
          <w:sz w:val="28"/>
          <w:szCs w:val="28"/>
        </w:rPr>
        <w:t>повышенная государственная академическая стипендия (ПГАС)</w:t>
      </w:r>
      <w:r w:rsidR="009A1272" w:rsidRPr="00F57691">
        <w:rPr>
          <w:rFonts w:ascii="Times New Roman" w:eastAsia="Times New Roman" w:hAnsi="Times New Roman" w:cs="Times New Roman"/>
          <w:sz w:val="28"/>
          <w:szCs w:val="28"/>
        </w:rPr>
        <w:t xml:space="preserve"> – за активность и успехи в учебе, науке, спорте, творчестве</w:t>
      </w:r>
      <w:r w:rsidRPr="00895A33">
        <w:rPr>
          <w:rFonts w:ascii="Times New Roman" w:eastAsia="Times New Roman" w:hAnsi="Times New Roman" w:cs="Times New Roman"/>
          <w:sz w:val="28"/>
          <w:szCs w:val="28"/>
        </w:rPr>
        <w:t xml:space="preserve">; </w:t>
      </w:r>
      <w:r w:rsidR="00AB7994">
        <w:rPr>
          <w:rFonts w:ascii="Times New Roman" w:eastAsia="Times New Roman" w:hAnsi="Times New Roman" w:cs="Times New Roman"/>
          <w:sz w:val="28"/>
          <w:szCs w:val="28"/>
        </w:rPr>
        <w:t>на конкурсной основе</w:t>
      </w:r>
      <w:r w:rsidR="00E82D6E">
        <w:rPr>
          <w:rFonts w:ascii="Times New Roman" w:eastAsia="Times New Roman" w:hAnsi="Times New Roman" w:cs="Times New Roman"/>
          <w:sz w:val="28"/>
          <w:szCs w:val="28"/>
        </w:rPr>
        <w:t>;</w:t>
      </w:r>
    </w:p>
    <w:p w:rsidR="00895A33" w:rsidRPr="00895A33" w:rsidRDefault="00895A33" w:rsidP="00795089">
      <w:pPr>
        <w:numPr>
          <w:ilvl w:val="0"/>
          <w:numId w:val="1"/>
        </w:numPr>
        <w:spacing w:after="0" w:line="240" w:lineRule="auto"/>
        <w:ind w:left="0" w:firstLine="426"/>
        <w:jc w:val="both"/>
        <w:rPr>
          <w:rFonts w:ascii="Times New Roman" w:eastAsia="Times New Roman" w:hAnsi="Times New Roman" w:cs="Times New Roman"/>
          <w:sz w:val="28"/>
          <w:szCs w:val="28"/>
        </w:rPr>
      </w:pPr>
      <w:r w:rsidRPr="00895A33">
        <w:rPr>
          <w:rFonts w:ascii="Times New Roman" w:eastAsia="Times New Roman" w:hAnsi="Times New Roman" w:cs="Times New Roman"/>
          <w:sz w:val="28"/>
          <w:szCs w:val="28"/>
        </w:rPr>
        <w:t>государственная социальная стипендия (ГСС)</w:t>
      </w:r>
      <w:r w:rsidR="009A1272" w:rsidRPr="00F57691">
        <w:rPr>
          <w:rFonts w:ascii="Times New Roman" w:eastAsia="Times New Roman" w:hAnsi="Times New Roman" w:cs="Times New Roman"/>
          <w:sz w:val="28"/>
          <w:szCs w:val="28"/>
        </w:rPr>
        <w:t xml:space="preserve"> – студентам</w:t>
      </w:r>
      <w:r w:rsidR="0042664B">
        <w:rPr>
          <w:rFonts w:ascii="Times New Roman" w:eastAsia="Times New Roman" w:hAnsi="Times New Roman" w:cs="Times New Roman"/>
          <w:sz w:val="28"/>
          <w:szCs w:val="28"/>
        </w:rPr>
        <w:t>, относящимся к категории «малоимущий студент/семья»</w:t>
      </w:r>
      <w:r w:rsidRPr="00895A33">
        <w:rPr>
          <w:rFonts w:ascii="Times New Roman" w:eastAsia="Times New Roman" w:hAnsi="Times New Roman" w:cs="Times New Roman"/>
          <w:sz w:val="28"/>
          <w:szCs w:val="28"/>
        </w:rPr>
        <w:t xml:space="preserve">; </w:t>
      </w:r>
      <w:r w:rsidR="00E82D6E">
        <w:rPr>
          <w:rFonts w:ascii="Times New Roman" w:eastAsia="Times New Roman" w:hAnsi="Times New Roman" w:cs="Times New Roman"/>
          <w:sz w:val="28"/>
          <w:szCs w:val="28"/>
        </w:rPr>
        <w:t>только по подтверждающим документам;</w:t>
      </w:r>
    </w:p>
    <w:p w:rsidR="00895A33" w:rsidRPr="00895A33" w:rsidRDefault="00895A33" w:rsidP="00795089">
      <w:pPr>
        <w:numPr>
          <w:ilvl w:val="0"/>
          <w:numId w:val="1"/>
        </w:numPr>
        <w:spacing w:after="0" w:line="240" w:lineRule="auto"/>
        <w:ind w:left="0" w:firstLine="426"/>
        <w:jc w:val="both"/>
        <w:rPr>
          <w:rFonts w:ascii="Times New Roman" w:eastAsia="Times New Roman" w:hAnsi="Times New Roman" w:cs="Times New Roman"/>
          <w:sz w:val="28"/>
          <w:szCs w:val="28"/>
        </w:rPr>
      </w:pPr>
      <w:r w:rsidRPr="00895A33">
        <w:rPr>
          <w:rFonts w:ascii="Times New Roman" w:eastAsia="Times New Roman" w:hAnsi="Times New Roman" w:cs="Times New Roman"/>
          <w:sz w:val="28"/>
          <w:szCs w:val="28"/>
        </w:rPr>
        <w:t>повышенная государственная социальная стипендия (ПГСС)</w:t>
      </w:r>
      <w:r w:rsidR="009A1272" w:rsidRPr="00F57691">
        <w:rPr>
          <w:rFonts w:ascii="Times New Roman" w:eastAsia="Times New Roman" w:hAnsi="Times New Roman" w:cs="Times New Roman"/>
          <w:sz w:val="28"/>
          <w:szCs w:val="28"/>
        </w:rPr>
        <w:t xml:space="preserve"> – 1-2 курсов, обучающимся на «4» и «5»</w:t>
      </w:r>
      <w:r w:rsidRPr="00895A33">
        <w:rPr>
          <w:rFonts w:ascii="Times New Roman" w:eastAsia="Times New Roman" w:hAnsi="Times New Roman" w:cs="Times New Roman"/>
          <w:sz w:val="28"/>
          <w:szCs w:val="28"/>
        </w:rPr>
        <w:t xml:space="preserve">; </w:t>
      </w:r>
    </w:p>
    <w:p w:rsidR="00895A33" w:rsidRDefault="00895A33" w:rsidP="00795089">
      <w:pPr>
        <w:numPr>
          <w:ilvl w:val="0"/>
          <w:numId w:val="1"/>
        </w:numPr>
        <w:spacing w:after="0" w:line="240" w:lineRule="auto"/>
        <w:ind w:left="0" w:firstLine="426"/>
        <w:jc w:val="both"/>
        <w:rPr>
          <w:rFonts w:ascii="Times New Roman" w:eastAsia="Times New Roman" w:hAnsi="Times New Roman" w:cs="Times New Roman"/>
          <w:sz w:val="28"/>
          <w:szCs w:val="28"/>
        </w:rPr>
      </w:pPr>
      <w:r w:rsidRPr="00895A33">
        <w:rPr>
          <w:rFonts w:ascii="Times New Roman" w:eastAsia="Times New Roman" w:hAnsi="Times New Roman" w:cs="Times New Roman"/>
          <w:sz w:val="28"/>
          <w:szCs w:val="28"/>
        </w:rPr>
        <w:t>именные стипендии</w:t>
      </w:r>
      <w:r w:rsidR="00E82D6E">
        <w:rPr>
          <w:rFonts w:ascii="Times New Roman" w:eastAsia="Times New Roman" w:hAnsi="Times New Roman" w:cs="Times New Roman"/>
          <w:sz w:val="28"/>
          <w:szCs w:val="28"/>
        </w:rPr>
        <w:t xml:space="preserve"> </w:t>
      </w:r>
      <w:r w:rsidR="00FC42C6">
        <w:rPr>
          <w:rFonts w:ascii="Times New Roman" w:eastAsia="Times New Roman" w:hAnsi="Times New Roman" w:cs="Times New Roman"/>
          <w:sz w:val="28"/>
          <w:szCs w:val="28"/>
        </w:rPr>
        <w:t>(</w:t>
      </w:r>
      <w:r w:rsidR="00E82D6E">
        <w:rPr>
          <w:rFonts w:ascii="Times New Roman" w:eastAsia="Times New Roman" w:hAnsi="Times New Roman" w:cs="Times New Roman"/>
          <w:sz w:val="28"/>
          <w:szCs w:val="28"/>
        </w:rPr>
        <w:t>по квотам</w:t>
      </w:r>
      <w:r w:rsidR="00FC42C6">
        <w:rPr>
          <w:rFonts w:ascii="Times New Roman" w:eastAsia="Times New Roman" w:hAnsi="Times New Roman" w:cs="Times New Roman"/>
          <w:sz w:val="28"/>
          <w:szCs w:val="28"/>
        </w:rPr>
        <w:t>) –</w:t>
      </w:r>
      <w:r w:rsidR="00E82D6E">
        <w:rPr>
          <w:rFonts w:ascii="Times New Roman" w:eastAsia="Times New Roman" w:hAnsi="Times New Roman" w:cs="Times New Roman"/>
          <w:sz w:val="28"/>
          <w:szCs w:val="28"/>
        </w:rPr>
        <w:t xml:space="preserve"> на конкурсной основе</w:t>
      </w:r>
      <w:r w:rsidRPr="00895A33">
        <w:rPr>
          <w:rFonts w:ascii="Times New Roman" w:eastAsia="Times New Roman" w:hAnsi="Times New Roman" w:cs="Times New Roman"/>
          <w:sz w:val="28"/>
          <w:szCs w:val="28"/>
        </w:rPr>
        <w:t>.</w:t>
      </w:r>
    </w:p>
    <w:p w:rsidR="007373D1" w:rsidRPr="007373D1" w:rsidRDefault="007373D1" w:rsidP="00795089">
      <w:pPr>
        <w:pStyle w:val="aa"/>
        <w:spacing w:after="0" w:line="240" w:lineRule="auto"/>
        <w:ind w:left="0" w:firstLine="72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Коммерческим студентам, получившим при поступлении скидку в оплате за обучение на первый семестр, н</w:t>
      </w:r>
      <w:r w:rsidRPr="007373D1">
        <w:rPr>
          <w:rFonts w:ascii="Times New Roman" w:eastAsia="Times New Roman" w:hAnsi="Times New Roman" w:cs="Times New Roman"/>
          <w:sz w:val="27"/>
          <w:szCs w:val="27"/>
        </w:rPr>
        <w:t>а последующие семестры скидка</w:t>
      </w:r>
      <w:r w:rsidR="00600E9A">
        <w:rPr>
          <w:rFonts w:ascii="Times New Roman" w:eastAsia="Times New Roman" w:hAnsi="Times New Roman" w:cs="Times New Roman"/>
          <w:sz w:val="27"/>
          <w:szCs w:val="27"/>
        </w:rPr>
        <w:t xml:space="preserve"> по итогам каждой последующей сессии</w:t>
      </w:r>
      <w:r w:rsidRPr="007373D1">
        <w:rPr>
          <w:rFonts w:ascii="Times New Roman" w:eastAsia="Times New Roman" w:hAnsi="Times New Roman" w:cs="Times New Roman"/>
          <w:sz w:val="27"/>
          <w:szCs w:val="27"/>
        </w:rPr>
        <w:t>:</w:t>
      </w:r>
    </w:p>
    <w:p w:rsidR="007373D1" w:rsidRPr="007373D1" w:rsidRDefault="007373D1" w:rsidP="00795089">
      <w:pPr>
        <w:pStyle w:val="aa"/>
        <w:numPr>
          <w:ilvl w:val="0"/>
          <w:numId w:val="1"/>
        </w:numPr>
        <w:tabs>
          <w:tab w:val="clear" w:pos="720"/>
          <w:tab w:val="num" w:pos="993"/>
        </w:tabs>
        <w:spacing w:after="0" w:line="240" w:lineRule="auto"/>
        <w:ind w:left="851" w:hanging="284"/>
        <w:rPr>
          <w:rFonts w:ascii="Times New Roman" w:eastAsia="Times New Roman" w:hAnsi="Times New Roman" w:cs="Times New Roman"/>
          <w:sz w:val="27"/>
          <w:szCs w:val="27"/>
        </w:rPr>
      </w:pPr>
      <w:r w:rsidRPr="007373D1">
        <w:rPr>
          <w:rFonts w:ascii="Times New Roman" w:eastAsia="Times New Roman" w:hAnsi="Times New Roman" w:cs="Times New Roman"/>
          <w:sz w:val="27"/>
          <w:szCs w:val="27"/>
        </w:rPr>
        <w:t xml:space="preserve">сохраняется, если обучающийся учится только на «отлично», </w:t>
      </w:r>
    </w:p>
    <w:p w:rsidR="007373D1" w:rsidRPr="007373D1" w:rsidRDefault="007373D1" w:rsidP="00795089">
      <w:pPr>
        <w:pStyle w:val="aa"/>
        <w:numPr>
          <w:ilvl w:val="0"/>
          <w:numId w:val="1"/>
        </w:numPr>
        <w:tabs>
          <w:tab w:val="clear" w:pos="720"/>
          <w:tab w:val="num" w:pos="993"/>
        </w:tabs>
        <w:spacing w:after="0" w:line="240" w:lineRule="auto"/>
        <w:ind w:left="851" w:hanging="284"/>
        <w:rPr>
          <w:rFonts w:ascii="Times New Roman" w:eastAsia="Times New Roman" w:hAnsi="Times New Roman" w:cs="Times New Roman"/>
          <w:sz w:val="27"/>
          <w:szCs w:val="27"/>
        </w:rPr>
      </w:pPr>
      <w:r w:rsidRPr="007373D1">
        <w:rPr>
          <w:rFonts w:ascii="Times New Roman" w:eastAsia="Times New Roman" w:hAnsi="Times New Roman" w:cs="Times New Roman"/>
          <w:sz w:val="27"/>
          <w:szCs w:val="27"/>
        </w:rPr>
        <w:t xml:space="preserve">сокращается в два раза, если обучающийся учится на «4» и «5», </w:t>
      </w:r>
    </w:p>
    <w:p w:rsidR="007373D1" w:rsidRPr="007373D1" w:rsidRDefault="007373D1" w:rsidP="00795089">
      <w:pPr>
        <w:pStyle w:val="aa"/>
        <w:numPr>
          <w:ilvl w:val="0"/>
          <w:numId w:val="1"/>
        </w:numPr>
        <w:tabs>
          <w:tab w:val="clear" w:pos="720"/>
          <w:tab w:val="num" w:pos="993"/>
        </w:tabs>
        <w:spacing w:after="0" w:line="240" w:lineRule="auto"/>
        <w:ind w:left="851" w:hanging="284"/>
        <w:jc w:val="both"/>
        <w:rPr>
          <w:rFonts w:ascii="Times New Roman" w:eastAsia="Times New Roman" w:hAnsi="Times New Roman" w:cs="Times New Roman"/>
          <w:sz w:val="28"/>
          <w:szCs w:val="28"/>
        </w:rPr>
      </w:pPr>
      <w:r w:rsidRPr="007373D1">
        <w:rPr>
          <w:rFonts w:ascii="Times New Roman" w:eastAsia="Times New Roman" w:hAnsi="Times New Roman" w:cs="Times New Roman"/>
          <w:sz w:val="27"/>
          <w:szCs w:val="27"/>
        </w:rPr>
        <w:t>аннулируется</w:t>
      </w:r>
      <w:r w:rsidR="00EE2672">
        <w:rPr>
          <w:rFonts w:ascii="Times New Roman" w:eastAsia="Times New Roman" w:hAnsi="Times New Roman" w:cs="Times New Roman"/>
          <w:sz w:val="27"/>
          <w:szCs w:val="27"/>
        </w:rPr>
        <w:t xml:space="preserve"> и в дальнейшем не восстанавливается</w:t>
      </w:r>
      <w:r w:rsidRPr="007373D1">
        <w:rPr>
          <w:rFonts w:ascii="Times New Roman" w:eastAsia="Times New Roman" w:hAnsi="Times New Roman" w:cs="Times New Roman"/>
          <w:sz w:val="27"/>
          <w:szCs w:val="27"/>
        </w:rPr>
        <w:t xml:space="preserve">, если обучающийся получает оценку «удовлетворительно» и/или </w:t>
      </w:r>
      <w:r w:rsidR="00FC42C6">
        <w:rPr>
          <w:rFonts w:ascii="Times New Roman" w:eastAsia="Times New Roman" w:hAnsi="Times New Roman" w:cs="Times New Roman"/>
          <w:sz w:val="27"/>
          <w:szCs w:val="27"/>
        </w:rPr>
        <w:t xml:space="preserve">имеет </w:t>
      </w:r>
      <w:r w:rsidRPr="007373D1">
        <w:rPr>
          <w:rFonts w:ascii="Times New Roman" w:eastAsia="Times New Roman" w:hAnsi="Times New Roman" w:cs="Times New Roman"/>
          <w:sz w:val="27"/>
          <w:szCs w:val="27"/>
        </w:rPr>
        <w:t>академическую задолженность.</w:t>
      </w:r>
    </w:p>
    <w:p w:rsidR="00E329E4" w:rsidRPr="00FC42C6" w:rsidRDefault="00E329E4" w:rsidP="00795089">
      <w:pPr>
        <w:spacing w:after="0" w:line="240" w:lineRule="auto"/>
        <w:ind w:firstLine="426"/>
        <w:jc w:val="both"/>
        <w:rPr>
          <w:rFonts w:ascii="Times New Roman" w:hAnsi="Times New Roman" w:cs="Times New Roman"/>
          <w:spacing w:val="-2"/>
          <w:sz w:val="28"/>
          <w:szCs w:val="28"/>
        </w:rPr>
      </w:pPr>
      <w:r w:rsidRPr="00FC42C6">
        <w:rPr>
          <w:rFonts w:ascii="Times New Roman" w:hAnsi="Times New Roman" w:cs="Times New Roman"/>
          <w:spacing w:val="-2"/>
          <w:sz w:val="28"/>
          <w:szCs w:val="28"/>
        </w:rPr>
        <w:lastRenderedPageBreak/>
        <w:t>Учеба студентов строится на осуществлении контактной работы с преподавателем (лекции, практики, лабораторные работы), самостоятельной работы (в библиотеке, при выполнении домашних заданий, подготовке к следующему занятию, разработке проектов и пр.) и контроля</w:t>
      </w:r>
      <w:r w:rsidR="00564E87" w:rsidRPr="00FC42C6">
        <w:rPr>
          <w:rFonts w:ascii="Times New Roman" w:hAnsi="Times New Roman" w:cs="Times New Roman"/>
          <w:spacing w:val="-2"/>
          <w:sz w:val="28"/>
          <w:szCs w:val="28"/>
        </w:rPr>
        <w:t xml:space="preserve">: </w:t>
      </w:r>
      <w:r w:rsidR="00ED18E6" w:rsidRPr="00FC42C6">
        <w:rPr>
          <w:rFonts w:ascii="Times New Roman" w:hAnsi="Times New Roman" w:cs="Times New Roman"/>
          <w:spacing w:val="-2"/>
          <w:sz w:val="28"/>
          <w:szCs w:val="28"/>
        </w:rPr>
        <w:t xml:space="preserve">текущего – на аудиторных занятиях, </w:t>
      </w:r>
      <w:r w:rsidRPr="00FC42C6">
        <w:rPr>
          <w:rFonts w:ascii="Times New Roman" w:hAnsi="Times New Roman" w:cs="Times New Roman"/>
          <w:spacing w:val="-2"/>
          <w:sz w:val="28"/>
          <w:szCs w:val="28"/>
        </w:rPr>
        <w:t xml:space="preserve">промежуточного – </w:t>
      </w:r>
      <w:r w:rsidR="00ED18E6" w:rsidRPr="00FC42C6">
        <w:rPr>
          <w:rFonts w:ascii="Times New Roman" w:hAnsi="Times New Roman" w:cs="Times New Roman"/>
          <w:spacing w:val="-2"/>
          <w:sz w:val="28"/>
          <w:szCs w:val="28"/>
        </w:rPr>
        <w:t>на</w:t>
      </w:r>
      <w:r w:rsidRPr="00FC42C6">
        <w:rPr>
          <w:rFonts w:ascii="Times New Roman" w:hAnsi="Times New Roman" w:cs="Times New Roman"/>
          <w:spacing w:val="-2"/>
          <w:sz w:val="28"/>
          <w:szCs w:val="28"/>
        </w:rPr>
        <w:t xml:space="preserve"> экзаменационны</w:t>
      </w:r>
      <w:r w:rsidR="00ED18E6" w:rsidRPr="00FC42C6">
        <w:rPr>
          <w:rFonts w:ascii="Times New Roman" w:hAnsi="Times New Roman" w:cs="Times New Roman"/>
          <w:spacing w:val="-2"/>
          <w:sz w:val="28"/>
          <w:szCs w:val="28"/>
        </w:rPr>
        <w:t>х</w:t>
      </w:r>
      <w:r w:rsidRPr="00FC42C6">
        <w:rPr>
          <w:rFonts w:ascii="Times New Roman" w:hAnsi="Times New Roman" w:cs="Times New Roman"/>
          <w:spacing w:val="-2"/>
          <w:sz w:val="28"/>
          <w:szCs w:val="28"/>
        </w:rPr>
        <w:t xml:space="preserve"> сесси</w:t>
      </w:r>
      <w:r w:rsidR="00ED18E6" w:rsidRPr="00FC42C6">
        <w:rPr>
          <w:rFonts w:ascii="Times New Roman" w:hAnsi="Times New Roman" w:cs="Times New Roman"/>
          <w:spacing w:val="-2"/>
          <w:sz w:val="28"/>
          <w:szCs w:val="28"/>
        </w:rPr>
        <w:t>ях</w:t>
      </w:r>
      <w:r w:rsidRPr="00FC42C6">
        <w:rPr>
          <w:rFonts w:ascii="Times New Roman" w:hAnsi="Times New Roman" w:cs="Times New Roman"/>
          <w:spacing w:val="-2"/>
          <w:sz w:val="28"/>
          <w:szCs w:val="28"/>
        </w:rPr>
        <w:t>, и итогового – это государственная итоговая аттестаци</w:t>
      </w:r>
      <w:r w:rsidR="00405124" w:rsidRPr="00FC42C6">
        <w:rPr>
          <w:rFonts w:ascii="Times New Roman" w:hAnsi="Times New Roman" w:cs="Times New Roman"/>
          <w:spacing w:val="-2"/>
          <w:sz w:val="28"/>
          <w:szCs w:val="28"/>
        </w:rPr>
        <w:t>я</w:t>
      </w:r>
      <w:r w:rsidRPr="00FC42C6">
        <w:rPr>
          <w:rFonts w:ascii="Times New Roman" w:hAnsi="Times New Roman" w:cs="Times New Roman"/>
          <w:spacing w:val="-2"/>
          <w:sz w:val="28"/>
          <w:szCs w:val="28"/>
        </w:rPr>
        <w:t xml:space="preserve"> после завершения освоения учебного плана – в форме государственного экзамена и защиты выпускной квалификационной работы.</w:t>
      </w:r>
      <w:r w:rsidR="00B81314" w:rsidRPr="00FC42C6">
        <w:rPr>
          <w:rFonts w:ascii="Times New Roman" w:hAnsi="Times New Roman" w:cs="Times New Roman"/>
          <w:spacing w:val="-2"/>
          <w:sz w:val="28"/>
          <w:szCs w:val="28"/>
        </w:rPr>
        <w:t xml:space="preserve"> </w:t>
      </w:r>
      <w:r w:rsidR="00FC42C6" w:rsidRPr="00FC42C6">
        <w:rPr>
          <w:rFonts w:ascii="Times New Roman" w:hAnsi="Times New Roman" w:cs="Times New Roman"/>
          <w:spacing w:val="-2"/>
          <w:sz w:val="28"/>
          <w:szCs w:val="28"/>
        </w:rPr>
        <w:t>Исходя из требований образовательного стандарта с</w:t>
      </w:r>
      <w:r w:rsidR="00564E87" w:rsidRPr="00FC42C6">
        <w:rPr>
          <w:rFonts w:ascii="Times New Roman" w:hAnsi="Times New Roman" w:cs="Times New Roman"/>
          <w:spacing w:val="-2"/>
          <w:sz w:val="28"/>
          <w:szCs w:val="28"/>
        </w:rPr>
        <w:t xml:space="preserve">уббота – обычный учебный день, </w:t>
      </w:r>
      <w:r w:rsidR="00B81314" w:rsidRPr="00FC42C6">
        <w:rPr>
          <w:rFonts w:ascii="Times New Roman" w:hAnsi="Times New Roman" w:cs="Times New Roman"/>
          <w:spacing w:val="-2"/>
          <w:sz w:val="28"/>
          <w:szCs w:val="28"/>
        </w:rPr>
        <w:t>учебная неделя студента (вне каникул) рассчитывается как 6 учебных дней по 9 ак</w:t>
      </w:r>
      <w:r w:rsidR="001A5057" w:rsidRPr="00FC42C6">
        <w:rPr>
          <w:rFonts w:ascii="Times New Roman" w:hAnsi="Times New Roman" w:cs="Times New Roman"/>
          <w:spacing w:val="-2"/>
          <w:sz w:val="28"/>
          <w:szCs w:val="28"/>
        </w:rPr>
        <w:t>адемических часов (по 45 минут), из них</w:t>
      </w:r>
      <w:r w:rsidR="00564E87" w:rsidRPr="00FC42C6">
        <w:rPr>
          <w:rFonts w:ascii="Times New Roman" w:hAnsi="Times New Roman" w:cs="Times New Roman"/>
          <w:spacing w:val="-2"/>
          <w:sz w:val="28"/>
          <w:szCs w:val="28"/>
        </w:rPr>
        <w:t xml:space="preserve"> </w:t>
      </w:r>
      <w:r w:rsidR="00A24EE3" w:rsidRPr="00FC42C6">
        <w:rPr>
          <w:rFonts w:ascii="Times New Roman" w:hAnsi="Times New Roman" w:cs="Times New Roman"/>
          <w:spacing w:val="-2"/>
          <w:sz w:val="28"/>
          <w:szCs w:val="28"/>
        </w:rPr>
        <w:t xml:space="preserve">как правило </w:t>
      </w:r>
      <w:r w:rsidR="00B81314" w:rsidRPr="00FC42C6">
        <w:rPr>
          <w:rFonts w:ascii="Times New Roman" w:hAnsi="Times New Roman" w:cs="Times New Roman"/>
          <w:spacing w:val="-2"/>
          <w:sz w:val="28"/>
          <w:szCs w:val="28"/>
        </w:rPr>
        <w:t>6 часов аудиторн</w:t>
      </w:r>
      <w:r w:rsidR="00A24EE3" w:rsidRPr="00FC42C6">
        <w:rPr>
          <w:rFonts w:ascii="Times New Roman" w:hAnsi="Times New Roman" w:cs="Times New Roman"/>
          <w:spacing w:val="-2"/>
          <w:sz w:val="28"/>
          <w:szCs w:val="28"/>
        </w:rPr>
        <w:t>ой</w:t>
      </w:r>
      <w:r w:rsidR="00B81314" w:rsidRPr="00FC42C6">
        <w:rPr>
          <w:rFonts w:ascii="Times New Roman" w:hAnsi="Times New Roman" w:cs="Times New Roman"/>
          <w:spacing w:val="-2"/>
          <w:sz w:val="28"/>
          <w:szCs w:val="28"/>
        </w:rPr>
        <w:t xml:space="preserve"> работы и </w:t>
      </w:r>
      <w:r w:rsidR="00A24EE3" w:rsidRPr="00FC42C6">
        <w:rPr>
          <w:rFonts w:ascii="Times New Roman" w:hAnsi="Times New Roman" w:cs="Times New Roman"/>
          <w:spacing w:val="-2"/>
          <w:sz w:val="28"/>
          <w:szCs w:val="28"/>
        </w:rPr>
        <w:t xml:space="preserve">не менее </w:t>
      </w:r>
      <w:r w:rsidR="00B81314" w:rsidRPr="00FC42C6">
        <w:rPr>
          <w:rFonts w:ascii="Times New Roman" w:hAnsi="Times New Roman" w:cs="Times New Roman"/>
          <w:spacing w:val="-2"/>
          <w:sz w:val="28"/>
          <w:szCs w:val="28"/>
        </w:rPr>
        <w:t>3 час</w:t>
      </w:r>
      <w:r w:rsidR="00A24EE3" w:rsidRPr="00FC42C6">
        <w:rPr>
          <w:rFonts w:ascii="Times New Roman" w:hAnsi="Times New Roman" w:cs="Times New Roman"/>
          <w:spacing w:val="-2"/>
          <w:sz w:val="28"/>
          <w:szCs w:val="28"/>
        </w:rPr>
        <w:t>ов</w:t>
      </w:r>
      <w:r w:rsidR="00B81314" w:rsidRPr="00FC42C6">
        <w:rPr>
          <w:rFonts w:ascii="Times New Roman" w:hAnsi="Times New Roman" w:cs="Times New Roman"/>
          <w:spacing w:val="-2"/>
          <w:sz w:val="28"/>
          <w:szCs w:val="28"/>
        </w:rPr>
        <w:t xml:space="preserve"> самостоятельной.</w:t>
      </w:r>
      <w:r w:rsidR="00564E87" w:rsidRPr="00FC42C6">
        <w:rPr>
          <w:rFonts w:ascii="Times New Roman" w:hAnsi="Times New Roman" w:cs="Times New Roman"/>
          <w:spacing w:val="-2"/>
          <w:sz w:val="28"/>
          <w:szCs w:val="28"/>
        </w:rPr>
        <w:t xml:space="preserve"> Продолжительность каникул не может превышать 10 недель в год (с учетом зимних и летних каникул)</w:t>
      </w:r>
      <w:r w:rsidR="00A24EE3" w:rsidRPr="00FC42C6">
        <w:rPr>
          <w:rFonts w:ascii="Times New Roman" w:hAnsi="Times New Roman" w:cs="Times New Roman"/>
          <w:spacing w:val="-2"/>
          <w:sz w:val="28"/>
          <w:szCs w:val="28"/>
        </w:rPr>
        <w:t xml:space="preserve"> – см. Приказ Минобрнауки России №301 от 05.04.2017 г.</w:t>
      </w:r>
    </w:p>
    <w:p w:rsidR="0042169A" w:rsidRPr="00F47D34" w:rsidRDefault="00F47D34"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Особенности сдачи зачетов, экзаменов, курсовых работ и практик: с</w:t>
      </w:r>
      <w:r w:rsidR="00DF6A72" w:rsidRPr="00F47D34">
        <w:rPr>
          <w:rFonts w:ascii="Times New Roman" w:hAnsi="Times New Roman" w:cs="Times New Roman"/>
          <w:sz w:val="28"/>
          <w:szCs w:val="28"/>
        </w:rPr>
        <w:t>огласно требованиям ФЗ-273 «Об образовании в РФ» ст.58, обучающемуся предоставляется три возможности прохож</w:t>
      </w:r>
      <w:r>
        <w:rPr>
          <w:rFonts w:ascii="Times New Roman" w:hAnsi="Times New Roman" w:cs="Times New Roman"/>
          <w:sz w:val="28"/>
          <w:szCs w:val="28"/>
        </w:rPr>
        <w:t xml:space="preserve">дения промежуточной аттестации. </w:t>
      </w:r>
      <w:r w:rsidR="00DF6A72" w:rsidRPr="00F47D34">
        <w:rPr>
          <w:rFonts w:ascii="Times New Roman" w:hAnsi="Times New Roman" w:cs="Times New Roman"/>
          <w:sz w:val="28"/>
          <w:szCs w:val="28"/>
        </w:rPr>
        <w:t>У нас в вузе это:</w:t>
      </w:r>
    </w:p>
    <w:p w:rsidR="0042169A" w:rsidRPr="00F47D34" w:rsidRDefault="00DF6A72" w:rsidP="00795089">
      <w:pPr>
        <w:spacing w:after="0" w:line="240" w:lineRule="auto"/>
        <w:ind w:firstLine="426"/>
        <w:jc w:val="both"/>
        <w:rPr>
          <w:rFonts w:ascii="Times New Roman" w:hAnsi="Times New Roman" w:cs="Times New Roman"/>
          <w:sz w:val="28"/>
          <w:szCs w:val="28"/>
        </w:rPr>
      </w:pPr>
      <w:r w:rsidRPr="00F47D34">
        <w:rPr>
          <w:rFonts w:ascii="Times New Roman" w:hAnsi="Times New Roman" w:cs="Times New Roman"/>
          <w:sz w:val="28"/>
          <w:szCs w:val="28"/>
        </w:rPr>
        <w:t xml:space="preserve">1) </w:t>
      </w:r>
      <w:r w:rsidRPr="00F47D34">
        <w:rPr>
          <w:rFonts w:ascii="Times New Roman" w:hAnsi="Times New Roman" w:cs="Times New Roman"/>
          <w:sz w:val="28"/>
          <w:szCs w:val="28"/>
          <w:u w:val="single"/>
        </w:rPr>
        <w:t xml:space="preserve">основная сессия </w:t>
      </w:r>
      <w:r w:rsidRPr="00F47D34">
        <w:rPr>
          <w:rFonts w:ascii="Times New Roman" w:hAnsi="Times New Roman" w:cs="Times New Roman"/>
          <w:sz w:val="28"/>
          <w:szCs w:val="28"/>
        </w:rPr>
        <w:t>(ра</w:t>
      </w:r>
      <w:r w:rsidR="00F47D34">
        <w:rPr>
          <w:rFonts w:ascii="Times New Roman" w:hAnsi="Times New Roman" w:cs="Times New Roman"/>
          <w:sz w:val="28"/>
          <w:szCs w:val="28"/>
        </w:rPr>
        <w:t xml:space="preserve">списание, </w:t>
      </w:r>
      <w:r w:rsidR="002451CE">
        <w:rPr>
          <w:rFonts w:ascii="Times New Roman" w:hAnsi="Times New Roman" w:cs="Times New Roman"/>
          <w:sz w:val="28"/>
          <w:szCs w:val="28"/>
        </w:rPr>
        <w:t xml:space="preserve">оценка в </w:t>
      </w:r>
      <w:r w:rsidR="00F47D34">
        <w:rPr>
          <w:rFonts w:ascii="Times New Roman" w:hAnsi="Times New Roman" w:cs="Times New Roman"/>
          <w:sz w:val="28"/>
          <w:szCs w:val="28"/>
        </w:rPr>
        <w:t>электронн</w:t>
      </w:r>
      <w:r w:rsidR="002451CE">
        <w:rPr>
          <w:rFonts w:ascii="Times New Roman" w:hAnsi="Times New Roman" w:cs="Times New Roman"/>
          <w:sz w:val="28"/>
          <w:szCs w:val="28"/>
        </w:rPr>
        <w:t>ой</w:t>
      </w:r>
      <w:r w:rsidR="00F47D34">
        <w:rPr>
          <w:rFonts w:ascii="Times New Roman" w:hAnsi="Times New Roman" w:cs="Times New Roman"/>
          <w:sz w:val="28"/>
          <w:szCs w:val="28"/>
        </w:rPr>
        <w:t xml:space="preserve"> ведомост</w:t>
      </w:r>
      <w:r w:rsidR="002451CE">
        <w:rPr>
          <w:rFonts w:ascii="Times New Roman" w:hAnsi="Times New Roman" w:cs="Times New Roman"/>
          <w:sz w:val="28"/>
          <w:szCs w:val="28"/>
        </w:rPr>
        <w:t>и</w:t>
      </w:r>
      <w:r w:rsidRPr="00F47D34">
        <w:rPr>
          <w:rFonts w:ascii="Times New Roman" w:hAnsi="Times New Roman" w:cs="Times New Roman"/>
          <w:sz w:val="28"/>
          <w:szCs w:val="28"/>
        </w:rPr>
        <w:t>)</w:t>
      </w:r>
      <w:r w:rsidR="00F47D34">
        <w:rPr>
          <w:rFonts w:ascii="Times New Roman" w:hAnsi="Times New Roman" w:cs="Times New Roman"/>
          <w:sz w:val="28"/>
          <w:szCs w:val="28"/>
        </w:rPr>
        <w:t xml:space="preserve"> – кто сдал всё по учебному плану, является успевающим студентом, и бюджетник претендует на стипендию, если сдал без «троек»</w:t>
      </w:r>
      <w:r w:rsidR="00C66639">
        <w:rPr>
          <w:rFonts w:ascii="Times New Roman" w:hAnsi="Times New Roman" w:cs="Times New Roman"/>
          <w:sz w:val="28"/>
          <w:szCs w:val="28"/>
        </w:rPr>
        <w:t xml:space="preserve"> (это ГАС и иные виды, см. выше)</w:t>
      </w:r>
      <w:r w:rsidR="00F47D34">
        <w:rPr>
          <w:rFonts w:ascii="Times New Roman" w:hAnsi="Times New Roman" w:cs="Times New Roman"/>
          <w:sz w:val="28"/>
          <w:szCs w:val="28"/>
        </w:rPr>
        <w:t>;</w:t>
      </w:r>
    </w:p>
    <w:p w:rsidR="008C5004" w:rsidRDefault="00DF6A72" w:rsidP="00795089">
      <w:pPr>
        <w:spacing w:after="0" w:line="240" w:lineRule="auto"/>
        <w:ind w:firstLine="426"/>
        <w:jc w:val="both"/>
        <w:rPr>
          <w:rFonts w:ascii="Times New Roman" w:hAnsi="Times New Roman" w:cs="Times New Roman"/>
          <w:sz w:val="28"/>
          <w:szCs w:val="28"/>
        </w:rPr>
      </w:pPr>
      <w:r w:rsidRPr="00F47D34">
        <w:rPr>
          <w:rFonts w:ascii="Times New Roman" w:hAnsi="Times New Roman" w:cs="Times New Roman"/>
          <w:sz w:val="28"/>
          <w:szCs w:val="28"/>
        </w:rPr>
        <w:t xml:space="preserve">2) </w:t>
      </w:r>
      <w:r w:rsidRPr="00F47D34">
        <w:rPr>
          <w:rFonts w:ascii="Times New Roman" w:hAnsi="Times New Roman" w:cs="Times New Roman"/>
          <w:sz w:val="28"/>
          <w:szCs w:val="28"/>
          <w:u w:val="single"/>
        </w:rPr>
        <w:t>дополнительная сессия</w:t>
      </w:r>
      <w:r w:rsidRPr="00055654">
        <w:rPr>
          <w:rFonts w:ascii="Times New Roman" w:hAnsi="Times New Roman" w:cs="Times New Roman"/>
          <w:sz w:val="28"/>
          <w:szCs w:val="28"/>
        </w:rPr>
        <w:t xml:space="preserve"> </w:t>
      </w:r>
      <w:r w:rsidRPr="00F47D34">
        <w:rPr>
          <w:rFonts w:ascii="Times New Roman" w:hAnsi="Times New Roman" w:cs="Times New Roman"/>
          <w:sz w:val="28"/>
          <w:szCs w:val="28"/>
        </w:rPr>
        <w:t>(</w:t>
      </w:r>
      <w:r w:rsidR="00035656">
        <w:rPr>
          <w:rFonts w:ascii="Times New Roman" w:hAnsi="Times New Roman" w:cs="Times New Roman"/>
          <w:sz w:val="28"/>
          <w:szCs w:val="28"/>
        </w:rPr>
        <w:t xml:space="preserve">отдельное </w:t>
      </w:r>
      <w:r w:rsidRPr="00F47D34">
        <w:rPr>
          <w:rFonts w:ascii="Times New Roman" w:hAnsi="Times New Roman" w:cs="Times New Roman"/>
          <w:sz w:val="28"/>
          <w:szCs w:val="28"/>
        </w:rPr>
        <w:t>расписание</w:t>
      </w:r>
      <w:r w:rsidR="00F47D34">
        <w:rPr>
          <w:rFonts w:ascii="Times New Roman" w:hAnsi="Times New Roman" w:cs="Times New Roman"/>
          <w:sz w:val="28"/>
          <w:szCs w:val="28"/>
        </w:rPr>
        <w:t xml:space="preserve">, </w:t>
      </w:r>
      <w:r w:rsidR="00055654">
        <w:rPr>
          <w:rFonts w:ascii="Times New Roman" w:hAnsi="Times New Roman" w:cs="Times New Roman"/>
          <w:sz w:val="28"/>
          <w:szCs w:val="28"/>
        </w:rPr>
        <w:t>результаты</w:t>
      </w:r>
      <w:r w:rsidR="00035656">
        <w:rPr>
          <w:rFonts w:ascii="Times New Roman" w:hAnsi="Times New Roman" w:cs="Times New Roman"/>
          <w:sz w:val="28"/>
          <w:szCs w:val="28"/>
        </w:rPr>
        <w:t xml:space="preserve"> </w:t>
      </w:r>
      <w:r w:rsidR="00055654">
        <w:rPr>
          <w:rFonts w:ascii="Times New Roman" w:hAnsi="Times New Roman" w:cs="Times New Roman"/>
          <w:sz w:val="28"/>
          <w:szCs w:val="28"/>
        </w:rPr>
        <w:t>вносится в электронн</w:t>
      </w:r>
      <w:r w:rsidR="008A21CC">
        <w:rPr>
          <w:rFonts w:ascii="Times New Roman" w:hAnsi="Times New Roman" w:cs="Times New Roman"/>
          <w:sz w:val="28"/>
          <w:szCs w:val="28"/>
        </w:rPr>
        <w:t>ую</w:t>
      </w:r>
      <w:r w:rsidR="00055654">
        <w:rPr>
          <w:rFonts w:ascii="Times New Roman" w:hAnsi="Times New Roman" w:cs="Times New Roman"/>
          <w:sz w:val="28"/>
          <w:szCs w:val="28"/>
        </w:rPr>
        <w:t xml:space="preserve"> ведомост</w:t>
      </w:r>
      <w:r w:rsidR="008A21CC">
        <w:rPr>
          <w:rFonts w:ascii="Times New Roman" w:hAnsi="Times New Roman" w:cs="Times New Roman"/>
          <w:sz w:val="28"/>
          <w:szCs w:val="28"/>
        </w:rPr>
        <w:t>ь</w:t>
      </w:r>
      <w:r w:rsidR="00055654">
        <w:rPr>
          <w:rFonts w:ascii="Times New Roman" w:hAnsi="Times New Roman" w:cs="Times New Roman"/>
          <w:sz w:val="28"/>
          <w:szCs w:val="28"/>
        </w:rPr>
        <w:t xml:space="preserve"> </w:t>
      </w:r>
      <w:r w:rsidR="00035656">
        <w:rPr>
          <w:rFonts w:ascii="Times New Roman" w:hAnsi="Times New Roman" w:cs="Times New Roman"/>
          <w:sz w:val="28"/>
          <w:szCs w:val="28"/>
        </w:rPr>
        <w:t>в первую пересдачу</w:t>
      </w:r>
      <w:r w:rsidRPr="00F47D34">
        <w:rPr>
          <w:rFonts w:ascii="Times New Roman" w:hAnsi="Times New Roman" w:cs="Times New Roman"/>
          <w:sz w:val="28"/>
          <w:szCs w:val="28"/>
        </w:rPr>
        <w:t>)</w:t>
      </w:r>
      <w:r w:rsidR="00F47D34">
        <w:rPr>
          <w:rFonts w:ascii="Times New Roman" w:hAnsi="Times New Roman" w:cs="Times New Roman"/>
          <w:sz w:val="28"/>
          <w:szCs w:val="28"/>
        </w:rPr>
        <w:t xml:space="preserve"> – в начале следующего семестра</w:t>
      </w:r>
      <w:r w:rsidR="00A1274F">
        <w:rPr>
          <w:rFonts w:ascii="Times New Roman" w:hAnsi="Times New Roman" w:cs="Times New Roman"/>
          <w:sz w:val="28"/>
          <w:szCs w:val="28"/>
        </w:rPr>
        <w:t xml:space="preserve"> или на каникулах</w:t>
      </w:r>
      <w:r w:rsidR="00F47D34">
        <w:rPr>
          <w:rFonts w:ascii="Times New Roman" w:hAnsi="Times New Roman" w:cs="Times New Roman"/>
          <w:sz w:val="28"/>
          <w:szCs w:val="28"/>
        </w:rPr>
        <w:t xml:space="preserve"> (если бюджетник вышел на доп</w:t>
      </w:r>
      <w:r w:rsidR="008A21CC">
        <w:rPr>
          <w:rFonts w:ascii="Times New Roman" w:hAnsi="Times New Roman" w:cs="Times New Roman"/>
          <w:sz w:val="28"/>
          <w:szCs w:val="28"/>
        </w:rPr>
        <w:t>.</w:t>
      </w:r>
      <w:r w:rsidR="00F47D34">
        <w:rPr>
          <w:rFonts w:ascii="Times New Roman" w:hAnsi="Times New Roman" w:cs="Times New Roman"/>
          <w:sz w:val="28"/>
          <w:szCs w:val="28"/>
        </w:rPr>
        <w:t xml:space="preserve"> сессию – на стипендию уже может не рассчитывать);</w:t>
      </w:r>
      <w:r w:rsidR="008C5004" w:rsidRPr="008C5004">
        <w:rPr>
          <w:rFonts w:ascii="Times New Roman" w:hAnsi="Times New Roman" w:cs="Times New Roman"/>
          <w:sz w:val="28"/>
          <w:szCs w:val="28"/>
        </w:rPr>
        <w:t xml:space="preserve"> </w:t>
      </w:r>
      <w:r w:rsidR="008C5004">
        <w:rPr>
          <w:rFonts w:ascii="Times New Roman" w:hAnsi="Times New Roman" w:cs="Times New Roman"/>
          <w:sz w:val="28"/>
          <w:szCs w:val="28"/>
        </w:rPr>
        <w:t>если студент без уважительной причины не явился в назначенный день дополнительной сессии – он потеря</w:t>
      </w:r>
      <w:r w:rsidR="008A21CC">
        <w:rPr>
          <w:rFonts w:ascii="Times New Roman" w:hAnsi="Times New Roman" w:cs="Times New Roman"/>
          <w:sz w:val="28"/>
          <w:szCs w:val="28"/>
        </w:rPr>
        <w:t>л</w:t>
      </w:r>
      <w:r w:rsidR="008C5004">
        <w:rPr>
          <w:rFonts w:ascii="Times New Roman" w:hAnsi="Times New Roman" w:cs="Times New Roman"/>
          <w:sz w:val="28"/>
          <w:szCs w:val="28"/>
        </w:rPr>
        <w:t xml:space="preserve"> вторую возможность сдачи. Если не явился на экзамен или получил неудовлетворительную оценку – он не ликвидировал свою академическую задолженность и подлежит </w:t>
      </w:r>
      <w:r w:rsidR="00035656">
        <w:rPr>
          <w:rFonts w:ascii="Times New Roman" w:hAnsi="Times New Roman" w:cs="Times New Roman"/>
          <w:sz w:val="28"/>
          <w:szCs w:val="28"/>
        </w:rPr>
        <w:t>выходу на комиссию</w:t>
      </w:r>
      <w:r w:rsidR="008C5004">
        <w:rPr>
          <w:rFonts w:ascii="Times New Roman" w:hAnsi="Times New Roman" w:cs="Times New Roman"/>
          <w:sz w:val="28"/>
          <w:szCs w:val="28"/>
        </w:rPr>
        <w:t>.</w:t>
      </w:r>
    </w:p>
    <w:p w:rsidR="0042169A" w:rsidRPr="00F47D34" w:rsidRDefault="00DF6A72" w:rsidP="00795089">
      <w:pPr>
        <w:spacing w:after="0" w:line="240" w:lineRule="auto"/>
        <w:ind w:firstLine="426"/>
        <w:jc w:val="both"/>
        <w:rPr>
          <w:rFonts w:ascii="Times New Roman" w:hAnsi="Times New Roman" w:cs="Times New Roman"/>
          <w:sz w:val="28"/>
          <w:szCs w:val="28"/>
        </w:rPr>
      </w:pPr>
      <w:r w:rsidRPr="00F47D34">
        <w:rPr>
          <w:rFonts w:ascii="Times New Roman" w:hAnsi="Times New Roman" w:cs="Times New Roman"/>
          <w:sz w:val="28"/>
          <w:szCs w:val="28"/>
        </w:rPr>
        <w:t xml:space="preserve">3) </w:t>
      </w:r>
      <w:r w:rsidRPr="00F47D34">
        <w:rPr>
          <w:rFonts w:ascii="Times New Roman" w:hAnsi="Times New Roman" w:cs="Times New Roman"/>
          <w:sz w:val="28"/>
          <w:szCs w:val="28"/>
          <w:u w:val="single"/>
        </w:rPr>
        <w:t>комиссия</w:t>
      </w:r>
      <w:r w:rsidRPr="00F47D34">
        <w:rPr>
          <w:rFonts w:ascii="Times New Roman" w:hAnsi="Times New Roman" w:cs="Times New Roman"/>
          <w:sz w:val="28"/>
          <w:szCs w:val="28"/>
        </w:rPr>
        <w:t xml:space="preserve"> (</w:t>
      </w:r>
      <w:r w:rsidR="00035656">
        <w:rPr>
          <w:rFonts w:ascii="Times New Roman" w:hAnsi="Times New Roman" w:cs="Times New Roman"/>
          <w:sz w:val="28"/>
          <w:szCs w:val="28"/>
        </w:rPr>
        <w:t xml:space="preserve">издается </w:t>
      </w:r>
      <w:r w:rsidRPr="00F47D34">
        <w:rPr>
          <w:rFonts w:ascii="Times New Roman" w:hAnsi="Times New Roman" w:cs="Times New Roman"/>
          <w:sz w:val="28"/>
          <w:szCs w:val="28"/>
        </w:rPr>
        <w:t>распоряжение</w:t>
      </w:r>
      <w:r w:rsidR="00F47D34">
        <w:rPr>
          <w:rFonts w:ascii="Times New Roman" w:hAnsi="Times New Roman" w:cs="Times New Roman"/>
          <w:sz w:val="28"/>
          <w:szCs w:val="28"/>
        </w:rPr>
        <w:t xml:space="preserve"> о создании комиссии</w:t>
      </w:r>
      <w:r w:rsidRPr="00F47D34">
        <w:rPr>
          <w:rFonts w:ascii="Times New Roman" w:hAnsi="Times New Roman" w:cs="Times New Roman"/>
          <w:sz w:val="28"/>
          <w:szCs w:val="28"/>
        </w:rPr>
        <w:t xml:space="preserve">, </w:t>
      </w:r>
      <w:r w:rsidR="00035656">
        <w:rPr>
          <w:rFonts w:ascii="Times New Roman" w:hAnsi="Times New Roman" w:cs="Times New Roman"/>
          <w:sz w:val="28"/>
          <w:szCs w:val="28"/>
        </w:rPr>
        <w:t xml:space="preserve">формируется </w:t>
      </w:r>
      <w:r w:rsidR="00F47D34">
        <w:rPr>
          <w:rFonts w:ascii="Times New Roman" w:hAnsi="Times New Roman" w:cs="Times New Roman"/>
          <w:sz w:val="28"/>
          <w:szCs w:val="28"/>
        </w:rPr>
        <w:t xml:space="preserve">протокол заседания комиссии, </w:t>
      </w:r>
      <w:r w:rsidR="00035656">
        <w:rPr>
          <w:rFonts w:ascii="Times New Roman" w:hAnsi="Times New Roman" w:cs="Times New Roman"/>
          <w:sz w:val="28"/>
          <w:szCs w:val="28"/>
        </w:rPr>
        <w:t xml:space="preserve">результаты вносятся в </w:t>
      </w:r>
      <w:r w:rsidRPr="00F47D34">
        <w:rPr>
          <w:rFonts w:ascii="Times New Roman" w:hAnsi="Times New Roman" w:cs="Times New Roman"/>
          <w:sz w:val="28"/>
          <w:szCs w:val="28"/>
        </w:rPr>
        <w:t>электронн</w:t>
      </w:r>
      <w:r w:rsidR="00035656">
        <w:rPr>
          <w:rFonts w:ascii="Times New Roman" w:hAnsi="Times New Roman" w:cs="Times New Roman"/>
          <w:sz w:val="28"/>
          <w:szCs w:val="28"/>
        </w:rPr>
        <w:t>ой ведомости</w:t>
      </w:r>
      <w:r w:rsidR="00035656" w:rsidRPr="00035656">
        <w:rPr>
          <w:rFonts w:ascii="Times New Roman" w:hAnsi="Times New Roman" w:cs="Times New Roman"/>
          <w:sz w:val="28"/>
          <w:szCs w:val="28"/>
        </w:rPr>
        <w:t xml:space="preserve"> </w:t>
      </w:r>
      <w:r w:rsidR="00035656">
        <w:rPr>
          <w:rFonts w:ascii="Times New Roman" w:hAnsi="Times New Roman" w:cs="Times New Roman"/>
          <w:sz w:val="28"/>
          <w:szCs w:val="28"/>
        </w:rPr>
        <w:t>во вторую пересдачу</w:t>
      </w:r>
      <w:r w:rsidRPr="00F47D34">
        <w:rPr>
          <w:rFonts w:ascii="Times New Roman" w:hAnsi="Times New Roman" w:cs="Times New Roman"/>
          <w:sz w:val="28"/>
          <w:szCs w:val="28"/>
        </w:rPr>
        <w:t>)</w:t>
      </w:r>
      <w:r w:rsidR="00F47D34">
        <w:rPr>
          <w:rFonts w:ascii="Times New Roman" w:hAnsi="Times New Roman" w:cs="Times New Roman"/>
          <w:sz w:val="28"/>
          <w:szCs w:val="28"/>
        </w:rPr>
        <w:t xml:space="preserve"> – создается по решению деканата в течение одного года после основной сессии, по которой студент имеет академические долги</w:t>
      </w:r>
      <w:r w:rsidR="008C5004">
        <w:rPr>
          <w:rFonts w:ascii="Times New Roman" w:hAnsi="Times New Roman" w:cs="Times New Roman"/>
          <w:sz w:val="28"/>
          <w:szCs w:val="28"/>
        </w:rPr>
        <w:t>.</w:t>
      </w:r>
    </w:p>
    <w:p w:rsidR="00F47D34" w:rsidRDefault="00E33128"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Если студент имеет</w:t>
      </w:r>
      <w:r w:rsidR="00F47D34">
        <w:rPr>
          <w:rFonts w:ascii="Times New Roman" w:hAnsi="Times New Roman" w:cs="Times New Roman"/>
          <w:sz w:val="28"/>
          <w:szCs w:val="28"/>
        </w:rPr>
        <w:t xml:space="preserve"> академическую задолженность, но комиссию ему еще не назначали, он может быть переведен в сентябре на следующий курс </w:t>
      </w:r>
      <w:r w:rsidR="00F47D34" w:rsidRPr="00795089">
        <w:rPr>
          <w:rFonts w:ascii="Times New Roman" w:hAnsi="Times New Roman" w:cs="Times New Roman"/>
          <w:sz w:val="28"/>
          <w:szCs w:val="28"/>
        </w:rPr>
        <w:t>условно</w:t>
      </w:r>
      <w:r w:rsidR="00F47D34">
        <w:rPr>
          <w:rFonts w:ascii="Times New Roman" w:hAnsi="Times New Roman" w:cs="Times New Roman"/>
          <w:sz w:val="28"/>
          <w:szCs w:val="28"/>
        </w:rPr>
        <w:t xml:space="preserve"> (это пишется в приказе о переводе). Если </w:t>
      </w:r>
      <w:r w:rsidR="000D5357">
        <w:rPr>
          <w:rFonts w:ascii="Times New Roman" w:hAnsi="Times New Roman" w:cs="Times New Roman"/>
          <w:sz w:val="28"/>
          <w:szCs w:val="28"/>
        </w:rPr>
        <w:t xml:space="preserve">после этого </w:t>
      </w:r>
      <w:r w:rsidR="00F47D34">
        <w:rPr>
          <w:rFonts w:ascii="Times New Roman" w:hAnsi="Times New Roman" w:cs="Times New Roman"/>
          <w:sz w:val="28"/>
          <w:szCs w:val="28"/>
        </w:rPr>
        <w:t xml:space="preserve">по решению комиссии </w:t>
      </w:r>
      <w:r w:rsidR="00E71F3F">
        <w:rPr>
          <w:rFonts w:ascii="Times New Roman" w:hAnsi="Times New Roman" w:cs="Times New Roman"/>
          <w:sz w:val="28"/>
          <w:szCs w:val="28"/>
        </w:rPr>
        <w:t>студент</w:t>
      </w:r>
      <w:r w:rsidR="00F47D34">
        <w:rPr>
          <w:rFonts w:ascii="Times New Roman" w:hAnsi="Times New Roman" w:cs="Times New Roman"/>
          <w:sz w:val="28"/>
          <w:szCs w:val="28"/>
        </w:rPr>
        <w:t xml:space="preserve"> сдает на положительную оценку – он приказом переводится на свой курс уже на общих основаниях. Если же не сда</w:t>
      </w:r>
      <w:r w:rsidR="00013EF7">
        <w:rPr>
          <w:rFonts w:ascii="Times New Roman" w:hAnsi="Times New Roman" w:cs="Times New Roman"/>
          <w:sz w:val="28"/>
          <w:szCs w:val="28"/>
        </w:rPr>
        <w:t>ё</w:t>
      </w:r>
      <w:r w:rsidR="00F47D34">
        <w:rPr>
          <w:rFonts w:ascii="Times New Roman" w:hAnsi="Times New Roman" w:cs="Times New Roman"/>
          <w:sz w:val="28"/>
          <w:szCs w:val="28"/>
        </w:rPr>
        <w:t xml:space="preserve">т комиссии </w:t>
      </w:r>
      <w:r w:rsidR="00013EF7">
        <w:rPr>
          <w:rFonts w:ascii="Times New Roman" w:hAnsi="Times New Roman" w:cs="Times New Roman"/>
          <w:sz w:val="28"/>
          <w:szCs w:val="28"/>
        </w:rPr>
        <w:t xml:space="preserve">или просто не приходит на ее заседание </w:t>
      </w:r>
      <w:r w:rsidR="00F47D34">
        <w:rPr>
          <w:rFonts w:ascii="Times New Roman" w:hAnsi="Times New Roman" w:cs="Times New Roman"/>
          <w:sz w:val="28"/>
          <w:szCs w:val="28"/>
        </w:rPr>
        <w:t>– то приказом отчисляет</w:t>
      </w:r>
      <w:r w:rsidR="00013EF7">
        <w:rPr>
          <w:rFonts w:ascii="Times New Roman" w:hAnsi="Times New Roman" w:cs="Times New Roman"/>
          <w:sz w:val="28"/>
          <w:szCs w:val="28"/>
        </w:rPr>
        <w:t>ся</w:t>
      </w:r>
      <w:r w:rsidR="00F47D34">
        <w:rPr>
          <w:rFonts w:ascii="Times New Roman" w:hAnsi="Times New Roman" w:cs="Times New Roman"/>
          <w:sz w:val="28"/>
          <w:szCs w:val="28"/>
        </w:rPr>
        <w:t xml:space="preserve"> с правом восстановления на предыдущий курс (где остались долги по учёбе).</w:t>
      </w:r>
    </w:p>
    <w:p w:rsidR="005421B0" w:rsidRDefault="00795089"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электронной информационно-образовательной среде БГПУ им. М.Акмуллы расположен аналог школьного э</w:t>
      </w:r>
      <w:r w:rsidR="00B007C3">
        <w:rPr>
          <w:rFonts w:ascii="Times New Roman" w:hAnsi="Times New Roman" w:cs="Times New Roman"/>
          <w:sz w:val="28"/>
          <w:szCs w:val="28"/>
        </w:rPr>
        <w:t>лектронн</w:t>
      </w:r>
      <w:r>
        <w:rPr>
          <w:rFonts w:ascii="Times New Roman" w:hAnsi="Times New Roman" w:cs="Times New Roman"/>
          <w:sz w:val="28"/>
          <w:szCs w:val="28"/>
        </w:rPr>
        <w:t>ого</w:t>
      </w:r>
      <w:r w:rsidR="00B007C3">
        <w:rPr>
          <w:rFonts w:ascii="Times New Roman" w:hAnsi="Times New Roman" w:cs="Times New Roman"/>
          <w:sz w:val="28"/>
          <w:szCs w:val="28"/>
        </w:rPr>
        <w:t xml:space="preserve"> журнал</w:t>
      </w:r>
      <w:r>
        <w:rPr>
          <w:rFonts w:ascii="Times New Roman" w:hAnsi="Times New Roman" w:cs="Times New Roman"/>
          <w:sz w:val="28"/>
          <w:szCs w:val="28"/>
        </w:rPr>
        <w:t>а</w:t>
      </w:r>
      <w:r w:rsidR="00B007C3">
        <w:rPr>
          <w:rFonts w:ascii="Times New Roman" w:hAnsi="Times New Roman" w:cs="Times New Roman"/>
          <w:sz w:val="28"/>
          <w:szCs w:val="28"/>
        </w:rPr>
        <w:t xml:space="preserve"> ус</w:t>
      </w:r>
      <w:r w:rsidR="00C75DFB">
        <w:rPr>
          <w:rFonts w:ascii="Times New Roman" w:hAnsi="Times New Roman" w:cs="Times New Roman"/>
          <w:sz w:val="28"/>
          <w:szCs w:val="28"/>
        </w:rPr>
        <w:t xml:space="preserve">певаемости </w:t>
      </w:r>
      <w:r>
        <w:rPr>
          <w:rFonts w:ascii="Times New Roman" w:hAnsi="Times New Roman" w:cs="Times New Roman"/>
          <w:sz w:val="28"/>
          <w:szCs w:val="28"/>
        </w:rPr>
        <w:t xml:space="preserve">– он </w:t>
      </w:r>
      <w:r w:rsidR="00C75DFB">
        <w:rPr>
          <w:rFonts w:ascii="Times New Roman" w:hAnsi="Times New Roman" w:cs="Times New Roman"/>
          <w:sz w:val="28"/>
          <w:szCs w:val="28"/>
        </w:rPr>
        <w:t>до</w:t>
      </w:r>
      <w:r w:rsidR="00B007C3">
        <w:rPr>
          <w:rFonts w:ascii="Times New Roman" w:hAnsi="Times New Roman" w:cs="Times New Roman"/>
          <w:sz w:val="28"/>
          <w:szCs w:val="28"/>
        </w:rPr>
        <w:t xml:space="preserve">ступен для просмотра на сайте </w:t>
      </w:r>
      <w:r w:rsidR="00003444" w:rsidRPr="005421B0">
        <w:rPr>
          <w:rFonts w:ascii="Times New Roman" w:hAnsi="Times New Roman" w:cs="Times New Roman"/>
          <w:b/>
          <w:sz w:val="28"/>
          <w:szCs w:val="28"/>
        </w:rPr>
        <w:t>asu.bspu.ru</w:t>
      </w:r>
      <w:r w:rsidR="00C75DFB">
        <w:rPr>
          <w:rFonts w:ascii="Times New Roman" w:hAnsi="Times New Roman" w:cs="Times New Roman"/>
          <w:sz w:val="28"/>
          <w:szCs w:val="28"/>
        </w:rPr>
        <w:t xml:space="preserve">. </w:t>
      </w:r>
      <w:r w:rsidR="00405124">
        <w:rPr>
          <w:rFonts w:ascii="Times New Roman" w:hAnsi="Times New Roman" w:cs="Times New Roman"/>
          <w:sz w:val="28"/>
          <w:szCs w:val="28"/>
        </w:rPr>
        <w:t>С главной страницы</w:t>
      </w:r>
      <w:r w:rsidR="00C75DFB">
        <w:rPr>
          <w:rFonts w:ascii="Times New Roman" w:hAnsi="Times New Roman" w:cs="Times New Roman"/>
          <w:sz w:val="28"/>
          <w:szCs w:val="28"/>
        </w:rPr>
        <w:t xml:space="preserve"> </w:t>
      </w:r>
      <w:r w:rsidR="00405124">
        <w:rPr>
          <w:rFonts w:ascii="Times New Roman" w:hAnsi="Times New Roman" w:cs="Times New Roman"/>
          <w:sz w:val="28"/>
          <w:szCs w:val="28"/>
        </w:rPr>
        <w:t xml:space="preserve">зайдите </w:t>
      </w:r>
      <w:r w:rsidR="00C75DFB">
        <w:rPr>
          <w:rFonts w:ascii="Times New Roman" w:hAnsi="Times New Roman" w:cs="Times New Roman"/>
          <w:sz w:val="28"/>
          <w:szCs w:val="28"/>
        </w:rPr>
        <w:t xml:space="preserve">по </w:t>
      </w:r>
      <w:r w:rsidR="00405124">
        <w:rPr>
          <w:rFonts w:ascii="Times New Roman" w:hAnsi="Times New Roman" w:cs="Times New Roman"/>
          <w:sz w:val="28"/>
          <w:szCs w:val="28"/>
        </w:rPr>
        <w:t>кнопке</w:t>
      </w:r>
      <w:r w:rsidR="00C75DFB">
        <w:rPr>
          <w:rFonts w:ascii="Times New Roman" w:hAnsi="Times New Roman" w:cs="Times New Roman"/>
          <w:sz w:val="28"/>
          <w:szCs w:val="28"/>
        </w:rPr>
        <w:t xml:space="preserve"> </w:t>
      </w:r>
      <w:r w:rsidR="00405124">
        <w:rPr>
          <w:rFonts w:ascii="Times New Roman" w:hAnsi="Times New Roman" w:cs="Times New Roman"/>
          <w:sz w:val="28"/>
          <w:szCs w:val="28"/>
        </w:rPr>
        <w:t xml:space="preserve">в </w:t>
      </w:r>
      <w:r w:rsidR="00C75DFB">
        <w:rPr>
          <w:rFonts w:ascii="Times New Roman" w:hAnsi="Times New Roman" w:cs="Times New Roman"/>
          <w:sz w:val="28"/>
          <w:szCs w:val="28"/>
        </w:rPr>
        <w:t>«</w:t>
      </w:r>
      <w:r>
        <w:rPr>
          <w:rFonts w:ascii="Times New Roman" w:hAnsi="Times New Roman" w:cs="Times New Roman"/>
          <w:sz w:val="28"/>
          <w:szCs w:val="28"/>
        </w:rPr>
        <w:t>Рейтинг</w:t>
      </w:r>
      <w:r w:rsidR="00C75DFB">
        <w:rPr>
          <w:rFonts w:ascii="Times New Roman" w:hAnsi="Times New Roman" w:cs="Times New Roman"/>
          <w:sz w:val="28"/>
          <w:szCs w:val="28"/>
        </w:rPr>
        <w:t xml:space="preserve">», </w:t>
      </w:r>
      <w:r w:rsidR="00405124">
        <w:rPr>
          <w:rFonts w:ascii="Times New Roman" w:hAnsi="Times New Roman" w:cs="Times New Roman"/>
          <w:sz w:val="28"/>
          <w:szCs w:val="28"/>
        </w:rPr>
        <w:t xml:space="preserve">далее </w:t>
      </w:r>
      <w:r>
        <w:rPr>
          <w:rFonts w:ascii="Times New Roman" w:hAnsi="Times New Roman" w:cs="Times New Roman"/>
          <w:sz w:val="28"/>
          <w:szCs w:val="28"/>
        </w:rPr>
        <w:t>откройте окно поиска (о</w:t>
      </w:r>
      <w:r w:rsidRPr="00795089">
        <w:rPr>
          <w:rFonts w:ascii="Times New Roman" w:hAnsi="Times New Roman" w:cs="Times New Roman"/>
          <w:sz w:val="28"/>
          <w:szCs w:val="28"/>
        </w:rPr>
        <w:t>дновременным нажатием клавиш Ctrl+F</w:t>
      </w:r>
      <w:r>
        <w:rPr>
          <w:rFonts w:ascii="Times New Roman" w:hAnsi="Times New Roman" w:cs="Times New Roman"/>
          <w:sz w:val="28"/>
          <w:szCs w:val="28"/>
        </w:rPr>
        <w:t>),</w:t>
      </w:r>
      <w:r w:rsidRPr="00795089">
        <w:rPr>
          <w:rFonts w:ascii="Times New Roman" w:hAnsi="Times New Roman" w:cs="Times New Roman"/>
          <w:sz w:val="28"/>
          <w:szCs w:val="28"/>
        </w:rPr>
        <w:t xml:space="preserve"> </w:t>
      </w:r>
      <w:r>
        <w:rPr>
          <w:rFonts w:ascii="Times New Roman" w:hAnsi="Times New Roman" w:cs="Times New Roman"/>
          <w:sz w:val="28"/>
          <w:szCs w:val="28"/>
        </w:rPr>
        <w:t>введите</w:t>
      </w:r>
      <w:r w:rsidRPr="00795089">
        <w:rPr>
          <w:rFonts w:ascii="Times New Roman" w:hAnsi="Times New Roman" w:cs="Times New Roman"/>
          <w:sz w:val="28"/>
          <w:szCs w:val="28"/>
        </w:rPr>
        <w:t xml:space="preserve"> номер зачетной книжки</w:t>
      </w:r>
      <w:r>
        <w:rPr>
          <w:rFonts w:ascii="Times New Roman" w:hAnsi="Times New Roman" w:cs="Times New Roman"/>
          <w:sz w:val="28"/>
          <w:szCs w:val="28"/>
        </w:rPr>
        <w:t xml:space="preserve"> или номер студенческого билета (они одинаковые)</w:t>
      </w:r>
      <w:r w:rsidRPr="00795089">
        <w:rPr>
          <w:rFonts w:ascii="Times New Roman" w:hAnsi="Times New Roman" w:cs="Times New Roman"/>
          <w:sz w:val="28"/>
          <w:szCs w:val="28"/>
        </w:rPr>
        <w:t xml:space="preserve">, </w:t>
      </w:r>
      <w:r>
        <w:rPr>
          <w:rFonts w:ascii="Times New Roman" w:hAnsi="Times New Roman" w:cs="Times New Roman"/>
          <w:sz w:val="28"/>
          <w:szCs w:val="28"/>
        </w:rPr>
        <w:t>щелкните на него в списке и зай</w:t>
      </w:r>
      <w:r w:rsidR="00405124">
        <w:rPr>
          <w:rFonts w:ascii="Times New Roman" w:hAnsi="Times New Roman" w:cs="Times New Roman"/>
          <w:sz w:val="28"/>
          <w:szCs w:val="28"/>
        </w:rPr>
        <w:t>д</w:t>
      </w:r>
      <w:r>
        <w:rPr>
          <w:rFonts w:ascii="Times New Roman" w:hAnsi="Times New Roman" w:cs="Times New Roman"/>
          <w:sz w:val="28"/>
          <w:szCs w:val="28"/>
        </w:rPr>
        <w:t xml:space="preserve">ите в зачетную книжку студента </w:t>
      </w:r>
      <w:r w:rsidR="00405124">
        <w:rPr>
          <w:rFonts w:ascii="Times New Roman" w:hAnsi="Times New Roman" w:cs="Times New Roman"/>
          <w:sz w:val="28"/>
          <w:szCs w:val="28"/>
        </w:rPr>
        <w:t>(</w:t>
      </w:r>
      <w:r>
        <w:rPr>
          <w:rFonts w:ascii="Times New Roman" w:hAnsi="Times New Roman" w:cs="Times New Roman"/>
          <w:sz w:val="28"/>
          <w:szCs w:val="28"/>
        </w:rPr>
        <w:t>текущ</w:t>
      </w:r>
      <w:r w:rsidR="00405124">
        <w:rPr>
          <w:rFonts w:ascii="Times New Roman" w:hAnsi="Times New Roman" w:cs="Times New Roman"/>
          <w:sz w:val="28"/>
          <w:szCs w:val="28"/>
        </w:rPr>
        <w:t>ий</w:t>
      </w:r>
      <w:r>
        <w:rPr>
          <w:rFonts w:ascii="Times New Roman" w:hAnsi="Times New Roman" w:cs="Times New Roman"/>
          <w:sz w:val="28"/>
          <w:szCs w:val="28"/>
        </w:rPr>
        <w:t xml:space="preserve"> семестр</w:t>
      </w:r>
      <w:r w:rsidR="00405124">
        <w:rPr>
          <w:rFonts w:ascii="Times New Roman" w:hAnsi="Times New Roman" w:cs="Times New Roman"/>
          <w:sz w:val="28"/>
          <w:szCs w:val="28"/>
        </w:rPr>
        <w:t>)</w:t>
      </w:r>
      <w:r>
        <w:rPr>
          <w:rFonts w:ascii="Times New Roman" w:hAnsi="Times New Roman" w:cs="Times New Roman"/>
          <w:sz w:val="28"/>
          <w:szCs w:val="28"/>
        </w:rPr>
        <w:t xml:space="preserve">. По </w:t>
      </w:r>
      <w:r w:rsidR="00405124">
        <w:rPr>
          <w:rFonts w:ascii="Times New Roman" w:hAnsi="Times New Roman" w:cs="Times New Roman"/>
          <w:sz w:val="28"/>
          <w:szCs w:val="28"/>
        </w:rPr>
        <w:t>кнопке</w:t>
      </w:r>
      <w:r>
        <w:rPr>
          <w:rFonts w:ascii="Times New Roman" w:hAnsi="Times New Roman" w:cs="Times New Roman"/>
          <w:sz w:val="28"/>
          <w:szCs w:val="28"/>
        </w:rPr>
        <w:t xml:space="preserve"> «Задолженности» можно пр</w:t>
      </w:r>
      <w:r w:rsidR="00405124">
        <w:rPr>
          <w:rFonts w:ascii="Times New Roman" w:hAnsi="Times New Roman" w:cs="Times New Roman"/>
          <w:sz w:val="28"/>
          <w:szCs w:val="28"/>
        </w:rPr>
        <w:t xml:space="preserve">оверить, нет ли </w:t>
      </w:r>
      <w:r w:rsidR="00FC42C6">
        <w:rPr>
          <w:rFonts w:ascii="Times New Roman" w:hAnsi="Times New Roman" w:cs="Times New Roman"/>
          <w:sz w:val="28"/>
          <w:szCs w:val="28"/>
        </w:rPr>
        <w:t>задолженностей по</w:t>
      </w:r>
      <w:r w:rsidR="00405124">
        <w:rPr>
          <w:rFonts w:ascii="Times New Roman" w:hAnsi="Times New Roman" w:cs="Times New Roman"/>
          <w:sz w:val="28"/>
          <w:szCs w:val="28"/>
        </w:rPr>
        <w:t xml:space="preserve"> зачет</w:t>
      </w:r>
      <w:r w:rsidR="00FC42C6">
        <w:rPr>
          <w:rFonts w:ascii="Times New Roman" w:hAnsi="Times New Roman" w:cs="Times New Roman"/>
          <w:sz w:val="28"/>
          <w:szCs w:val="28"/>
        </w:rPr>
        <w:t>ам</w:t>
      </w:r>
      <w:r>
        <w:rPr>
          <w:rFonts w:ascii="Times New Roman" w:hAnsi="Times New Roman" w:cs="Times New Roman"/>
          <w:sz w:val="28"/>
          <w:szCs w:val="28"/>
        </w:rPr>
        <w:t xml:space="preserve"> и экзамен</w:t>
      </w:r>
      <w:r w:rsidR="00FC42C6">
        <w:rPr>
          <w:rFonts w:ascii="Times New Roman" w:hAnsi="Times New Roman" w:cs="Times New Roman"/>
          <w:sz w:val="28"/>
          <w:szCs w:val="28"/>
        </w:rPr>
        <w:t>ам</w:t>
      </w:r>
      <w:r>
        <w:rPr>
          <w:rFonts w:ascii="Times New Roman" w:hAnsi="Times New Roman" w:cs="Times New Roman"/>
          <w:sz w:val="28"/>
          <w:szCs w:val="28"/>
        </w:rPr>
        <w:t xml:space="preserve"> </w:t>
      </w:r>
      <w:r w:rsidR="00405124">
        <w:rPr>
          <w:rFonts w:ascii="Times New Roman" w:hAnsi="Times New Roman" w:cs="Times New Roman"/>
          <w:sz w:val="28"/>
          <w:szCs w:val="28"/>
        </w:rPr>
        <w:t>–</w:t>
      </w:r>
      <w:r>
        <w:rPr>
          <w:rFonts w:ascii="Times New Roman" w:hAnsi="Times New Roman" w:cs="Times New Roman"/>
          <w:sz w:val="28"/>
          <w:szCs w:val="28"/>
        </w:rPr>
        <w:t xml:space="preserve"> </w:t>
      </w:r>
      <w:r w:rsidR="00405124">
        <w:rPr>
          <w:rFonts w:ascii="Times New Roman" w:hAnsi="Times New Roman" w:cs="Times New Roman"/>
          <w:sz w:val="28"/>
          <w:szCs w:val="28"/>
        </w:rPr>
        <w:t>в</w:t>
      </w:r>
      <w:r w:rsidRPr="00795089">
        <w:rPr>
          <w:rFonts w:ascii="Times New Roman" w:hAnsi="Times New Roman" w:cs="Times New Roman"/>
          <w:sz w:val="28"/>
          <w:szCs w:val="28"/>
        </w:rPr>
        <w:t xml:space="preserve">ыберите факультет, проверьте учебный год и семестр, найдите группу. Вздохните с облегчением, что </w:t>
      </w:r>
      <w:r w:rsidR="00FD60CF">
        <w:rPr>
          <w:rFonts w:ascii="Times New Roman" w:hAnsi="Times New Roman" w:cs="Times New Roman"/>
          <w:sz w:val="28"/>
          <w:szCs w:val="28"/>
        </w:rPr>
        <w:t xml:space="preserve">здесь в списке нет </w:t>
      </w:r>
      <w:r w:rsidRPr="00795089">
        <w:rPr>
          <w:rFonts w:ascii="Times New Roman" w:hAnsi="Times New Roman" w:cs="Times New Roman"/>
          <w:sz w:val="28"/>
          <w:szCs w:val="28"/>
        </w:rPr>
        <w:t>номер</w:t>
      </w:r>
      <w:r w:rsidR="00FD60CF">
        <w:rPr>
          <w:rFonts w:ascii="Times New Roman" w:hAnsi="Times New Roman" w:cs="Times New Roman"/>
          <w:sz w:val="28"/>
          <w:szCs w:val="28"/>
        </w:rPr>
        <w:t>а</w:t>
      </w:r>
      <w:r w:rsidRPr="00795089">
        <w:rPr>
          <w:rFonts w:ascii="Times New Roman" w:hAnsi="Times New Roman" w:cs="Times New Roman"/>
          <w:sz w:val="28"/>
          <w:szCs w:val="28"/>
        </w:rPr>
        <w:t xml:space="preserve"> зачетной книжки вашего студента. Если </w:t>
      </w:r>
      <w:r w:rsidRPr="00795089">
        <w:rPr>
          <w:rFonts w:ascii="Times New Roman" w:hAnsi="Times New Roman" w:cs="Times New Roman"/>
          <w:sz w:val="28"/>
          <w:szCs w:val="28"/>
        </w:rPr>
        <w:lastRenderedPageBreak/>
        <w:t xml:space="preserve">все-таки ваш </w:t>
      </w:r>
      <w:r w:rsidR="00FD60CF">
        <w:rPr>
          <w:rFonts w:ascii="Times New Roman" w:hAnsi="Times New Roman" w:cs="Times New Roman"/>
          <w:sz w:val="28"/>
          <w:szCs w:val="28"/>
        </w:rPr>
        <w:t xml:space="preserve">есть </w:t>
      </w:r>
      <w:r w:rsidRPr="00795089">
        <w:rPr>
          <w:rFonts w:ascii="Times New Roman" w:hAnsi="Times New Roman" w:cs="Times New Roman"/>
          <w:sz w:val="28"/>
          <w:szCs w:val="28"/>
        </w:rPr>
        <w:t>– то в столбце «долгов» по щелчку отобразятся те дисциплины, по которым у него есть долги, и можно открыть ведомости с баллами успеваемости.</w:t>
      </w:r>
      <w:r>
        <w:rPr>
          <w:rFonts w:ascii="Times New Roman" w:hAnsi="Times New Roman" w:cs="Times New Roman"/>
          <w:sz w:val="28"/>
          <w:szCs w:val="28"/>
        </w:rPr>
        <w:t xml:space="preserve"> Л</w:t>
      </w:r>
      <w:r w:rsidR="00C75DFB">
        <w:rPr>
          <w:rFonts w:ascii="Times New Roman" w:hAnsi="Times New Roman" w:cs="Times New Roman"/>
          <w:sz w:val="28"/>
          <w:szCs w:val="28"/>
        </w:rPr>
        <w:t>юб</w:t>
      </w:r>
      <w:r>
        <w:rPr>
          <w:rFonts w:ascii="Times New Roman" w:hAnsi="Times New Roman" w:cs="Times New Roman"/>
          <w:sz w:val="28"/>
          <w:szCs w:val="28"/>
        </w:rPr>
        <w:t>ая</w:t>
      </w:r>
      <w:r w:rsidR="00C75DFB">
        <w:rPr>
          <w:rFonts w:ascii="Times New Roman" w:hAnsi="Times New Roman" w:cs="Times New Roman"/>
          <w:sz w:val="28"/>
          <w:szCs w:val="28"/>
        </w:rPr>
        <w:t xml:space="preserve"> ведомость </w:t>
      </w:r>
      <w:r w:rsidR="008E7DB9">
        <w:rPr>
          <w:rFonts w:ascii="Times New Roman" w:hAnsi="Times New Roman" w:cs="Times New Roman"/>
          <w:sz w:val="28"/>
          <w:szCs w:val="28"/>
        </w:rPr>
        <w:t xml:space="preserve">по дисциплине </w:t>
      </w:r>
      <w:r>
        <w:rPr>
          <w:rFonts w:ascii="Times New Roman" w:hAnsi="Times New Roman" w:cs="Times New Roman"/>
          <w:sz w:val="28"/>
          <w:szCs w:val="28"/>
        </w:rPr>
        <w:t xml:space="preserve">отображается </w:t>
      </w:r>
      <w:r w:rsidR="008E7DB9">
        <w:rPr>
          <w:rFonts w:ascii="Times New Roman" w:hAnsi="Times New Roman" w:cs="Times New Roman"/>
          <w:sz w:val="28"/>
          <w:szCs w:val="28"/>
        </w:rPr>
        <w:t xml:space="preserve">в режиме реального времени. </w:t>
      </w:r>
    </w:p>
    <w:p w:rsidR="004B5830" w:rsidRPr="00B007C3" w:rsidRDefault="008E7DB9"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 университете принята балльно-рейтинговая система текущего контроля успеваемости, то есть оценка за работу в семестре выставляется по накопительной системе в несколько этапов (контрольных точек), завершающим является зачет или экзамен. То есть получение на экзамене отличной оценки не гарантирует итоговую «5», если предыдущие этапы были сданы с низкими баллами – оценка за семестр выставляется с учетом работы в семестре и на зачете/экзамене. При этом хорошо успевающий студент при неудачной сдаче экзамена вполне может получить твердую «4» в суммарной итоговой оценке.</w:t>
      </w:r>
    </w:p>
    <w:p w:rsidR="00AC69EB" w:rsidRPr="00C70A3D" w:rsidRDefault="00AC69EB"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Для студентов, обучающихся на договорной основе (за плату), после двух семестров успешного обучения (без «троек») появляется возможность перевода на бесплатную основу, при наличии вакантных бюджетных мест на этом же курсе по этому же направлению подготовки по той же форме обучения (очная). На первом курсе перевод на бюджет предоставляется только детям-сиротам (е</w:t>
      </w:r>
      <w:r w:rsidR="003068AB">
        <w:rPr>
          <w:rFonts w:ascii="Times New Roman" w:hAnsi="Times New Roman" w:cs="Times New Roman"/>
          <w:sz w:val="28"/>
          <w:szCs w:val="28"/>
        </w:rPr>
        <w:t xml:space="preserve">сли они поступали не по льготе), либо </w:t>
      </w:r>
      <w:r>
        <w:rPr>
          <w:rFonts w:ascii="Times New Roman" w:hAnsi="Times New Roman" w:cs="Times New Roman"/>
          <w:sz w:val="28"/>
          <w:szCs w:val="28"/>
        </w:rPr>
        <w:t>студентам, потерявшим родителя в период обучения (но тоже только при наличии вакантных бюджетным мест)</w:t>
      </w:r>
      <w:r w:rsidR="003068AB">
        <w:rPr>
          <w:rFonts w:ascii="Times New Roman" w:hAnsi="Times New Roman" w:cs="Times New Roman"/>
          <w:sz w:val="28"/>
          <w:szCs w:val="28"/>
        </w:rPr>
        <w:t>, либо студенткам, родившим в период обучения - без учета качества результатов сессии (можно даже с «тройками»),</w:t>
      </w:r>
      <w:r w:rsidR="003068AB" w:rsidRPr="003068AB">
        <w:rPr>
          <w:rFonts w:ascii="Times New Roman" w:hAnsi="Times New Roman" w:cs="Times New Roman"/>
          <w:sz w:val="28"/>
          <w:szCs w:val="28"/>
        </w:rPr>
        <w:t xml:space="preserve"> </w:t>
      </w:r>
      <w:r w:rsidR="003068AB">
        <w:rPr>
          <w:rFonts w:ascii="Times New Roman" w:hAnsi="Times New Roman" w:cs="Times New Roman"/>
          <w:sz w:val="28"/>
          <w:szCs w:val="28"/>
        </w:rPr>
        <w:t>но тоже только при наличии вакантных бюджетным мест</w:t>
      </w:r>
      <w:r>
        <w:rPr>
          <w:rFonts w:ascii="Times New Roman" w:hAnsi="Times New Roman" w:cs="Times New Roman"/>
          <w:sz w:val="28"/>
          <w:szCs w:val="28"/>
        </w:rPr>
        <w:t>. Все основания перевода на бюджет приведены в приказе Минобрнауки России от 06.06.</w:t>
      </w:r>
      <w:r w:rsidRPr="00AC69EB">
        <w:rPr>
          <w:rFonts w:ascii="Times New Roman" w:hAnsi="Times New Roman" w:cs="Times New Roman"/>
          <w:sz w:val="28"/>
          <w:szCs w:val="28"/>
        </w:rPr>
        <w:t>2013</w:t>
      </w:r>
      <w:r>
        <w:rPr>
          <w:rFonts w:ascii="Times New Roman" w:hAnsi="Times New Roman" w:cs="Times New Roman"/>
          <w:sz w:val="28"/>
          <w:szCs w:val="28"/>
        </w:rPr>
        <w:t>г.</w:t>
      </w:r>
      <w:r w:rsidRPr="00AC69EB">
        <w:rPr>
          <w:rFonts w:ascii="Times New Roman" w:hAnsi="Times New Roman" w:cs="Times New Roman"/>
          <w:sz w:val="28"/>
          <w:szCs w:val="28"/>
        </w:rPr>
        <w:t xml:space="preserve"> №443</w:t>
      </w:r>
      <w:r>
        <w:rPr>
          <w:rFonts w:ascii="Times New Roman" w:hAnsi="Times New Roman" w:cs="Times New Roman"/>
          <w:sz w:val="28"/>
          <w:szCs w:val="28"/>
        </w:rPr>
        <w:t>.</w:t>
      </w:r>
    </w:p>
    <w:p w:rsidR="00032E84" w:rsidRPr="005421B0" w:rsidRDefault="004B5830"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Все студенты обязаны самостоятельно ве</w:t>
      </w:r>
      <w:r w:rsidR="00DB2C8C">
        <w:rPr>
          <w:rFonts w:ascii="Times New Roman" w:hAnsi="Times New Roman" w:cs="Times New Roman"/>
          <w:sz w:val="28"/>
          <w:szCs w:val="28"/>
        </w:rPr>
        <w:t xml:space="preserve">сти своё электронное портфолио – </w:t>
      </w:r>
      <w:r>
        <w:rPr>
          <w:rFonts w:ascii="Times New Roman" w:hAnsi="Times New Roman" w:cs="Times New Roman"/>
          <w:sz w:val="28"/>
          <w:szCs w:val="28"/>
        </w:rPr>
        <w:t>это требования федерального стандарта</w:t>
      </w:r>
      <w:r w:rsidR="00DB2C8C">
        <w:rPr>
          <w:rFonts w:ascii="Times New Roman" w:hAnsi="Times New Roman" w:cs="Times New Roman"/>
          <w:sz w:val="28"/>
          <w:szCs w:val="28"/>
        </w:rPr>
        <w:t xml:space="preserve"> (</w:t>
      </w:r>
      <w:r>
        <w:rPr>
          <w:rFonts w:ascii="Times New Roman" w:hAnsi="Times New Roman" w:cs="Times New Roman"/>
          <w:sz w:val="28"/>
          <w:szCs w:val="28"/>
        </w:rPr>
        <w:t>п.7.1</w:t>
      </w:r>
      <w:r w:rsidR="00DB2C8C">
        <w:rPr>
          <w:rFonts w:ascii="Times New Roman" w:hAnsi="Times New Roman" w:cs="Times New Roman"/>
          <w:sz w:val="28"/>
          <w:szCs w:val="28"/>
        </w:rPr>
        <w:t>.2), нацеленное на систематизацию обучающимся собственных личностных и профессиональных достижений, и подготовку к успешному трудоустройству.</w:t>
      </w:r>
      <w:r w:rsidR="005421B0">
        <w:rPr>
          <w:rFonts w:ascii="Times New Roman" w:hAnsi="Times New Roman" w:cs="Times New Roman"/>
          <w:sz w:val="28"/>
          <w:szCs w:val="28"/>
        </w:rPr>
        <w:t xml:space="preserve"> Переход к портфолио также доступен с сайта ЭИОС </w:t>
      </w:r>
      <w:r w:rsidR="005421B0" w:rsidRPr="005421B0">
        <w:rPr>
          <w:rFonts w:ascii="Times New Roman" w:hAnsi="Times New Roman" w:cs="Times New Roman"/>
          <w:b/>
          <w:sz w:val="28"/>
          <w:szCs w:val="28"/>
        </w:rPr>
        <w:t>asu.bspu.ru</w:t>
      </w:r>
      <w:r w:rsidR="005421B0">
        <w:rPr>
          <w:rFonts w:ascii="Times New Roman" w:hAnsi="Times New Roman" w:cs="Times New Roman"/>
          <w:b/>
          <w:sz w:val="28"/>
          <w:szCs w:val="28"/>
        </w:rPr>
        <w:t xml:space="preserve"> </w:t>
      </w:r>
      <w:r w:rsidR="005421B0" w:rsidRPr="005421B0">
        <w:rPr>
          <w:rFonts w:ascii="Times New Roman" w:hAnsi="Times New Roman" w:cs="Times New Roman"/>
          <w:sz w:val="28"/>
          <w:szCs w:val="28"/>
        </w:rPr>
        <w:t xml:space="preserve">по закладке </w:t>
      </w:r>
      <w:r w:rsidR="005421B0">
        <w:rPr>
          <w:rFonts w:ascii="Times New Roman" w:hAnsi="Times New Roman" w:cs="Times New Roman"/>
          <w:sz w:val="28"/>
          <w:szCs w:val="28"/>
        </w:rPr>
        <w:t>в</w:t>
      </w:r>
      <w:r w:rsidR="005421B0" w:rsidRPr="005421B0">
        <w:rPr>
          <w:rFonts w:ascii="Times New Roman" w:hAnsi="Times New Roman" w:cs="Times New Roman"/>
          <w:sz w:val="28"/>
          <w:szCs w:val="28"/>
        </w:rPr>
        <w:t>верх</w:t>
      </w:r>
      <w:r w:rsidR="005421B0">
        <w:rPr>
          <w:rFonts w:ascii="Times New Roman" w:hAnsi="Times New Roman" w:cs="Times New Roman"/>
          <w:sz w:val="28"/>
          <w:szCs w:val="28"/>
        </w:rPr>
        <w:t>у</w:t>
      </w:r>
      <w:r w:rsidR="005421B0" w:rsidRPr="005421B0">
        <w:rPr>
          <w:rFonts w:ascii="Times New Roman" w:hAnsi="Times New Roman" w:cs="Times New Roman"/>
          <w:sz w:val="28"/>
          <w:szCs w:val="28"/>
        </w:rPr>
        <w:t xml:space="preserve"> справа «</w:t>
      </w:r>
      <w:r w:rsidR="002E3C87">
        <w:rPr>
          <w:rFonts w:ascii="Times New Roman" w:hAnsi="Times New Roman" w:cs="Times New Roman"/>
          <w:sz w:val="28"/>
          <w:szCs w:val="28"/>
        </w:rPr>
        <w:t>М</w:t>
      </w:r>
      <w:r w:rsidR="005421B0" w:rsidRPr="005421B0">
        <w:rPr>
          <w:rFonts w:ascii="Times New Roman" w:hAnsi="Times New Roman" w:cs="Times New Roman"/>
          <w:sz w:val="28"/>
          <w:szCs w:val="28"/>
        </w:rPr>
        <w:t xml:space="preserve">оё портфолио», но доступ </w:t>
      </w:r>
      <w:r w:rsidR="00CD5E5D">
        <w:rPr>
          <w:rFonts w:ascii="Times New Roman" w:hAnsi="Times New Roman" w:cs="Times New Roman"/>
          <w:sz w:val="28"/>
          <w:szCs w:val="28"/>
        </w:rPr>
        <w:t>в нему</w:t>
      </w:r>
      <w:r w:rsidR="005421B0">
        <w:rPr>
          <w:rFonts w:ascii="Times New Roman" w:hAnsi="Times New Roman" w:cs="Times New Roman"/>
          <w:sz w:val="28"/>
          <w:szCs w:val="28"/>
        </w:rPr>
        <w:t xml:space="preserve"> </w:t>
      </w:r>
      <w:r w:rsidR="005421B0" w:rsidRPr="005421B0">
        <w:rPr>
          <w:rFonts w:ascii="Times New Roman" w:hAnsi="Times New Roman" w:cs="Times New Roman"/>
          <w:sz w:val="28"/>
          <w:szCs w:val="28"/>
        </w:rPr>
        <w:t>возможен только по персональному логину и паролю.</w:t>
      </w:r>
      <w:r w:rsidR="00CD5E5D">
        <w:rPr>
          <w:rFonts w:ascii="Times New Roman" w:hAnsi="Times New Roman" w:cs="Times New Roman"/>
          <w:sz w:val="28"/>
          <w:szCs w:val="28"/>
        </w:rPr>
        <w:t xml:space="preserve"> </w:t>
      </w:r>
      <w:r w:rsidR="001C2C0C">
        <w:rPr>
          <w:rFonts w:ascii="Times New Roman" w:hAnsi="Times New Roman" w:cs="Times New Roman"/>
          <w:sz w:val="28"/>
          <w:szCs w:val="28"/>
        </w:rPr>
        <w:t>В</w:t>
      </w:r>
      <w:r w:rsidR="00CD5E5D">
        <w:rPr>
          <w:rFonts w:ascii="Times New Roman" w:hAnsi="Times New Roman" w:cs="Times New Roman"/>
          <w:sz w:val="28"/>
          <w:szCs w:val="28"/>
        </w:rPr>
        <w:t xml:space="preserve"> СДО много ресурсов, полезных студенту нашего университета, в т.ч. доступ к онлайн-лекциям.</w:t>
      </w:r>
    </w:p>
    <w:p w:rsidR="004B5830" w:rsidRDefault="004B5830" w:rsidP="00795089">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Студентам, обуча</w:t>
      </w:r>
      <w:r w:rsidR="004C3A54">
        <w:rPr>
          <w:rFonts w:ascii="Times New Roman" w:hAnsi="Times New Roman" w:cs="Times New Roman"/>
          <w:sz w:val="28"/>
          <w:szCs w:val="28"/>
        </w:rPr>
        <w:t>ющимся на направлении 44.03.05 Педагогическое образование (с </w:t>
      </w:r>
      <w:r>
        <w:rPr>
          <w:rFonts w:ascii="Times New Roman" w:hAnsi="Times New Roman" w:cs="Times New Roman"/>
          <w:sz w:val="28"/>
          <w:szCs w:val="28"/>
        </w:rPr>
        <w:t>двумя профилями подготовки) на 2-м курсе предстоит сделать выбор второго профиля обучения (первый они выбрали при поступлении). Перечень профилей предлагается вузом исходя из потребностей современной школы</w:t>
      </w:r>
      <w:r w:rsidR="009E3F90">
        <w:rPr>
          <w:rFonts w:ascii="Times New Roman" w:hAnsi="Times New Roman" w:cs="Times New Roman"/>
          <w:sz w:val="28"/>
          <w:szCs w:val="28"/>
        </w:rPr>
        <w:t>, а выбор</w:t>
      </w:r>
      <w:r>
        <w:rPr>
          <w:rFonts w:ascii="Times New Roman" w:hAnsi="Times New Roman" w:cs="Times New Roman"/>
          <w:sz w:val="28"/>
          <w:szCs w:val="28"/>
        </w:rPr>
        <w:t xml:space="preserve"> </w:t>
      </w:r>
      <w:r w:rsidR="009E3F90">
        <w:rPr>
          <w:rFonts w:ascii="Times New Roman" w:hAnsi="Times New Roman" w:cs="Times New Roman"/>
          <w:sz w:val="28"/>
          <w:szCs w:val="28"/>
        </w:rPr>
        <w:t>делается самим студентом</w:t>
      </w:r>
      <w:r>
        <w:rPr>
          <w:rFonts w:ascii="Times New Roman" w:hAnsi="Times New Roman" w:cs="Times New Roman"/>
          <w:sz w:val="28"/>
          <w:szCs w:val="28"/>
        </w:rPr>
        <w:t xml:space="preserve"> опираясь на </w:t>
      </w:r>
      <w:r w:rsidR="009E3F90">
        <w:rPr>
          <w:rFonts w:ascii="Times New Roman" w:hAnsi="Times New Roman" w:cs="Times New Roman"/>
          <w:sz w:val="28"/>
          <w:szCs w:val="28"/>
        </w:rPr>
        <w:t xml:space="preserve">его приоритеты </w:t>
      </w:r>
      <w:r>
        <w:rPr>
          <w:rFonts w:ascii="Times New Roman" w:hAnsi="Times New Roman" w:cs="Times New Roman"/>
          <w:sz w:val="28"/>
          <w:szCs w:val="28"/>
        </w:rPr>
        <w:t>и способности.</w:t>
      </w:r>
    </w:p>
    <w:p w:rsidR="00130526" w:rsidRPr="00130526" w:rsidRDefault="00130526" w:rsidP="00795089">
      <w:pPr>
        <w:spacing w:after="0" w:line="240" w:lineRule="auto"/>
        <w:ind w:firstLine="426"/>
        <w:jc w:val="center"/>
        <w:rPr>
          <w:rFonts w:ascii="Times New Roman" w:hAnsi="Times New Roman" w:cs="Times New Roman"/>
          <w:sz w:val="28"/>
          <w:szCs w:val="28"/>
          <w:u w:val="single"/>
        </w:rPr>
      </w:pPr>
      <w:r w:rsidRPr="00130526">
        <w:rPr>
          <w:rFonts w:ascii="Times New Roman" w:hAnsi="Times New Roman" w:cs="Times New Roman"/>
          <w:sz w:val="28"/>
          <w:szCs w:val="28"/>
          <w:u w:val="single"/>
        </w:rPr>
        <w:t>Уникальные образовательные возможности для студентов</w:t>
      </w:r>
    </w:p>
    <w:p w:rsidR="00F528AB" w:rsidRDefault="00CC1854" w:rsidP="00795089">
      <w:pPr>
        <w:numPr>
          <w:ilvl w:val="0"/>
          <w:numId w:val="4"/>
        </w:numPr>
        <w:tabs>
          <w:tab w:val="clear" w:pos="720"/>
          <w:tab w:val="num" w:pos="426"/>
        </w:tabs>
        <w:spacing w:after="0" w:line="240" w:lineRule="auto"/>
        <w:ind w:left="426"/>
        <w:jc w:val="both"/>
        <w:rPr>
          <w:rFonts w:ascii="Times New Roman" w:hAnsi="Times New Roman" w:cs="Times New Roman"/>
          <w:sz w:val="28"/>
          <w:szCs w:val="28"/>
        </w:rPr>
      </w:pPr>
      <w:r w:rsidRPr="00130526">
        <w:rPr>
          <w:rFonts w:ascii="Times New Roman" w:hAnsi="Times New Roman" w:cs="Times New Roman"/>
          <w:sz w:val="28"/>
          <w:szCs w:val="28"/>
        </w:rPr>
        <w:t>Обучение на базе университетских центров развития компетенций</w:t>
      </w:r>
      <w:r w:rsidR="00FE7622">
        <w:rPr>
          <w:rFonts w:ascii="Times New Roman" w:hAnsi="Times New Roman" w:cs="Times New Roman"/>
          <w:sz w:val="28"/>
          <w:szCs w:val="28"/>
        </w:rPr>
        <w:t>;</w:t>
      </w:r>
    </w:p>
    <w:p w:rsidR="00E80634" w:rsidRPr="00F74AEC" w:rsidRDefault="00E80634" w:rsidP="00795089">
      <w:pPr>
        <w:numPr>
          <w:ilvl w:val="0"/>
          <w:numId w:val="4"/>
        </w:numPr>
        <w:tabs>
          <w:tab w:val="clear" w:pos="720"/>
          <w:tab w:val="num" w:pos="426"/>
        </w:tabs>
        <w:spacing w:after="0" w:line="240" w:lineRule="auto"/>
        <w:ind w:left="426"/>
        <w:jc w:val="both"/>
        <w:rPr>
          <w:rFonts w:ascii="Times New Roman" w:hAnsi="Times New Roman" w:cs="Times New Roman"/>
          <w:spacing w:val="-4"/>
          <w:sz w:val="28"/>
          <w:szCs w:val="28"/>
        </w:rPr>
      </w:pPr>
      <w:r w:rsidRPr="00F74AEC">
        <w:rPr>
          <w:rFonts w:ascii="Times New Roman" w:hAnsi="Times New Roman" w:cs="Times New Roman"/>
          <w:spacing w:val="-4"/>
          <w:sz w:val="28"/>
          <w:szCs w:val="28"/>
        </w:rPr>
        <w:t>Онлай</w:t>
      </w:r>
      <w:r w:rsidR="00634997" w:rsidRPr="00F74AEC">
        <w:rPr>
          <w:rFonts w:ascii="Times New Roman" w:hAnsi="Times New Roman" w:cs="Times New Roman"/>
          <w:spacing w:val="-4"/>
          <w:sz w:val="28"/>
          <w:szCs w:val="28"/>
        </w:rPr>
        <w:t>н-лекции ведущих профессоров и д</w:t>
      </w:r>
      <w:r w:rsidRPr="00F74AEC">
        <w:rPr>
          <w:rFonts w:ascii="Times New Roman" w:hAnsi="Times New Roman" w:cs="Times New Roman"/>
          <w:spacing w:val="-4"/>
          <w:sz w:val="28"/>
          <w:szCs w:val="28"/>
        </w:rPr>
        <w:t>оцентов университета</w:t>
      </w:r>
      <w:r w:rsidR="00B74B79" w:rsidRPr="00F74AEC">
        <w:rPr>
          <w:rFonts w:ascii="Times New Roman" w:hAnsi="Times New Roman" w:cs="Times New Roman"/>
          <w:spacing w:val="-4"/>
          <w:sz w:val="28"/>
          <w:szCs w:val="28"/>
        </w:rPr>
        <w:t xml:space="preserve"> – единые для всего курса</w:t>
      </w:r>
      <w:r w:rsidRPr="00F74AEC">
        <w:rPr>
          <w:rFonts w:ascii="Times New Roman" w:hAnsi="Times New Roman" w:cs="Times New Roman"/>
          <w:spacing w:val="-4"/>
          <w:sz w:val="28"/>
          <w:szCs w:val="28"/>
        </w:rPr>
        <w:t>;</w:t>
      </w:r>
    </w:p>
    <w:p w:rsidR="00F528AB" w:rsidRPr="00F74AEC" w:rsidRDefault="00CC1854" w:rsidP="00795089">
      <w:pPr>
        <w:numPr>
          <w:ilvl w:val="0"/>
          <w:numId w:val="4"/>
        </w:numPr>
        <w:tabs>
          <w:tab w:val="clear" w:pos="720"/>
          <w:tab w:val="num" w:pos="426"/>
        </w:tabs>
        <w:spacing w:after="0" w:line="240" w:lineRule="auto"/>
        <w:ind w:left="426"/>
        <w:jc w:val="both"/>
        <w:rPr>
          <w:rFonts w:ascii="Times New Roman" w:hAnsi="Times New Roman" w:cs="Times New Roman"/>
          <w:sz w:val="28"/>
          <w:szCs w:val="28"/>
        </w:rPr>
      </w:pPr>
      <w:r w:rsidRPr="00F74AEC">
        <w:rPr>
          <w:rFonts w:ascii="Times New Roman" w:hAnsi="Times New Roman" w:cs="Times New Roman"/>
          <w:sz w:val="28"/>
          <w:szCs w:val="28"/>
        </w:rPr>
        <w:t xml:space="preserve">Практика и НИРС в </w:t>
      </w:r>
      <w:r w:rsidR="00F74AEC" w:rsidRPr="00F74AEC">
        <w:rPr>
          <w:rFonts w:ascii="Times New Roman" w:hAnsi="Times New Roman" w:cs="Times New Roman"/>
          <w:sz w:val="28"/>
          <w:szCs w:val="28"/>
        </w:rPr>
        <w:t>Уфимском центре РАН</w:t>
      </w:r>
      <w:r w:rsidRPr="00F74AEC">
        <w:rPr>
          <w:rFonts w:ascii="Times New Roman" w:hAnsi="Times New Roman" w:cs="Times New Roman"/>
          <w:sz w:val="28"/>
          <w:szCs w:val="28"/>
        </w:rPr>
        <w:t xml:space="preserve"> и лучших школах Уфы</w:t>
      </w:r>
      <w:r w:rsidR="00FE7622" w:rsidRPr="00F74AEC">
        <w:rPr>
          <w:rFonts w:ascii="Times New Roman" w:hAnsi="Times New Roman" w:cs="Times New Roman"/>
          <w:sz w:val="28"/>
          <w:szCs w:val="28"/>
        </w:rPr>
        <w:t>;</w:t>
      </w:r>
    </w:p>
    <w:p w:rsidR="00F528AB" w:rsidRPr="00130526" w:rsidRDefault="00CC1854" w:rsidP="00795089">
      <w:pPr>
        <w:numPr>
          <w:ilvl w:val="0"/>
          <w:numId w:val="4"/>
        </w:numPr>
        <w:tabs>
          <w:tab w:val="clear" w:pos="720"/>
          <w:tab w:val="num" w:pos="426"/>
        </w:tabs>
        <w:spacing w:after="0" w:line="240" w:lineRule="auto"/>
        <w:ind w:left="426"/>
        <w:jc w:val="both"/>
        <w:rPr>
          <w:rFonts w:ascii="Times New Roman" w:hAnsi="Times New Roman" w:cs="Times New Roman"/>
          <w:sz w:val="28"/>
          <w:szCs w:val="28"/>
        </w:rPr>
      </w:pPr>
      <w:r w:rsidRPr="00130526">
        <w:rPr>
          <w:rFonts w:ascii="Times New Roman" w:hAnsi="Times New Roman" w:cs="Times New Roman"/>
          <w:sz w:val="28"/>
          <w:szCs w:val="28"/>
        </w:rPr>
        <w:t>Профессиональное совершенствование - работа по профилю в летний период (центр «Перспектива», тьюторство)</w:t>
      </w:r>
      <w:r w:rsidR="00FE7622">
        <w:rPr>
          <w:rFonts w:ascii="Times New Roman" w:hAnsi="Times New Roman" w:cs="Times New Roman"/>
          <w:sz w:val="28"/>
          <w:szCs w:val="28"/>
        </w:rPr>
        <w:t>;</w:t>
      </w:r>
    </w:p>
    <w:p w:rsidR="00F528AB" w:rsidRPr="00130526" w:rsidRDefault="00CC1854" w:rsidP="00795089">
      <w:pPr>
        <w:numPr>
          <w:ilvl w:val="0"/>
          <w:numId w:val="4"/>
        </w:numPr>
        <w:tabs>
          <w:tab w:val="clear" w:pos="720"/>
          <w:tab w:val="num" w:pos="426"/>
        </w:tabs>
        <w:spacing w:after="0" w:line="240" w:lineRule="auto"/>
        <w:ind w:left="426"/>
        <w:jc w:val="both"/>
        <w:rPr>
          <w:rFonts w:ascii="Times New Roman" w:hAnsi="Times New Roman" w:cs="Times New Roman"/>
          <w:sz w:val="28"/>
          <w:szCs w:val="28"/>
        </w:rPr>
      </w:pPr>
      <w:r w:rsidRPr="00130526">
        <w:rPr>
          <w:rFonts w:ascii="Times New Roman" w:hAnsi="Times New Roman" w:cs="Times New Roman"/>
          <w:sz w:val="28"/>
          <w:szCs w:val="28"/>
        </w:rPr>
        <w:t xml:space="preserve">Академическая мобильность – </w:t>
      </w:r>
      <w:r w:rsidR="00F74AEC">
        <w:rPr>
          <w:rFonts w:ascii="Times New Roman" w:hAnsi="Times New Roman" w:cs="Times New Roman"/>
          <w:sz w:val="28"/>
          <w:szCs w:val="28"/>
        </w:rPr>
        <w:t xml:space="preserve">возможность </w:t>
      </w:r>
      <w:r w:rsidRPr="00130526">
        <w:rPr>
          <w:rFonts w:ascii="Times New Roman" w:hAnsi="Times New Roman" w:cs="Times New Roman"/>
          <w:sz w:val="28"/>
          <w:szCs w:val="28"/>
        </w:rPr>
        <w:t>освоени</w:t>
      </w:r>
      <w:r w:rsidR="00F74AEC">
        <w:rPr>
          <w:rFonts w:ascii="Times New Roman" w:hAnsi="Times New Roman" w:cs="Times New Roman"/>
          <w:sz w:val="28"/>
          <w:szCs w:val="28"/>
        </w:rPr>
        <w:t>я</w:t>
      </w:r>
      <w:r w:rsidRPr="00130526">
        <w:rPr>
          <w:rFonts w:ascii="Times New Roman" w:hAnsi="Times New Roman" w:cs="Times New Roman"/>
          <w:sz w:val="28"/>
          <w:szCs w:val="28"/>
        </w:rPr>
        <w:t xml:space="preserve"> части программы в университетах-партнёрах ШОС (Казахстан, Китай и др.)</w:t>
      </w:r>
    </w:p>
    <w:p w:rsidR="00F528AB" w:rsidRPr="00130526" w:rsidRDefault="00F74AEC" w:rsidP="00795089">
      <w:pPr>
        <w:numPr>
          <w:ilvl w:val="0"/>
          <w:numId w:val="4"/>
        </w:numPr>
        <w:tabs>
          <w:tab w:val="clear" w:pos="720"/>
          <w:tab w:val="num" w:pos="426"/>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Возможность о</w:t>
      </w:r>
      <w:r w:rsidR="00CC1854" w:rsidRPr="00130526">
        <w:rPr>
          <w:rFonts w:ascii="Times New Roman" w:hAnsi="Times New Roman" w:cs="Times New Roman"/>
          <w:sz w:val="28"/>
          <w:szCs w:val="28"/>
        </w:rPr>
        <w:t>своени</w:t>
      </w:r>
      <w:r>
        <w:rPr>
          <w:rFonts w:ascii="Times New Roman" w:hAnsi="Times New Roman" w:cs="Times New Roman"/>
          <w:sz w:val="28"/>
          <w:szCs w:val="28"/>
        </w:rPr>
        <w:t>я</w:t>
      </w:r>
      <w:r w:rsidR="00CC1854" w:rsidRPr="00130526">
        <w:rPr>
          <w:rFonts w:ascii="Times New Roman" w:hAnsi="Times New Roman" w:cs="Times New Roman"/>
          <w:sz w:val="28"/>
          <w:szCs w:val="28"/>
        </w:rPr>
        <w:t xml:space="preserve"> дополнительных программ на базе ИДО параллельно с основной профессиональной программой</w:t>
      </w:r>
    </w:p>
    <w:p w:rsidR="004C3A54" w:rsidRPr="004C3A54" w:rsidRDefault="004C3A54" w:rsidP="00795089">
      <w:pPr>
        <w:tabs>
          <w:tab w:val="num" w:pos="0"/>
        </w:tabs>
        <w:spacing w:after="0" w:line="240" w:lineRule="auto"/>
        <w:ind w:firstLine="426"/>
        <w:jc w:val="center"/>
        <w:rPr>
          <w:rFonts w:ascii="Times New Roman" w:hAnsi="Times New Roman" w:cs="Times New Roman"/>
          <w:b/>
          <w:sz w:val="28"/>
          <w:szCs w:val="28"/>
        </w:rPr>
      </w:pPr>
      <w:r w:rsidRPr="004C3A54">
        <w:rPr>
          <w:rFonts w:ascii="Times New Roman" w:hAnsi="Times New Roman" w:cs="Times New Roman"/>
          <w:b/>
          <w:sz w:val="28"/>
          <w:szCs w:val="28"/>
        </w:rPr>
        <w:t>Приятной учебы и успешного профессионального и личностного роста!</w:t>
      </w:r>
    </w:p>
    <w:sectPr w:rsidR="004C3A54" w:rsidRPr="004C3A54" w:rsidSect="003E59DA">
      <w:headerReference w:type="defaul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DC" w:rsidRDefault="006B44DC" w:rsidP="003E59DA">
      <w:pPr>
        <w:spacing w:after="0" w:line="240" w:lineRule="auto"/>
      </w:pPr>
      <w:r>
        <w:separator/>
      </w:r>
    </w:p>
  </w:endnote>
  <w:endnote w:type="continuationSeparator" w:id="1">
    <w:p w:rsidR="006B44DC" w:rsidRDefault="006B44DC" w:rsidP="003E5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DC" w:rsidRDefault="006B44DC" w:rsidP="003E59DA">
      <w:pPr>
        <w:spacing w:after="0" w:line="240" w:lineRule="auto"/>
      </w:pPr>
      <w:r>
        <w:separator/>
      </w:r>
    </w:p>
  </w:footnote>
  <w:footnote w:type="continuationSeparator" w:id="1">
    <w:p w:rsidR="006B44DC" w:rsidRDefault="006B44DC" w:rsidP="003E59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17" w:rsidRDefault="00402E98" w:rsidP="00402E98">
    <w:pPr>
      <w:pStyle w:val="a3"/>
      <w:jc w:val="right"/>
    </w:pPr>
    <w:r w:rsidRPr="00402E98">
      <w:rPr>
        <w:noProof/>
      </w:rPr>
      <w:drawing>
        <wp:inline distT="0" distB="0" distL="0" distR="0">
          <wp:extent cx="968991" cy="354842"/>
          <wp:effectExtent l="19050" t="0" r="2559" b="0"/>
          <wp:docPr id="3" name="Рисунок 1" descr="C:\Users\Пользователь\Downloads\Лого БГПУ рус.jpg"/>
          <wp:cNvGraphicFramePr/>
          <a:graphic xmlns:a="http://schemas.openxmlformats.org/drawingml/2006/main">
            <a:graphicData uri="http://schemas.openxmlformats.org/drawingml/2006/picture">
              <pic:pic xmlns:pic="http://schemas.openxmlformats.org/drawingml/2006/picture">
                <pic:nvPicPr>
                  <pic:cNvPr id="3077" name="Picture 2" descr="C:\Users\Пользователь\Downloads\Лого БГПУ рус.jpg"/>
                  <pic:cNvPicPr>
                    <a:picLocks noChangeAspect="1" noChangeArrowheads="1"/>
                  </pic:cNvPicPr>
                </pic:nvPicPr>
                <pic:blipFill>
                  <a:blip r:embed="rId1"/>
                  <a:srcRect/>
                  <a:stretch>
                    <a:fillRect/>
                  </a:stretch>
                </pic:blipFill>
                <pic:spPr bwMode="auto">
                  <a:xfrm>
                    <a:off x="0" y="0"/>
                    <a:ext cx="978549" cy="358342"/>
                  </a:xfrm>
                  <a:prstGeom prst="rect">
                    <a:avLst/>
                  </a:prstGeom>
                  <a:noFill/>
                  <a:ln w="9525">
                    <a:noFill/>
                    <a:miter lim="800000"/>
                    <a:headEnd/>
                    <a:tailEnd/>
                  </a:ln>
                </pic:spPr>
              </pic:pic>
            </a:graphicData>
          </a:graphic>
        </wp:inline>
      </w:drawing>
    </w:r>
  </w:p>
  <w:p w:rsidR="004A0E95" w:rsidRPr="00402E98" w:rsidRDefault="004A0E95" w:rsidP="00402E98">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D5C"/>
    <w:multiLevelType w:val="hybridMultilevel"/>
    <w:tmpl w:val="47060506"/>
    <w:lvl w:ilvl="0" w:tplc="08FC1DA0">
      <w:start w:val="1"/>
      <w:numFmt w:val="bullet"/>
      <w:lvlText w:val="•"/>
      <w:lvlJc w:val="left"/>
      <w:pPr>
        <w:tabs>
          <w:tab w:val="num" w:pos="720"/>
        </w:tabs>
        <w:ind w:left="720" w:hanging="360"/>
      </w:pPr>
      <w:rPr>
        <w:rFonts w:ascii="Arial" w:hAnsi="Arial" w:hint="default"/>
      </w:rPr>
    </w:lvl>
    <w:lvl w:ilvl="1" w:tplc="CD1C442E">
      <w:start w:val="1022"/>
      <w:numFmt w:val="bullet"/>
      <w:lvlText w:val="•"/>
      <w:lvlJc w:val="left"/>
      <w:pPr>
        <w:tabs>
          <w:tab w:val="num" w:pos="1440"/>
        </w:tabs>
        <w:ind w:left="1440" w:hanging="360"/>
      </w:pPr>
      <w:rPr>
        <w:rFonts w:ascii="Arial" w:hAnsi="Arial" w:hint="default"/>
      </w:rPr>
    </w:lvl>
    <w:lvl w:ilvl="2" w:tplc="24C4EDAA" w:tentative="1">
      <w:start w:val="1"/>
      <w:numFmt w:val="bullet"/>
      <w:lvlText w:val="•"/>
      <w:lvlJc w:val="left"/>
      <w:pPr>
        <w:tabs>
          <w:tab w:val="num" w:pos="2160"/>
        </w:tabs>
        <w:ind w:left="2160" w:hanging="360"/>
      </w:pPr>
      <w:rPr>
        <w:rFonts w:ascii="Arial" w:hAnsi="Arial" w:hint="default"/>
      </w:rPr>
    </w:lvl>
    <w:lvl w:ilvl="3" w:tplc="52E827FC" w:tentative="1">
      <w:start w:val="1"/>
      <w:numFmt w:val="bullet"/>
      <w:lvlText w:val="•"/>
      <w:lvlJc w:val="left"/>
      <w:pPr>
        <w:tabs>
          <w:tab w:val="num" w:pos="2880"/>
        </w:tabs>
        <w:ind w:left="2880" w:hanging="360"/>
      </w:pPr>
      <w:rPr>
        <w:rFonts w:ascii="Arial" w:hAnsi="Arial" w:hint="default"/>
      </w:rPr>
    </w:lvl>
    <w:lvl w:ilvl="4" w:tplc="6A748022" w:tentative="1">
      <w:start w:val="1"/>
      <w:numFmt w:val="bullet"/>
      <w:lvlText w:val="•"/>
      <w:lvlJc w:val="left"/>
      <w:pPr>
        <w:tabs>
          <w:tab w:val="num" w:pos="3600"/>
        </w:tabs>
        <w:ind w:left="3600" w:hanging="360"/>
      </w:pPr>
      <w:rPr>
        <w:rFonts w:ascii="Arial" w:hAnsi="Arial" w:hint="default"/>
      </w:rPr>
    </w:lvl>
    <w:lvl w:ilvl="5" w:tplc="28CA4882" w:tentative="1">
      <w:start w:val="1"/>
      <w:numFmt w:val="bullet"/>
      <w:lvlText w:val="•"/>
      <w:lvlJc w:val="left"/>
      <w:pPr>
        <w:tabs>
          <w:tab w:val="num" w:pos="4320"/>
        </w:tabs>
        <w:ind w:left="4320" w:hanging="360"/>
      </w:pPr>
      <w:rPr>
        <w:rFonts w:ascii="Arial" w:hAnsi="Arial" w:hint="default"/>
      </w:rPr>
    </w:lvl>
    <w:lvl w:ilvl="6" w:tplc="12F6CF28" w:tentative="1">
      <w:start w:val="1"/>
      <w:numFmt w:val="bullet"/>
      <w:lvlText w:val="•"/>
      <w:lvlJc w:val="left"/>
      <w:pPr>
        <w:tabs>
          <w:tab w:val="num" w:pos="5040"/>
        </w:tabs>
        <w:ind w:left="5040" w:hanging="360"/>
      </w:pPr>
      <w:rPr>
        <w:rFonts w:ascii="Arial" w:hAnsi="Arial" w:hint="default"/>
      </w:rPr>
    </w:lvl>
    <w:lvl w:ilvl="7" w:tplc="B0B6B064" w:tentative="1">
      <w:start w:val="1"/>
      <w:numFmt w:val="bullet"/>
      <w:lvlText w:val="•"/>
      <w:lvlJc w:val="left"/>
      <w:pPr>
        <w:tabs>
          <w:tab w:val="num" w:pos="5760"/>
        </w:tabs>
        <w:ind w:left="5760" w:hanging="360"/>
      </w:pPr>
      <w:rPr>
        <w:rFonts w:ascii="Arial" w:hAnsi="Arial" w:hint="default"/>
      </w:rPr>
    </w:lvl>
    <w:lvl w:ilvl="8" w:tplc="6EB0CE2E" w:tentative="1">
      <w:start w:val="1"/>
      <w:numFmt w:val="bullet"/>
      <w:lvlText w:val="•"/>
      <w:lvlJc w:val="left"/>
      <w:pPr>
        <w:tabs>
          <w:tab w:val="num" w:pos="6480"/>
        </w:tabs>
        <w:ind w:left="6480" w:hanging="360"/>
      </w:pPr>
      <w:rPr>
        <w:rFonts w:ascii="Arial" w:hAnsi="Arial" w:hint="default"/>
      </w:rPr>
    </w:lvl>
  </w:abstractNum>
  <w:abstractNum w:abstractNumId="1">
    <w:nsid w:val="02F17BD9"/>
    <w:multiLevelType w:val="multilevel"/>
    <w:tmpl w:val="C706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50F02"/>
    <w:multiLevelType w:val="hybridMultilevel"/>
    <w:tmpl w:val="C472CA40"/>
    <w:lvl w:ilvl="0" w:tplc="9D66DFB0">
      <w:start w:val="1"/>
      <w:numFmt w:val="bullet"/>
      <w:lvlText w:val="•"/>
      <w:lvlJc w:val="left"/>
      <w:pPr>
        <w:tabs>
          <w:tab w:val="num" w:pos="720"/>
        </w:tabs>
        <w:ind w:left="720" w:hanging="360"/>
      </w:pPr>
      <w:rPr>
        <w:rFonts w:ascii="Arial" w:hAnsi="Arial" w:hint="default"/>
      </w:rPr>
    </w:lvl>
    <w:lvl w:ilvl="1" w:tplc="FAC019AA" w:tentative="1">
      <w:start w:val="1"/>
      <w:numFmt w:val="bullet"/>
      <w:lvlText w:val="•"/>
      <w:lvlJc w:val="left"/>
      <w:pPr>
        <w:tabs>
          <w:tab w:val="num" w:pos="1440"/>
        </w:tabs>
        <w:ind w:left="1440" w:hanging="360"/>
      </w:pPr>
      <w:rPr>
        <w:rFonts w:ascii="Arial" w:hAnsi="Arial" w:hint="default"/>
      </w:rPr>
    </w:lvl>
    <w:lvl w:ilvl="2" w:tplc="F5823586" w:tentative="1">
      <w:start w:val="1"/>
      <w:numFmt w:val="bullet"/>
      <w:lvlText w:val="•"/>
      <w:lvlJc w:val="left"/>
      <w:pPr>
        <w:tabs>
          <w:tab w:val="num" w:pos="2160"/>
        </w:tabs>
        <w:ind w:left="2160" w:hanging="360"/>
      </w:pPr>
      <w:rPr>
        <w:rFonts w:ascii="Arial" w:hAnsi="Arial" w:hint="default"/>
      </w:rPr>
    </w:lvl>
    <w:lvl w:ilvl="3" w:tplc="BCC68DA4" w:tentative="1">
      <w:start w:val="1"/>
      <w:numFmt w:val="bullet"/>
      <w:lvlText w:val="•"/>
      <w:lvlJc w:val="left"/>
      <w:pPr>
        <w:tabs>
          <w:tab w:val="num" w:pos="2880"/>
        </w:tabs>
        <w:ind w:left="2880" w:hanging="360"/>
      </w:pPr>
      <w:rPr>
        <w:rFonts w:ascii="Arial" w:hAnsi="Arial" w:hint="default"/>
      </w:rPr>
    </w:lvl>
    <w:lvl w:ilvl="4" w:tplc="62387642" w:tentative="1">
      <w:start w:val="1"/>
      <w:numFmt w:val="bullet"/>
      <w:lvlText w:val="•"/>
      <w:lvlJc w:val="left"/>
      <w:pPr>
        <w:tabs>
          <w:tab w:val="num" w:pos="3600"/>
        </w:tabs>
        <w:ind w:left="3600" w:hanging="360"/>
      </w:pPr>
      <w:rPr>
        <w:rFonts w:ascii="Arial" w:hAnsi="Arial" w:hint="default"/>
      </w:rPr>
    </w:lvl>
    <w:lvl w:ilvl="5" w:tplc="5308C26C" w:tentative="1">
      <w:start w:val="1"/>
      <w:numFmt w:val="bullet"/>
      <w:lvlText w:val="•"/>
      <w:lvlJc w:val="left"/>
      <w:pPr>
        <w:tabs>
          <w:tab w:val="num" w:pos="4320"/>
        </w:tabs>
        <w:ind w:left="4320" w:hanging="360"/>
      </w:pPr>
      <w:rPr>
        <w:rFonts w:ascii="Arial" w:hAnsi="Arial" w:hint="default"/>
      </w:rPr>
    </w:lvl>
    <w:lvl w:ilvl="6" w:tplc="4DE6EBEA" w:tentative="1">
      <w:start w:val="1"/>
      <w:numFmt w:val="bullet"/>
      <w:lvlText w:val="•"/>
      <w:lvlJc w:val="left"/>
      <w:pPr>
        <w:tabs>
          <w:tab w:val="num" w:pos="5040"/>
        </w:tabs>
        <w:ind w:left="5040" w:hanging="360"/>
      </w:pPr>
      <w:rPr>
        <w:rFonts w:ascii="Arial" w:hAnsi="Arial" w:hint="default"/>
      </w:rPr>
    </w:lvl>
    <w:lvl w:ilvl="7" w:tplc="1AA6A874" w:tentative="1">
      <w:start w:val="1"/>
      <w:numFmt w:val="bullet"/>
      <w:lvlText w:val="•"/>
      <w:lvlJc w:val="left"/>
      <w:pPr>
        <w:tabs>
          <w:tab w:val="num" w:pos="5760"/>
        </w:tabs>
        <w:ind w:left="5760" w:hanging="360"/>
      </w:pPr>
      <w:rPr>
        <w:rFonts w:ascii="Arial" w:hAnsi="Arial" w:hint="default"/>
      </w:rPr>
    </w:lvl>
    <w:lvl w:ilvl="8" w:tplc="D77A0008" w:tentative="1">
      <w:start w:val="1"/>
      <w:numFmt w:val="bullet"/>
      <w:lvlText w:val="•"/>
      <w:lvlJc w:val="left"/>
      <w:pPr>
        <w:tabs>
          <w:tab w:val="num" w:pos="6480"/>
        </w:tabs>
        <w:ind w:left="6480" w:hanging="360"/>
      </w:pPr>
      <w:rPr>
        <w:rFonts w:ascii="Arial" w:hAnsi="Arial" w:hint="default"/>
      </w:rPr>
    </w:lvl>
  </w:abstractNum>
  <w:abstractNum w:abstractNumId="3">
    <w:nsid w:val="461E202E"/>
    <w:multiLevelType w:val="hybridMultilevel"/>
    <w:tmpl w:val="5D7E0E1E"/>
    <w:lvl w:ilvl="0" w:tplc="E22A1652">
      <w:start w:val="1"/>
      <w:numFmt w:val="bullet"/>
      <w:lvlText w:val="•"/>
      <w:lvlJc w:val="left"/>
      <w:pPr>
        <w:tabs>
          <w:tab w:val="num" w:pos="720"/>
        </w:tabs>
        <w:ind w:left="720" w:hanging="360"/>
      </w:pPr>
      <w:rPr>
        <w:rFonts w:ascii="Arial" w:hAnsi="Arial" w:hint="default"/>
      </w:rPr>
    </w:lvl>
    <w:lvl w:ilvl="1" w:tplc="AF6A2330" w:tentative="1">
      <w:start w:val="1"/>
      <w:numFmt w:val="bullet"/>
      <w:lvlText w:val="•"/>
      <w:lvlJc w:val="left"/>
      <w:pPr>
        <w:tabs>
          <w:tab w:val="num" w:pos="1440"/>
        </w:tabs>
        <w:ind w:left="1440" w:hanging="360"/>
      </w:pPr>
      <w:rPr>
        <w:rFonts w:ascii="Arial" w:hAnsi="Arial" w:hint="default"/>
      </w:rPr>
    </w:lvl>
    <w:lvl w:ilvl="2" w:tplc="5EDED6F0" w:tentative="1">
      <w:start w:val="1"/>
      <w:numFmt w:val="bullet"/>
      <w:lvlText w:val="•"/>
      <w:lvlJc w:val="left"/>
      <w:pPr>
        <w:tabs>
          <w:tab w:val="num" w:pos="2160"/>
        </w:tabs>
        <w:ind w:left="2160" w:hanging="360"/>
      </w:pPr>
      <w:rPr>
        <w:rFonts w:ascii="Arial" w:hAnsi="Arial" w:hint="default"/>
      </w:rPr>
    </w:lvl>
    <w:lvl w:ilvl="3" w:tplc="4EE41658" w:tentative="1">
      <w:start w:val="1"/>
      <w:numFmt w:val="bullet"/>
      <w:lvlText w:val="•"/>
      <w:lvlJc w:val="left"/>
      <w:pPr>
        <w:tabs>
          <w:tab w:val="num" w:pos="2880"/>
        </w:tabs>
        <w:ind w:left="2880" w:hanging="360"/>
      </w:pPr>
      <w:rPr>
        <w:rFonts w:ascii="Arial" w:hAnsi="Arial" w:hint="default"/>
      </w:rPr>
    </w:lvl>
    <w:lvl w:ilvl="4" w:tplc="7770678A" w:tentative="1">
      <w:start w:val="1"/>
      <w:numFmt w:val="bullet"/>
      <w:lvlText w:val="•"/>
      <w:lvlJc w:val="left"/>
      <w:pPr>
        <w:tabs>
          <w:tab w:val="num" w:pos="3600"/>
        </w:tabs>
        <w:ind w:left="3600" w:hanging="360"/>
      </w:pPr>
      <w:rPr>
        <w:rFonts w:ascii="Arial" w:hAnsi="Arial" w:hint="default"/>
      </w:rPr>
    </w:lvl>
    <w:lvl w:ilvl="5" w:tplc="730053C4" w:tentative="1">
      <w:start w:val="1"/>
      <w:numFmt w:val="bullet"/>
      <w:lvlText w:val="•"/>
      <w:lvlJc w:val="left"/>
      <w:pPr>
        <w:tabs>
          <w:tab w:val="num" w:pos="4320"/>
        </w:tabs>
        <w:ind w:left="4320" w:hanging="360"/>
      </w:pPr>
      <w:rPr>
        <w:rFonts w:ascii="Arial" w:hAnsi="Arial" w:hint="default"/>
      </w:rPr>
    </w:lvl>
    <w:lvl w:ilvl="6" w:tplc="DD6CF382" w:tentative="1">
      <w:start w:val="1"/>
      <w:numFmt w:val="bullet"/>
      <w:lvlText w:val="•"/>
      <w:lvlJc w:val="left"/>
      <w:pPr>
        <w:tabs>
          <w:tab w:val="num" w:pos="5040"/>
        </w:tabs>
        <w:ind w:left="5040" w:hanging="360"/>
      </w:pPr>
      <w:rPr>
        <w:rFonts w:ascii="Arial" w:hAnsi="Arial" w:hint="default"/>
      </w:rPr>
    </w:lvl>
    <w:lvl w:ilvl="7" w:tplc="79CABC4C" w:tentative="1">
      <w:start w:val="1"/>
      <w:numFmt w:val="bullet"/>
      <w:lvlText w:val="•"/>
      <w:lvlJc w:val="left"/>
      <w:pPr>
        <w:tabs>
          <w:tab w:val="num" w:pos="5760"/>
        </w:tabs>
        <w:ind w:left="5760" w:hanging="360"/>
      </w:pPr>
      <w:rPr>
        <w:rFonts w:ascii="Arial" w:hAnsi="Arial" w:hint="default"/>
      </w:rPr>
    </w:lvl>
    <w:lvl w:ilvl="8" w:tplc="40F2F3B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59DA"/>
    <w:rsid w:val="00003444"/>
    <w:rsid w:val="00013EF7"/>
    <w:rsid w:val="00021464"/>
    <w:rsid w:val="00026984"/>
    <w:rsid w:val="00032E84"/>
    <w:rsid w:val="00033B11"/>
    <w:rsid w:val="00035656"/>
    <w:rsid w:val="00055654"/>
    <w:rsid w:val="00075098"/>
    <w:rsid w:val="0008312F"/>
    <w:rsid w:val="000C46A9"/>
    <w:rsid w:val="000D5357"/>
    <w:rsid w:val="000D6950"/>
    <w:rsid w:val="000F083E"/>
    <w:rsid w:val="000F2831"/>
    <w:rsid w:val="00130526"/>
    <w:rsid w:val="001A2BAC"/>
    <w:rsid w:val="001A5057"/>
    <w:rsid w:val="001B50BE"/>
    <w:rsid w:val="001C2C0C"/>
    <w:rsid w:val="00204793"/>
    <w:rsid w:val="002223E0"/>
    <w:rsid w:val="00231670"/>
    <w:rsid w:val="002369FD"/>
    <w:rsid w:val="00241B56"/>
    <w:rsid w:val="00244D56"/>
    <w:rsid w:val="002451CE"/>
    <w:rsid w:val="002B197F"/>
    <w:rsid w:val="002E2D78"/>
    <w:rsid w:val="002E3C87"/>
    <w:rsid w:val="003068AB"/>
    <w:rsid w:val="003350BA"/>
    <w:rsid w:val="00364B5C"/>
    <w:rsid w:val="0037183E"/>
    <w:rsid w:val="003A5E91"/>
    <w:rsid w:val="003A748E"/>
    <w:rsid w:val="003B40B7"/>
    <w:rsid w:val="003C5F96"/>
    <w:rsid w:val="003E59DA"/>
    <w:rsid w:val="003E79C9"/>
    <w:rsid w:val="003F0FFE"/>
    <w:rsid w:val="00402E98"/>
    <w:rsid w:val="00405124"/>
    <w:rsid w:val="00405222"/>
    <w:rsid w:val="0042169A"/>
    <w:rsid w:val="00423CC4"/>
    <w:rsid w:val="0042664B"/>
    <w:rsid w:val="00427444"/>
    <w:rsid w:val="00460701"/>
    <w:rsid w:val="00490117"/>
    <w:rsid w:val="004A0E95"/>
    <w:rsid w:val="004A6A72"/>
    <w:rsid w:val="004B5830"/>
    <w:rsid w:val="004C3A54"/>
    <w:rsid w:val="004D1F37"/>
    <w:rsid w:val="004F3AF0"/>
    <w:rsid w:val="005005FD"/>
    <w:rsid w:val="0052417F"/>
    <w:rsid w:val="00541E51"/>
    <w:rsid w:val="005421B0"/>
    <w:rsid w:val="00564E87"/>
    <w:rsid w:val="00572300"/>
    <w:rsid w:val="005834B4"/>
    <w:rsid w:val="0058674A"/>
    <w:rsid w:val="005A1584"/>
    <w:rsid w:val="005B2ECF"/>
    <w:rsid w:val="005D0463"/>
    <w:rsid w:val="00600E9A"/>
    <w:rsid w:val="00607F5A"/>
    <w:rsid w:val="00616E9D"/>
    <w:rsid w:val="00626ADA"/>
    <w:rsid w:val="00634997"/>
    <w:rsid w:val="00654A46"/>
    <w:rsid w:val="006B44DC"/>
    <w:rsid w:val="006F69B0"/>
    <w:rsid w:val="007373D1"/>
    <w:rsid w:val="00762920"/>
    <w:rsid w:val="007822C4"/>
    <w:rsid w:val="00782C5E"/>
    <w:rsid w:val="007830AC"/>
    <w:rsid w:val="00795089"/>
    <w:rsid w:val="007957E0"/>
    <w:rsid w:val="007D2F91"/>
    <w:rsid w:val="00800754"/>
    <w:rsid w:val="00800791"/>
    <w:rsid w:val="00810622"/>
    <w:rsid w:val="008342D9"/>
    <w:rsid w:val="00873877"/>
    <w:rsid w:val="008937F1"/>
    <w:rsid w:val="00895A33"/>
    <w:rsid w:val="008A21CC"/>
    <w:rsid w:val="008C5004"/>
    <w:rsid w:val="008E7DB9"/>
    <w:rsid w:val="00917A90"/>
    <w:rsid w:val="00922330"/>
    <w:rsid w:val="00946FD1"/>
    <w:rsid w:val="009928B4"/>
    <w:rsid w:val="009A1272"/>
    <w:rsid w:val="009A24F8"/>
    <w:rsid w:val="009A7091"/>
    <w:rsid w:val="009E3F90"/>
    <w:rsid w:val="009F5405"/>
    <w:rsid w:val="00A11113"/>
    <w:rsid w:val="00A11EC5"/>
    <w:rsid w:val="00A1274F"/>
    <w:rsid w:val="00A24EE3"/>
    <w:rsid w:val="00A745C5"/>
    <w:rsid w:val="00A74B33"/>
    <w:rsid w:val="00AA5A77"/>
    <w:rsid w:val="00AB4944"/>
    <w:rsid w:val="00AB7994"/>
    <w:rsid w:val="00AC28DF"/>
    <w:rsid w:val="00AC69EB"/>
    <w:rsid w:val="00AD2641"/>
    <w:rsid w:val="00AD5FF0"/>
    <w:rsid w:val="00B007C3"/>
    <w:rsid w:val="00B74B79"/>
    <w:rsid w:val="00B81314"/>
    <w:rsid w:val="00B82DCF"/>
    <w:rsid w:val="00B8711B"/>
    <w:rsid w:val="00BA24AC"/>
    <w:rsid w:val="00BB1E5B"/>
    <w:rsid w:val="00C16C68"/>
    <w:rsid w:val="00C17C47"/>
    <w:rsid w:val="00C56EF3"/>
    <w:rsid w:val="00C66639"/>
    <w:rsid w:val="00C70A3D"/>
    <w:rsid w:val="00C730B1"/>
    <w:rsid w:val="00C75DFB"/>
    <w:rsid w:val="00CA3EB7"/>
    <w:rsid w:val="00CA5D1B"/>
    <w:rsid w:val="00CA5D6F"/>
    <w:rsid w:val="00CC1854"/>
    <w:rsid w:val="00CD5E5D"/>
    <w:rsid w:val="00CE2218"/>
    <w:rsid w:val="00D5333F"/>
    <w:rsid w:val="00DB022F"/>
    <w:rsid w:val="00DB2C8C"/>
    <w:rsid w:val="00DF6A72"/>
    <w:rsid w:val="00E04C58"/>
    <w:rsid w:val="00E329E4"/>
    <w:rsid w:val="00E33117"/>
    <w:rsid w:val="00E33128"/>
    <w:rsid w:val="00E52110"/>
    <w:rsid w:val="00E626CD"/>
    <w:rsid w:val="00E71F3F"/>
    <w:rsid w:val="00E76844"/>
    <w:rsid w:val="00E80634"/>
    <w:rsid w:val="00E82D6E"/>
    <w:rsid w:val="00EB0155"/>
    <w:rsid w:val="00EB5048"/>
    <w:rsid w:val="00ED18E6"/>
    <w:rsid w:val="00ED558D"/>
    <w:rsid w:val="00EE2672"/>
    <w:rsid w:val="00F3022B"/>
    <w:rsid w:val="00F340AA"/>
    <w:rsid w:val="00F47D34"/>
    <w:rsid w:val="00F528AB"/>
    <w:rsid w:val="00F56DF3"/>
    <w:rsid w:val="00F57691"/>
    <w:rsid w:val="00F61DC5"/>
    <w:rsid w:val="00F66D19"/>
    <w:rsid w:val="00F74AEC"/>
    <w:rsid w:val="00F93BCE"/>
    <w:rsid w:val="00F94A59"/>
    <w:rsid w:val="00FA785B"/>
    <w:rsid w:val="00FB601B"/>
    <w:rsid w:val="00FC42C6"/>
    <w:rsid w:val="00FD2B63"/>
    <w:rsid w:val="00FD4404"/>
    <w:rsid w:val="00FD60CF"/>
    <w:rsid w:val="00FE42B7"/>
    <w:rsid w:val="00FE7622"/>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69A"/>
  </w:style>
  <w:style w:type="paragraph" w:styleId="3">
    <w:name w:val="heading 3"/>
    <w:basedOn w:val="a"/>
    <w:link w:val="30"/>
    <w:uiPriority w:val="9"/>
    <w:qFormat/>
    <w:rsid w:val="006F69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59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59DA"/>
  </w:style>
  <w:style w:type="paragraph" w:styleId="a5">
    <w:name w:val="footer"/>
    <w:basedOn w:val="a"/>
    <w:link w:val="a6"/>
    <w:uiPriority w:val="99"/>
    <w:semiHidden/>
    <w:unhideWhenUsed/>
    <w:rsid w:val="003E59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E59DA"/>
  </w:style>
  <w:style w:type="paragraph" w:styleId="a7">
    <w:name w:val="Balloon Text"/>
    <w:basedOn w:val="a"/>
    <w:link w:val="a8"/>
    <w:uiPriority w:val="99"/>
    <w:semiHidden/>
    <w:unhideWhenUsed/>
    <w:rsid w:val="003E59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59DA"/>
    <w:rPr>
      <w:rFonts w:ascii="Tahoma" w:hAnsi="Tahoma" w:cs="Tahoma"/>
      <w:sz w:val="16"/>
      <w:szCs w:val="16"/>
    </w:rPr>
  </w:style>
  <w:style w:type="character" w:styleId="a9">
    <w:name w:val="Hyperlink"/>
    <w:basedOn w:val="a0"/>
    <w:uiPriority w:val="99"/>
    <w:unhideWhenUsed/>
    <w:rsid w:val="00572300"/>
    <w:rPr>
      <w:color w:val="0000FF" w:themeColor="hyperlink"/>
      <w:u w:val="single"/>
    </w:rPr>
  </w:style>
  <w:style w:type="character" w:customStyle="1" w:styleId="30">
    <w:name w:val="Заголовок 3 Знак"/>
    <w:basedOn w:val="a0"/>
    <w:link w:val="3"/>
    <w:uiPriority w:val="9"/>
    <w:rsid w:val="006F69B0"/>
    <w:rPr>
      <w:rFonts w:ascii="Times New Roman" w:eastAsia="Times New Roman" w:hAnsi="Times New Roman" w:cs="Times New Roman"/>
      <w:b/>
      <w:bCs/>
      <w:sz w:val="27"/>
      <w:szCs w:val="27"/>
    </w:rPr>
  </w:style>
  <w:style w:type="paragraph" w:styleId="aa">
    <w:name w:val="List Paragraph"/>
    <w:basedOn w:val="a"/>
    <w:uiPriority w:val="34"/>
    <w:qFormat/>
    <w:rsid w:val="007373D1"/>
    <w:pPr>
      <w:ind w:left="720"/>
      <w:contextualSpacing/>
    </w:pPr>
  </w:style>
  <w:style w:type="paragraph" w:styleId="ab">
    <w:name w:val="Normal (Web)"/>
    <w:basedOn w:val="a"/>
    <w:uiPriority w:val="99"/>
    <w:semiHidden/>
    <w:unhideWhenUsed/>
    <w:rsid w:val="00795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066365">
      <w:bodyDiv w:val="1"/>
      <w:marLeft w:val="0"/>
      <w:marRight w:val="0"/>
      <w:marTop w:val="0"/>
      <w:marBottom w:val="0"/>
      <w:divBdr>
        <w:top w:val="none" w:sz="0" w:space="0" w:color="auto"/>
        <w:left w:val="none" w:sz="0" w:space="0" w:color="auto"/>
        <w:bottom w:val="none" w:sz="0" w:space="0" w:color="auto"/>
        <w:right w:val="none" w:sz="0" w:space="0" w:color="auto"/>
      </w:divBdr>
      <w:divsChild>
        <w:div w:id="715395157">
          <w:marLeft w:val="547"/>
          <w:marRight w:val="0"/>
          <w:marTop w:val="86"/>
          <w:marBottom w:val="120"/>
          <w:divBdr>
            <w:top w:val="none" w:sz="0" w:space="0" w:color="auto"/>
            <w:left w:val="none" w:sz="0" w:space="0" w:color="auto"/>
            <w:bottom w:val="none" w:sz="0" w:space="0" w:color="auto"/>
            <w:right w:val="none" w:sz="0" w:space="0" w:color="auto"/>
          </w:divBdr>
        </w:div>
        <w:div w:id="194849049">
          <w:marLeft w:val="547"/>
          <w:marRight w:val="0"/>
          <w:marTop w:val="86"/>
          <w:marBottom w:val="120"/>
          <w:divBdr>
            <w:top w:val="none" w:sz="0" w:space="0" w:color="auto"/>
            <w:left w:val="none" w:sz="0" w:space="0" w:color="auto"/>
            <w:bottom w:val="none" w:sz="0" w:space="0" w:color="auto"/>
            <w:right w:val="none" w:sz="0" w:space="0" w:color="auto"/>
          </w:divBdr>
        </w:div>
        <w:div w:id="1134786550">
          <w:marLeft w:val="547"/>
          <w:marRight w:val="0"/>
          <w:marTop w:val="86"/>
          <w:marBottom w:val="120"/>
          <w:divBdr>
            <w:top w:val="none" w:sz="0" w:space="0" w:color="auto"/>
            <w:left w:val="none" w:sz="0" w:space="0" w:color="auto"/>
            <w:bottom w:val="none" w:sz="0" w:space="0" w:color="auto"/>
            <w:right w:val="none" w:sz="0" w:space="0" w:color="auto"/>
          </w:divBdr>
        </w:div>
        <w:div w:id="1058363212">
          <w:marLeft w:val="1166"/>
          <w:marRight w:val="0"/>
          <w:marTop w:val="67"/>
          <w:marBottom w:val="120"/>
          <w:divBdr>
            <w:top w:val="none" w:sz="0" w:space="0" w:color="auto"/>
            <w:left w:val="none" w:sz="0" w:space="0" w:color="auto"/>
            <w:bottom w:val="none" w:sz="0" w:space="0" w:color="auto"/>
            <w:right w:val="none" w:sz="0" w:space="0" w:color="auto"/>
          </w:divBdr>
        </w:div>
      </w:divsChild>
    </w:div>
    <w:div w:id="711223269">
      <w:bodyDiv w:val="1"/>
      <w:marLeft w:val="0"/>
      <w:marRight w:val="0"/>
      <w:marTop w:val="0"/>
      <w:marBottom w:val="0"/>
      <w:divBdr>
        <w:top w:val="none" w:sz="0" w:space="0" w:color="auto"/>
        <w:left w:val="none" w:sz="0" w:space="0" w:color="auto"/>
        <w:bottom w:val="none" w:sz="0" w:space="0" w:color="auto"/>
        <w:right w:val="none" w:sz="0" w:space="0" w:color="auto"/>
      </w:divBdr>
    </w:div>
    <w:div w:id="764806540">
      <w:bodyDiv w:val="1"/>
      <w:marLeft w:val="0"/>
      <w:marRight w:val="0"/>
      <w:marTop w:val="0"/>
      <w:marBottom w:val="0"/>
      <w:divBdr>
        <w:top w:val="none" w:sz="0" w:space="0" w:color="auto"/>
        <w:left w:val="none" w:sz="0" w:space="0" w:color="auto"/>
        <w:bottom w:val="none" w:sz="0" w:space="0" w:color="auto"/>
        <w:right w:val="none" w:sz="0" w:space="0" w:color="auto"/>
      </w:divBdr>
    </w:div>
    <w:div w:id="1100294455">
      <w:bodyDiv w:val="1"/>
      <w:marLeft w:val="0"/>
      <w:marRight w:val="0"/>
      <w:marTop w:val="0"/>
      <w:marBottom w:val="0"/>
      <w:divBdr>
        <w:top w:val="none" w:sz="0" w:space="0" w:color="auto"/>
        <w:left w:val="none" w:sz="0" w:space="0" w:color="auto"/>
        <w:bottom w:val="none" w:sz="0" w:space="0" w:color="auto"/>
        <w:right w:val="none" w:sz="0" w:space="0" w:color="auto"/>
      </w:divBdr>
    </w:div>
    <w:div w:id="1237085567">
      <w:bodyDiv w:val="1"/>
      <w:marLeft w:val="0"/>
      <w:marRight w:val="0"/>
      <w:marTop w:val="0"/>
      <w:marBottom w:val="0"/>
      <w:divBdr>
        <w:top w:val="none" w:sz="0" w:space="0" w:color="auto"/>
        <w:left w:val="none" w:sz="0" w:space="0" w:color="auto"/>
        <w:bottom w:val="none" w:sz="0" w:space="0" w:color="auto"/>
        <w:right w:val="none" w:sz="0" w:space="0" w:color="auto"/>
      </w:divBdr>
    </w:div>
    <w:div w:id="1343699403">
      <w:bodyDiv w:val="1"/>
      <w:marLeft w:val="0"/>
      <w:marRight w:val="0"/>
      <w:marTop w:val="0"/>
      <w:marBottom w:val="0"/>
      <w:divBdr>
        <w:top w:val="none" w:sz="0" w:space="0" w:color="auto"/>
        <w:left w:val="none" w:sz="0" w:space="0" w:color="auto"/>
        <w:bottom w:val="none" w:sz="0" w:space="0" w:color="auto"/>
        <w:right w:val="none" w:sz="0" w:space="0" w:color="auto"/>
      </w:divBdr>
      <w:divsChild>
        <w:div w:id="972712238">
          <w:marLeft w:val="547"/>
          <w:marRight w:val="0"/>
          <w:marTop w:val="120"/>
          <w:marBottom w:val="240"/>
          <w:divBdr>
            <w:top w:val="none" w:sz="0" w:space="0" w:color="auto"/>
            <w:left w:val="none" w:sz="0" w:space="0" w:color="auto"/>
            <w:bottom w:val="none" w:sz="0" w:space="0" w:color="auto"/>
            <w:right w:val="none" w:sz="0" w:space="0" w:color="auto"/>
          </w:divBdr>
        </w:div>
        <w:div w:id="745343637">
          <w:marLeft w:val="547"/>
          <w:marRight w:val="0"/>
          <w:marTop w:val="120"/>
          <w:marBottom w:val="240"/>
          <w:divBdr>
            <w:top w:val="none" w:sz="0" w:space="0" w:color="auto"/>
            <w:left w:val="none" w:sz="0" w:space="0" w:color="auto"/>
            <w:bottom w:val="none" w:sz="0" w:space="0" w:color="auto"/>
            <w:right w:val="none" w:sz="0" w:space="0" w:color="auto"/>
          </w:divBdr>
        </w:div>
        <w:div w:id="119810144">
          <w:marLeft w:val="547"/>
          <w:marRight w:val="0"/>
          <w:marTop w:val="120"/>
          <w:marBottom w:val="240"/>
          <w:divBdr>
            <w:top w:val="none" w:sz="0" w:space="0" w:color="auto"/>
            <w:left w:val="none" w:sz="0" w:space="0" w:color="auto"/>
            <w:bottom w:val="none" w:sz="0" w:space="0" w:color="auto"/>
            <w:right w:val="none" w:sz="0" w:space="0" w:color="auto"/>
          </w:divBdr>
        </w:div>
        <w:div w:id="2073114283">
          <w:marLeft w:val="547"/>
          <w:marRight w:val="0"/>
          <w:marTop w:val="120"/>
          <w:marBottom w:val="240"/>
          <w:divBdr>
            <w:top w:val="none" w:sz="0" w:space="0" w:color="auto"/>
            <w:left w:val="none" w:sz="0" w:space="0" w:color="auto"/>
            <w:bottom w:val="none" w:sz="0" w:space="0" w:color="auto"/>
            <w:right w:val="none" w:sz="0" w:space="0" w:color="auto"/>
          </w:divBdr>
        </w:div>
        <w:div w:id="1547834918">
          <w:marLeft w:val="547"/>
          <w:marRight w:val="0"/>
          <w:marTop w:val="120"/>
          <w:marBottom w:val="240"/>
          <w:divBdr>
            <w:top w:val="none" w:sz="0" w:space="0" w:color="auto"/>
            <w:left w:val="none" w:sz="0" w:space="0" w:color="auto"/>
            <w:bottom w:val="none" w:sz="0" w:space="0" w:color="auto"/>
            <w:right w:val="none" w:sz="0" w:space="0" w:color="auto"/>
          </w:divBdr>
        </w:div>
      </w:divsChild>
    </w:div>
    <w:div w:id="1689942495">
      <w:bodyDiv w:val="1"/>
      <w:marLeft w:val="0"/>
      <w:marRight w:val="0"/>
      <w:marTop w:val="0"/>
      <w:marBottom w:val="0"/>
      <w:divBdr>
        <w:top w:val="none" w:sz="0" w:space="0" w:color="auto"/>
        <w:left w:val="none" w:sz="0" w:space="0" w:color="auto"/>
        <w:bottom w:val="none" w:sz="0" w:space="0" w:color="auto"/>
        <w:right w:val="none" w:sz="0" w:space="0" w:color="auto"/>
      </w:divBdr>
    </w:div>
    <w:div w:id="1737850668">
      <w:bodyDiv w:val="1"/>
      <w:marLeft w:val="0"/>
      <w:marRight w:val="0"/>
      <w:marTop w:val="0"/>
      <w:marBottom w:val="0"/>
      <w:divBdr>
        <w:top w:val="none" w:sz="0" w:space="0" w:color="auto"/>
        <w:left w:val="none" w:sz="0" w:space="0" w:color="auto"/>
        <w:bottom w:val="none" w:sz="0" w:space="0" w:color="auto"/>
        <w:right w:val="none" w:sz="0" w:space="0" w:color="auto"/>
      </w:divBdr>
    </w:div>
    <w:div w:id="1938558804">
      <w:bodyDiv w:val="1"/>
      <w:marLeft w:val="0"/>
      <w:marRight w:val="0"/>
      <w:marTop w:val="0"/>
      <w:marBottom w:val="0"/>
      <w:divBdr>
        <w:top w:val="none" w:sz="0" w:space="0" w:color="auto"/>
        <w:left w:val="none" w:sz="0" w:space="0" w:color="auto"/>
        <w:bottom w:val="none" w:sz="0" w:space="0" w:color="auto"/>
        <w:right w:val="none" w:sz="0" w:space="0" w:color="auto"/>
      </w:divBdr>
      <w:divsChild>
        <w:div w:id="669214564">
          <w:marLeft w:val="0"/>
          <w:marRight w:val="0"/>
          <w:marTop w:val="0"/>
          <w:marBottom w:val="0"/>
          <w:divBdr>
            <w:top w:val="none" w:sz="0" w:space="0" w:color="auto"/>
            <w:left w:val="none" w:sz="0" w:space="0" w:color="auto"/>
            <w:bottom w:val="none" w:sz="0" w:space="0" w:color="auto"/>
            <w:right w:val="none" w:sz="0" w:space="0" w:color="auto"/>
          </w:divBdr>
        </w:div>
        <w:div w:id="16541677">
          <w:marLeft w:val="0"/>
          <w:marRight w:val="0"/>
          <w:marTop w:val="0"/>
          <w:marBottom w:val="0"/>
          <w:divBdr>
            <w:top w:val="none" w:sz="0" w:space="0" w:color="auto"/>
            <w:left w:val="none" w:sz="0" w:space="0" w:color="auto"/>
            <w:bottom w:val="none" w:sz="0" w:space="0" w:color="auto"/>
            <w:right w:val="none" w:sz="0" w:space="0" w:color="auto"/>
          </w:divBdr>
        </w:div>
        <w:div w:id="571504399">
          <w:marLeft w:val="0"/>
          <w:marRight w:val="0"/>
          <w:marTop w:val="0"/>
          <w:marBottom w:val="0"/>
          <w:divBdr>
            <w:top w:val="none" w:sz="0" w:space="0" w:color="auto"/>
            <w:left w:val="none" w:sz="0" w:space="0" w:color="auto"/>
            <w:bottom w:val="none" w:sz="0" w:space="0" w:color="auto"/>
            <w:right w:val="none" w:sz="0" w:space="0" w:color="auto"/>
          </w:divBdr>
        </w:div>
        <w:div w:id="904923566">
          <w:marLeft w:val="0"/>
          <w:marRight w:val="0"/>
          <w:marTop w:val="0"/>
          <w:marBottom w:val="0"/>
          <w:divBdr>
            <w:top w:val="none" w:sz="0" w:space="0" w:color="auto"/>
            <w:left w:val="none" w:sz="0" w:space="0" w:color="auto"/>
            <w:bottom w:val="none" w:sz="0" w:space="0" w:color="auto"/>
            <w:right w:val="none" w:sz="0" w:space="0" w:color="auto"/>
          </w:divBdr>
        </w:div>
        <w:div w:id="1691756967">
          <w:marLeft w:val="0"/>
          <w:marRight w:val="0"/>
          <w:marTop w:val="0"/>
          <w:marBottom w:val="0"/>
          <w:divBdr>
            <w:top w:val="none" w:sz="0" w:space="0" w:color="auto"/>
            <w:left w:val="none" w:sz="0" w:space="0" w:color="auto"/>
            <w:bottom w:val="none" w:sz="0" w:space="0" w:color="auto"/>
            <w:right w:val="none" w:sz="0" w:space="0" w:color="auto"/>
          </w:divBdr>
        </w:div>
      </w:divsChild>
    </w:div>
    <w:div w:id="2028946489">
      <w:bodyDiv w:val="1"/>
      <w:marLeft w:val="0"/>
      <w:marRight w:val="0"/>
      <w:marTop w:val="0"/>
      <w:marBottom w:val="0"/>
      <w:divBdr>
        <w:top w:val="none" w:sz="0" w:space="0" w:color="auto"/>
        <w:left w:val="none" w:sz="0" w:space="0" w:color="auto"/>
        <w:bottom w:val="none" w:sz="0" w:space="0" w:color="auto"/>
        <w:right w:val="none" w:sz="0" w:space="0" w:color="auto"/>
      </w:divBdr>
      <w:divsChild>
        <w:div w:id="1004819683">
          <w:marLeft w:val="547"/>
          <w:marRight w:val="0"/>
          <w:marTop w:val="130"/>
          <w:marBottom w:val="0"/>
          <w:divBdr>
            <w:top w:val="none" w:sz="0" w:space="0" w:color="auto"/>
            <w:left w:val="none" w:sz="0" w:space="0" w:color="auto"/>
            <w:bottom w:val="none" w:sz="0" w:space="0" w:color="auto"/>
            <w:right w:val="none" w:sz="0" w:space="0" w:color="auto"/>
          </w:divBdr>
        </w:div>
        <w:div w:id="601760225">
          <w:marLeft w:val="547"/>
          <w:marRight w:val="0"/>
          <w:marTop w:val="130"/>
          <w:marBottom w:val="0"/>
          <w:divBdr>
            <w:top w:val="none" w:sz="0" w:space="0" w:color="auto"/>
            <w:left w:val="none" w:sz="0" w:space="0" w:color="auto"/>
            <w:bottom w:val="none" w:sz="0" w:space="0" w:color="auto"/>
            <w:right w:val="none" w:sz="0" w:space="0" w:color="auto"/>
          </w:divBdr>
        </w:div>
        <w:div w:id="1271205729">
          <w:marLeft w:val="547"/>
          <w:marRight w:val="0"/>
          <w:marTop w:val="130"/>
          <w:marBottom w:val="0"/>
          <w:divBdr>
            <w:top w:val="none" w:sz="0" w:space="0" w:color="auto"/>
            <w:left w:val="none" w:sz="0" w:space="0" w:color="auto"/>
            <w:bottom w:val="none" w:sz="0" w:space="0" w:color="auto"/>
            <w:right w:val="none" w:sz="0" w:space="0" w:color="auto"/>
          </w:divBdr>
        </w:div>
        <w:div w:id="214442644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spu.ru/sveden/common" TargetMode="External"/><Relationship Id="rId13" Type="http://schemas.openxmlformats.org/officeDocument/2006/relationships/hyperlink" Target="http://bspu.ru/sveden/employees" TargetMode="External"/><Relationship Id="rId18" Type="http://schemas.openxmlformats.org/officeDocument/2006/relationships/hyperlink" Target="http://bspu.ru/sveden/budg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spu.ru" TargetMode="External"/><Relationship Id="rId12" Type="http://schemas.openxmlformats.org/officeDocument/2006/relationships/hyperlink" Target="http://bspu.ru/sveden/eduStandarts" TargetMode="External"/><Relationship Id="rId17" Type="http://schemas.openxmlformats.org/officeDocument/2006/relationships/hyperlink" Target="http://bspu.ru/sveden/paid_edu" TargetMode="External"/><Relationship Id="rId2" Type="http://schemas.openxmlformats.org/officeDocument/2006/relationships/styles" Target="styles.xml"/><Relationship Id="rId16" Type="http://schemas.openxmlformats.org/officeDocument/2006/relationships/hyperlink" Target="http://bspu.ru/sveden/grant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spu.ru/sveden/education" TargetMode="External"/><Relationship Id="rId5" Type="http://schemas.openxmlformats.org/officeDocument/2006/relationships/footnotes" Target="footnotes.xml"/><Relationship Id="rId15" Type="http://schemas.openxmlformats.org/officeDocument/2006/relationships/hyperlink" Target="https://bspu.ru/sveden/science" TargetMode="External"/><Relationship Id="rId10" Type="http://schemas.openxmlformats.org/officeDocument/2006/relationships/hyperlink" Target="http://bspu.ru/sveden/document" TargetMode="External"/><Relationship Id="rId19" Type="http://schemas.openxmlformats.org/officeDocument/2006/relationships/hyperlink" Target="http://bspu.ru/sveden/vacant" TargetMode="External"/><Relationship Id="rId4" Type="http://schemas.openxmlformats.org/officeDocument/2006/relationships/webSettings" Target="webSettings.xml"/><Relationship Id="rId9" Type="http://schemas.openxmlformats.org/officeDocument/2006/relationships/hyperlink" Target="http://bspu.ru/sveden/struct" TargetMode="External"/><Relationship Id="rId14" Type="http://schemas.openxmlformats.org/officeDocument/2006/relationships/hyperlink" Target="http://bspu.ru/sveden/objec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2018-11-23T08:18:00Z</cp:lastPrinted>
  <dcterms:created xsi:type="dcterms:W3CDTF">2018-11-22T11:12:00Z</dcterms:created>
  <dcterms:modified xsi:type="dcterms:W3CDTF">2018-11-23T08:44:00Z</dcterms:modified>
</cp:coreProperties>
</file>