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6E" w:rsidRPr="0047295E" w:rsidRDefault="001B116E" w:rsidP="008F0E51">
      <w:pPr>
        <w:jc w:val="center"/>
        <w:rPr>
          <w:sz w:val="28"/>
          <w:szCs w:val="28"/>
        </w:rPr>
      </w:pPr>
      <w:r w:rsidRPr="0047295E">
        <w:rPr>
          <w:sz w:val="28"/>
          <w:szCs w:val="28"/>
        </w:rPr>
        <w:t>МИНОБРНАУКИ РОССИИ</w:t>
      </w:r>
    </w:p>
    <w:p w:rsidR="001B116E" w:rsidRPr="0047295E" w:rsidRDefault="001B116E" w:rsidP="008F0E51">
      <w:pPr>
        <w:jc w:val="center"/>
        <w:rPr>
          <w:sz w:val="28"/>
          <w:szCs w:val="28"/>
        </w:rPr>
      </w:pPr>
      <w:r w:rsidRPr="0047295E">
        <w:rPr>
          <w:sz w:val="28"/>
          <w:szCs w:val="28"/>
        </w:rPr>
        <w:t>Федеральное г</w:t>
      </w:r>
      <w:r w:rsidR="00B67509" w:rsidRPr="0047295E">
        <w:rPr>
          <w:sz w:val="28"/>
          <w:szCs w:val="28"/>
        </w:rPr>
        <w:t xml:space="preserve">осударственное </w:t>
      </w:r>
      <w:r w:rsidRPr="0047295E">
        <w:rPr>
          <w:sz w:val="28"/>
          <w:szCs w:val="28"/>
        </w:rPr>
        <w:t xml:space="preserve">бюджетное </w:t>
      </w:r>
      <w:r w:rsidR="00B67509" w:rsidRPr="0047295E">
        <w:rPr>
          <w:sz w:val="28"/>
          <w:szCs w:val="28"/>
        </w:rPr>
        <w:t xml:space="preserve">образовательное учреждение </w:t>
      </w:r>
    </w:p>
    <w:p w:rsidR="00B67509" w:rsidRPr="0047295E" w:rsidRDefault="00B67509" w:rsidP="008F0E51">
      <w:pPr>
        <w:jc w:val="center"/>
        <w:rPr>
          <w:sz w:val="28"/>
          <w:szCs w:val="28"/>
        </w:rPr>
      </w:pPr>
      <w:r w:rsidRPr="0047295E">
        <w:rPr>
          <w:sz w:val="28"/>
          <w:szCs w:val="28"/>
        </w:rPr>
        <w:t>высшего профессионального образования</w:t>
      </w:r>
    </w:p>
    <w:p w:rsidR="001C3456" w:rsidRPr="0047295E" w:rsidRDefault="00B67509" w:rsidP="008F0E51">
      <w:pPr>
        <w:jc w:val="center"/>
        <w:rPr>
          <w:sz w:val="28"/>
          <w:szCs w:val="28"/>
        </w:rPr>
      </w:pPr>
      <w:r w:rsidRPr="0047295E">
        <w:rPr>
          <w:sz w:val="28"/>
          <w:szCs w:val="28"/>
        </w:rPr>
        <w:t>«</w:t>
      </w:r>
      <w:r w:rsidR="00A9589C" w:rsidRPr="0047295E">
        <w:rPr>
          <w:sz w:val="28"/>
          <w:szCs w:val="28"/>
        </w:rPr>
        <w:t xml:space="preserve">Башкирский государственный педагогический университет </w:t>
      </w:r>
    </w:p>
    <w:p w:rsidR="00B67509" w:rsidRPr="0047295E" w:rsidRDefault="00A9589C" w:rsidP="008F0E51">
      <w:pPr>
        <w:jc w:val="center"/>
        <w:rPr>
          <w:sz w:val="28"/>
          <w:szCs w:val="28"/>
        </w:rPr>
      </w:pPr>
      <w:r w:rsidRPr="0047295E">
        <w:rPr>
          <w:sz w:val="28"/>
          <w:szCs w:val="28"/>
        </w:rPr>
        <w:t xml:space="preserve">им. М. </w:t>
      </w:r>
      <w:proofErr w:type="spellStart"/>
      <w:r w:rsidRPr="0047295E">
        <w:rPr>
          <w:sz w:val="28"/>
          <w:szCs w:val="28"/>
        </w:rPr>
        <w:t>Акмуллы</w:t>
      </w:r>
      <w:proofErr w:type="spellEnd"/>
      <w:r w:rsidR="00B67509" w:rsidRPr="0047295E">
        <w:rPr>
          <w:sz w:val="28"/>
          <w:szCs w:val="28"/>
        </w:rPr>
        <w:t>»</w:t>
      </w: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right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sz w:val="28"/>
          <w:szCs w:val="28"/>
        </w:rPr>
      </w:pPr>
    </w:p>
    <w:p w:rsidR="00B67509" w:rsidRPr="0047295E" w:rsidRDefault="00B67509" w:rsidP="008F0E51">
      <w:pPr>
        <w:jc w:val="center"/>
        <w:rPr>
          <w:b/>
          <w:sz w:val="28"/>
          <w:szCs w:val="28"/>
        </w:rPr>
      </w:pPr>
    </w:p>
    <w:p w:rsidR="00D33EA5" w:rsidRPr="0047295E" w:rsidRDefault="00B67509" w:rsidP="008F0E51">
      <w:pPr>
        <w:jc w:val="center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 xml:space="preserve">Программа </w:t>
      </w:r>
    </w:p>
    <w:p w:rsidR="00B67509" w:rsidRPr="0047295E" w:rsidRDefault="00B67509" w:rsidP="008F0E51">
      <w:pPr>
        <w:jc w:val="center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 xml:space="preserve">итоговой </w:t>
      </w:r>
      <w:r w:rsidR="00D33EA5" w:rsidRPr="0047295E">
        <w:rPr>
          <w:b/>
          <w:sz w:val="28"/>
          <w:szCs w:val="28"/>
        </w:rPr>
        <w:t xml:space="preserve">государственной </w:t>
      </w:r>
      <w:r w:rsidRPr="0047295E">
        <w:rPr>
          <w:b/>
          <w:sz w:val="28"/>
          <w:szCs w:val="28"/>
        </w:rPr>
        <w:t xml:space="preserve">аттестации выпускников </w:t>
      </w:r>
    </w:p>
    <w:p w:rsidR="0048426F" w:rsidRPr="0047295E" w:rsidRDefault="00B67509" w:rsidP="008F0E51">
      <w:pPr>
        <w:ind w:firstLine="709"/>
        <w:jc w:val="center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>по</w:t>
      </w:r>
      <w:r w:rsidR="001B116E" w:rsidRPr="0047295E">
        <w:rPr>
          <w:b/>
          <w:sz w:val="28"/>
          <w:szCs w:val="28"/>
        </w:rPr>
        <w:t xml:space="preserve"> </w:t>
      </w:r>
      <w:r w:rsidR="005B6C7B" w:rsidRPr="0047295E">
        <w:rPr>
          <w:b/>
          <w:sz w:val="28"/>
          <w:szCs w:val="28"/>
        </w:rPr>
        <w:t>направлению</w:t>
      </w:r>
      <w:r w:rsidR="0048426F" w:rsidRPr="0047295E">
        <w:rPr>
          <w:b/>
          <w:sz w:val="28"/>
          <w:szCs w:val="28"/>
        </w:rPr>
        <w:t xml:space="preserve"> 020400  БИОЛОГИЯ </w:t>
      </w:r>
    </w:p>
    <w:p w:rsidR="0048426F" w:rsidRPr="0047295E" w:rsidRDefault="001B116E" w:rsidP="008F0E51">
      <w:pPr>
        <w:ind w:firstLine="709"/>
        <w:jc w:val="center"/>
        <w:rPr>
          <w:b/>
          <w:sz w:val="28"/>
          <w:szCs w:val="28"/>
        </w:rPr>
      </w:pPr>
      <w:r w:rsidRPr="0047295E">
        <w:rPr>
          <w:b/>
          <w:color w:val="000000"/>
          <w:spacing w:val="-1"/>
          <w:sz w:val="28"/>
          <w:szCs w:val="28"/>
        </w:rPr>
        <w:t xml:space="preserve">программе </w:t>
      </w:r>
      <w:r w:rsidR="0048426F" w:rsidRPr="0047295E">
        <w:rPr>
          <w:b/>
          <w:color w:val="000000"/>
          <w:sz w:val="28"/>
          <w:szCs w:val="28"/>
        </w:rPr>
        <w:t>«Экология»</w:t>
      </w:r>
    </w:p>
    <w:p w:rsidR="001B116E" w:rsidRPr="0047295E" w:rsidRDefault="001B116E" w:rsidP="008F0E51">
      <w:pPr>
        <w:shd w:val="clear" w:color="auto" w:fill="FFFFFF"/>
        <w:ind w:left="1128" w:hanging="1128"/>
        <w:jc w:val="center"/>
        <w:rPr>
          <w:b/>
          <w:color w:val="000000"/>
          <w:spacing w:val="-1"/>
          <w:sz w:val="28"/>
          <w:szCs w:val="28"/>
        </w:rPr>
      </w:pPr>
      <w:r w:rsidRPr="0047295E">
        <w:rPr>
          <w:b/>
          <w:color w:val="000000"/>
          <w:spacing w:val="-1"/>
          <w:sz w:val="28"/>
          <w:szCs w:val="28"/>
        </w:rPr>
        <w:t xml:space="preserve">квалификация (степень) выпускника – магистр </w:t>
      </w:r>
    </w:p>
    <w:p w:rsidR="00DA6596" w:rsidRPr="0047295E" w:rsidRDefault="00DA6596" w:rsidP="008F0E51">
      <w:pPr>
        <w:ind w:right="885" w:firstLine="539"/>
        <w:jc w:val="center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1B116E" w:rsidRPr="0047295E" w:rsidRDefault="001B116E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1B116E" w:rsidRPr="0047295E" w:rsidRDefault="001B116E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A6596" w:rsidRPr="0047295E" w:rsidRDefault="00DA6596" w:rsidP="008F0E51">
      <w:pPr>
        <w:ind w:right="885" w:firstLine="539"/>
        <w:jc w:val="both"/>
        <w:rPr>
          <w:color w:val="000000"/>
          <w:spacing w:val="-1"/>
          <w:sz w:val="28"/>
          <w:szCs w:val="28"/>
        </w:rPr>
      </w:pPr>
    </w:p>
    <w:p w:rsidR="00D11AD0" w:rsidRPr="0047295E" w:rsidRDefault="0048426F" w:rsidP="008F0E51">
      <w:pPr>
        <w:ind w:right="885" w:firstLine="539"/>
        <w:jc w:val="center"/>
        <w:rPr>
          <w:color w:val="000000"/>
          <w:spacing w:val="-1"/>
          <w:sz w:val="28"/>
          <w:szCs w:val="28"/>
        </w:rPr>
      </w:pPr>
      <w:r w:rsidRPr="0047295E">
        <w:rPr>
          <w:color w:val="000000"/>
          <w:spacing w:val="-1"/>
          <w:sz w:val="28"/>
          <w:szCs w:val="28"/>
        </w:rPr>
        <w:t>2014</w:t>
      </w:r>
      <w:r w:rsidR="00DA6596" w:rsidRPr="0047295E">
        <w:rPr>
          <w:color w:val="000000"/>
          <w:spacing w:val="-1"/>
          <w:sz w:val="28"/>
          <w:szCs w:val="28"/>
        </w:rPr>
        <w:t xml:space="preserve"> </w:t>
      </w:r>
      <w:r w:rsidR="00B67509" w:rsidRPr="0047295E">
        <w:rPr>
          <w:color w:val="000000"/>
          <w:spacing w:val="-1"/>
          <w:sz w:val="28"/>
          <w:szCs w:val="28"/>
        </w:rPr>
        <w:br w:type="page"/>
      </w:r>
    </w:p>
    <w:p w:rsidR="00B67509" w:rsidRPr="0047295E" w:rsidRDefault="00B67509" w:rsidP="008F0E51">
      <w:pPr>
        <w:ind w:right="885" w:firstLine="539"/>
        <w:jc w:val="both"/>
        <w:rPr>
          <w:color w:val="000000"/>
          <w:spacing w:val="-7"/>
          <w:sz w:val="28"/>
          <w:szCs w:val="28"/>
        </w:rPr>
      </w:pPr>
      <w:r w:rsidRPr="0047295E">
        <w:rPr>
          <w:color w:val="000000"/>
          <w:spacing w:val="-1"/>
          <w:sz w:val="28"/>
          <w:szCs w:val="28"/>
        </w:rPr>
        <w:lastRenderedPageBreak/>
        <w:t xml:space="preserve">Программа составлена в соответствии с </w:t>
      </w:r>
      <w:r w:rsidR="001B116E" w:rsidRPr="0047295E">
        <w:rPr>
          <w:color w:val="000000"/>
          <w:spacing w:val="-1"/>
          <w:sz w:val="28"/>
          <w:szCs w:val="28"/>
        </w:rPr>
        <w:t>Ф</w:t>
      </w:r>
      <w:r w:rsidRPr="0047295E">
        <w:rPr>
          <w:color w:val="000000"/>
          <w:spacing w:val="-1"/>
          <w:sz w:val="28"/>
          <w:szCs w:val="28"/>
        </w:rPr>
        <w:t xml:space="preserve">ГОС ВПО по </w:t>
      </w:r>
      <w:r w:rsidR="005B6C7B" w:rsidRPr="0047295E">
        <w:rPr>
          <w:color w:val="000000"/>
          <w:spacing w:val="-1"/>
          <w:sz w:val="28"/>
          <w:szCs w:val="28"/>
        </w:rPr>
        <w:t>направлению</w:t>
      </w:r>
      <w:r w:rsidR="007714EB" w:rsidRPr="0047295E">
        <w:rPr>
          <w:color w:val="000000"/>
          <w:spacing w:val="-1"/>
          <w:sz w:val="28"/>
          <w:szCs w:val="28"/>
        </w:rPr>
        <w:t xml:space="preserve"> </w:t>
      </w:r>
      <w:r w:rsidR="007714EB" w:rsidRPr="0047295E">
        <w:rPr>
          <w:sz w:val="28"/>
          <w:szCs w:val="28"/>
        </w:rPr>
        <w:t>020400  БИОЛОГИЯ</w:t>
      </w:r>
      <w:r w:rsidRPr="0047295E">
        <w:rPr>
          <w:b/>
          <w:sz w:val="28"/>
          <w:szCs w:val="28"/>
        </w:rPr>
        <w:t xml:space="preserve">, </w:t>
      </w:r>
      <w:r w:rsidR="0021630A" w:rsidRPr="0047295E">
        <w:rPr>
          <w:sz w:val="28"/>
          <w:szCs w:val="28"/>
        </w:rPr>
        <w:t>утвержденным</w:t>
      </w:r>
      <w:r w:rsidRPr="0047295E">
        <w:rPr>
          <w:color w:val="000000"/>
          <w:spacing w:val="-9"/>
          <w:sz w:val="28"/>
          <w:szCs w:val="28"/>
        </w:rPr>
        <w:t xml:space="preserve"> </w:t>
      </w:r>
      <w:r w:rsidR="005B6C7B" w:rsidRPr="0047295E">
        <w:rPr>
          <w:color w:val="000000"/>
          <w:spacing w:val="-9"/>
          <w:sz w:val="28"/>
          <w:szCs w:val="28"/>
        </w:rPr>
        <w:t>«___»_________20__</w:t>
      </w:r>
      <w:r w:rsidR="0021630A" w:rsidRPr="0047295E">
        <w:rPr>
          <w:color w:val="000000"/>
          <w:spacing w:val="-9"/>
          <w:sz w:val="28"/>
          <w:szCs w:val="28"/>
        </w:rPr>
        <w:t>г.</w:t>
      </w:r>
    </w:p>
    <w:p w:rsidR="0021630A" w:rsidRPr="0047295E" w:rsidRDefault="0021630A" w:rsidP="008F0E51">
      <w:pPr>
        <w:ind w:right="885" w:firstLine="709"/>
        <w:jc w:val="both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>Цели и задачи итоговой государственной аттестации</w:t>
      </w:r>
    </w:p>
    <w:p w:rsidR="0021630A" w:rsidRPr="0047295E" w:rsidRDefault="0021630A" w:rsidP="008F0E51">
      <w:pPr>
        <w:pStyle w:val="2"/>
        <w:ind w:right="885" w:firstLine="567"/>
        <w:rPr>
          <w:sz w:val="28"/>
          <w:szCs w:val="28"/>
        </w:rPr>
      </w:pPr>
      <w:r w:rsidRPr="0047295E">
        <w:rPr>
          <w:sz w:val="28"/>
          <w:szCs w:val="28"/>
        </w:rPr>
        <w:t xml:space="preserve">Итоговые аттестационные испытания предназначены для определения теоретической и практической подготовленности выпускников к выполнению профессиональных задач, установленных </w:t>
      </w:r>
      <w:r w:rsidR="001B116E" w:rsidRPr="0047295E">
        <w:rPr>
          <w:sz w:val="28"/>
          <w:szCs w:val="28"/>
        </w:rPr>
        <w:t xml:space="preserve">Федеральным </w:t>
      </w:r>
      <w:r w:rsidRPr="0047295E">
        <w:rPr>
          <w:sz w:val="28"/>
          <w:szCs w:val="28"/>
        </w:rPr>
        <w:t>государстве</w:t>
      </w:r>
      <w:r w:rsidR="001B116E" w:rsidRPr="0047295E">
        <w:rPr>
          <w:sz w:val="28"/>
          <w:szCs w:val="28"/>
        </w:rPr>
        <w:t>нным образовательным стандартом</w:t>
      </w:r>
      <w:r w:rsidRPr="0047295E">
        <w:rPr>
          <w:sz w:val="28"/>
          <w:szCs w:val="28"/>
        </w:rPr>
        <w:t>.</w:t>
      </w:r>
    </w:p>
    <w:p w:rsidR="001B116E" w:rsidRPr="0047295E" w:rsidRDefault="001B116E" w:rsidP="008F0E51">
      <w:pPr>
        <w:pStyle w:val="2"/>
        <w:ind w:right="885" w:firstLine="567"/>
        <w:rPr>
          <w:sz w:val="28"/>
          <w:szCs w:val="28"/>
        </w:rPr>
      </w:pPr>
      <w:r w:rsidRPr="0047295E">
        <w:rPr>
          <w:b/>
          <w:sz w:val="28"/>
          <w:szCs w:val="28"/>
        </w:rPr>
        <w:t>Целью</w:t>
      </w:r>
      <w:r w:rsidRPr="0047295E">
        <w:rPr>
          <w:sz w:val="28"/>
          <w:szCs w:val="28"/>
        </w:rPr>
        <w:t xml:space="preserve"> итоговой аттестации является оценка уровня </w:t>
      </w:r>
      <w:proofErr w:type="spellStart"/>
      <w:r w:rsidRPr="0047295E">
        <w:rPr>
          <w:sz w:val="28"/>
          <w:szCs w:val="28"/>
        </w:rPr>
        <w:t>сформированности</w:t>
      </w:r>
      <w:proofErr w:type="spellEnd"/>
      <w:r w:rsidRPr="0047295E">
        <w:rPr>
          <w:sz w:val="28"/>
          <w:szCs w:val="28"/>
        </w:rPr>
        <w:t xml:space="preserve"> </w:t>
      </w:r>
      <w:r w:rsidR="00CC2E3A" w:rsidRPr="0047295E">
        <w:rPr>
          <w:sz w:val="28"/>
          <w:szCs w:val="28"/>
        </w:rPr>
        <w:t>общекультурных, и профессиональных компетенций выпускника, а также его готовности к выполнению основных видов профессиональной деятельности:</w:t>
      </w:r>
    </w:p>
    <w:p w:rsidR="007714EB" w:rsidRPr="0047295E" w:rsidRDefault="007714EB" w:rsidP="008F0E51">
      <w:pPr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- в области педагогической деятельности;</w:t>
      </w:r>
    </w:p>
    <w:p w:rsidR="007714EB" w:rsidRPr="0047295E" w:rsidRDefault="007714EB" w:rsidP="008F0E51">
      <w:pPr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- в области научно-исследовательской деятельности;</w:t>
      </w:r>
    </w:p>
    <w:p w:rsidR="007714EB" w:rsidRPr="0047295E" w:rsidRDefault="007714EB" w:rsidP="008F0E51">
      <w:pPr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- в области управленческой деятельности;</w:t>
      </w:r>
    </w:p>
    <w:p w:rsidR="007714EB" w:rsidRPr="0047295E" w:rsidRDefault="007714EB" w:rsidP="008F0E51">
      <w:pPr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- в области проектной деятельности;</w:t>
      </w:r>
    </w:p>
    <w:p w:rsidR="007714EB" w:rsidRPr="0047295E" w:rsidRDefault="007714EB" w:rsidP="008F0E51">
      <w:pPr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- в области методической деятельности;</w:t>
      </w:r>
    </w:p>
    <w:p w:rsidR="007714EB" w:rsidRPr="0047295E" w:rsidRDefault="007714EB" w:rsidP="008F0E51">
      <w:pPr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- в области культурно просветительской деятельности.</w:t>
      </w:r>
    </w:p>
    <w:p w:rsidR="0021630A" w:rsidRPr="0047295E" w:rsidRDefault="0021630A" w:rsidP="008F0E51">
      <w:pPr>
        <w:pStyle w:val="a6"/>
        <w:spacing w:after="0"/>
        <w:ind w:right="885" w:firstLine="567"/>
        <w:jc w:val="both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 xml:space="preserve">Формы итоговой государственной аттестации </w:t>
      </w:r>
    </w:p>
    <w:p w:rsidR="0021630A" w:rsidRPr="0047295E" w:rsidRDefault="0021630A" w:rsidP="008F0E51">
      <w:pPr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Итоговая государственная аттестация выпускников по </w:t>
      </w:r>
      <w:r w:rsidR="005B6C7B" w:rsidRPr="0047295E">
        <w:rPr>
          <w:sz w:val="28"/>
          <w:szCs w:val="28"/>
        </w:rPr>
        <w:t>направлению</w:t>
      </w:r>
      <w:r w:rsidR="00734902" w:rsidRPr="0047295E">
        <w:rPr>
          <w:b/>
          <w:sz w:val="28"/>
          <w:szCs w:val="28"/>
        </w:rPr>
        <w:t xml:space="preserve"> по </w:t>
      </w:r>
      <w:r w:rsidR="00734902" w:rsidRPr="0047295E">
        <w:rPr>
          <w:sz w:val="28"/>
          <w:szCs w:val="28"/>
        </w:rPr>
        <w:t xml:space="preserve">020400  БИОЛОГИЯ </w:t>
      </w:r>
      <w:r w:rsidR="00734902" w:rsidRPr="0047295E">
        <w:rPr>
          <w:color w:val="000000"/>
          <w:spacing w:val="-1"/>
          <w:sz w:val="28"/>
          <w:szCs w:val="28"/>
        </w:rPr>
        <w:t xml:space="preserve">программе </w:t>
      </w:r>
      <w:r w:rsidR="00734902" w:rsidRPr="0047295E">
        <w:rPr>
          <w:color w:val="000000"/>
          <w:sz w:val="28"/>
          <w:szCs w:val="28"/>
        </w:rPr>
        <w:t xml:space="preserve">«Экология» </w:t>
      </w:r>
      <w:r w:rsidRPr="0047295E">
        <w:rPr>
          <w:sz w:val="28"/>
          <w:szCs w:val="28"/>
        </w:rPr>
        <w:t xml:space="preserve">включает защиту </w:t>
      </w:r>
      <w:r w:rsidR="001B116E" w:rsidRPr="0047295E">
        <w:rPr>
          <w:sz w:val="28"/>
          <w:szCs w:val="28"/>
        </w:rPr>
        <w:t>магистерской диссертации</w:t>
      </w:r>
      <w:r w:rsidRPr="0047295E">
        <w:rPr>
          <w:sz w:val="28"/>
          <w:szCs w:val="28"/>
        </w:rPr>
        <w:t xml:space="preserve"> и государственный</w:t>
      </w:r>
      <w:r w:rsidR="001B116E" w:rsidRPr="0047295E">
        <w:rPr>
          <w:sz w:val="28"/>
          <w:szCs w:val="28"/>
        </w:rPr>
        <w:t xml:space="preserve">  экзамен </w:t>
      </w:r>
      <w:r w:rsidR="00734902" w:rsidRPr="0047295E">
        <w:rPr>
          <w:sz w:val="28"/>
          <w:szCs w:val="28"/>
        </w:rPr>
        <w:t>по биологии</w:t>
      </w:r>
      <w:r w:rsidR="001B116E" w:rsidRPr="0047295E">
        <w:rPr>
          <w:sz w:val="28"/>
          <w:szCs w:val="28"/>
        </w:rPr>
        <w:t>.</w:t>
      </w:r>
    </w:p>
    <w:p w:rsidR="00B67509" w:rsidRPr="0047295E" w:rsidRDefault="00B67509" w:rsidP="008F0E51">
      <w:pPr>
        <w:shd w:val="clear" w:color="auto" w:fill="FFFFFF"/>
        <w:spacing w:before="310"/>
        <w:ind w:left="734" w:right="885"/>
        <w:rPr>
          <w:sz w:val="28"/>
          <w:szCs w:val="28"/>
        </w:rPr>
      </w:pPr>
      <w:proofErr w:type="gramStart"/>
      <w:r w:rsidRPr="0047295E">
        <w:rPr>
          <w:b/>
          <w:color w:val="000000"/>
          <w:spacing w:val="1"/>
          <w:sz w:val="28"/>
          <w:szCs w:val="28"/>
          <w:lang w:val="en-US"/>
        </w:rPr>
        <w:t>I</w:t>
      </w:r>
      <w:r w:rsidRPr="0047295E">
        <w:rPr>
          <w:b/>
          <w:color w:val="000000"/>
          <w:spacing w:val="1"/>
          <w:sz w:val="28"/>
          <w:szCs w:val="28"/>
        </w:rPr>
        <w:t xml:space="preserve">. </w:t>
      </w:r>
      <w:r w:rsidR="0021630A" w:rsidRPr="0047295E">
        <w:rPr>
          <w:b/>
          <w:color w:val="000000"/>
          <w:spacing w:val="1"/>
          <w:sz w:val="28"/>
          <w:szCs w:val="28"/>
        </w:rPr>
        <w:t>Защита</w:t>
      </w:r>
      <w:r w:rsidRPr="0047295E">
        <w:rPr>
          <w:b/>
          <w:color w:val="000000"/>
          <w:spacing w:val="1"/>
          <w:sz w:val="28"/>
          <w:szCs w:val="28"/>
        </w:rPr>
        <w:t xml:space="preserve"> </w:t>
      </w:r>
      <w:r w:rsidR="001B116E" w:rsidRPr="0047295E">
        <w:rPr>
          <w:b/>
          <w:color w:val="000000"/>
          <w:spacing w:val="1"/>
          <w:sz w:val="28"/>
          <w:szCs w:val="28"/>
        </w:rPr>
        <w:t>магистерской диссертации</w:t>
      </w:r>
      <w:r w:rsidR="001B116E" w:rsidRPr="0047295E">
        <w:rPr>
          <w:color w:val="000000"/>
          <w:spacing w:val="1"/>
          <w:sz w:val="28"/>
          <w:szCs w:val="28"/>
        </w:rPr>
        <w:t>.</w:t>
      </w:r>
      <w:proofErr w:type="gramEnd"/>
    </w:p>
    <w:p w:rsidR="00CC2E3A" w:rsidRPr="0047295E" w:rsidRDefault="001B116E" w:rsidP="008F0E51">
      <w:pPr>
        <w:tabs>
          <w:tab w:val="left" w:pos="5670"/>
          <w:tab w:val="left" w:pos="6379"/>
        </w:tabs>
        <w:ind w:right="885" w:firstLine="567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Магистерская</w:t>
      </w:r>
      <w:r w:rsidR="00734902" w:rsidRPr="0047295E">
        <w:rPr>
          <w:sz w:val="28"/>
          <w:szCs w:val="28"/>
        </w:rPr>
        <w:t xml:space="preserve"> диссертация</w:t>
      </w:r>
      <w:r w:rsidR="004245DC" w:rsidRPr="0047295E">
        <w:rPr>
          <w:sz w:val="28"/>
          <w:szCs w:val="28"/>
        </w:rPr>
        <w:t xml:space="preserve"> предназначена для определения </w:t>
      </w:r>
      <w:r w:rsidRPr="0047295E">
        <w:rPr>
          <w:sz w:val="28"/>
          <w:szCs w:val="28"/>
        </w:rPr>
        <w:t xml:space="preserve">уровня </w:t>
      </w:r>
      <w:proofErr w:type="spellStart"/>
      <w:r w:rsidRPr="0047295E">
        <w:rPr>
          <w:sz w:val="28"/>
          <w:szCs w:val="28"/>
        </w:rPr>
        <w:t>сформированности</w:t>
      </w:r>
      <w:proofErr w:type="spellEnd"/>
      <w:r w:rsidRPr="0047295E">
        <w:rPr>
          <w:sz w:val="28"/>
          <w:szCs w:val="28"/>
        </w:rPr>
        <w:t xml:space="preserve"> следующих компетенций </w:t>
      </w:r>
      <w:r w:rsidR="004245DC" w:rsidRPr="0047295E">
        <w:rPr>
          <w:sz w:val="28"/>
          <w:szCs w:val="28"/>
        </w:rPr>
        <w:t>выпускника</w:t>
      </w:r>
      <w:r w:rsidR="00CC2E3A" w:rsidRPr="0047295E">
        <w:rPr>
          <w:sz w:val="28"/>
          <w:szCs w:val="28"/>
        </w:rPr>
        <w:t>:</w:t>
      </w:r>
    </w:p>
    <w:p w:rsidR="007714EB" w:rsidRPr="0047295E" w:rsidRDefault="007714EB" w:rsidP="008F0E51">
      <w:pPr>
        <w:ind w:firstLine="709"/>
        <w:jc w:val="both"/>
        <w:rPr>
          <w:b/>
          <w:color w:val="FF0000"/>
          <w:sz w:val="28"/>
          <w:szCs w:val="28"/>
        </w:rPr>
      </w:pPr>
      <w:r w:rsidRPr="0047295E">
        <w:rPr>
          <w:sz w:val="28"/>
          <w:szCs w:val="28"/>
        </w:rPr>
        <w:t xml:space="preserve">Выпускник  должен обладать следующими  </w:t>
      </w:r>
      <w:r w:rsidRPr="0047295E">
        <w:rPr>
          <w:b/>
          <w:sz w:val="28"/>
          <w:szCs w:val="28"/>
        </w:rPr>
        <w:t>общекультурными  компетенциями (ОК):</w:t>
      </w:r>
    </w:p>
    <w:p w:rsidR="007714EB" w:rsidRPr="0047295E" w:rsidRDefault="007714EB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ОК-1: </w:t>
      </w:r>
      <w:proofErr w:type="gramStart"/>
      <w:r w:rsidRPr="0047295E">
        <w:rPr>
          <w:sz w:val="28"/>
          <w:szCs w:val="28"/>
          <w:lang w:eastAsia="ar-SA"/>
        </w:rPr>
        <w:t>способен</w:t>
      </w:r>
      <w:proofErr w:type="gramEnd"/>
      <w:r w:rsidRPr="0047295E">
        <w:rPr>
          <w:sz w:val="28"/>
          <w:szCs w:val="28"/>
          <w:lang w:eastAsia="ar-SA"/>
        </w:rPr>
        <w:t xml:space="preserve"> к творчеству (</w:t>
      </w:r>
      <w:proofErr w:type="spellStart"/>
      <w:r w:rsidRPr="0047295E">
        <w:rPr>
          <w:sz w:val="28"/>
          <w:szCs w:val="28"/>
          <w:lang w:eastAsia="ar-SA"/>
        </w:rPr>
        <w:t>креативность</w:t>
      </w:r>
      <w:proofErr w:type="spellEnd"/>
      <w:r w:rsidRPr="0047295E">
        <w:rPr>
          <w:sz w:val="28"/>
          <w:szCs w:val="28"/>
          <w:lang w:eastAsia="ar-SA"/>
        </w:rPr>
        <w:t>) и системному мышлению.</w:t>
      </w:r>
    </w:p>
    <w:p w:rsidR="007714EB" w:rsidRPr="0047295E" w:rsidRDefault="007714EB" w:rsidP="008F0E51">
      <w:pPr>
        <w:pStyle w:val="ab"/>
        <w:spacing w:before="60"/>
        <w:ind w:firstLine="709"/>
        <w:rPr>
          <w:b/>
          <w:sz w:val="28"/>
          <w:szCs w:val="28"/>
        </w:rPr>
      </w:pPr>
      <w:r w:rsidRPr="0047295E">
        <w:rPr>
          <w:sz w:val="28"/>
          <w:szCs w:val="28"/>
        </w:rPr>
        <w:t xml:space="preserve">Выпускник должен обладать следующими  </w:t>
      </w:r>
      <w:r w:rsidRPr="0047295E">
        <w:rPr>
          <w:b/>
          <w:sz w:val="28"/>
          <w:szCs w:val="28"/>
        </w:rPr>
        <w:t>профессиональными  компетенциями (ПК):</w:t>
      </w:r>
    </w:p>
    <w:p w:rsidR="007714EB" w:rsidRPr="0047295E" w:rsidRDefault="007714EB" w:rsidP="008F0E51">
      <w:pPr>
        <w:tabs>
          <w:tab w:val="left" w:pos="342"/>
        </w:tabs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ПК-6: творчески применяет современные компьютерные технологии при сборе, хранении, обработке, анализе и передаче биологической информации;  </w:t>
      </w:r>
    </w:p>
    <w:p w:rsidR="007714EB" w:rsidRPr="0047295E" w:rsidRDefault="007714EB" w:rsidP="008F0E51">
      <w:pPr>
        <w:tabs>
          <w:tab w:val="left" w:pos="-228"/>
          <w:tab w:val="left" w:pos="456"/>
        </w:tabs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ПК-9: профессионально оформляет, представляет и докладывает результаты научно-исследовательских и производственно-технологических работ по утвержденным формам; </w:t>
      </w:r>
    </w:p>
    <w:p w:rsidR="007714EB" w:rsidRPr="0047295E" w:rsidRDefault="007714EB" w:rsidP="008F0E51">
      <w:pPr>
        <w:tabs>
          <w:tab w:val="left" w:pos="342"/>
        </w:tabs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>ПК-13: самостоятельно использует современные компьютерные технологии для решения научно-исследовательских и производственно-технологических задач профессиональной деятельности, для сбора и анализа биологической информации.</w:t>
      </w:r>
    </w:p>
    <w:p w:rsidR="00B67509" w:rsidRPr="0047295E" w:rsidRDefault="00B67509" w:rsidP="008F0E51">
      <w:pPr>
        <w:shd w:val="clear" w:color="auto" w:fill="FFFFFF"/>
        <w:ind w:firstLine="567"/>
        <w:jc w:val="both"/>
        <w:rPr>
          <w:sz w:val="28"/>
          <w:szCs w:val="28"/>
        </w:rPr>
      </w:pPr>
      <w:r w:rsidRPr="0047295E">
        <w:rPr>
          <w:b/>
          <w:bCs/>
          <w:color w:val="000000"/>
          <w:spacing w:val="-6"/>
          <w:sz w:val="28"/>
          <w:szCs w:val="28"/>
        </w:rPr>
        <w:t xml:space="preserve">Примерная тематика </w:t>
      </w:r>
      <w:r w:rsidR="00CC2E3A" w:rsidRPr="0047295E">
        <w:rPr>
          <w:b/>
          <w:bCs/>
          <w:color w:val="000000"/>
          <w:spacing w:val="-6"/>
          <w:sz w:val="28"/>
          <w:szCs w:val="28"/>
        </w:rPr>
        <w:t>магистерских диссертаций:</w:t>
      </w:r>
    </w:p>
    <w:p w:rsidR="004245DC" w:rsidRPr="0047295E" w:rsidRDefault="00CC2E3A" w:rsidP="008F0E51">
      <w:pPr>
        <w:shd w:val="clear" w:color="auto" w:fill="FFFFFF"/>
        <w:tabs>
          <w:tab w:val="left" w:pos="893"/>
        </w:tabs>
        <w:ind w:firstLine="567"/>
        <w:rPr>
          <w:iCs/>
          <w:color w:val="000000"/>
          <w:sz w:val="28"/>
          <w:szCs w:val="28"/>
        </w:rPr>
      </w:pPr>
      <w:r w:rsidRPr="0047295E">
        <w:rPr>
          <w:iCs/>
          <w:color w:val="000000"/>
          <w:sz w:val="28"/>
          <w:szCs w:val="28"/>
        </w:rPr>
        <w:lastRenderedPageBreak/>
        <w:t>1.</w:t>
      </w:r>
      <w:r w:rsidR="00734902" w:rsidRPr="0047295E">
        <w:rPr>
          <w:iCs/>
          <w:color w:val="000000"/>
          <w:sz w:val="28"/>
          <w:szCs w:val="28"/>
        </w:rPr>
        <w:t xml:space="preserve"> Оценка токсичности почвенного покрова Кировского района </w:t>
      </w:r>
      <w:proofErr w:type="gramStart"/>
      <w:r w:rsidR="00734902" w:rsidRPr="0047295E">
        <w:rPr>
          <w:iCs/>
          <w:color w:val="000000"/>
          <w:sz w:val="28"/>
          <w:szCs w:val="28"/>
        </w:rPr>
        <w:t>г</w:t>
      </w:r>
      <w:proofErr w:type="gramEnd"/>
      <w:r w:rsidR="00734902" w:rsidRPr="0047295E">
        <w:rPr>
          <w:iCs/>
          <w:color w:val="000000"/>
          <w:sz w:val="28"/>
          <w:szCs w:val="28"/>
        </w:rPr>
        <w:t>. Уфы и возможности использования полученных результатов в школе на уроках биологии</w:t>
      </w:r>
      <w:r w:rsidR="000638CC" w:rsidRPr="0047295E">
        <w:rPr>
          <w:iCs/>
          <w:color w:val="000000"/>
          <w:sz w:val="28"/>
          <w:szCs w:val="28"/>
        </w:rPr>
        <w:t>.</w:t>
      </w:r>
    </w:p>
    <w:p w:rsidR="00CC2E3A" w:rsidRPr="0047295E" w:rsidRDefault="00CC2E3A" w:rsidP="008F0E51">
      <w:pPr>
        <w:shd w:val="clear" w:color="auto" w:fill="FFFFFF"/>
        <w:tabs>
          <w:tab w:val="left" w:pos="893"/>
        </w:tabs>
        <w:ind w:firstLine="567"/>
        <w:rPr>
          <w:iCs/>
          <w:color w:val="000000"/>
          <w:sz w:val="28"/>
          <w:szCs w:val="28"/>
        </w:rPr>
      </w:pPr>
      <w:r w:rsidRPr="0047295E">
        <w:rPr>
          <w:iCs/>
          <w:color w:val="000000"/>
          <w:sz w:val="28"/>
          <w:szCs w:val="28"/>
        </w:rPr>
        <w:t>2.</w:t>
      </w:r>
      <w:r w:rsidR="00734902" w:rsidRPr="0047295E">
        <w:rPr>
          <w:iCs/>
          <w:color w:val="000000"/>
          <w:sz w:val="28"/>
          <w:szCs w:val="28"/>
        </w:rPr>
        <w:t xml:space="preserve">Экологический мониторинг атмосферного воздуха </w:t>
      </w:r>
      <w:r w:rsidR="000638CC" w:rsidRPr="0047295E">
        <w:rPr>
          <w:iCs/>
          <w:color w:val="000000"/>
          <w:sz w:val="28"/>
          <w:szCs w:val="28"/>
        </w:rPr>
        <w:t>города Сибая и возможности использования полученных результатов в школе на уроках биологии.</w:t>
      </w:r>
    </w:p>
    <w:p w:rsidR="00CC2E3A" w:rsidRPr="0047295E" w:rsidRDefault="00CC2E3A" w:rsidP="008F0E51">
      <w:pPr>
        <w:shd w:val="clear" w:color="auto" w:fill="FFFFFF"/>
        <w:tabs>
          <w:tab w:val="left" w:pos="893"/>
        </w:tabs>
        <w:ind w:firstLine="567"/>
        <w:rPr>
          <w:iCs/>
          <w:color w:val="000000"/>
          <w:sz w:val="28"/>
          <w:szCs w:val="28"/>
        </w:rPr>
      </w:pPr>
      <w:r w:rsidRPr="0047295E">
        <w:rPr>
          <w:iCs/>
          <w:color w:val="000000"/>
          <w:sz w:val="28"/>
          <w:szCs w:val="28"/>
        </w:rPr>
        <w:t>3.</w:t>
      </w:r>
      <w:r w:rsidR="000638CC" w:rsidRPr="0047295E">
        <w:rPr>
          <w:iCs/>
          <w:color w:val="000000"/>
          <w:sz w:val="28"/>
          <w:szCs w:val="28"/>
        </w:rPr>
        <w:t xml:space="preserve"> Формирование профессиональных компетенций при изучении устойчивости микроскопических водорослей к неблагоприятным экологическим факторам</w:t>
      </w:r>
    </w:p>
    <w:p w:rsidR="00B67509" w:rsidRPr="0047295E" w:rsidRDefault="00CC2E3A" w:rsidP="008F0E51">
      <w:pPr>
        <w:shd w:val="clear" w:color="auto" w:fill="FFFFFF"/>
        <w:ind w:firstLine="567"/>
        <w:rPr>
          <w:sz w:val="28"/>
          <w:szCs w:val="28"/>
        </w:rPr>
      </w:pPr>
      <w:r w:rsidRPr="0047295E">
        <w:rPr>
          <w:b/>
          <w:bCs/>
          <w:color w:val="000000"/>
          <w:spacing w:val="-6"/>
          <w:sz w:val="28"/>
          <w:szCs w:val="28"/>
        </w:rPr>
        <w:t>Требования к структуре магистерской диссертации:</w:t>
      </w:r>
    </w:p>
    <w:p w:rsidR="00DC67F3" w:rsidRPr="0047295E" w:rsidRDefault="00CC2E3A" w:rsidP="008F0E51">
      <w:pPr>
        <w:shd w:val="clear" w:color="auto" w:fill="FFFFFF"/>
        <w:ind w:firstLine="709"/>
        <w:jc w:val="both"/>
        <w:rPr>
          <w:sz w:val="28"/>
          <w:szCs w:val="28"/>
        </w:rPr>
      </w:pPr>
      <w:r w:rsidRPr="0047295E">
        <w:rPr>
          <w:color w:val="000000"/>
          <w:spacing w:val="-5"/>
          <w:sz w:val="28"/>
          <w:szCs w:val="28"/>
        </w:rPr>
        <w:t xml:space="preserve">Магистерская диссертация </w:t>
      </w:r>
      <w:r w:rsidR="004245DC" w:rsidRPr="0047295E">
        <w:rPr>
          <w:color w:val="000000"/>
          <w:spacing w:val="-5"/>
          <w:sz w:val="28"/>
          <w:szCs w:val="28"/>
        </w:rPr>
        <w:t>должна быть представлена в форме рукописи.</w:t>
      </w:r>
      <w:r w:rsidRPr="0047295E">
        <w:rPr>
          <w:color w:val="000000"/>
          <w:spacing w:val="-5"/>
          <w:sz w:val="28"/>
          <w:szCs w:val="28"/>
        </w:rPr>
        <w:t xml:space="preserve"> Содержание диссертации должно включать в себя </w:t>
      </w:r>
      <w:r w:rsidR="00DC67F3" w:rsidRPr="0047295E">
        <w:rPr>
          <w:sz w:val="28"/>
          <w:szCs w:val="28"/>
        </w:rPr>
        <w:t xml:space="preserve">следующие структурные элементы: введение, 2 (3) главы, заключение, список используемой литературы, приложения. </w:t>
      </w:r>
    </w:p>
    <w:p w:rsidR="00DC67F3" w:rsidRPr="0047295E" w:rsidRDefault="00DC67F3" w:rsidP="008F0E51">
      <w:pPr>
        <w:numPr>
          <w:ilvl w:val="0"/>
          <w:numId w:val="3"/>
        </w:numPr>
        <w:ind w:right="70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Введение. Обоснование темы исследования, ее актуальности и практической значимости, формулирование целей и задач работы, определение понятийной базы и методов исследования. </w:t>
      </w:r>
    </w:p>
    <w:p w:rsidR="00DC67F3" w:rsidRPr="0047295E" w:rsidRDefault="00DC67F3" w:rsidP="008F0E51">
      <w:pPr>
        <w:numPr>
          <w:ilvl w:val="0"/>
          <w:numId w:val="2"/>
        </w:numPr>
        <w:ind w:right="70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Глава</w:t>
      </w:r>
      <w:r w:rsidRPr="0047295E">
        <w:rPr>
          <w:noProof/>
          <w:sz w:val="28"/>
          <w:szCs w:val="28"/>
        </w:rPr>
        <w:t xml:space="preserve"> 1.</w:t>
      </w:r>
      <w:r w:rsidRPr="0047295E">
        <w:rPr>
          <w:sz w:val="28"/>
          <w:szCs w:val="28"/>
        </w:rPr>
        <w:t xml:space="preserve"> Теоретическая часть работы. Анализ истории вопроса и его современного состояния, обзор литературы по исследуемой проблеме, представление различных точек зрения и обоснование позиций автора исследования.</w:t>
      </w:r>
    </w:p>
    <w:p w:rsidR="00CC2E3A" w:rsidRPr="0047295E" w:rsidRDefault="00CC2E3A" w:rsidP="008F0E51">
      <w:pPr>
        <w:pStyle w:val="1"/>
        <w:numPr>
          <w:ilvl w:val="0"/>
          <w:numId w:val="1"/>
        </w:numPr>
        <w:ind w:right="70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Глава 2</w:t>
      </w:r>
      <w:r w:rsidR="00DC67F3" w:rsidRPr="0047295E">
        <w:rPr>
          <w:sz w:val="28"/>
          <w:szCs w:val="28"/>
        </w:rPr>
        <w:t xml:space="preserve">. Экспериментальная часть работы. </w:t>
      </w:r>
      <w:r w:rsidRPr="0047295E">
        <w:rPr>
          <w:sz w:val="28"/>
          <w:szCs w:val="28"/>
        </w:rPr>
        <w:t xml:space="preserve">Описание хода и результатов проведенного эксперимента, формулирование выводов и рекомендаций. </w:t>
      </w:r>
    </w:p>
    <w:p w:rsidR="00CC2E3A" w:rsidRPr="0047295E" w:rsidRDefault="00CC2E3A" w:rsidP="008F0E51">
      <w:pPr>
        <w:pStyle w:val="1"/>
        <w:numPr>
          <w:ilvl w:val="0"/>
          <w:numId w:val="1"/>
        </w:numPr>
        <w:ind w:right="70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Глава 3. Методическая часть работы. </w:t>
      </w:r>
      <w:proofErr w:type="gramStart"/>
      <w:r w:rsidR="00DC67F3" w:rsidRPr="0047295E">
        <w:rPr>
          <w:sz w:val="28"/>
          <w:szCs w:val="28"/>
        </w:rPr>
        <w:t>Обязательна</w:t>
      </w:r>
      <w:proofErr w:type="gramEnd"/>
      <w:r w:rsidR="00DC67F3" w:rsidRPr="0047295E">
        <w:rPr>
          <w:sz w:val="28"/>
          <w:szCs w:val="28"/>
        </w:rPr>
        <w:t xml:space="preserve"> для </w:t>
      </w:r>
      <w:r w:rsidRPr="0047295E">
        <w:rPr>
          <w:sz w:val="28"/>
          <w:szCs w:val="28"/>
        </w:rPr>
        <w:t>магистерских диссертаций, выполняемых выпускниками педагогических направлений</w:t>
      </w:r>
      <w:r w:rsidR="00DC67F3" w:rsidRPr="0047295E">
        <w:rPr>
          <w:sz w:val="28"/>
          <w:szCs w:val="28"/>
        </w:rPr>
        <w:t xml:space="preserve">. </w:t>
      </w:r>
      <w:r w:rsidRPr="0047295E">
        <w:rPr>
          <w:sz w:val="28"/>
          <w:szCs w:val="28"/>
        </w:rPr>
        <w:t>Описание методики применения основных идей диссертации в образовательной практике.</w:t>
      </w:r>
    </w:p>
    <w:p w:rsidR="00DC67F3" w:rsidRPr="0047295E" w:rsidRDefault="00DC67F3" w:rsidP="008F0E51">
      <w:pPr>
        <w:pStyle w:val="1"/>
        <w:numPr>
          <w:ilvl w:val="0"/>
          <w:numId w:val="1"/>
        </w:numPr>
        <w:ind w:right="70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Заключение. Перспективы дальнейшей разработки проблемы.</w:t>
      </w:r>
    </w:p>
    <w:p w:rsidR="00DC67F3" w:rsidRPr="0047295E" w:rsidRDefault="00DC67F3" w:rsidP="008F0E51">
      <w:pPr>
        <w:pStyle w:val="1"/>
        <w:numPr>
          <w:ilvl w:val="0"/>
          <w:numId w:val="4"/>
        </w:numPr>
        <w:ind w:right="70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Список использо</w:t>
      </w:r>
      <w:r w:rsidR="00CC2E3A" w:rsidRPr="0047295E">
        <w:rPr>
          <w:sz w:val="28"/>
          <w:szCs w:val="28"/>
        </w:rPr>
        <w:t>ванной литературы</w:t>
      </w:r>
      <w:r w:rsidRPr="0047295E">
        <w:rPr>
          <w:sz w:val="28"/>
          <w:szCs w:val="28"/>
        </w:rPr>
        <w:t xml:space="preserve">. </w:t>
      </w:r>
    </w:p>
    <w:p w:rsidR="00DC67F3" w:rsidRPr="0047295E" w:rsidRDefault="00DC67F3" w:rsidP="008F0E51">
      <w:pPr>
        <w:pStyle w:val="1"/>
        <w:numPr>
          <w:ilvl w:val="0"/>
          <w:numId w:val="4"/>
        </w:numPr>
        <w:ind w:right="70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Приложения. Дополнительные материалы (материалы эксперимента, программы опытного обучения и др.)</w:t>
      </w:r>
    </w:p>
    <w:p w:rsidR="00B67509" w:rsidRPr="0047295E" w:rsidRDefault="00CC2E3A" w:rsidP="008F0E51">
      <w:pPr>
        <w:shd w:val="clear" w:color="auto" w:fill="FFFFFF"/>
        <w:spacing w:before="317"/>
        <w:ind w:left="734"/>
        <w:rPr>
          <w:b/>
          <w:bCs/>
          <w:color w:val="000000"/>
          <w:spacing w:val="5"/>
          <w:sz w:val="28"/>
          <w:szCs w:val="28"/>
        </w:rPr>
      </w:pPr>
      <w:r w:rsidRPr="0047295E">
        <w:rPr>
          <w:b/>
          <w:bCs/>
          <w:color w:val="000000"/>
          <w:spacing w:val="5"/>
          <w:sz w:val="28"/>
          <w:szCs w:val="28"/>
        </w:rPr>
        <w:t>К</w:t>
      </w:r>
      <w:r w:rsidR="00B67509" w:rsidRPr="0047295E">
        <w:rPr>
          <w:b/>
          <w:bCs/>
          <w:color w:val="000000"/>
          <w:spacing w:val="5"/>
          <w:sz w:val="28"/>
          <w:szCs w:val="28"/>
        </w:rPr>
        <w:t>ритерии оцен</w:t>
      </w:r>
      <w:r w:rsidR="00812E80" w:rsidRPr="0047295E">
        <w:rPr>
          <w:b/>
          <w:bCs/>
          <w:color w:val="000000"/>
          <w:spacing w:val="5"/>
          <w:sz w:val="28"/>
          <w:szCs w:val="28"/>
        </w:rPr>
        <w:t>иван</w:t>
      </w:r>
      <w:r w:rsidR="00B67509" w:rsidRPr="0047295E">
        <w:rPr>
          <w:b/>
          <w:bCs/>
          <w:color w:val="000000"/>
          <w:spacing w:val="5"/>
          <w:sz w:val="28"/>
          <w:szCs w:val="28"/>
        </w:rPr>
        <w:t>и</w:t>
      </w:r>
      <w:r w:rsidR="00812E80" w:rsidRPr="0047295E">
        <w:rPr>
          <w:b/>
          <w:bCs/>
          <w:color w:val="000000"/>
          <w:spacing w:val="5"/>
          <w:sz w:val="28"/>
          <w:szCs w:val="28"/>
        </w:rPr>
        <w:t>я</w:t>
      </w:r>
      <w:r w:rsidR="00B67509" w:rsidRPr="0047295E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47295E">
        <w:rPr>
          <w:b/>
          <w:bCs/>
          <w:color w:val="000000"/>
          <w:spacing w:val="5"/>
          <w:sz w:val="28"/>
          <w:szCs w:val="28"/>
        </w:rPr>
        <w:t>магистерских диссертаций:</w:t>
      </w:r>
    </w:p>
    <w:p w:rsidR="00DC67F3" w:rsidRPr="0047295E" w:rsidRDefault="00DC67F3" w:rsidP="008F0E51">
      <w:pPr>
        <w:pStyle w:val="a6"/>
        <w:ind w:firstLine="720"/>
        <w:rPr>
          <w:sz w:val="28"/>
          <w:szCs w:val="28"/>
        </w:rPr>
      </w:pPr>
    </w:p>
    <w:p w:rsidR="00DA6596" w:rsidRPr="0047295E" w:rsidRDefault="00DA6596" w:rsidP="008F0E51">
      <w:pPr>
        <w:pStyle w:val="1"/>
        <w:shd w:val="clear" w:color="auto" w:fill="FFFFFF"/>
        <w:tabs>
          <w:tab w:val="left" w:pos="802"/>
        </w:tabs>
        <w:spacing w:before="120"/>
        <w:ind w:right="885" w:firstLine="426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Критерии</w:t>
      </w:r>
      <w:r w:rsidR="00DC67F3" w:rsidRPr="0047295E">
        <w:rPr>
          <w:sz w:val="28"/>
          <w:szCs w:val="28"/>
        </w:rPr>
        <w:t xml:space="preserve"> оценки </w:t>
      </w:r>
      <w:r w:rsidR="00CC2E3A" w:rsidRPr="0047295E">
        <w:rPr>
          <w:sz w:val="28"/>
          <w:szCs w:val="28"/>
        </w:rPr>
        <w:t>магистерских диссертаций включают</w:t>
      </w:r>
      <w:r w:rsidRPr="0047295E">
        <w:rPr>
          <w:sz w:val="28"/>
          <w:szCs w:val="28"/>
        </w:rPr>
        <w:t>: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обоснованность выбора и актуальность темы исследования;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уровень осмысления теоретических вопросов и обобщения собранного материала, обоснованность и четкость сформулированных выводов и обобщений;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четкость структуры работы и логичность изложения материала;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методологическая обоснованность исследования;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lastRenderedPageBreak/>
        <w:t>новизна экспериментально-исследовательской работы;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объем и уровень анализа научной литературы по исследуемой проблеме;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соответствие формы представления дипломной работы всем требованиям, предъявляемым к оформлению данных работ;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содержание отзывов руководителя и рецензента;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качество устного доклада;</w:t>
      </w:r>
    </w:p>
    <w:p w:rsidR="00DC67F3" w:rsidRPr="0047295E" w:rsidRDefault="00DC67F3" w:rsidP="008F0E51">
      <w:pPr>
        <w:pStyle w:val="1"/>
        <w:numPr>
          <w:ilvl w:val="0"/>
          <w:numId w:val="5"/>
        </w:numPr>
        <w:shd w:val="clear" w:color="auto" w:fill="FFFFFF"/>
        <w:tabs>
          <w:tab w:val="left" w:pos="802"/>
        </w:tabs>
        <w:spacing w:before="120"/>
        <w:ind w:right="885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глубина и точность ответов на вопросы, замечания и рекомендации во время защиты работы. </w:t>
      </w:r>
    </w:p>
    <w:p w:rsidR="00DC67F3" w:rsidRPr="0047295E" w:rsidRDefault="00DC67F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B67509" w:rsidRPr="0047295E" w:rsidRDefault="00B67509" w:rsidP="008F0E51">
      <w:pPr>
        <w:shd w:val="clear" w:color="auto" w:fill="FFFFFF"/>
        <w:ind w:right="885" w:firstLine="730"/>
        <w:jc w:val="both"/>
        <w:rPr>
          <w:sz w:val="28"/>
          <w:szCs w:val="28"/>
        </w:rPr>
      </w:pPr>
      <w:r w:rsidRPr="0047295E">
        <w:rPr>
          <w:color w:val="000000"/>
          <w:sz w:val="28"/>
          <w:szCs w:val="28"/>
        </w:rPr>
        <w:t xml:space="preserve">Оценка </w:t>
      </w:r>
      <w:r w:rsidRPr="0047295E">
        <w:rPr>
          <w:b/>
          <w:bCs/>
          <w:color w:val="000000"/>
          <w:sz w:val="28"/>
          <w:szCs w:val="28"/>
        </w:rPr>
        <w:t xml:space="preserve">"отлично" </w:t>
      </w:r>
      <w:r w:rsidRPr="0047295E">
        <w:rPr>
          <w:color w:val="000000"/>
          <w:sz w:val="28"/>
          <w:szCs w:val="28"/>
        </w:rPr>
        <w:t xml:space="preserve">выставляется </w:t>
      </w:r>
      <w:r w:rsidR="000227E1" w:rsidRPr="0047295E">
        <w:rPr>
          <w:color w:val="000000"/>
          <w:sz w:val="28"/>
          <w:szCs w:val="28"/>
        </w:rPr>
        <w:t>при максимальной</w:t>
      </w:r>
      <w:r w:rsidR="00A14173" w:rsidRPr="0047295E">
        <w:rPr>
          <w:color w:val="000000"/>
          <w:sz w:val="28"/>
          <w:szCs w:val="28"/>
        </w:rPr>
        <w:t xml:space="preserve"> оцен</w:t>
      </w:r>
      <w:r w:rsidR="000227E1" w:rsidRPr="0047295E">
        <w:rPr>
          <w:color w:val="000000"/>
          <w:sz w:val="28"/>
          <w:szCs w:val="28"/>
        </w:rPr>
        <w:t>ке</w:t>
      </w:r>
      <w:r w:rsidR="00A14173" w:rsidRPr="0047295E">
        <w:rPr>
          <w:color w:val="000000"/>
          <w:sz w:val="28"/>
          <w:szCs w:val="28"/>
        </w:rPr>
        <w:t xml:space="preserve"> всех вышеизложенных параметров.</w:t>
      </w:r>
    </w:p>
    <w:p w:rsidR="00B67509" w:rsidRPr="0047295E" w:rsidRDefault="00B67509" w:rsidP="008F0E51">
      <w:pPr>
        <w:shd w:val="clear" w:color="auto" w:fill="FFFFFF"/>
        <w:ind w:right="885" w:firstLine="725"/>
        <w:jc w:val="both"/>
        <w:rPr>
          <w:sz w:val="28"/>
          <w:szCs w:val="28"/>
        </w:rPr>
      </w:pPr>
      <w:r w:rsidRPr="0047295E">
        <w:rPr>
          <w:color w:val="000000"/>
          <w:spacing w:val="-1"/>
          <w:sz w:val="28"/>
          <w:szCs w:val="28"/>
        </w:rPr>
        <w:t xml:space="preserve">Оценка </w:t>
      </w:r>
      <w:r w:rsidRPr="0047295E">
        <w:rPr>
          <w:b/>
          <w:bCs/>
          <w:color w:val="000000"/>
          <w:spacing w:val="-1"/>
          <w:sz w:val="28"/>
          <w:szCs w:val="28"/>
        </w:rPr>
        <w:t xml:space="preserve">"хорошо" </w:t>
      </w:r>
      <w:r w:rsidRPr="0047295E">
        <w:rPr>
          <w:color w:val="000000"/>
          <w:spacing w:val="-1"/>
          <w:sz w:val="28"/>
          <w:szCs w:val="28"/>
        </w:rPr>
        <w:t xml:space="preserve">выставляется за </w:t>
      </w:r>
      <w:r w:rsidR="000227E1" w:rsidRPr="0047295E">
        <w:rPr>
          <w:color w:val="000000"/>
          <w:spacing w:val="-1"/>
          <w:sz w:val="28"/>
          <w:szCs w:val="28"/>
        </w:rPr>
        <w:t xml:space="preserve">незначительные </w:t>
      </w:r>
      <w:r w:rsidR="00A14173" w:rsidRPr="0047295E">
        <w:rPr>
          <w:color w:val="000000"/>
          <w:spacing w:val="-1"/>
          <w:sz w:val="28"/>
          <w:szCs w:val="28"/>
        </w:rPr>
        <w:t>погрешности в каком-либо параметре.</w:t>
      </w:r>
    </w:p>
    <w:p w:rsidR="00B67509" w:rsidRPr="0047295E" w:rsidRDefault="00B67509" w:rsidP="008F0E51">
      <w:pPr>
        <w:shd w:val="clear" w:color="auto" w:fill="FFFFFF"/>
        <w:ind w:right="885" w:firstLine="730"/>
        <w:jc w:val="both"/>
        <w:rPr>
          <w:sz w:val="28"/>
          <w:szCs w:val="28"/>
        </w:rPr>
      </w:pPr>
      <w:r w:rsidRPr="0047295E">
        <w:rPr>
          <w:color w:val="000000"/>
          <w:spacing w:val="-5"/>
          <w:sz w:val="28"/>
          <w:szCs w:val="28"/>
        </w:rPr>
        <w:t xml:space="preserve">Оценка </w:t>
      </w:r>
      <w:r w:rsidRPr="0047295E">
        <w:rPr>
          <w:b/>
          <w:bCs/>
          <w:color w:val="000000"/>
          <w:spacing w:val="-5"/>
          <w:sz w:val="28"/>
          <w:szCs w:val="28"/>
        </w:rPr>
        <w:t xml:space="preserve">"удовлетворительно" </w:t>
      </w:r>
      <w:r w:rsidRPr="0047295E">
        <w:rPr>
          <w:color w:val="000000"/>
          <w:spacing w:val="-5"/>
          <w:sz w:val="28"/>
          <w:szCs w:val="28"/>
        </w:rPr>
        <w:t xml:space="preserve">выставляется </w:t>
      </w:r>
      <w:r w:rsidR="00A14173" w:rsidRPr="0047295E">
        <w:rPr>
          <w:color w:val="000000"/>
          <w:spacing w:val="-5"/>
          <w:sz w:val="28"/>
          <w:szCs w:val="28"/>
        </w:rPr>
        <w:t>за серьезные недостатки в одном или нескольких параметрах.</w:t>
      </w:r>
    </w:p>
    <w:p w:rsidR="00B67509" w:rsidRPr="0047295E" w:rsidRDefault="00B67509" w:rsidP="008F0E51">
      <w:pPr>
        <w:shd w:val="clear" w:color="auto" w:fill="FFFFFF"/>
        <w:ind w:right="885" w:firstLine="725"/>
        <w:jc w:val="both"/>
        <w:rPr>
          <w:color w:val="000000"/>
          <w:spacing w:val="-5"/>
          <w:sz w:val="28"/>
          <w:szCs w:val="28"/>
        </w:rPr>
      </w:pPr>
      <w:r w:rsidRPr="0047295E">
        <w:rPr>
          <w:color w:val="000000"/>
          <w:spacing w:val="8"/>
          <w:sz w:val="28"/>
          <w:szCs w:val="28"/>
        </w:rPr>
        <w:t xml:space="preserve">Оценка </w:t>
      </w:r>
      <w:r w:rsidRPr="0047295E">
        <w:rPr>
          <w:b/>
          <w:bCs/>
          <w:color w:val="000000"/>
          <w:spacing w:val="8"/>
          <w:sz w:val="28"/>
          <w:szCs w:val="28"/>
        </w:rPr>
        <w:t xml:space="preserve">"неудовлетворительно" </w:t>
      </w:r>
      <w:r w:rsidRPr="0047295E">
        <w:rPr>
          <w:color w:val="000000"/>
          <w:spacing w:val="8"/>
          <w:sz w:val="28"/>
          <w:szCs w:val="28"/>
        </w:rPr>
        <w:t xml:space="preserve">выставляется за </w:t>
      </w:r>
      <w:r w:rsidR="00A14173" w:rsidRPr="0047295E">
        <w:rPr>
          <w:color w:val="000000"/>
          <w:spacing w:val="8"/>
          <w:sz w:val="28"/>
          <w:szCs w:val="28"/>
        </w:rPr>
        <w:t xml:space="preserve">несоответствие ВКР </w:t>
      </w:r>
      <w:r w:rsidR="00DA6596" w:rsidRPr="0047295E">
        <w:rPr>
          <w:color w:val="000000"/>
          <w:spacing w:val="8"/>
          <w:sz w:val="28"/>
          <w:szCs w:val="28"/>
        </w:rPr>
        <w:t xml:space="preserve">вышеизложенным </w:t>
      </w:r>
      <w:r w:rsidR="00A14173" w:rsidRPr="0047295E">
        <w:rPr>
          <w:color w:val="000000"/>
          <w:spacing w:val="8"/>
          <w:sz w:val="28"/>
          <w:szCs w:val="28"/>
        </w:rPr>
        <w:t>требованиям</w:t>
      </w:r>
      <w:r w:rsidR="00DA6596" w:rsidRPr="0047295E">
        <w:rPr>
          <w:color w:val="000000"/>
          <w:spacing w:val="8"/>
          <w:sz w:val="28"/>
          <w:szCs w:val="28"/>
        </w:rPr>
        <w:t>.</w:t>
      </w:r>
    </w:p>
    <w:p w:rsidR="00B67509" w:rsidRPr="0047295E" w:rsidRDefault="00B67509" w:rsidP="008F0E51">
      <w:pPr>
        <w:shd w:val="clear" w:color="auto" w:fill="FFFFFF"/>
        <w:spacing w:before="317"/>
        <w:ind w:left="734" w:right="885"/>
        <w:rPr>
          <w:b/>
          <w:bCs/>
          <w:color w:val="000000"/>
          <w:spacing w:val="4"/>
          <w:sz w:val="28"/>
          <w:szCs w:val="28"/>
        </w:rPr>
      </w:pPr>
      <w:r w:rsidRPr="0047295E">
        <w:rPr>
          <w:b/>
          <w:bCs/>
          <w:color w:val="000000"/>
          <w:spacing w:val="4"/>
          <w:sz w:val="28"/>
          <w:szCs w:val="28"/>
          <w:lang w:val="en-US"/>
        </w:rPr>
        <w:t>II</w:t>
      </w:r>
      <w:r w:rsidRPr="0047295E">
        <w:rPr>
          <w:b/>
          <w:bCs/>
          <w:color w:val="000000"/>
          <w:spacing w:val="4"/>
          <w:sz w:val="28"/>
          <w:szCs w:val="28"/>
        </w:rPr>
        <w:t>. Итоговый государственный экзамен</w:t>
      </w:r>
    </w:p>
    <w:p w:rsidR="00B67509" w:rsidRPr="0047295E" w:rsidRDefault="00B67509" w:rsidP="008F0E51">
      <w:pPr>
        <w:shd w:val="clear" w:color="auto" w:fill="FFFFFF"/>
        <w:ind w:right="885" w:firstLine="709"/>
        <w:jc w:val="both"/>
        <w:rPr>
          <w:color w:val="000000"/>
          <w:spacing w:val="5"/>
          <w:sz w:val="28"/>
          <w:szCs w:val="28"/>
        </w:rPr>
      </w:pPr>
      <w:r w:rsidRPr="0047295E">
        <w:rPr>
          <w:color w:val="000000"/>
          <w:spacing w:val="4"/>
          <w:sz w:val="28"/>
          <w:szCs w:val="28"/>
        </w:rPr>
        <w:t xml:space="preserve">Государственный экзамен </w:t>
      </w:r>
      <w:r w:rsidR="000638CC" w:rsidRPr="0047295E">
        <w:rPr>
          <w:color w:val="000000"/>
          <w:spacing w:val="4"/>
          <w:sz w:val="28"/>
          <w:szCs w:val="28"/>
        </w:rPr>
        <w:t xml:space="preserve">по биологии </w:t>
      </w:r>
      <w:r w:rsidR="00CC2E3A" w:rsidRPr="0047295E">
        <w:rPr>
          <w:color w:val="000000"/>
          <w:spacing w:val="8"/>
          <w:sz w:val="28"/>
          <w:szCs w:val="28"/>
        </w:rPr>
        <w:t xml:space="preserve">   предназначен </w:t>
      </w:r>
      <w:r w:rsidRPr="0047295E">
        <w:rPr>
          <w:color w:val="000000"/>
          <w:spacing w:val="8"/>
          <w:sz w:val="28"/>
          <w:szCs w:val="28"/>
        </w:rPr>
        <w:t>для</w:t>
      </w:r>
      <w:r w:rsidRPr="0047295E">
        <w:rPr>
          <w:color w:val="000000"/>
          <w:spacing w:val="5"/>
          <w:sz w:val="28"/>
          <w:szCs w:val="28"/>
        </w:rPr>
        <w:t xml:space="preserve"> определения </w:t>
      </w:r>
      <w:r w:rsidR="00CC2E3A" w:rsidRPr="0047295E">
        <w:rPr>
          <w:color w:val="000000"/>
          <w:spacing w:val="5"/>
          <w:sz w:val="28"/>
          <w:szCs w:val="28"/>
        </w:rPr>
        <w:t xml:space="preserve">уровня </w:t>
      </w:r>
      <w:proofErr w:type="spellStart"/>
      <w:r w:rsidR="00CC2E3A" w:rsidRPr="0047295E">
        <w:rPr>
          <w:color w:val="000000"/>
          <w:spacing w:val="5"/>
          <w:sz w:val="28"/>
          <w:szCs w:val="28"/>
        </w:rPr>
        <w:t>сформированности</w:t>
      </w:r>
      <w:proofErr w:type="spellEnd"/>
      <w:r w:rsidR="00CC2E3A" w:rsidRPr="0047295E">
        <w:rPr>
          <w:color w:val="000000"/>
          <w:spacing w:val="5"/>
          <w:sz w:val="28"/>
          <w:szCs w:val="28"/>
        </w:rPr>
        <w:t xml:space="preserve"> следующих компетенций выпускника:</w:t>
      </w:r>
    </w:p>
    <w:p w:rsidR="000638CC" w:rsidRPr="0047295E" w:rsidRDefault="000638CC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ОК-1: </w:t>
      </w:r>
      <w:proofErr w:type="gramStart"/>
      <w:r w:rsidRPr="0047295E">
        <w:rPr>
          <w:sz w:val="28"/>
          <w:szCs w:val="28"/>
          <w:lang w:eastAsia="ar-SA"/>
        </w:rPr>
        <w:t>способен</w:t>
      </w:r>
      <w:proofErr w:type="gramEnd"/>
      <w:r w:rsidRPr="0047295E">
        <w:rPr>
          <w:sz w:val="28"/>
          <w:szCs w:val="28"/>
          <w:lang w:eastAsia="ar-SA"/>
        </w:rPr>
        <w:t xml:space="preserve"> к творчеству (</w:t>
      </w:r>
      <w:proofErr w:type="spellStart"/>
      <w:r w:rsidRPr="0047295E">
        <w:rPr>
          <w:sz w:val="28"/>
          <w:szCs w:val="28"/>
          <w:lang w:eastAsia="ar-SA"/>
        </w:rPr>
        <w:t>креативность</w:t>
      </w:r>
      <w:proofErr w:type="spellEnd"/>
      <w:r w:rsidRPr="0047295E">
        <w:rPr>
          <w:sz w:val="28"/>
          <w:szCs w:val="28"/>
          <w:lang w:eastAsia="ar-SA"/>
        </w:rPr>
        <w:t>) и системному мышлению.</w:t>
      </w:r>
    </w:p>
    <w:p w:rsidR="000227E1" w:rsidRPr="0047295E" w:rsidRDefault="001C2259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b/>
          <w:i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В ходе государственного экзамена проверяется способность выпускника к выполнению профессиональных задач, определенных</w:t>
      </w:r>
      <w:r w:rsidR="001C3456" w:rsidRPr="0047295E">
        <w:rPr>
          <w:rFonts w:ascii="Times New Roman" w:hAnsi="Times New Roman"/>
          <w:sz w:val="28"/>
          <w:szCs w:val="28"/>
        </w:rPr>
        <w:t xml:space="preserve"> квалификационными требованиями:</w:t>
      </w:r>
      <w:r w:rsidRPr="0047295E">
        <w:rPr>
          <w:rFonts w:ascii="Times New Roman" w:hAnsi="Times New Roman"/>
          <w:sz w:val="28"/>
          <w:szCs w:val="28"/>
        </w:rPr>
        <w:t xml:space="preserve"> </w:t>
      </w:r>
    </w:p>
    <w:p w:rsidR="00B24957" w:rsidRPr="0047295E" w:rsidRDefault="00B24957" w:rsidP="008F0E51">
      <w:pPr>
        <w:pStyle w:val="ab"/>
        <w:spacing w:before="60"/>
        <w:ind w:firstLine="709"/>
        <w:rPr>
          <w:i/>
          <w:sz w:val="28"/>
          <w:szCs w:val="28"/>
        </w:rPr>
      </w:pPr>
      <w:r w:rsidRPr="0047295E">
        <w:rPr>
          <w:i/>
          <w:sz w:val="28"/>
          <w:szCs w:val="28"/>
        </w:rPr>
        <w:t>Научно-исследовательская деятельность.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>Самостоятельный выбор и обоснование цели, организация и проведение научного исследования по актуальной проблеме в соответствии со специализацией;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>Формулировка новых задач, возникающих в ходе исследования;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Выбор, обоснование и освоение методов, адекватных поставленной цели; 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Освоение новых теорий, моделей, методов исследования, разработка новых </w:t>
      </w:r>
      <w:proofErr w:type="gramStart"/>
      <w:r w:rsidRPr="0047295E">
        <w:rPr>
          <w:sz w:val="28"/>
          <w:szCs w:val="28"/>
          <w:lang w:eastAsia="ar-SA"/>
        </w:rPr>
        <w:t>методических подходов</w:t>
      </w:r>
      <w:proofErr w:type="gramEnd"/>
      <w:r w:rsidRPr="0047295E">
        <w:rPr>
          <w:sz w:val="28"/>
          <w:szCs w:val="28"/>
          <w:lang w:eastAsia="ar-SA"/>
        </w:rPr>
        <w:t xml:space="preserve">; 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>Работа с научной информацией с использованием новых технологий;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Обработка и критическая оценка результатов исследований; </w:t>
      </w:r>
    </w:p>
    <w:p w:rsidR="00B24957" w:rsidRPr="0047295E" w:rsidRDefault="00B24957" w:rsidP="008F0E51">
      <w:pPr>
        <w:pStyle w:val="22"/>
        <w:keepNext w:val="0"/>
        <w:spacing w:before="60"/>
        <w:ind w:firstLine="709"/>
        <w:jc w:val="both"/>
        <w:outlineLvl w:val="9"/>
        <w:rPr>
          <w:rFonts w:cs="Times New Roman"/>
          <w:sz w:val="28"/>
          <w:lang w:eastAsia="ar-SA"/>
        </w:rPr>
      </w:pPr>
      <w:r w:rsidRPr="0047295E">
        <w:rPr>
          <w:rFonts w:cs="Times New Roman"/>
          <w:sz w:val="28"/>
          <w:lang w:eastAsia="ar-SA"/>
        </w:rPr>
        <w:t>Подготовка и оформление научных публикаций, отчетов, патентов и докладов, проведение семинаров, конференций.</w:t>
      </w:r>
    </w:p>
    <w:p w:rsidR="00B24957" w:rsidRPr="0047295E" w:rsidRDefault="00B24957" w:rsidP="008F0E51">
      <w:pPr>
        <w:pStyle w:val="ab"/>
        <w:keepNext/>
        <w:spacing w:before="60"/>
        <w:ind w:firstLine="709"/>
        <w:rPr>
          <w:i/>
          <w:sz w:val="28"/>
          <w:szCs w:val="28"/>
        </w:rPr>
      </w:pPr>
      <w:r w:rsidRPr="0047295E">
        <w:rPr>
          <w:i/>
          <w:sz w:val="28"/>
          <w:szCs w:val="28"/>
        </w:rPr>
        <w:lastRenderedPageBreak/>
        <w:t>Научно-производственная и проектная деятельность: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Самостоятельное планирование и проведение полевых, лабораторно-прикладных работ, контроль </w:t>
      </w:r>
      <w:proofErr w:type="spellStart"/>
      <w:r w:rsidRPr="0047295E">
        <w:rPr>
          <w:sz w:val="28"/>
          <w:szCs w:val="28"/>
          <w:lang w:eastAsia="ar-SA"/>
        </w:rPr>
        <w:t>биотехнологических</w:t>
      </w:r>
      <w:proofErr w:type="spellEnd"/>
      <w:r w:rsidRPr="0047295E">
        <w:rPr>
          <w:sz w:val="28"/>
          <w:szCs w:val="28"/>
          <w:lang w:eastAsia="ar-SA"/>
        </w:rPr>
        <w:t xml:space="preserve"> процессов в соответствии со специализацией;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>Освоение и участие в создании новых биологических технологий;</w:t>
      </w:r>
    </w:p>
    <w:p w:rsidR="00B24957" w:rsidRPr="0047295E" w:rsidRDefault="00B24957" w:rsidP="008F0E51">
      <w:pPr>
        <w:pStyle w:val="ab"/>
        <w:spacing w:before="60"/>
        <w:ind w:left="57" w:firstLine="709"/>
        <w:rPr>
          <w:sz w:val="28"/>
          <w:szCs w:val="28"/>
        </w:rPr>
      </w:pPr>
      <w:r w:rsidRPr="0047295E">
        <w:rPr>
          <w:sz w:val="28"/>
          <w:szCs w:val="28"/>
        </w:rPr>
        <w:t>Организация получения биологического материала;</w:t>
      </w:r>
    </w:p>
    <w:p w:rsidR="00B24957" w:rsidRPr="0047295E" w:rsidRDefault="00B24957" w:rsidP="008F0E51">
      <w:pPr>
        <w:pStyle w:val="ab"/>
        <w:spacing w:before="60"/>
        <w:ind w:firstLine="709"/>
        <w:rPr>
          <w:sz w:val="28"/>
          <w:szCs w:val="28"/>
        </w:rPr>
      </w:pPr>
      <w:r w:rsidRPr="0047295E">
        <w:rPr>
          <w:sz w:val="28"/>
          <w:szCs w:val="28"/>
        </w:rPr>
        <w:t>Планирование и проведение природоохранных предприятий;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Планирование и проведение </w:t>
      </w:r>
      <w:proofErr w:type="spellStart"/>
      <w:r w:rsidRPr="0047295E">
        <w:rPr>
          <w:sz w:val="28"/>
          <w:szCs w:val="28"/>
          <w:lang w:eastAsia="ar-SA"/>
        </w:rPr>
        <w:t>биомониторинга</w:t>
      </w:r>
      <w:proofErr w:type="spellEnd"/>
      <w:r w:rsidRPr="0047295E">
        <w:rPr>
          <w:sz w:val="28"/>
          <w:szCs w:val="28"/>
          <w:lang w:eastAsia="ar-SA"/>
        </w:rPr>
        <w:t xml:space="preserve"> и оценки состояния природной среды;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>Сбор и анализ имеющейся информации по проблеме с использованием современных методов автоматизированного сбора и обработки информации;</w:t>
      </w:r>
    </w:p>
    <w:p w:rsidR="00B24957" w:rsidRPr="0047295E" w:rsidRDefault="00B24957" w:rsidP="008F0E51">
      <w:pPr>
        <w:pStyle w:val="ab"/>
        <w:spacing w:before="60"/>
        <w:ind w:firstLine="709"/>
        <w:rPr>
          <w:sz w:val="28"/>
          <w:szCs w:val="28"/>
        </w:rPr>
      </w:pPr>
      <w:r w:rsidRPr="0047295E">
        <w:rPr>
          <w:sz w:val="28"/>
          <w:szCs w:val="28"/>
        </w:rPr>
        <w:t>Обработка, критический анализ полученных данных;</w:t>
      </w:r>
    </w:p>
    <w:p w:rsidR="00B24957" w:rsidRPr="0047295E" w:rsidRDefault="00B24957" w:rsidP="008F0E51">
      <w:pPr>
        <w:pStyle w:val="ab"/>
        <w:spacing w:before="60"/>
        <w:ind w:firstLine="709"/>
        <w:rPr>
          <w:sz w:val="28"/>
          <w:szCs w:val="28"/>
        </w:rPr>
      </w:pPr>
      <w:r w:rsidRPr="0047295E">
        <w:rPr>
          <w:sz w:val="28"/>
          <w:szCs w:val="28"/>
        </w:rPr>
        <w:t>Подготовка и публикация обзоров, статей, научно-технических отчетов, патентов и проектов;</w:t>
      </w:r>
    </w:p>
    <w:p w:rsidR="00B24957" w:rsidRPr="0047295E" w:rsidRDefault="00B24957" w:rsidP="008F0E51">
      <w:pPr>
        <w:pStyle w:val="ab"/>
        <w:spacing w:before="60"/>
        <w:ind w:firstLine="709"/>
        <w:rPr>
          <w:sz w:val="28"/>
          <w:szCs w:val="28"/>
        </w:rPr>
      </w:pPr>
      <w:r w:rsidRPr="0047295E">
        <w:rPr>
          <w:sz w:val="28"/>
          <w:szCs w:val="28"/>
        </w:rPr>
        <w:t>Подготовка нормативных методических документов.</w:t>
      </w:r>
    </w:p>
    <w:p w:rsidR="00B24957" w:rsidRPr="0047295E" w:rsidRDefault="00B24957" w:rsidP="008F0E51">
      <w:pPr>
        <w:pStyle w:val="ab"/>
        <w:spacing w:before="60"/>
        <w:ind w:firstLine="709"/>
        <w:rPr>
          <w:i/>
          <w:sz w:val="28"/>
          <w:szCs w:val="28"/>
        </w:rPr>
      </w:pPr>
      <w:r w:rsidRPr="0047295E">
        <w:rPr>
          <w:i/>
          <w:sz w:val="28"/>
          <w:szCs w:val="28"/>
        </w:rPr>
        <w:t>Организационная и управленческая деятельность: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Планирование и осуществление: </w:t>
      </w:r>
    </w:p>
    <w:p w:rsidR="00B24957" w:rsidRPr="0047295E" w:rsidRDefault="00B24957" w:rsidP="008F0E51">
      <w:pPr>
        <w:pStyle w:val="ab"/>
        <w:keepNext/>
        <w:spacing w:before="60"/>
        <w:ind w:firstLine="709"/>
        <w:rPr>
          <w:spacing w:val="-3"/>
          <w:sz w:val="28"/>
          <w:szCs w:val="28"/>
        </w:rPr>
      </w:pPr>
      <w:r w:rsidRPr="0047295E">
        <w:rPr>
          <w:spacing w:val="-3"/>
          <w:sz w:val="28"/>
          <w:szCs w:val="28"/>
        </w:rPr>
        <w:t xml:space="preserve">Лабораторных и полевых исследований в соответствии со специализацией; </w:t>
      </w:r>
    </w:p>
    <w:p w:rsidR="00B24957" w:rsidRPr="0047295E" w:rsidRDefault="00B24957" w:rsidP="008F0E51">
      <w:pPr>
        <w:pStyle w:val="ab"/>
        <w:keepNext/>
        <w:spacing w:before="60"/>
        <w:ind w:left="57" w:firstLine="709"/>
        <w:rPr>
          <w:spacing w:val="-3"/>
          <w:sz w:val="28"/>
          <w:szCs w:val="28"/>
        </w:rPr>
      </w:pPr>
      <w:r w:rsidRPr="0047295E">
        <w:rPr>
          <w:spacing w:val="-3"/>
          <w:sz w:val="28"/>
          <w:szCs w:val="28"/>
        </w:rPr>
        <w:t xml:space="preserve">Мероприятий по охране природы, биомониторингу, экологической экспертизе, оценке и восстановлению биоресурсов; </w:t>
      </w:r>
    </w:p>
    <w:p w:rsidR="00B24957" w:rsidRPr="0047295E" w:rsidRDefault="00B24957" w:rsidP="008F0E51">
      <w:pPr>
        <w:pStyle w:val="ab"/>
        <w:keepNext/>
        <w:spacing w:before="60"/>
        <w:ind w:firstLine="709"/>
        <w:rPr>
          <w:spacing w:val="-3"/>
          <w:sz w:val="28"/>
          <w:szCs w:val="28"/>
        </w:rPr>
      </w:pPr>
      <w:r w:rsidRPr="0047295E">
        <w:rPr>
          <w:spacing w:val="-3"/>
          <w:sz w:val="28"/>
          <w:szCs w:val="28"/>
        </w:rPr>
        <w:t>Семинаров и конференций;</w:t>
      </w:r>
    </w:p>
    <w:p w:rsidR="00B24957" w:rsidRPr="0047295E" w:rsidRDefault="00B24957" w:rsidP="008F0E51">
      <w:pPr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pacing w:before="60"/>
        <w:ind w:firstLine="709"/>
        <w:jc w:val="both"/>
        <w:rPr>
          <w:spacing w:val="-3"/>
          <w:sz w:val="28"/>
          <w:szCs w:val="28"/>
          <w:lang w:eastAsia="ar-SA"/>
        </w:rPr>
      </w:pPr>
      <w:r w:rsidRPr="0047295E">
        <w:rPr>
          <w:spacing w:val="-3"/>
          <w:sz w:val="28"/>
          <w:szCs w:val="28"/>
          <w:lang w:eastAsia="ar-SA"/>
        </w:rPr>
        <w:t>Подготовка материалов к публикации;</w:t>
      </w:r>
    </w:p>
    <w:p w:rsidR="00B24957" w:rsidRPr="0047295E" w:rsidRDefault="00B24957" w:rsidP="008F0E51">
      <w:pPr>
        <w:pStyle w:val="ab"/>
        <w:keepNext/>
        <w:spacing w:before="60"/>
        <w:ind w:firstLine="709"/>
        <w:rPr>
          <w:spacing w:val="-3"/>
          <w:sz w:val="28"/>
          <w:szCs w:val="28"/>
        </w:rPr>
      </w:pPr>
      <w:r w:rsidRPr="0047295E">
        <w:rPr>
          <w:spacing w:val="-3"/>
          <w:sz w:val="28"/>
          <w:szCs w:val="28"/>
        </w:rPr>
        <w:t>Патентная работа;</w:t>
      </w:r>
    </w:p>
    <w:p w:rsidR="00B24957" w:rsidRPr="0047295E" w:rsidRDefault="00B24957" w:rsidP="008F0E51">
      <w:pPr>
        <w:pStyle w:val="ab"/>
        <w:keepNext/>
        <w:spacing w:before="60"/>
        <w:ind w:firstLine="709"/>
        <w:rPr>
          <w:spacing w:val="-3"/>
          <w:sz w:val="28"/>
          <w:szCs w:val="28"/>
        </w:rPr>
      </w:pPr>
      <w:r w:rsidRPr="0047295E">
        <w:rPr>
          <w:spacing w:val="-3"/>
          <w:sz w:val="28"/>
          <w:szCs w:val="28"/>
        </w:rPr>
        <w:t>Составление проектной, сметной и отчетной документации;</w:t>
      </w:r>
    </w:p>
    <w:p w:rsidR="00B24957" w:rsidRPr="0047295E" w:rsidRDefault="00B24957" w:rsidP="008F0E51">
      <w:pPr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pacing w:before="60"/>
        <w:ind w:firstLine="709"/>
        <w:jc w:val="both"/>
        <w:rPr>
          <w:spacing w:val="-3"/>
          <w:sz w:val="28"/>
          <w:szCs w:val="28"/>
          <w:lang w:eastAsia="ar-SA"/>
        </w:rPr>
      </w:pPr>
      <w:r w:rsidRPr="0047295E">
        <w:rPr>
          <w:spacing w:val="-3"/>
          <w:sz w:val="28"/>
          <w:szCs w:val="28"/>
          <w:lang w:eastAsia="ar-SA"/>
        </w:rPr>
        <w:t xml:space="preserve">Подготовка научно-технических проектов </w:t>
      </w:r>
    </w:p>
    <w:p w:rsidR="00B24957" w:rsidRPr="0047295E" w:rsidRDefault="00B24957" w:rsidP="008F0E51">
      <w:pPr>
        <w:spacing w:before="60"/>
        <w:ind w:firstLine="709"/>
        <w:jc w:val="both"/>
        <w:rPr>
          <w:i/>
          <w:sz w:val="28"/>
          <w:szCs w:val="28"/>
          <w:lang w:eastAsia="ar-SA"/>
        </w:rPr>
      </w:pPr>
      <w:r w:rsidRPr="0047295E">
        <w:rPr>
          <w:i/>
          <w:sz w:val="28"/>
          <w:szCs w:val="28"/>
          <w:lang w:eastAsia="ar-SA"/>
        </w:rPr>
        <w:t>Педагогическая и просветительская деятельность (в установленном порядке в соответствии с полученной квалификацией)</w:t>
      </w:r>
    </w:p>
    <w:p w:rsidR="00B24957" w:rsidRPr="0047295E" w:rsidRDefault="00B24957" w:rsidP="008F0E51">
      <w:pPr>
        <w:pStyle w:val="ab"/>
        <w:keepNext/>
        <w:spacing w:before="60"/>
        <w:ind w:firstLine="709"/>
        <w:rPr>
          <w:spacing w:val="-3"/>
          <w:sz w:val="28"/>
          <w:szCs w:val="28"/>
        </w:rPr>
      </w:pPr>
      <w:r w:rsidRPr="0047295E">
        <w:rPr>
          <w:spacing w:val="-3"/>
          <w:sz w:val="28"/>
          <w:szCs w:val="28"/>
        </w:rPr>
        <w:t>Подготовка и чтение курсов лекций;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  <w:lang w:eastAsia="ar-SA"/>
        </w:rPr>
        <w:t>Организация учебных занятий и научно-исследовательской работы студентов в высших учебных заведениях, руководство  работами студентов.</w:t>
      </w:r>
      <w:r w:rsidRPr="0047295E">
        <w:rPr>
          <w:sz w:val="28"/>
          <w:szCs w:val="28"/>
        </w:rPr>
        <w:t xml:space="preserve"> </w:t>
      </w:r>
    </w:p>
    <w:p w:rsidR="00B24957" w:rsidRPr="0047295E" w:rsidRDefault="00B24957" w:rsidP="008F0E51">
      <w:pPr>
        <w:spacing w:before="60"/>
        <w:ind w:firstLine="709"/>
        <w:jc w:val="both"/>
        <w:rPr>
          <w:sz w:val="28"/>
          <w:szCs w:val="28"/>
        </w:rPr>
      </w:pPr>
    </w:p>
    <w:p w:rsidR="00245233" w:rsidRPr="0047295E" w:rsidRDefault="00245233" w:rsidP="008F0E51">
      <w:pPr>
        <w:jc w:val="center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>Программа государственного экзамена</w:t>
      </w:r>
    </w:p>
    <w:p w:rsidR="000227E1" w:rsidRPr="0047295E" w:rsidRDefault="000227E1" w:rsidP="008F0E51">
      <w:pPr>
        <w:jc w:val="both"/>
        <w:rPr>
          <w:sz w:val="28"/>
          <w:szCs w:val="28"/>
        </w:rPr>
      </w:pPr>
    </w:p>
    <w:p w:rsidR="00EC6D6C" w:rsidRPr="0047295E" w:rsidRDefault="00EC6D6C" w:rsidP="008F0E51">
      <w:pPr>
        <w:jc w:val="both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>Дисциплина 1. Современная экология и глобальные экологические проблемы</w:t>
      </w:r>
    </w:p>
    <w:p w:rsidR="00A1216A" w:rsidRPr="0047295E" w:rsidRDefault="00EC6D6C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b/>
          <w:sz w:val="28"/>
          <w:szCs w:val="28"/>
        </w:rPr>
      </w:pPr>
      <w:r w:rsidRPr="0047295E">
        <w:rPr>
          <w:rFonts w:ascii="Times New Roman" w:hAnsi="Times New Roman"/>
          <w:b/>
          <w:sz w:val="28"/>
          <w:szCs w:val="28"/>
        </w:rPr>
        <w:t xml:space="preserve"> </w:t>
      </w:r>
    </w:p>
    <w:p w:rsidR="00EC6D6C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  <w:lang w:eastAsia="ar-SA"/>
        </w:rPr>
      </w:pPr>
      <w:r w:rsidRPr="0047295E">
        <w:rPr>
          <w:rFonts w:ascii="Times New Roman" w:hAnsi="Times New Roman"/>
          <w:i/>
          <w:sz w:val="28"/>
          <w:szCs w:val="28"/>
        </w:rPr>
        <w:t>Проверяемые компетенции</w:t>
      </w:r>
      <w:r w:rsidRPr="0047295E">
        <w:rPr>
          <w:rFonts w:ascii="Times New Roman" w:hAnsi="Times New Roman"/>
          <w:sz w:val="28"/>
          <w:szCs w:val="28"/>
        </w:rPr>
        <w:t>:</w:t>
      </w:r>
      <w:r w:rsidR="00EC6D6C" w:rsidRPr="0047295E">
        <w:rPr>
          <w:rFonts w:ascii="Times New Roman" w:hAnsi="Times New Roman"/>
          <w:sz w:val="28"/>
          <w:szCs w:val="28"/>
          <w:lang w:eastAsia="ar-SA"/>
        </w:rPr>
        <w:t xml:space="preserve"> ОК-1: </w:t>
      </w:r>
      <w:proofErr w:type="gramStart"/>
      <w:r w:rsidR="00EC6D6C" w:rsidRPr="0047295E">
        <w:rPr>
          <w:rFonts w:ascii="Times New Roman" w:hAnsi="Times New Roman"/>
          <w:sz w:val="28"/>
          <w:szCs w:val="28"/>
          <w:lang w:eastAsia="ar-SA"/>
        </w:rPr>
        <w:t>способен</w:t>
      </w:r>
      <w:proofErr w:type="gramEnd"/>
      <w:r w:rsidR="00EC6D6C" w:rsidRPr="0047295E">
        <w:rPr>
          <w:rFonts w:ascii="Times New Roman" w:hAnsi="Times New Roman"/>
          <w:sz w:val="28"/>
          <w:szCs w:val="28"/>
          <w:lang w:eastAsia="ar-SA"/>
        </w:rPr>
        <w:t xml:space="preserve"> к творчеству </w:t>
      </w:r>
      <w:r w:rsidR="00EC6D6C" w:rsidRPr="0047295E">
        <w:rPr>
          <w:rFonts w:ascii="Times New Roman" w:hAnsi="Times New Roman"/>
          <w:sz w:val="28"/>
          <w:szCs w:val="28"/>
          <w:lang w:eastAsia="ar-SA"/>
        </w:rPr>
        <w:lastRenderedPageBreak/>
        <w:t>(</w:t>
      </w:r>
      <w:proofErr w:type="spellStart"/>
      <w:r w:rsidR="00EC6D6C" w:rsidRPr="0047295E">
        <w:rPr>
          <w:rFonts w:ascii="Times New Roman" w:hAnsi="Times New Roman"/>
          <w:sz w:val="28"/>
          <w:szCs w:val="28"/>
          <w:lang w:eastAsia="ar-SA"/>
        </w:rPr>
        <w:t>креативность</w:t>
      </w:r>
      <w:proofErr w:type="spellEnd"/>
      <w:r w:rsidR="00EC6D6C" w:rsidRPr="0047295E">
        <w:rPr>
          <w:rFonts w:ascii="Times New Roman" w:hAnsi="Times New Roman"/>
          <w:sz w:val="28"/>
          <w:szCs w:val="28"/>
          <w:lang w:eastAsia="ar-SA"/>
        </w:rPr>
        <w:t xml:space="preserve">) и системному мышлению; ОК-2: способен к инновационной деятельности; ПК-1: понимает современные проблемы биологии и использует фундаментальные биологические представления в сфере профессиональной деятельности для постановки и решения новых задач; </w:t>
      </w:r>
      <w:r w:rsidR="00EC6D6C" w:rsidRPr="0047295E">
        <w:rPr>
          <w:rFonts w:ascii="Times New Roman" w:hAnsi="Times New Roman"/>
          <w:sz w:val="28"/>
          <w:szCs w:val="28"/>
          <w:lang w:eastAsia="ar-SA"/>
        </w:rPr>
        <w:tab/>
        <w:t xml:space="preserve">ПК-2: знает и использует основные теории, концепции и принципы в избранной области деятельности, способен к системному мышлению; </w:t>
      </w:r>
    </w:p>
    <w:p w:rsidR="00A1216A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Дидактические единицы</w:t>
      </w:r>
      <w:r w:rsidRPr="0047295E">
        <w:rPr>
          <w:rFonts w:ascii="Times New Roman" w:hAnsi="Times New Roman"/>
          <w:sz w:val="28"/>
          <w:szCs w:val="28"/>
        </w:rPr>
        <w:t>:</w:t>
      </w:r>
      <w:r w:rsidR="00A1216A" w:rsidRPr="0047295E">
        <w:rPr>
          <w:rFonts w:ascii="Times New Roman" w:hAnsi="Times New Roman"/>
          <w:sz w:val="28"/>
          <w:szCs w:val="28"/>
        </w:rPr>
        <w:t xml:space="preserve"> </w:t>
      </w:r>
    </w:p>
    <w:p w:rsidR="001C3456" w:rsidRPr="0047295E" w:rsidRDefault="00A1216A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Экологическая история человечества</w:t>
      </w:r>
    </w:p>
    <w:p w:rsidR="00A1216A" w:rsidRPr="0047295E" w:rsidRDefault="00A1216A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Демографические проблемы.</w:t>
      </w:r>
    </w:p>
    <w:p w:rsidR="00A1216A" w:rsidRPr="0047295E" w:rsidRDefault="00A1216A" w:rsidP="008F0E51">
      <w:pPr>
        <w:pStyle w:val="a7"/>
        <w:keepNext w:val="0"/>
        <w:widowControl w:val="0"/>
        <w:spacing w:line="240" w:lineRule="auto"/>
        <w:ind w:left="567" w:right="885" w:firstLine="0"/>
        <w:rPr>
          <w:rFonts w:ascii="Times New Roman" w:hAnsi="Times New Roman"/>
          <w:sz w:val="28"/>
          <w:szCs w:val="28"/>
        </w:rPr>
      </w:pPr>
      <w:proofErr w:type="spellStart"/>
      <w:r w:rsidRPr="0047295E">
        <w:rPr>
          <w:rFonts w:ascii="Times New Roman" w:hAnsi="Times New Roman"/>
          <w:sz w:val="28"/>
          <w:szCs w:val="28"/>
        </w:rPr>
        <w:t>Демоэтническая</w:t>
      </w:r>
      <w:proofErr w:type="spellEnd"/>
      <w:r w:rsidRPr="0047295E">
        <w:rPr>
          <w:rFonts w:ascii="Times New Roman" w:hAnsi="Times New Roman"/>
          <w:sz w:val="28"/>
          <w:szCs w:val="28"/>
        </w:rPr>
        <w:t xml:space="preserve"> дифференциация населения и особенности ее взаимодействия с окружающей средой.</w:t>
      </w:r>
    </w:p>
    <w:p w:rsidR="00A1216A" w:rsidRPr="0047295E" w:rsidRDefault="00A1216A" w:rsidP="008F0E51">
      <w:pPr>
        <w:pStyle w:val="a7"/>
        <w:keepNext w:val="0"/>
        <w:widowControl w:val="0"/>
        <w:spacing w:line="240" w:lineRule="auto"/>
        <w:ind w:left="567" w:right="885"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Ресурсы биосферы</w:t>
      </w:r>
    </w:p>
    <w:p w:rsidR="00A1216A" w:rsidRPr="0047295E" w:rsidRDefault="00A1216A" w:rsidP="008F0E51">
      <w:pPr>
        <w:pStyle w:val="a7"/>
        <w:keepNext w:val="0"/>
        <w:widowControl w:val="0"/>
        <w:spacing w:line="240" w:lineRule="auto"/>
        <w:ind w:left="567" w:right="885"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Экологический кризис</w:t>
      </w:r>
    </w:p>
    <w:p w:rsidR="00A1216A" w:rsidRPr="0047295E" w:rsidRDefault="00A1216A" w:rsidP="008F0E51">
      <w:pPr>
        <w:pStyle w:val="a7"/>
        <w:keepNext w:val="0"/>
        <w:widowControl w:val="0"/>
        <w:spacing w:line="240" w:lineRule="auto"/>
        <w:ind w:left="567" w:right="885"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Концепция устойчивого развития человечества и природы</w:t>
      </w:r>
      <w:r w:rsidRPr="0047295E">
        <w:rPr>
          <w:rFonts w:ascii="Times New Roman" w:hAnsi="Times New Roman"/>
          <w:sz w:val="28"/>
          <w:szCs w:val="28"/>
        </w:rPr>
        <w:tab/>
      </w:r>
    </w:p>
    <w:p w:rsidR="00A1216A" w:rsidRPr="0047295E" w:rsidRDefault="00A1216A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A1216A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Теоретические вопросы</w:t>
      </w:r>
      <w:r w:rsidRPr="0047295E">
        <w:rPr>
          <w:rFonts w:ascii="Times New Roman" w:hAnsi="Times New Roman"/>
          <w:sz w:val="28"/>
          <w:szCs w:val="28"/>
        </w:rPr>
        <w:t>:</w:t>
      </w:r>
      <w:r w:rsidR="00A1216A" w:rsidRPr="0047295E">
        <w:rPr>
          <w:rFonts w:ascii="Times New Roman" w:hAnsi="Times New Roman"/>
          <w:sz w:val="28"/>
          <w:szCs w:val="28"/>
        </w:rPr>
        <w:t xml:space="preserve"> 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 xml:space="preserve">Биосфера как </w:t>
      </w:r>
      <w:proofErr w:type="gramStart"/>
      <w:r w:rsidRPr="0047295E">
        <w:rPr>
          <w:sz w:val="28"/>
          <w:szCs w:val="28"/>
        </w:rPr>
        <w:t>производное</w:t>
      </w:r>
      <w:proofErr w:type="gramEnd"/>
      <w:r w:rsidRPr="0047295E">
        <w:rPr>
          <w:sz w:val="28"/>
          <w:szCs w:val="28"/>
        </w:rPr>
        <w:t xml:space="preserve"> жизни.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</w:tabs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Деструкционные</w:t>
      </w:r>
      <w:proofErr w:type="spellEnd"/>
      <w:r w:rsidRPr="0047295E">
        <w:rPr>
          <w:sz w:val="28"/>
          <w:szCs w:val="28"/>
        </w:rPr>
        <w:t xml:space="preserve"> блоки экосистем в биосфере.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Основные принципы устойчивости живой природы.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Латентная жизнь как форма адаптации к экстремальным условиям.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Положение человека в биосфере. Роль человечества в эволюции природы.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Экология как основа рационального природопользования.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Принципы и содержание экологического образования в школе.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История изучения биосоциальности человека.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Сравнительная характеристика типов поведения приматов и человека (исследовательская активность, агрессия и т.п.).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Альтруизм и эгоизм у животных и человека.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Производство продовольствия человеком, как первая экологическая революция.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Система информационных связей животных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Формирование и развитие информационных связей в социуме.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Действие факторов сопротивления среды на человечество.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 xml:space="preserve">История борьбы человечества с эпидемиями как действенной формы расширения </w:t>
      </w:r>
      <w:proofErr w:type="spellStart"/>
      <w:r w:rsidRPr="0047295E">
        <w:rPr>
          <w:sz w:val="28"/>
          <w:szCs w:val="28"/>
        </w:rPr>
        <w:t>экосоциальной</w:t>
      </w:r>
      <w:proofErr w:type="spellEnd"/>
      <w:r w:rsidRPr="0047295E">
        <w:rPr>
          <w:sz w:val="28"/>
          <w:szCs w:val="28"/>
        </w:rPr>
        <w:t xml:space="preserve"> емкости среды.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Эволюция энергетики жизнеобеспечения у животных, первобытных людей и современного человечества.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 xml:space="preserve">История трансформации экологических связей животных и первобытных людей в </w:t>
      </w:r>
      <w:proofErr w:type="spellStart"/>
      <w:r w:rsidRPr="0047295E">
        <w:rPr>
          <w:sz w:val="28"/>
          <w:szCs w:val="28"/>
        </w:rPr>
        <w:t>экосоциальные</w:t>
      </w:r>
      <w:proofErr w:type="spellEnd"/>
      <w:r w:rsidRPr="0047295E">
        <w:rPr>
          <w:sz w:val="28"/>
          <w:szCs w:val="28"/>
        </w:rPr>
        <w:t xml:space="preserve"> связи современного человечества.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Экосоциальные</w:t>
      </w:r>
      <w:proofErr w:type="spellEnd"/>
      <w:r w:rsidRPr="0047295E">
        <w:rPr>
          <w:sz w:val="28"/>
          <w:szCs w:val="28"/>
        </w:rPr>
        <w:t xml:space="preserve"> революции в становлении человеческого общества.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Демографическая история человечества.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Историческая демография: возрастно-половая структура общества в древности, средневековье и современном мире.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lastRenderedPageBreak/>
        <w:t>Экологическая и социальная составляющие демографических процессов человечества.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Демографический «взрыв»: причины и последствия.</w:t>
      </w:r>
    </w:p>
    <w:p w:rsidR="00C528BF" w:rsidRPr="0047295E" w:rsidRDefault="00C528BF" w:rsidP="008F0E51">
      <w:pPr>
        <w:pStyle w:val="-"/>
        <w:numPr>
          <w:ilvl w:val="0"/>
          <w:numId w:val="6"/>
        </w:numPr>
        <w:tabs>
          <w:tab w:val="clear" w:pos="425"/>
          <w:tab w:val="left" w:pos="1134"/>
        </w:tabs>
        <w:rPr>
          <w:sz w:val="28"/>
          <w:szCs w:val="28"/>
        </w:rPr>
      </w:pPr>
      <w:r w:rsidRPr="0047295E">
        <w:rPr>
          <w:sz w:val="28"/>
          <w:szCs w:val="28"/>
        </w:rPr>
        <w:t>Глобальная характеристика демографии человечества.</w:t>
      </w:r>
    </w:p>
    <w:p w:rsidR="00C528BF" w:rsidRPr="0047295E" w:rsidRDefault="00C528BF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Практические задания</w:t>
      </w:r>
      <w:r w:rsidRPr="0047295E">
        <w:rPr>
          <w:rFonts w:ascii="Times New Roman" w:hAnsi="Times New Roman"/>
          <w:sz w:val="28"/>
          <w:szCs w:val="28"/>
        </w:rPr>
        <w:t>:</w:t>
      </w:r>
    </w:p>
    <w:p w:rsidR="00C528BF" w:rsidRPr="0047295E" w:rsidRDefault="00C528BF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Решение ситуационной экологической задачи</w:t>
      </w:r>
    </w:p>
    <w:p w:rsidR="0085004B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Рекомендуемая литература</w:t>
      </w:r>
      <w:r w:rsidRPr="0047295E">
        <w:rPr>
          <w:rFonts w:ascii="Times New Roman" w:hAnsi="Times New Roman"/>
          <w:sz w:val="28"/>
          <w:szCs w:val="28"/>
        </w:rPr>
        <w:t>:</w:t>
      </w:r>
    </w:p>
    <w:p w:rsidR="0085004B" w:rsidRPr="0047295E" w:rsidRDefault="0085004B" w:rsidP="008F0E51">
      <w:pPr>
        <w:pStyle w:val="a7"/>
        <w:keepNext w:val="0"/>
        <w:widowControl w:val="0"/>
        <w:spacing w:line="240" w:lineRule="auto"/>
        <w:ind w:right="885"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Основная</w:t>
      </w:r>
    </w:p>
    <w:p w:rsidR="0085004B" w:rsidRPr="0047295E" w:rsidRDefault="0085004B" w:rsidP="008F0E51">
      <w:pPr>
        <w:pStyle w:val="a7"/>
        <w:keepNext w:val="0"/>
        <w:widowControl w:val="0"/>
        <w:numPr>
          <w:ilvl w:val="0"/>
          <w:numId w:val="9"/>
        </w:numPr>
        <w:spacing w:line="240" w:lineRule="auto"/>
        <w:ind w:right="885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bCs/>
          <w:sz w:val="28"/>
          <w:szCs w:val="28"/>
        </w:rPr>
        <w:t>Экология и экономика природопользования</w:t>
      </w:r>
      <w:r w:rsidRPr="0047295E">
        <w:rPr>
          <w:rFonts w:ascii="Times New Roman" w:hAnsi="Times New Roman"/>
          <w:sz w:val="28"/>
          <w:szCs w:val="28"/>
        </w:rPr>
        <w:t>: [учеб</w:t>
      </w:r>
      <w:proofErr w:type="gramStart"/>
      <w:r w:rsidRPr="0047295E">
        <w:rPr>
          <w:rFonts w:ascii="Times New Roman" w:hAnsi="Times New Roman"/>
          <w:sz w:val="28"/>
          <w:szCs w:val="28"/>
        </w:rPr>
        <w:t>.</w:t>
      </w:r>
      <w:proofErr w:type="gramEnd"/>
      <w:r w:rsidRPr="004729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295E">
        <w:rPr>
          <w:rFonts w:ascii="Times New Roman" w:hAnsi="Times New Roman"/>
          <w:sz w:val="28"/>
          <w:szCs w:val="28"/>
        </w:rPr>
        <w:t>д</w:t>
      </w:r>
      <w:proofErr w:type="gramEnd"/>
      <w:r w:rsidRPr="0047295E">
        <w:rPr>
          <w:rFonts w:ascii="Times New Roman" w:hAnsi="Times New Roman"/>
          <w:sz w:val="28"/>
          <w:szCs w:val="28"/>
        </w:rPr>
        <w:t xml:space="preserve">ля студентов вузов] / под ред. Э. В. </w:t>
      </w:r>
      <w:proofErr w:type="spellStart"/>
      <w:r w:rsidRPr="0047295E">
        <w:rPr>
          <w:rFonts w:ascii="Times New Roman" w:hAnsi="Times New Roman"/>
          <w:sz w:val="28"/>
          <w:szCs w:val="28"/>
        </w:rPr>
        <w:t>Гирусова</w:t>
      </w:r>
      <w:proofErr w:type="spellEnd"/>
      <w:r w:rsidRPr="0047295E">
        <w:rPr>
          <w:rFonts w:ascii="Times New Roman" w:hAnsi="Times New Roman"/>
          <w:sz w:val="28"/>
          <w:szCs w:val="28"/>
        </w:rPr>
        <w:t xml:space="preserve">. - 4-е изд. ; </w:t>
      </w:r>
      <w:proofErr w:type="spellStart"/>
      <w:r w:rsidRPr="0047295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7295E">
        <w:rPr>
          <w:rFonts w:ascii="Times New Roman" w:hAnsi="Times New Roman"/>
          <w:sz w:val="28"/>
          <w:szCs w:val="28"/>
        </w:rPr>
        <w:t>. и доп. - М. : ЮНИТИ-ДАНА, 2011.</w:t>
      </w:r>
    </w:p>
    <w:p w:rsidR="0085004B" w:rsidRPr="0047295E" w:rsidRDefault="0085004B" w:rsidP="008F0E51">
      <w:pPr>
        <w:pStyle w:val="20"/>
        <w:numPr>
          <w:ilvl w:val="0"/>
          <w:numId w:val="9"/>
        </w:numPr>
        <w:spacing w:after="0" w:line="240" w:lineRule="auto"/>
        <w:jc w:val="both"/>
        <w:rPr>
          <w:bCs/>
          <w:sz w:val="28"/>
          <w:szCs w:val="28"/>
        </w:rPr>
      </w:pPr>
      <w:r w:rsidRPr="0047295E">
        <w:rPr>
          <w:bCs/>
          <w:sz w:val="28"/>
          <w:szCs w:val="28"/>
        </w:rPr>
        <w:t>Миркин, Б. М.</w:t>
      </w:r>
      <w:r w:rsidRPr="0047295E">
        <w:rPr>
          <w:sz w:val="28"/>
          <w:szCs w:val="28"/>
        </w:rPr>
        <w:t> Экология и устойчивое развитие Республики Башкортостан [Текст] 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 xml:space="preserve">особие - Уфа : [ИП </w:t>
      </w:r>
      <w:proofErr w:type="spellStart"/>
      <w:r w:rsidRPr="0047295E">
        <w:rPr>
          <w:sz w:val="28"/>
          <w:szCs w:val="28"/>
        </w:rPr>
        <w:t>Хабибов</w:t>
      </w:r>
      <w:proofErr w:type="spellEnd"/>
      <w:r w:rsidRPr="0047295E">
        <w:rPr>
          <w:sz w:val="28"/>
          <w:szCs w:val="28"/>
        </w:rPr>
        <w:t xml:space="preserve"> И. З.], 2010</w:t>
      </w:r>
    </w:p>
    <w:p w:rsidR="0085004B" w:rsidRPr="0047295E" w:rsidRDefault="00FA08A5" w:rsidP="008F0E51">
      <w:pPr>
        <w:pStyle w:val="ae"/>
        <w:numPr>
          <w:ilvl w:val="0"/>
          <w:numId w:val="9"/>
        </w:numPr>
        <w:jc w:val="both"/>
        <w:rPr>
          <w:sz w:val="28"/>
          <w:szCs w:val="28"/>
        </w:rPr>
      </w:pPr>
      <w:hyperlink r:id="rId8" w:history="1">
        <w:r w:rsidR="0085004B" w:rsidRPr="0047295E">
          <w:rPr>
            <w:rStyle w:val="af"/>
            <w:color w:val="auto"/>
            <w:sz w:val="28"/>
            <w:szCs w:val="28"/>
            <w:u w:val="none"/>
          </w:rPr>
          <w:t>Скворцов, А.А. Гусейнов А.А.</w:t>
        </w:r>
      </w:hyperlink>
      <w:hyperlink r:id="rId9" w:history="1">
        <w:r w:rsidR="0085004B" w:rsidRPr="0047295E">
          <w:rPr>
            <w:rStyle w:val="af"/>
            <w:color w:val="auto"/>
            <w:sz w:val="28"/>
            <w:szCs w:val="28"/>
            <w:u w:val="none"/>
          </w:rPr>
          <w:t>Этика</w:t>
        </w:r>
      </w:hyperlink>
      <w:r w:rsidR="0085004B" w:rsidRPr="0047295E">
        <w:rPr>
          <w:sz w:val="28"/>
          <w:szCs w:val="28"/>
        </w:rPr>
        <w:t xml:space="preserve">.-М.: </w:t>
      </w:r>
      <w:proofErr w:type="spellStart"/>
      <w:r w:rsidR="0085004B" w:rsidRPr="0047295E">
        <w:rPr>
          <w:sz w:val="28"/>
          <w:szCs w:val="28"/>
        </w:rPr>
        <w:t>Юрайт</w:t>
      </w:r>
      <w:proofErr w:type="spellEnd"/>
      <w:r w:rsidR="0085004B" w:rsidRPr="0047295E">
        <w:rPr>
          <w:sz w:val="28"/>
          <w:szCs w:val="28"/>
        </w:rPr>
        <w:t xml:space="preserve">, 2012.  Режим доступа: </w:t>
      </w:r>
      <w:r w:rsidR="0085004B" w:rsidRPr="0047295E">
        <w:rPr>
          <w:sz w:val="28"/>
          <w:szCs w:val="28"/>
          <w:lang w:val="en-US"/>
        </w:rPr>
        <w:t>http</w:t>
      </w:r>
      <w:r w:rsidR="0085004B" w:rsidRPr="0047295E">
        <w:rPr>
          <w:sz w:val="28"/>
          <w:szCs w:val="28"/>
        </w:rPr>
        <w:t xml:space="preserve">:// </w:t>
      </w:r>
      <w:r w:rsidR="0085004B" w:rsidRPr="0047295E">
        <w:rPr>
          <w:sz w:val="28"/>
          <w:szCs w:val="28"/>
          <w:lang w:val="en-US"/>
        </w:rPr>
        <w:t>www</w:t>
      </w:r>
      <w:r w:rsidR="0085004B" w:rsidRPr="0047295E">
        <w:rPr>
          <w:sz w:val="28"/>
          <w:szCs w:val="28"/>
        </w:rPr>
        <w:t xml:space="preserve">.  </w:t>
      </w:r>
      <w:proofErr w:type="spellStart"/>
      <w:r w:rsidR="0085004B" w:rsidRPr="0047295E">
        <w:rPr>
          <w:sz w:val="28"/>
          <w:szCs w:val="28"/>
        </w:rPr>
        <w:t>e.lanbook</w:t>
      </w:r>
      <w:proofErr w:type="spellEnd"/>
      <w:r w:rsidR="0085004B" w:rsidRPr="0047295E">
        <w:rPr>
          <w:sz w:val="28"/>
          <w:szCs w:val="28"/>
        </w:rPr>
        <w:t xml:space="preserve">. </w:t>
      </w:r>
      <w:proofErr w:type="spellStart"/>
      <w:r w:rsidR="0085004B" w:rsidRPr="0047295E">
        <w:rPr>
          <w:sz w:val="28"/>
          <w:szCs w:val="28"/>
        </w:rPr>
        <w:t>co</w:t>
      </w:r>
      <w:proofErr w:type="spellEnd"/>
      <w:r w:rsidR="0085004B" w:rsidRPr="0047295E">
        <w:rPr>
          <w:sz w:val="28"/>
          <w:szCs w:val="28"/>
          <w:lang w:val="en-US"/>
        </w:rPr>
        <w:t>m</w:t>
      </w:r>
      <w:r w:rsidR="0085004B" w:rsidRPr="0047295E">
        <w:rPr>
          <w:sz w:val="28"/>
          <w:szCs w:val="28"/>
        </w:rPr>
        <w:t>.</w:t>
      </w:r>
    </w:p>
    <w:p w:rsidR="0085004B" w:rsidRPr="0047295E" w:rsidRDefault="0085004B" w:rsidP="008F0E51">
      <w:pPr>
        <w:pStyle w:val="ae"/>
        <w:numPr>
          <w:ilvl w:val="0"/>
          <w:numId w:val="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Лысов П.К. Биология с основами экологии: учебник. – М.,: Высшая школа , 2009 – МО РФ</w:t>
      </w:r>
    </w:p>
    <w:p w:rsidR="0085004B" w:rsidRPr="0047295E" w:rsidRDefault="0085004B" w:rsidP="008F0E51">
      <w:pPr>
        <w:pStyle w:val="a7"/>
        <w:keepNext w:val="0"/>
        <w:widowControl w:val="0"/>
        <w:spacing w:line="240" w:lineRule="auto"/>
        <w:ind w:right="885"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Дополнительная</w:t>
      </w:r>
    </w:p>
    <w:p w:rsidR="0085004B" w:rsidRPr="0047295E" w:rsidRDefault="0085004B" w:rsidP="008F0E51">
      <w:pPr>
        <w:pStyle w:val="a6"/>
        <w:numPr>
          <w:ilvl w:val="0"/>
          <w:numId w:val="8"/>
        </w:numPr>
        <w:spacing w:after="0"/>
        <w:ind w:firstLine="0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Ситаров</w:t>
      </w:r>
      <w:proofErr w:type="spellEnd"/>
      <w:r w:rsidRPr="0047295E">
        <w:rPr>
          <w:sz w:val="28"/>
          <w:szCs w:val="28"/>
        </w:rPr>
        <w:t xml:space="preserve"> В.А., </w:t>
      </w:r>
      <w:proofErr w:type="spellStart"/>
      <w:r w:rsidRPr="0047295E">
        <w:rPr>
          <w:sz w:val="28"/>
          <w:szCs w:val="28"/>
        </w:rPr>
        <w:t>Пустовойтов</w:t>
      </w:r>
      <w:proofErr w:type="spellEnd"/>
      <w:r w:rsidRPr="0047295E">
        <w:rPr>
          <w:sz w:val="28"/>
          <w:szCs w:val="28"/>
        </w:rPr>
        <w:t xml:space="preserve"> В.В. Соц</w:t>
      </w:r>
      <w:proofErr w:type="gramStart"/>
      <w:r w:rsidRPr="0047295E">
        <w:rPr>
          <w:sz w:val="28"/>
          <w:szCs w:val="28"/>
        </w:rPr>
        <w:t>.я</w:t>
      </w:r>
      <w:proofErr w:type="gramEnd"/>
      <w:r w:rsidRPr="0047295E">
        <w:rPr>
          <w:sz w:val="28"/>
          <w:szCs w:val="28"/>
        </w:rPr>
        <w:t xml:space="preserve"> экология. М., 2002.</w:t>
      </w:r>
    </w:p>
    <w:p w:rsidR="0085004B" w:rsidRPr="0047295E" w:rsidRDefault="0085004B" w:rsidP="008F0E51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Новиков Ю.В. Экология, окружающая среда и человек. М., 2002.</w:t>
      </w:r>
    </w:p>
    <w:p w:rsidR="0085004B" w:rsidRPr="0047295E" w:rsidRDefault="0085004B" w:rsidP="008F0E51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П.Ревелль</w:t>
      </w:r>
      <w:proofErr w:type="spellEnd"/>
      <w:r w:rsidRPr="0047295E">
        <w:rPr>
          <w:sz w:val="28"/>
          <w:szCs w:val="28"/>
        </w:rPr>
        <w:t xml:space="preserve">, Ч. </w:t>
      </w:r>
      <w:proofErr w:type="spellStart"/>
      <w:r w:rsidRPr="0047295E">
        <w:rPr>
          <w:sz w:val="28"/>
          <w:szCs w:val="28"/>
        </w:rPr>
        <w:t>Ревелль</w:t>
      </w:r>
      <w:proofErr w:type="spellEnd"/>
      <w:r w:rsidRPr="0047295E">
        <w:rPr>
          <w:sz w:val="28"/>
          <w:szCs w:val="28"/>
        </w:rPr>
        <w:t>. Среда нашего обитания.</w:t>
      </w:r>
    </w:p>
    <w:p w:rsidR="0085004B" w:rsidRPr="0047295E" w:rsidRDefault="0085004B" w:rsidP="008F0E51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Камерилова</w:t>
      </w:r>
      <w:proofErr w:type="spellEnd"/>
      <w:r w:rsidRPr="0047295E">
        <w:rPr>
          <w:sz w:val="28"/>
          <w:szCs w:val="28"/>
        </w:rPr>
        <w:t>. Экология города. М., 1997 (57,К-18).</w:t>
      </w:r>
    </w:p>
    <w:p w:rsidR="0085004B" w:rsidRPr="0047295E" w:rsidRDefault="0085004B" w:rsidP="008F0E51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Ролько</w:t>
      </w:r>
      <w:proofErr w:type="spellEnd"/>
      <w:r w:rsidRPr="0047295E">
        <w:rPr>
          <w:sz w:val="28"/>
          <w:szCs w:val="28"/>
        </w:rPr>
        <w:t xml:space="preserve"> В.Д. Экология города: </w:t>
      </w:r>
      <w:proofErr w:type="spellStart"/>
      <w:r w:rsidRPr="0047295E">
        <w:rPr>
          <w:sz w:val="28"/>
          <w:szCs w:val="28"/>
        </w:rPr>
        <w:t>уч</w:t>
      </w:r>
      <w:proofErr w:type="spellEnd"/>
      <w:r w:rsidRPr="0047295E">
        <w:rPr>
          <w:sz w:val="28"/>
          <w:szCs w:val="28"/>
        </w:rPr>
        <w:t>. Пособие. Владивосток, 1998.</w:t>
      </w:r>
    </w:p>
    <w:p w:rsidR="0085004B" w:rsidRPr="0047295E" w:rsidRDefault="0085004B" w:rsidP="008F0E51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Владимиров В.В. </w:t>
      </w:r>
      <w:proofErr w:type="spellStart"/>
      <w:r w:rsidRPr="0047295E">
        <w:rPr>
          <w:sz w:val="28"/>
          <w:szCs w:val="28"/>
        </w:rPr>
        <w:t>Урбоэкология</w:t>
      </w:r>
      <w:proofErr w:type="spellEnd"/>
      <w:r w:rsidRPr="0047295E">
        <w:rPr>
          <w:sz w:val="28"/>
          <w:szCs w:val="28"/>
        </w:rPr>
        <w:t>. М.. 1998.204с.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7295E">
        <w:rPr>
          <w:iCs/>
          <w:sz w:val="28"/>
          <w:szCs w:val="28"/>
        </w:rPr>
        <w:t xml:space="preserve">Александрова Р. А., </w:t>
      </w:r>
      <w:proofErr w:type="gramStart"/>
      <w:r w:rsidRPr="0047295E">
        <w:rPr>
          <w:iCs/>
          <w:sz w:val="28"/>
          <w:szCs w:val="28"/>
        </w:rPr>
        <w:t>Смоляное</w:t>
      </w:r>
      <w:proofErr w:type="gramEnd"/>
      <w:r w:rsidRPr="0047295E">
        <w:rPr>
          <w:iCs/>
          <w:sz w:val="28"/>
          <w:szCs w:val="28"/>
        </w:rPr>
        <w:t xml:space="preserve"> А. В.</w:t>
      </w:r>
      <w:r w:rsidRPr="0047295E">
        <w:rPr>
          <w:sz w:val="28"/>
          <w:szCs w:val="28"/>
        </w:rPr>
        <w:t xml:space="preserve"> Экология и мораль. - М-, 1984.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7295E">
        <w:rPr>
          <w:iCs/>
          <w:sz w:val="28"/>
          <w:szCs w:val="28"/>
        </w:rPr>
        <w:t>Алексеев В. П.</w:t>
      </w:r>
      <w:r w:rsidRPr="0047295E">
        <w:rPr>
          <w:sz w:val="28"/>
          <w:szCs w:val="28"/>
        </w:rPr>
        <w:t xml:space="preserve"> Очерки экологии человека. - М., 1993.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7295E">
        <w:rPr>
          <w:iCs/>
          <w:sz w:val="28"/>
          <w:szCs w:val="28"/>
        </w:rPr>
        <w:t xml:space="preserve">Арский Ю.М., </w:t>
      </w:r>
      <w:proofErr w:type="spellStart"/>
      <w:r w:rsidRPr="0047295E">
        <w:rPr>
          <w:iCs/>
          <w:sz w:val="28"/>
          <w:szCs w:val="28"/>
        </w:rPr>
        <w:t>Данилов-Данилъян</w:t>
      </w:r>
      <w:proofErr w:type="spellEnd"/>
      <w:r w:rsidRPr="0047295E">
        <w:rPr>
          <w:iCs/>
          <w:sz w:val="28"/>
          <w:szCs w:val="28"/>
        </w:rPr>
        <w:t xml:space="preserve"> В.И., </w:t>
      </w:r>
      <w:proofErr w:type="spellStart"/>
      <w:r w:rsidRPr="0047295E">
        <w:rPr>
          <w:iCs/>
          <w:sz w:val="28"/>
          <w:szCs w:val="28"/>
        </w:rPr>
        <w:t>Залиханов</w:t>
      </w:r>
      <w:proofErr w:type="spellEnd"/>
      <w:r w:rsidRPr="0047295E">
        <w:rPr>
          <w:iCs/>
          <w:sz w:val="28"/>
          <w:szCs w:val="28"/>
        </w:rPr>
        <w:t xml:space="preserve"> М.И., Кондратьев К.Я., </w:t>
      </w:r>
      <w:proofErr w:type="spellStart"/>
      <w:r w:rsidRPr="0047295E">
        <w:rPr>
          <w:iCs/>
          <w:sz w:val="28"/>
          <w:szCs w:val="28"/>
        </w:rPr>
        <w:t>Котляков</w:t>
      </w:r>
      <w:proofErr w:type="spellEnd"/>
      <w:r w:rsidRPr="0047295E">
        <w:rPr>
          <w:iCs/>
          <w:sz w:val="28"/>
          <w:szCs w:val="28"/>
        </w:rPr>
        <w:t xml:space="preserve"> В.М., Лосев К.С.</w:t>
      </w:r>
      <w:r w:rsidRPr="0047295E">
        <w:rPr>
          <w:sz w:val="28"/>
          <w:szCs w:val="28"/>
        </w:rPr>
        <w:t xml:space="preserve"> Экологические проблемы: что происходит, кто виноват и что </w:t>
      </w:r>
      <w:proofErr w:type="gramStart"/>
      <w:r w:rsidRPr="0047295E">
        <w:rPr>
          <w:sz w:val="28"/>
          <w:szCs w:val="28"/>
        </w:rPr>
        <w:t>делать</w:t>
      </w:r>
      <w:proofErr w:type="gramEnd"/>
      <w:r w:rsidRPr="0047295E">
        <w:rPr>
          <w:sz w:val="28"/>
          <w:szCs w:val="28"/>
        </w:rPr>
        <w:t>? - М., 1997.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proofErr w:type="spellStart"/>
      <w:r w:rsidRPr="0047295E">
        <w:rPr>
          <w:iCs/>
          <w:sz w:val="28"/>
          <w:szCs w:val="28"/>
        </w:rPr>
        <w:t>Бганба-Церера</w:t>
      </w:r>
      <w:proofErr w:type="spellEnd"/>
      <w:r w:rsidRPr="0047295E">
        <w:rPr>
          <w:iCs/>
          <w:sz w:val="28"/>
          <w:szCs w:val="28"/>
        </w:rPr>
        <w:t xml:space="preserve"> В.Р.</w:t>
      </w:r>
      <w:r w:rsidRPr="0047295E">
        <w:rPr>
          <w:sz w:val="28"/>
          <w:szCs w:val="28"/>
        </w:rPr>
        <w:t xml:space="preserve"> Становление экологической этики: проблемы и перспективы. - М., 1992.</w:t>
      </w:r>
    </w:p>
    <w:p w:rsidR="0085004B" w:rsidRPr="0047295E" w:rsidRDefault="0085004B" w:rsidP="008F0E51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Моисеев Н.Н. Судьба цивилизации. Путь разума. М., 1998.</w:t>
      </w:r>
    </w:p>
    <w:p w:rsidR="0085004B" w:rsidRPr="0047295E" w:rsidRDefault="0085004B" w:rsidP="008F0E51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Моисеев Н.Н. Универсум. Информация. Общество. М., 2001.</w:t>
      </w:r>
    </w:p>
    <w:p w:rsidR="0085004B" w:rsidRPr="0047295E" w:rsidRDefault="0085004B" w:rsidP="008F0E51">
      <w:pPr>
        <w:pStyle w:val="af0"/>
        <w:numPr>
          <w:ilvl w:val="0"/>
          <w:numId w:val="8"/>
        </w:numPr>
        <w:ind w:firstLine="0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Плюснин</w:t>
      </w:r>
      <w:proofErr w:type="spellEnd"/>
      <w:r w:rsidRPr="0047295E">
        <w:rPr>
          <w:sz w:val="28"/>
          <w:szCs w:val="28"/>
        </w:rPr>
        <w:t xml:space="preserve"> Ю.М. Проблема </w:t>
      </w:r>
      <w:proofErr w:type="spellStart"/>
      <w:r w:rsidRPr="0047295E">
        <w:rPr>
          <w:sz w:val="28"/>
          <w:szCs w:val="28"/>
        </w:rPr>
        <w:t>биосоциальной</w:t>
      </w:r>
      <w:proofErr w:type="spellEnd"/>
      <w:r w:rsidRPr="0047295E">
        <w:rPr>
          <w:sz w:val="28"/>
          <w:szCs w:val="28"/>
        </w:rPr>
        <w:t xml:space="preserve"> эволюции. Новосибирск, 1990.</w:t>
      </w:r>
    </w:p>
    <w:p w:rsidR="0085004B" w:rsidRPr="0047295E" w:rsidRDefault="0085004B" w:rsidP="008F0E51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Тайяр</w:t>
      </w:r>
      <w:proofErr w:type="spellEnd"/>
      <w:r w:rsidRPr="0047295E">
        <w:rPr>
          <w:sz w:val="28"/>
          <w:szCs w:val="28"/>
        </w:rPr>
        <w:t xml:space="preserve"> де Шарден П. Феномен человека. М., 1987.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proofErr w:type="spellStart"/>
      <w:r w:rsidRPr="0047295E">
        <w:rPr>
          <w:iCs/>
          <w:sz w:val="28"/>
          <w:szCs w:val="28"/>
        </w:rPr>
        <w:t>Гирусов</w:t>
      </w:r>
      <w:proofErr w:type="spellEnd"/>
      <w:r w:rsidRPr="0047295E">
        <w:rPr>
          <w:iCs/>
          <w:sz w:val="28"/>
          <w:szCs w:val="28"/>
        </w:rPr>
        <w:t xml:space="preserve"> Э. В.</w:t>
      </w:r>
      <w:r w:rsidRPr="0047295E">
        <w:rPr>
          <w:sz w:val="28"/>
          <w:szCs w:val="28"/>
        </w:rPr>
        <w:t xml:space="preserve"> Основы социальной экологии. - М., 1998.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7295E">
        <w:rPr>
          <w:iCs/>
          <w:sz w:val="28"/>
          <w:szCs w:val="28"/>
        </w:rPr>
        <w:t>Глазачев С. Н., Козлова О. Н.</w:t>
      </w:r>
      <w:r w:rsidRPr="0047295E">
        <w:rPr>
          <w:sz w:val="28"/>
          <w:szCs w:val="28"/>
        </w:rPr>
        <w:t xml:space="preserve"> Экологическая культура. - М., 1997. 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proofErr w:type="spellStart"/>
      <w:r w:rsidRPr="0047295E">
        <w:rPr>
          <w:iCs/>
          <w:sz w:val="28"/>
          <w:szCs w:val="28"/>
        </w:rPr>
        <w:t>Дерябо</w:t>
      </w:r>
      <w:proofErr w:type="spellEnd"/>
      <w:r w:rsidRPr="0047295E">
        <w:rPr>
          <w:iCs/>
          <w:sz w:val="28"/>
          <w:szCs w:val="28"/>
        </w:rPr>
        <w:t xml:space="preserve"> С. Д., </w:t>
      </w:r>
      <w:proofErr w:type="spellStart"/>
      <w:r w:rsidRPr="0047295E">
        <w:rPr>
          <w:iCs/>
          <w:sz w:val="28"/>
          <w:szCs w:val="28"/>
        </w:rPr>
        <w:t>Ясвин</w:t>
      </w:r>
      <w:proofErr w:type="spellEnd"/>
      <w:r w:rsidRPr="0047295E">
        <w:rPr>
          <w:iCs/>
          <w:sz w:val="28"/>
          <w:szCs w:val="28"/>
        </w:rPr>
        <w:t xml:space="preserve"> В. А.</w:t>
      </w:r>
      <w:r w:rsidRPr="0047295E">
        <w:rPr>
          <w:sz w:val="28"/>
          <w:szCs w:val="28"/>
        </w:rPr>
        <w:t xml:space="preserve"> Экологическая педагогика и психология. </w:t>
      </w:r>
      <w:proofErr w:type="gramStart"/>
      <w:r w:rsidRPr="0047295E">
        <w:rPr>
          <w:sz w:val="28"/>
          <w:szCs w:val="28"/>
        </w:rPr>
        <w:t>-Р</w:t>
      </w:r>
      <w:proofErr w:type="gramEnd"/>
      <w:r w:rsidRPr="0047295E">
        <w:rPr>
          <w:sz w:val="28"/>
          <w:szCs w:val="28"/>
        </w:rPr>
        <w:t>остов-на-Дону, 1996.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7295E">
        <w:rPr>
          <w:iCs/>
          <w:sz w:val="28"/>
          <w:szCs w:val="28"/>
        </w:rPr>
        <w:t>Захаров А. А.</w:t>
      </w:r>
      <w:r w:rsidRPr="0047295E">
        <w:rPr>
          <w:sz w:val="28"/>
          <w:szCs w:val="28"/>
        </w:rPr>
        <w:t xml:space="preserve"> Религия и экологический кризис. - М., 1990.</w:t>
      </w:r>
    </w:p>
    <w:p w:rsidR="0085004B" w:rsidRPr="0047295E" w:rsidRDefault="0085004B" w:rsidP="008F0E51">
      <w:pPr>
        <w:numPr>
          <w:ilvl w:val="0"/>
          <w:numId w:val="8"/>
        </w:num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Гумилев Л.Г. Этногенез и биосфера Земли. СПб</w:t>
      </w:r>
      <w:proofErr w:type="gramStart"/>
      <w:r w:rsidRPr="0047295E">
        <w:rPr>
          <w:sz w:val="28"/>
          <w:szCs w:val="28"/>
        </w:rPr>
        <w:t>., «</w:t>
      </w:r>
      <w:proofErr w:type="gramEnd"/>
      <w:r w:rsidRPr="0047295E">
        <w:rPr>
          <w:sz w:val="28"/>
          <w:szCs w:val="28"/>
        </w:rPr>
        <w:t>Кристалл», 2001.</w:t>
      </w:r>
    </w:p>
    <w:p w:rsidR="0085004B" w:rsidRPr="0047295E" w:rsidRDefault="0085004B" w:rsidP="008F0E51">
      <w:pPr>
        <w:pStyle w:val="a7"/>
        <w:keepNext w:val="0"/>
        <w:widowControl w:val="0"/>
        <w:spacing w:line="240" w:lineRule="auto"/>
        <w:ind w:right="885" w:firstLine="0"/>
        <w:rPr>
          <w:rFonts w:ascii="Times New Roman" w:hAnsi="Times New Roman"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0"/>
        <w:rPr>
          <w:rFonts w:ascii="Times New Roman" w:hAnsi="Times New Roman"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95E">
        <w:rPr>
          <w:rFonts w:ascii="Times New Roman" w:hAnsi="Times New Roman"/>
          <w:b/>
          <w:sz w:val="28"/>
          <w:szCs w:val="28"/>
        </w:rPr>
        <w:t xml:space="preserve">Дисциплина 2. </w:t>
      </w:r>
      <w:r w:rsidR="0085004B" w:rsidRPr="0047295E">
        <w:rPr>
          <w:rFonts w:ascii="Times New Roman" w:hAnsi="Times New Roman"/>
          <w:b/>
          <w:sz w:val="28"/>
          <w:szCs w:val="28"/>
        </w:rPr>
        <w:t>Учение о биосфере</w:t>
      </w:r>
    </w:p>
    <w:p w:rsidR="00793D62" w:rsidRPr="0047295E" w:rsidRDefault="001C3456" w:rsidP="008F0E51">
      <w:pPr>
        <w:ind w:firstLine="709"/>
        <w:jc w:val="both"/>
        <w:rPr>
          <w:sz w:val="28"/>
          <w:szCs w:val="28"/>
          <w:lang w:eastAsia="ar-SA"/>
        </w:rPr>
      </w:pPr>
      <w:r w:rsidRPr="0047295E">
        <w:rPr>
          <w:i/>
          <w:sz w:val="28"/>
          <w:szCs w:val="28"/>
        </w:rPr>
        <w:t>Проверяемые компетенции:</w:t>
      </w:r>
      <w:r w:rsidR="0072049D" w:rsidRPr="0047295E">
        <w:rPr>
          <w:sz w:val="28"/>
          <w:szCs w:val="28"/>
          <w:lang w:eastAsia="ar-SA"/>
        </w:rPr>
        <w:t xml:space="preserve"> </w:t>
      </w:r>
    </w:p>
    <w:p w:rsidR="00793D62" w:rsidRPr="0047295E" w:rsidRDefault="0072049D" w:rsidP="008F0E51">
      <w:pPr>
        <w:tabs>
          <w:tab w:val="left" w:pos="342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47295E">
        <w:rPr>
          <w:sz w:val="28"/>
          <w:szCs w:val="28"/>
          <w:lang w:eastAsia="ar-SA"/>
        </w:rPr>
        <w:t xml:space="preserve">ОК-4: понимает пути развития и перспективы сохранения цивилизации, связь геополитических и биосферных процессов, проявляет активную жизненную позицию, используя профессиональные знания; </w:t>
      </w:r>
      <w:r w:rsidR="00793D62" w:rsidRPr="0047295E">
        <w:rPr>
          <w:sz w:val="28"/>
          <w:szCs w:val="28"/>
          <w:lang w:eastAsia="ar-SA"/>
        </w:rPr>
        <w:t xml:space="preserve"> ПК-4: демонстрирует знание истории и методологии биологических наук, расширяющие </w:t>
      </w:r>
      <w:proofErr w:type="spellStart"/>
      <w:r w:rsidR="00793D62" w:rsidRPr="0047295E">
        <w:rPr>
          <w:sz w:val="28"/>
          <w:szCs w:val="28"/>
          <w:lang w:eastAsia="ar-SA"/>
        </w:rPr>
        <w:t>общепрофессиональную</w:t>
      </w:r>
      <w:proofErr w:type="spellEnd"/>
      <w:r w:rsidR="00793D62" w:rsidRPr="0047295E">
        <w:rPr>
          <w:sz w:val="28"/>
          <w:szCs w:val="28"/>
          <w:lang w:eastAsia="ar-SA"/>
        </w:rPr>
        <w:t xml:space="preserve">, фундаментальную подготовку; ПК-5: демонстрирует знание основ учения о биосфере, понимание современных биосферных процессов, способность к их системной оценке, способность прогнозировать последствия реализации социально значимых проектов; </w:t>
      </w:r>
      <w:proofErr w:type="gramEnd"/>
    </w:p>
    <w:p w:rsidR="0072049D" w:rsidRPr="0047295E" w:rsidRDefault="00793D62" w:rsidP="008F0E51">
      <w:pPr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                                       </w:t>
      </w:r>
    </w:p>
    <w:p w:rsidR="0069319D" w:rsidRPr="0047295E" w:rsidRDefault="001C3456" w:rsidP="008F0E51">
      <w:pPr>
        <w:pStyle w:val="a7"/>
        <w:keepNext w:val="0"/>
        <w:widowControl w:val="0"/>
        <w:spacing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Дидактические единицы:</w:t>
      </w:r>
      <w:r w:rsidR="0069319D" w:rsidRPr="0047295E">
        <w:rPr>
          <w:rFonts w:ascii="Times New Roman" w:hAnsi="Times New Roman"/>
          <w:bCs/>
          <w:sz w:val="28"/>
          <w:szCs w:val="28"/>
        </w:rPr>
        <w:t xml:space="preserve"> </w:t>
      </w:r>
    </w:p>
    <w:p w:rsidR="001C3456" w:rsidRPr="0047295E" w:rsidRDefault="0069319D" w:rsidP="008F0E51">
      <w:pPr>
        <w:pStyle w:val="a7"/>
        <w:keepNext w:val="0"/>
        <w:widowControl w:val="0"/>
        <w:spacing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47295E">
        <w:rPr>
          <w:rFonts w:ascii="Times New Roman" w:hAnsi="Times New Roman"/>
          <w:bCs/>
          <w:sz w:val="28"/>
          <w:szCs w:val="28"/>
        </w:rPr>
        <w:t>Структура биосферы</w:t>
      </w:r>
    </w:p>
    <w:p w:rsidR="0069319D" w:rsidRPr="0047295E" w:rsidRDefault="0069319D" w:rsidP="008F0E51">
      <w:pPr>
        <w:pStyle w:val="a7"/>
        <w:keepNext w:val="0"/>
        <w:widowControl w:val="0"/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bCs/>
          <w:sz w:val="28"/>
          <w:szCs w:val="28"/>
        </w:rPr>
        <w:t>Структура биосферы</w:t>
      </w:r>
    </w:p>
    <w:p w:rsidR="0069319D" w:rsidRPr="0047295E" w:rsidRDefault="0069319D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Теоретические вопросы:</w:t>
      </w:r>
    </w:p>
    <w:p w:rsidR="0069319D" w:rsidRPr="0047295E" w:rsidRDefault="0069319D" w:rsidP="008F0E51">
      <w:pPr>
        <w:pStyle w:val="-"/>
        <w:numPr>
          <w:ilvl w:val="0"/>
          <w:numId w:val="10"/>
        </w:numPr>
        <w:tabs>
          <w:tab w:val="clear" w:pos="360"/>
          <w:tab w:val="clear" w:pos="425"/>
        </w:tabs>
        <w:ind w:left="1134" w:hanging="567"/>
        <w:rPr>
          <w:sz w:val="28"/>
          <w:szCs w:val="28"/>
        </w:rPr>
      </w:pPr>
      <w:r w:rsidRPr="0047295E">
        <w:rPr>
          <w:sz w:val="28"/>
          <w:szCs w:val="28"/>
        </w:rPr>
        <w:t>Биосфера как глобальная экосистема.</w:t>
      </w:r>
    </w:p>
    <w:p w:rsidR="0069319D" w:rsidRPr="0047295E" w:rsidRDefault="0069319D" w:rsidP="008F0E51">
      <w:pPr>
        <w:pStyle w:val="-"/>
        <w:numPr>
          <w:ilvl w:val="0"/>
          <w:numId w:val="10"/>
        </w:numPr>
        <w:tabs>
          <w:tab w:val="clear" w:pos="360"/>
          <w:tab w:val="clear" w:pos="425"/>
        </w:tabs>
        <w:ind w:left="1134" w:hanging="567"/>
        <w:rPr>
          <w:sz w:val="28"/>
          <w:szCs w:val="28"/>
        </w:rPr>
      </w:pPr>
      <w:r w:rsidRPr="0047295E">
        <w:rPr>
          <w:sz w:val="28"/>
          <w:szCs w:val="28"/>
        </w:rPr>
        <w:t xml:space="preserve">Биосфера как </w:t>
      </w:r>
      <w:proofErr w:type="gramStart"/>
      <w:r w:rsidRPr="0047295E">
        <w:rPr>
          <w:sz w:val="28"/>
          <w:szCs w:val="28"/>
        </w:rPr>
        <w:t>производное</w:t>
      </w:r>
      <w:proofErr w:type="gramEnd"/>
      <w:r w:rsidRPr="0047295E">
        <w:rPr>
          <w:sz w:val="28"/>
          <w:szCs w:val="28"/>
        </w:rPr>
        <w:t xml:space="preserve"> жизни.</w:t>
      </w:r>
    </w:p>
    <w:p w:rsidR="0069319D" w:rsidRPr="0047295E" w:rsidRDefault="0069319D" w:rsidP="008F0E51">
      <w:pPr>
        <w:pStyle w:val="-"/>
        <w:numPr>
          <w:ilvl w:val="0"/>
          <w:numId w:val="10"/>
        </w:numPr>
        <w:tabs>
          <w:tab w:val="clear" w:pos="360"/>
          <w:tab w:val="clear" w:pos="425"/>
        </w:tabs>
        <w:ind w:left="1134" w:hanging="567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Деструкционные</w:t>
      </w:r>
      <w:proofErr w:type="spellEnd"/>
      <w:r w:rsidRPr="0047295E">
        <w:rPr>
          <w:sz w:val="28"/>
          <w:szCs w:val="28"/>
        </w:rPr>
        <w:t xml:space="preserve"> блоки экосистем в биосфере.</w:t>
      </w:r>
    </w:p>
    <w:p w:rsidR="0069319D" w:rsidRPr="0047295E" w:rsidRDefault="0069319D" w:rsidP="008F0E51">
      <w:pPr>
        <w:pStyle w:val="-"/>
        <w:numPr>
          <w:ilvl w:val="0"/>
          <w:numId w:val="10"/>
        </w:numPr>
        <w:tabs>
          <w:tab w:val="clear" w:pos="360"/>
          <w:tab w:val="clear" w:pos="425"/>
        </w:tabs>
        <w:ind w:left="1134" w:hanging="567"/>
        <w:rPr>
          <w:sz w:val="28"/>
          <w:szCs w:val="28"/>
        </w:rPr>
      </w:pPr>
      <w:r w:rsidRPr="0047295E">
        <w:rPr>
          <w:sz w:val="28"/>
          <w:szCs w:val="28"/>
        </w:rPr>
        <w:t>Основные принципы устойчивости живой природы.</w:t>
      </w:r>
    </w:p>
    <w:p w:rsidR="0069319D" w:rsidRPr="0047295E" w:rsidRDefault="0069319D" w:rsidP="008F0E51">
      <w:pPr>
        <w:pStyle w:val="-"/>
        <w:numPr>
          <w:ilvl w:val="0"/>
          <w:numId w:val="10"/>
        </w:numPr>
        <w:tabs>
          <w:tab w:val="clear" w:pos="360"/>
          <w:tab w:val="clear" w:pos="425"/>
        </w:tabs>
        <w:ind w:left="1134" w:hanging="567"/>
        <w:rPr>
          <w:sz w:val="28"/>
          <w:szCs w:val="28"/>
        </w:rPr>
      </w:pPr>
      <w:r w:rsidRPr="0047295E">
        <w:rPr>
          <w:sz w:val="28"/>
          <w:szCs w:val="28"/>
        </w:rPr>
        <w:t>Латентная жизнь как форма адаптации к экстремальным условиям.</w:t>
      </w:r>
    </w:p>
    <w:p w:rsidR="0069319D" w:rsidRPr="0047295E" w:rsidRDefault="0069319D" w:rsidP="008F0E51">
      <w:pPr>
        <w:pStyle w:val="-"/>
        <w:numPr>
          <w:ilvl w:val="0"/>
          <w:numId w:val="10"/>
        </w:numPr>
        <w:tabs>
          <w:tab w:val="clear" w:pos="360"/>
          <w:tab w:val="clear" w:pos="425"/>
        </w:tabs>
        <w:ind w:left="1134" w:hanging="567"/>
        <w:rPr>
          <w:sz w:val="28"/>
          <w:szCs w:val="28"/>
        </w:rPr>
      </w:pPr>
      <w:r w:rsidRPr="0047295E">
        <w:rPr>
          <w:sz w:val="28"/>
          <w:szCs w:val="28"/>
        </w:rPr>
        <w:t>Положение человека в биосфере. Роль человечества в эволюции природы.</w:t>
      </w:r>
    </w:p>
    <w:p w:rsidR="0069319D" w:rsidRPr="0047295E" w:rsidRDefault="0069319D" w:rsidP="008F0E51">
      <w:pPr>
        <w:pStyle w:val="-"/>
        <w:numPr>
          <w:ilvl w:val="0"/>
          <w:numId w:val="10"/>
        </w:numPr>
        <w:tabs>
          <w:tab w:val="clear" w:pos="360"/>
          <w:tab w:val="clear" w:pos="425"/>
        </w:tabs>
        <w:ind w:left="1134" w:hanging="567"/>
        <w:rPr>
          <w:sz w:val="28"/>
          <w:szCs w:val="28"/>
        </w:rPr>
      </w:pPr>
      <w:r w:rsidRPr="0047295E">
        <w:rPr>
          <w:sz w:val="28"/>
          <w:szCs w:val="28"/>
        </w:rPr>
        <w:t>Экология как основа рационального природопользования.</w:t>
      </w:r>
    </w:p>
    <w:p w:rsidR="0069319D" w:rsidRPr="0047295E" w:rsidRDefault="0069319D" w:rsidP="008F0E51">
      <w:pPr>
        <w:pStyle w:val="-"/>
        <w:numPr>
          <w:ilvl w:val="0"/>
          <w:numId w:val="10"/>
        </w:numPr>
        <w:tabs>
          <w:tab w:val="clear" w:pos="360"/>
          <w:tab w:val="clear" w:pos="425"/>
        </w:tabs>
        <w:ind w:left="1134" w:hanging="567"/>
        <w:rPr>
          <w:sz w:val="28"/>
          <w:szCs w:val="28"/>
        </w:rPr>
      </w:pPr>
      <w:r w:rsidRPr="0047295E">
        <w:rPr>
          <w:sz w:val="28"/>
          <w:szCs w:val="28"/>
        </w:rPr>
        <w:t>Принципы и содержание экологического образования в школе.</w:t>
      </w:r>
    </w:p>
    <w:p w:rsidR="0069319D" w:rsidRPr="0047295E" w:rsidRDefault="0069319D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Практические задания:</w:t>
      </w:r>
    </w:p>
    <w:p w:rsidR="0069319D" w:rsidRPr="0047295E" w:rsidRDefault="0069319D" w:rsidP="008F0E51">
      <w:pPr>
        <w:pStyle w:val="a7"/>
        <w:keepNext w:val="0"/>
        <w:widowControl w:val="0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Составить схему структуры биосферы</w:t>
      </w:r>
    </w:p>
    <w:p w:rsidR="0069319D" w:rsidRPr="0047295E" w:rsidRDefault="0069319D" w:rsidP="008F0E51">
      <w:pPr>
        <w:pStyle w:val="a7"/>
        <w:keepNext w:val="0"/>
        <w:widowControl w:val="0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Составить схему пищевой цепи в степной зоне</w:t>
      </w:r>
    </w:p>
    <w:p w:rsidR="0069319D" w:rsidRPr="0047295E" w:rsidRDefault="0069319D" w:rsidP="008F0E51">
      <w:pPr>
        <w:pStyle w:val="a7"/>
        <w:keepNext w:val="0"/>
        <w:widowControl w:val="0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Составить схему круговорота воды в биосфере</w:t>
      </w:r>
    </w:p>
    <w:p w:rsidR="00AA5F73" w:rsidRPr="0047295E" w:rsidRDefault="00AA5F7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Рекомендуемая литература:</w:t>
      </w:r>
    </w:p>
    <w:p w:rsidR="00AA5F73" w:rsidRPr="0047295E" w:rsidRDefault="00AA5F73" w:rsidP="008F0E51">
      <w:pPr>
        <w:pStyle w:val="a7"/>
        <w:keepNext w:val="0"/>
        <w:widowControl w:val="0"/>
        <w:spacing w:line="240" w:lineRule="auto"/>
        <w:ind w:left="720" w:right="885"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Основная</w:t>
      </w:r>
    </w:p>
    <w:p w:rsidR="00AA5F73" w:rsidRPr="0047295E" w:rsidRDefault="00AA5F73" w:rsidP="008F0E51">
      <w:pPr>
        <w:pStyle w:val="ae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Коробкин</w:t>
      </w:r>
      <w:proofErr w:type="spellEnd"/>
      <w:r w:rsidRPr="0047295E">
        <w:rPr>
          <w:sz w:val="28"/>
          <w:szCs w:val="28"/>
        </w:rPr>
        <w:t xml:space="preserve"> В.И., </w:t>
      </w:r>
      <w:proofErr w:type="spellStart"/>
      <w:r w:rsidRPr="0047295E">
        <w:rPr>
          <w:sz w:val="28"/>
          <w:szCs w:val="28"/>
        </w:rPr>
        <w:t>Передельский</w:t>
      </w:r>
      <w:proofErr w:type="spellEnd"/>
      <w:r w:rsidRPr="0047295E">
        <w:rPr>
          <w:sz w:val="28"/>
          <w:szCs w:val="28"/>
        </w:rPr>
        <w:t xml:space="preserve"> Л.В. Экология / В.И. </w:t>
      </w:r>
      <w:proofErr w:type="spellStart"/>
      <w:r w:rsidRPr="0047295E">
        <w:rPr>
          <w:sz w:val="28"/>
          <w:szCs w:val="28"/>
        </w:rPr>
        <w:t>Коробкин</w:t>
      </w:r>
      <w:proofErr w:type="spellEnd"/>
      <w:r w:rsidRPr="0047295E">
        <w:rPr>
          <w:sz w:val="28"/>
          <w:szCs w:val="28"/>
        </w:rPr>
        <w:t xml:space="preserve">, Л.В. </w:t>
      </w:r>
      <w:proofErr w:type="spellStart"/>
      <w:r w:rsidRPr="0047295E">
        <w:rPr>
          <w:sz w:val="28"/>
          <w:szCs w:val="28"/>
        </w:rPr>
        <w:t>Передельский</w:t>
      </w:r>
      <w:proofErr w:type="spellEnd"/>
      <w:r w:rsidRPr="0047295E">
        <w:rPr>
          <w:sz w:val="28"/>
          <w:szCs w:val="28"/>
        </w:rPr>
        <w:t xml:space="preserve">. -Ростов </w:t>
      </w:r>
      <w:proofErr w:type="spellStart"/>
      <w:r w:rsidRPr="0047295E">
        <w:rPr>
          <w:sz w:val="28"/>
          <w:szCs w:val="28"/>
        </w:rPr>
        <w:t>н</w:t>
      </w:r>
      <w:proofErr w:type="gramStart"/>
      <w:r w:rsidRPr="0047295E">
        <w:rPr>
          <w:sz w:val="28"/>
          <w:szCs w:val="28"/>
        </w:rPr>
        <w:t>\Д</w:t>
      </w:r>
      <w:proofErr w:type="spellEnd"/>
      <w:proofErr w:type="gramEnd"/>
      <w:r w:rsidRPr="0047295E">
        <w:rPr>
          <w:sz w:val="28"/>
          <w:szCs w:val="28"/>
        </w:rPr>
        <w:t>: Феникс, 2009, 2010,2012-УМО РФ</w:t>
      </w:r>
    </w:p>
    <w:p w:rsidR="00AA5F73" w:rsidRPr="0047295E" w:rsidRDefault="00FA08A5" w:rsidP="008F0E51">
      <w:pPr>
        <w:pStyle w:val="ae"/>
        <w:numPr>
          <w:ilvl w:val="0"/>
          <w:numId w:val="12"/>
        </w:numPr>
        <w:jc w:val="both"/>
        <w:rPr>
          <w:sz w:val="28"/>
          <w:szCs w:val="28"/>
        </w:rPr>
      </w:pPr>
      <w:hyperlink r:id="rId10" w:history="1">
        <w:proofErr w:type="spellStart"/>
        <w:r w:rsidR="00AA5F73" w:rsidRPr="0047295E">
          <w:rPr>
            <w:rStyle w:val="af"/>
            <w:color w:val="auto"/>
            <w:sz w:val="28"/>
            <w:szCs w:val="28"/>
          </w:rPr>
          <w:t>Степановских</w:t>
        </w:r>
        <w:proofErr w:type="spellEnd"/>
        <w:r w:rsidR="00AA5F73" w:rsidRPr="0047295E">
          <w:rPr>
            <w:rStyle w:val="af"/>
            <w:color w:val="auto"/>
            <w:sz w:val="28"/>
            <w:szCs w:val="28"/>
          </w:rPr>
          <w:t> А. С.</w:t>
        </w:r>
      </w:hyperlink>
      <w:r w:rsidR="00AA5F73" w:rsidRPr="0047295E">
        <w:rPr>
          <w:sz w:val="28"/>
          <w:szCs w:val="28"/>
        </w:rPr>
        <w:t xml:space="preserve"> </w:t>
      </w:r>
      <w:r w:rsidR="00AA5F73" w:rsidRPr="0047295E">
        <w:rPr>
          <w:bCs/>
          <w:sz w:val="28"/>
          <w:szCs w:val="28"/>
        </w:rPr>
        <w:t>Общая экология. Учебник.-</w:t>
      </w:r>
      <w:r w:rsidR="00AA5F73" w:rsidRPr="0047295E">
        <w:rPr>
          <w:sz w:val="28"/>
          <w:szCs w:val="28"/>
        </w:rPr>
        <w:t xml:space="preserve"> М.: </w:t>
      </w:r>
      <w:proofErr w:type="spellStart"/>
      <w:r w:rsidR="00AA5F73" w:rsidRPr="0047295E">
        <w:rPr>
          <w:sz w:val="28"/>
          <w:szCs w:val="28"/>
        </w:rPr>
        <w:t>Юнити-Дана</w:t>
      </w:r>
      <w:proofErr w:type="spellEnd"/>
      <w:r w:rsidR="00AA5F73" w:rsidRPr="0047295E">
        <w:rPr>
          <w:sz w:val="28"/>
          <w:szCs w:val="28"/>
        </w:rPr>
        <w:t>, 2012. Режим доступа: http: //</w:t>
      </w:r>
      <w:r w:rsidR="00AA5F73" w:rsidRPr="0047295E">
        <w:rPr>
          <w:sz w:val="28"/>
          <w:szCs w:val="28"/>
          <w:lang w:val="en-US"/>
        </w:rPr>
        <w:t>www</w:t>
      </w:r>
      <w:r w:rsidR="00AA5F73" w:rsidRPr="0047295E">
        <w:rPr>
          <w:sz w:val="28"/>
          <w:szCs w:val="28"/>
        </w:rPr>
        <w:t>.</w:t>
      </w:r>
      <w:proofErr w:type="spellStart"/>
      <w:r w:rsidR="00AA5F73" w:rsidRPr="0047295E">
        <w:rPr>
          <w:sz w:val="28"/>
          <w:szCs w:val="28"/>
          <w:lang w:val="en-US"/>
        </w:rPr>
        <w:t>biblioclub</w:t>
      </w:r>
      <w:proofErr w:type="spellEnd"/>
      <w:r w:rsidR="00AA5F73" w:rsidRPr="0047295E">
        <w:rPr>
          <w:sz w:val="28"/>
          <w:szCs w:val="28"/>
        </w:rPr>
        <w:t>.</w:t>
      </w:r>
      <w:proofErr w:type="spellStart"/>
      <w:r w:rsidR="00AA5F73" w:rsidRPr="0047295E">
        <w:rPr>
          <w:sz w:val="28"/>
          <w:szCs w:val="28"/>
          <w:lang w:val="en-US"/>
        </w:rPr>
        <w:t>ru</w:t>
      </w:r>
      <w:proofErr w:type="spellEnd"/>
    </w:p>
    <w:p w:rsidR="00AA5F73" w:rsidRPr="0047295E" w:rsidRDefault="00AA5F73" w:rsidP="008F0E51">
      <w:pPr>
        <w:pStyle w:val="ae"/>
        <w:numPr>
          <w:ilvl w:val="0"/>
          <w:numId w:val="12"/>
        </w:numPr>
        <w:jc w:val="both"/>
        <w:rPr>
          <w:sz w:val="28"/>
          <w:szCs w:val="28"/>
        </w:rPr>
      </w:pPr>
      <w:r w:rsidRPr="0047295E">
        <w:rPr>
          <w:bCs/>
          <w:sz w:val="28"/>
          <w:szCs w:val="28"/>
        </w:rPr>
        <w:t>Экология России</w:t>
      </w:r>
      <w:r w:rsidRPr="0047295E">
        <w:rPr>
          <w:sz w:val="28"/>
          <w:szCs w:val="28"/>
        </w:rPr>
        <w:t>: [учеб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д</w:t>
      </w:r>
      <w:proofErr w:type="gramEnd"/>
      <w:r w:rsidRPr="0047295E">
        <w:rPr>
          <w:sz w:val="28"/>
          <w:szCs w:val="28"/>
        </w:rPr>
        <w:t xml:space="preserve">ля студентов </w:t>
      </w:r>
      <w:proofErr w:type="spellStart"/>
      <w:r w:rsidRPr="0047295E">
        <w:rPr>
          <w:sz w:val="28"/>
          <w:szCs w:val="28"/>
        </w:rPr>
        <w:t>пед</w:t>
      </w:r>
      <w:proofErr w:type="spellEnd"/>
      <w:r w:rsidRPr="0047295E">
        <w:rPr>
          <w:sz w:val="28"/>
          <w:szCs w:val="28"/>
        </w:rPr>
        <w:t xml:space="preserve">. вузов] / [под ред. А. В. Смурова и В. В. </w:t>
      </w:r>
      <w:proofErr w:type="spellStart"/>
      <w:r w:rsidRPr="0047295E">
        <w:rPr>
          <w:sz w:val="28"/>
          <w:szCs w:val="28"/>
        </w:rPr>
        <w:t>Снакина</w:t>
      </w:r>
      <w:proofErr w:type="spellEnd"/>
      <w:r w:rsidRPr="0047295E">
        <w:rPr>
          <w:sz w:val="28"/>
          <w:szCs w:val="28"/>
        </w:rPr>
        <w:t>].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Академия, 2011.</w:t>
      </w:r>
    </w:p>
    <w:p w:rsidR="00AA5F73" w:rsidRPr="0047295E" w:rsidRDefault="00AA5F73" w:rsidP="008F0E51">
      <w:pPr>
        <w:pStyle w:val="ae"/>
        <w:numPr>
          <w:ilvl w:val="0"/>
          <w:numId w:val="12"/>
        </w:numPr>
        <w:jc w:val="both"/>
        <w:rPr>
          <w:sz w:val="28"/>
          <w:szCs w:val="28"/>
        </w:rPr>
      </w:pPr>
      <w:r w:rsidRPr="0047295E">
        <w:rPr>
          <w:bCs/>
          <w:sz w:val="28"/>
          <w:szCs w:val="28"/>
        </w:rPr>
        <w:t>Лысов, П. К.</w:t>
      </w:r>
      <w:r w:rsidRPr="0047295E">
        <w:rPr>
          <w:sz w:val="28"/>
          <w:szCs w:val="28"/>
        </w:rPr>
        <w:t>  Биология с основами экологии: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д</w:t>
      </w:r>
      <w:proofErr w:type="gramEnd"/>
      <w:r w:rsidRPr="0047295E">
        <w:rPr>
          <w:sz w:val="28"/>
          <w:szCs w:val="28"/>
        </w:rPr>
        <w:t xml:space="preserve">ля студентов вузов / Павел Константинович, Алексей Павлович, Наталья Аркадьевна ; П. К. Лысов, А. П. </w:t>
      </w:r>
      <w:proofErr w:type="spellStart"/>
      <w:r w:rsidRPr="0047295E">
        <w:rPr>
          <w:sz w:val="28"/>
          <w:szCs w:val="28"/>
        </w:rPr>
        <w:t>Акифьев</w:t>
      </w:r>
      <w:proofErr w:type="spellEnd"/>
      <w:r w:rsidRPr="0047295E">
        <w:rPr>
          <w:sz w:val="28"/>
          <w:szCs w:val="28"/>
        </w:rPr>
        <w:t xml:space="preserve">, Н. А. </w:t>
      </w:r>
      <w:proofErr w:type="spellStart"/>
      <w:r w:rsidRPr="0047295E">
        <w:rPr>
          <w:sz w:val="28"/>
          <w:szCs w:val="28"/>
        </w:rPr>
        <w:t>Добротина</w:t>
      </w:r>
      <w:proofErr w:type="spellEnd"/>
      <w:r w:rsidRPr="0047295E">
        <w:rPr>
          <w:sz w:val="28"/>
          <w:szCs w:val="28"/>
        </w:rPr>
        <w:t>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Высшая школа, 2009.</w:t>
      </w:r>
    </w:p>
    <w:p w:rsidR="00AA5F73" w:rsidRPr="0047295E" w:rsidRDefault="00FA08A5" w:rsidP="008F0E51">
      <w:pPr>
        <w:pStyle w:val="ae"/>
        <w:numPr>
          <w:ilvl w:val="0"/>
          <w:numId w:val="12"/>
        </w:numPr>
        <w:jc w:val="both"/>
        <w:rPr>
          <w:sz w:val="28"/>
          <w:szCs w:val="28"/>
        </w:rPr>
      </w:pPr>
      <w:hyperlink r:id="rId11" w:history="1">
        <w:r w:rsidR="00AA5F73" w:rsidRPr="0047295E">
          <w:rPr>
            <w:rStyle w:val="af"/>
            <w:color w:val="auto"/>
            <w:sz w:val="28"/>
            <w:szCs w:val="28"/>
          </w:rPr>
          <w:t>Ягодин Г. А.</w:t>
        </w:r>
      </w:hyperlink>
      <w:r w:rsidR="00AA5F73" w:rsidRPr="0047295E">
        <w:rPr>
          <w:rStyle w:val="apple-converted-space"/>
          <w:sz w:val="28"/>
          <w:szCs w:val="28"/>
        </w:rPr>
        <w:t> </w:t>
      </w:r>
      <w:r w:rsidR="00AA5F73" w:rsidRPr="0047295E">
        <w:rPr>
          <w:sz w:val="28"/>
          <w:szCs w:val="28"/>
        </w:rPr>
        <w:t>,</w:t>
      </w:r>
      <w:r w:rsidR="00AA5F73" w:rsidRPr="0047295E">
        <w:rPr>
          <w:rStyle w:val="apple-converted-space"/>
          <w:sz w:val="28"/>
          <w:szCs w:val="28"/>
        </w:rPr>
        <w:t> </w:t>
      </w:r>
      <w:hyperlink r:id="rId12" w:history="1">
        <w:r w:rsidR="00AA5F73" w:rsidRPr="0047295E">
          <w:rPr>
            <w:rStyle w:val="af"/>
            <w:color w:val="auto"/>
            <w:sz w:val="28"/>
            <w:szCs w:val="28"/>
          </w:rPr>
          <w:t>Пуртова Е. Е.</w:t>
        </w:r>
      </w:hyperlink>
      <w:r w:rsidR="00AA5F73" w:rsidRPr="0047295E">
        <w:rPr>
          <w:sz w:val="28"/>
          <w:szCs w:val="28"/>
        </w:rPr>
        <w:t xml:space="preserve"> </w:t>
      </w:r>
      <w:r w:rsidR="00AA5F73" w:rsidRPr="0047295E">
        <w:rPr>
          <w:bCs/>
          <w:sz w:val="28"/>
          <w:szCs w:val="28"/>
        </w:rPr>
        <w:t>Устойчивое развитие: человек и биосфера. Учебное пособие.-</w:t>
      </w:r>
      <w:r w:rsidR="00AA5F73" w:rsidRPr="0047295E">
        <w:rPr>
          <w:sz w:val="28"/>
          <w:szCs w:val="28"/>
        </w:rPr>
        <w:t xml:space="preserve"> М.: БИНОМ. Лаборатория знаний, 2013. Режим доступа: http://www.biblioclub.ru</w:t>
      </w:r>
    </w:p>
    <w:p w:rsidR="00AA5F73" w:rsidRPr="0047295E" w:rsidRDefault="00AA5F73" w:rsidP="008F0E51">
      <w:pPr>
        <w:pStyle w:val="ae"/>
        <w:jc w:val="both"/>
        <w:rPr>
          <w:sz w:val="28"/>
          <w:szCs w:val="28"/>
        </w:rPr>
      </w:pPr>
    </w:p>
    <w:p w:rsidR="00AA5F73" w:rsidRPr="0047295E" w:rsidRDefault="00AA5F7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Дополнительная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Наумова Л.Г. Краткий словарь  основных понятий и терминов современной экологии: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>особие.- Уфа: Изд.- во БГПУ , 2009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Кабиров Р.Р. Экологический практикум. – Уфа: БГПУ, 2004. 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Кабиров Р.Р. Самостоятельная работа студентов по экологии. – Уфа: БГПУ, 2004.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Экологическая экспертиза: учеб, пособие / под ред. В.М. </w:t>
      </w:r>
      <w:proofErr w:type="spellStart"/>
      <w:r w:rsidRPr="0047295E">
        <w:rPr>
          <w:sz w:val="28"/>
          <w:szCs w:val="28"/>
        </w:rPr>
        <w:t>Питулько</w:t>
      </w:r>
      <w:proofErr w:type="spellEnd"/>
      <w:r w:rsidRPr="0047295E">
        <w:rPr>
          <w:sz w:val="28"/>
          <w:szCs w:val="28"/>
        </w:rPr>
        <w:t>.- М.,: Академия, 2004.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Экологическое состояние территории России: Учеб. Пособие / под ред. С. А. Ушаковой – М.,: Академия , 2002.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Хотунцев</w:t>
      </w:r>
      <w:proofErr w:type="spellEnd"/>
      <w:r w:rsidRPr="0047295E">
        <w:rPr>
          <w:sz w:val="28"/>
          <w:szCs w:val="28"/>
        </w:rPr>
        <w:t xml:space="preserve"> Ю. Л. Экология и экологическая безопасность: учеб. Пособие. – М.,: Академия, 2002, 2004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Коробкин</w:t>
      </w:r>
      <w:proofErr w:type="spellEnd"/>
      <w:r w:rsidRPr="0047295E">
        <w:rPr>
          <w:sz w:val="28"/>
          <w:szCs w:val="28"/>
        </w:rPr>
        <w:t xml:space="preserve"> В.И. Экология в вопросах и ответах: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 xml:space="preserve">особие.- Ростов </w:t>
      </w:r>
      <w:proofErr w:type="gramStart"/>
      <w:r w:rsidRPr="0047295E">
        <w:rPr>
          <w:sz w:val="28"/>
          <w:szCs w:val="28"/>
        </w:rPr>
        <w:t>-н</w:t>
      </w:r>
      <w:proofErr w:type="gramEnd"/>
      <w:r w:rsidRPr="0047295E">
        <w:rPr>
          <w:sz w:val="28"/>
          <w:szCs w:val="28"/>
        </w:rPr>
        <w:t>а –</w:t>
      </w:r>
      <w:proofErr w:type="spellStart"/>
      <w:r w:rsidRPr="0047295E">
        <w:rPr>
          <w:sz w:val="28"/>
          <w:szCs w:val="28"/>
        </w:rPr>
        <w:t>Дону:Феникс</w:t>
      </w:r>
      <w:proofErr w:type="spellEnd"/>
      <w:r w:rsidRPr="0047295E">
        <w:rPr>
          <w:sz w:val="28"/>
          <w:szCs w:val="28"/>
        </w:rPr>
        <w:t>, 2002, 2005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Шилов И.А. Экология. М.: Высшая школа, 2006 – МО РФ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Миркин Б.М. Основы общей экологии. – М.: Унив.кн., 2005 – МО РФ. </w:t>
      </w:r>
    </w:p>
    <w:p w:rsidR="00AA5F73" w:rsidRPr="0047295E" w:rsidRDefault="00AA5F73" w:rsidP="008F0E51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Стурман</w:t>
      </w:r>
      <w:proofErr w:type="spellEnd"/>
      <w:r w:rsidRPr="0047295E">
        <w:rPr>
          <w:sz w:val="28"/>
          <w:szCs w:val="28"/>
        </w:rPr>
        <w:t xml:space="preserve"> В.И. Глобальные и региональные экологические проблемы. Учеб. пособие </w:t>
      </w:r>
      <w:proofErr w:type="gramStart"/>
      <w:r w:rsidRPr="0047295E">
        <w:rPr>
          <w:sz w:val="28"/>
          <w:szCs w:val="28"/>
        </w:rPr>
        <w:t>-И</w:t>
      </w:r>
      <w:proofErr w:type="gramEnd"/>
      <w:r w:rsidRPr="0047295E">
        <w:rPr>
          <w:sz w:val="28"/>
          <w:szCs w:val="28"/>
        </w:rPr>
        <w:t>жевск : Изд. Дом Удмурдский университет , 2005 – УМО РФ</w:t>
      </w:r>
    </w:p>
    <w:p w:rsidR="00AA5F73" w:rsidRPr="0047295E" w:rsidRDefault="00AA5F7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AA5F73" w:rsidRPr="0047295E" w:rsidRDefault="00AA5F7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C834C2" w:rsidRPr="0047295E" w:rsidRDefault="001C3456" w:rsidP="008F0E51">
      <w:pPr>
        <w:ind w:left="284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 xml:space="preserve">Дисциплина 3. </w:t>
      </w:r>
      <w:r w:rsidR="00C834C2" w:rsidRPr="0047295E">
        <w:rPr>
          <w:b/>
          <w:sz w:val="28"/>
          <w:szCs w:val="28"/>
        </w:rPr>
        <w:t>Биологические методы оценки качества окружающей среды</w:t>
      </w: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Проверяемые компетенции:</w:t>
      </w:r>
    </w:p>
    <w:p w:rsidR="00C834C2" w:rsidRPr="0047295E" w:rsidRDefault="00C834C2" w:rsidP="008F0E51">
      <w:pPr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ОК-1: </w:t>
      </w:r>
      <w:proofErr w:type="gramStart"/>
      <w:r w:rsidRPr="0047295E">
        <w:rPr>
          <w:sz w:val="28"/>
          <w:szCs w:val="28"/>
          <w:lang w:eastAsia="ar-SA"/>
        </w:rPr>
        <w:t>способен</w:t>
      </w:r>
      <w:proofErr w:type="gramEnd"/>
      <w:r w:rsidRPr="0047295E">
        <w:rPr>
          <w:sz w:val="28"/>
          <w:szCs w:val="28"/>
          <w:lang w:eastAsia="ar-SA"/>
        </w:rPr>
        <w:t xml:space="preserve"> к творчеству (</w:t>
      </w:r>
      <w:proofErr w:type="spellStart"/>
      <w:r w:rsidRPr="0047295E">
        <w:rPr>
          <w:sz w:val="28"/>
          <w:szCs w:val="28"/>
          <w:lang w:eastAsia="ar-SA"/>
        </w:rPr>
        <w:t>креативность</w:t>
      </w:r>
      <w:proofErr w:type="spellEnd"/>
      <w:r w:rsidRPr="0047295E">
        <w:rPr>
          <w:sz w:val="28"/>
          <w:szCs w:val="28"/>
          <w:lang w:eastAsia="ar-SA"/>
        </w:rPr>
        <w:t xml:space="preserve">) и системному мышлению; ПК-2: знает и использует основные теории, концепции и принципы в избранной области деятельности, способен к системному мышлению; ПК-4: демонстрирует знание истории и методологии биологических наук, расширяющие </w:t>
      </w:r>
      <w:proofErr w:type="spellStart"/>
      <w:r w:rsidRPr="0047295E">
        <w:rPr>
          <w:sz w:val="28"/>
          <w:szCs w:val="28"/>
          <w:lang w:eastAsia="ar-SA"/>
        </w:rPr>
        <w:t>общепрофессиональную</w:t>
      </w:r>
      <w:proofErr w:type="spellEnd"/>
      <w:r w:rsidRPr="0047295E">
        <w:rPr>
          <w:sz w:val="28"/>
          <w:szCs w:val="28"/>
          <w:lang w:eastAsia="ar-SA"/>
        </w:rPr>
        <w:t xml:space="preserve">, фундаментальную подготовку; </w:t>
      </w:r>
    </w:p>
    <w:p w:rsidR="00C834C2" w:rsidRPr="0047295E" w:rsidRDefault="00C834C2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Дидактические единицы:</w:t>
      </w:r>
    </w:p>
    <w:p w:rsidR="00C834C2" w:rsidRPr="0047295E" w:rsidRDefault="00C834C2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Источники загрязнения, виды и состав загрязнений</w:t>
      </w:r>
    </w:p>
    <w:p w:rsidR="00C834C2" w:rsidRPr="0047295E" w:rsidRDefault="00C834C2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bCs/>
          <w:spacing w:val="4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Мониторинг</w:t>
      </w:r>
      <w:r w:rsidRPr="0047295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47295E">
        <w:rPr>
          <w:rFonts w:ascii="Times New Roman" w:hAnsi="Times New Roman"/>
          <w:bCs/>
          <w:spacing w:val="4"/>
          <w:sz w:val="28"/>
          <w:szCs w:val="28"/>
        </w:rPr>
        <w:t>и</w:t>
      </w:r>
      <w:r w:rsidRPr="0047295E">
        <w:rPr>
          <w:rFonts w:ascii="Times New Roman" w:hAnsi="Times New Roman"/>
          <w:bCs/>
          <w:i/>
          <w:iCs/>
          <w:spacing w:val="4"/>
          <w:sz w:val="28"/>
          <w:szCs w:val="28"/>
        </w:rPr>
        <w:t xml:space="preserve"> </w:t>
      </w:r>
      <w:r w:rsidRPr="0047295E">
        <w:rPr>
          <w:rFonts w:ascii="Times New Roman" w:hAnsi="Times New Roman"/>
          <w:bCs/>
          <w:spacing w:val="4"/>
          <w:sz w:val="28"/>
          <w:szCs w:val="28"/>
        </w:rPr>
        <w:t>пути его реализации</w:t>
      </w:r>
    </w:p>
    <w:p w:rsidR="00C834C2" w:rsidRPr="0047295E" w:rsidRDefault="00C834C2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47295E">
        <w:rPr>
          <w:rFonts w:ascii="Times New Roman" w:hAnsi="Times New Roman"/>
          <w:bCs/>
          <w:sz w:val="28"/>
          <w:szCs w:val="28"/>
        </w:rPr>
        <w:t>Методы оценки загрязнения гидросферы</w:t>
      </w:r>
    </w:p>
    <w:p w:rsidR="00C834C2" w:rsidRPr="0047295E" w:rsidRDefault="00C834C2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47295E">
        <w:rPr>
          <w:rFonts w:ascii="Times New Roman" w:hAnsi="Times New Roman"/>
          <w:bCs/>
          <w:sz w:val="28"/>
          <w:szCs w:val="28"/>
        </w:rPr>
        <w:t>Методы оценки загрязнения атмосферы</w:t>
      </w:r>
    </w:p>
    <w:p w:rsidR="00C834C2" w:rsidRPr="0047295E" w:rsidRDefault="00C834C2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bCs/>
          <w:sz w:val="28"/>
          <w:szCs w:val="28"/>
        </w:rPr>
        <w:t>Методы оценки загрязнения</w:t>
      </w:r>
      <w:r w:rsidRPr="0047295E">
        <w:rPr>
          <w:rFonts w:ascii="Times New Roman" w:hAnsi="Times New Roman"/>
          <w:sz w:val="28"/>
          <w:szCs w:val="28"/>
        </w:rPr>
        <w:t xml:space="preserve"> почвенного покрова</w:t>
      </w:r>
    </w:p>
    <w:p w:rsidR="00C13C9E" w:rsidRPr="0047295E" w:rsidRDefault="00C13C9E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Теоретические вопросы: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hanging="72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Экологические кризисы и экологические революции.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lastRenderedPageBreak/>
        <w:t>Природные катастрофы и техногенные аварии.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Влияние состояния окружающей среды на здоровье человека.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Международное сотрудничество в сфере охраны окружающей среды.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Способы отбора проб природных объектов, предварительная подготовка, консервация и хранение.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Биологический мониторинг.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Классификация биоиндикаторов, в том числе биохимических анализаторов запахов, анализаторов различных физических полей.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Различные анализаторы биологических объектов, обитающих в воздухе, на суше и в воде.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Позвоночные и беспозвоночные животные, растения - биоиндикаторы состояния водной среды обитания организмов. Ультразвуковая и электрическая локация водных объектов.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Перспективные методы биологического тестирования уровня токсического загрязнения природных вод.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Организация локального мониторинга и его задачи.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Мониторинг промышленного предприятия, теплоэлектростанции, атомной электростанции.</w:t>
      </w:r>
    </w:p>
    <w:p w:rsidR="00C834C2" w:rsidRPr="0047295E" w:rsidRDefault="00C834C2" w:rsidP="008F0E5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Методика оценки интенсивности техногенных нагрузок на природную среду. Интегральные показатели техногенных воздействий на ландшафт. Модуль техногенного давления. </w:t>
      </w:r>
    </w:p>
    <w:p w:rsidR="00C834C2" w:rsidRPr="0047295E" w:rsidRDefault="00C834C2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Практические задания:</w:t>
      </w:r>
    </w:p>
    <w:p w:rsidR="00C834C2" w:rsidRPr="0047295E" w:rsidRDefault="00C13C9E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 xml:space="preserve">Составить общую схему </w:t>
      </w:r>
      <w:proofErr w:type="spellStart"/>
      <w:r w:rsidRPr="0047295E">
        <w:rPr>
          <w:rFonts w:ascii="Times New Roman" w:hAnsi="Times New Roman"/>
          <w:sz w:val="28"/>
          <w:szCs w:val="28"/>
        </w:rPr>
        <w:t>биотестирования</w:t>
      </w:r>
      <w:proofErr w:type="spellEnd"/>
      <w:r w:rsidRPr="0047295E">
        <w:rPr>
          <w:rFonts w:ascii="Times New Roman" w:hAnsi="Times New Roman"/>
          <w:sz w:val="28"/>
          <w:szCs w:val="28"/>
        </w:rPr>
        <w:t xml:space="preserve"> сточных вод</w:t>
      </w:r>
    </w:p>
    <w:p w:rsidR="00C13C9E" w:rsidRPr="0047295E" w:rsidRDefault="00C13C9E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 xml:space="preserve">Составить общую схему </w:t>
      </w:r>
      <w:proofErr w:type="spellStart"/>
      <w:r w:rsidRPr="0047295E">
        <w:rPr>
          <w:rFonts w:ascii="Times New Roman" w:hAnsi="Times New Roman"/>
          <w:sz w:val="28"/>
          <w:szCs w:val="28"/>
        </w:rPr>
        <w:t>биотестирования</w:t>
      </w:r>
      <w:proofErr w:type="spellEnd"/>
      <w:r w:rsidRPr="0047295E">
        <w:rPr>
          <w:rFonts w:ascii="Times New Roman" w:hAnsi="Times New Roman"/>
          <w:sz w:val="28"/>
          <w:szCs w:val="28"/>
        </w:rPr>
        <w:t xml:space="preserve"> почвенного покрова</w:t>
      </w:r>
    </w:p>
    <w:p w:rsidR="00C13C9E" w:rsidRPr="0047295E" w:rsidRDefault="00C13C9E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 xml:space="preserve">Составить общую схему </w:t>
      </w:r>
      <w:proofErr w:type="spellStart"/>
      <w:r w:rsidRPr="0047295E">
        <w:rPr>
          <w:rFonts w:ascii="Times New Roman" w:hAnsi="Times New Roman"/>
          <w:sz w:val="28"/>
          <w:szCs w:val="28"/>
        </w:rPr>
        <w:t>биотестирования</w:t>
      </w:r>
      <w:proofErr w:type="spellEnd"/>
      <w:r w:rsidRPr="0047295E">
        <w:rPr>
          <w:rFonts w:ascii="Times New Roman" w:hAnsi="Times New Roman"/>
          <w:sz w:val="28"/>
          <w:szCs w:val="28"/>
        </w:rPr>
        <w:t xml:space="preserve"> снежного покрова</w:t>
      </w:r>
    </w:p>
    <w:p w:rsidR="00C13C9E" w:rsidRPr="0047295E" w:rsidRDefault="00C13C9E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 xml:space="preserve">Составить общую схему </w:t>
      </w:r>
      <w:proofErr w:type="spellStart"/>
      <w:r w:rsidRPr="0047295E">
        <w:rPr>
          <w:rFonts w:ascii="Times New Roman" w:hAnsi="Times New Roman"/>
          <w:sz w:val="28"/>
          <w:szCs w:val="28"/>
        </w:rPr>
        <w:t>биотестирования</w:t>
      </w:r>
      <w:proofErr w:type="spellEnd"/>
      <w:r w:rsidRPr="0047295E">
        <w:rPr>
          <w:rFonts w:ascii="Times New Roman" w:hAnsi="Times New Roman"/>
          <w:sz w:val="28"/>
          <w:szCs w:val="28"/>
        </w:rPr>
        <w:t xml:space="preserve"> воздушной среды</w:t>
      </w:r>
    </w:p>
    <w:p w:rsidR="00C13C9E" w:rsidRPr="0047295E" w:rsidRDefault="00C13C9E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1C3456" w:rsidRPr="0047295E" w:rsidRDefault="001C3456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Рекомендуемая литература:</w:t>
      </w:r>
    </w:p>
    <w:p w:rsidR="001C3456" w:rsidRPr="0047295E" w:rsidRDefault="00C13C9E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Основная</w:t>
      </w:r>
    </w:p>
    <w:p w:rsidR="00C13C9E" w:rsidRPr="0047295E" w:rsidRDefault="00C13C9E" w:rsidP="008F0E51">
      <w:pPr>
        <w:pStyle w:val="ae"/>
        <w:keepNext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Семенченко</w:t>
      </w:r>
      <w:proofErr w:type="spellEnd"/>
      <w:r w:rsidRPr="0047295E">
        <w:rPr>
          <w:sz w:val="28"/>
          <w:szCs w:val="28"/>
        </w:rPr>
        <w:t>, В. П. Экологическое качество поверхностных вод [Электронный ресурс] / В. П. </w:t>
      </w:r>
      <w:proofErr w:type="spellStart"/>
      <w:r w:rsidRPr="0047295E">
        <w:rPr>
          <w:sz w:val="28"/>
          <w:szCs w:val="28"/>
        </w:rPr>
        <w:t>Семенченко</w:t>
      </w:r>
      <w:proofErr w:type="spellEnd"/>
      <w:r w:rsidRPr="0047295E">
        <w:rPr>
          <w:sz w:val="28"/>
          <w:szCs w:val="28"/>
        </w:rPr>
        <w:t>, В. И. </w:t>
      </w:r>
      <w:proofErr w:type="spellStart"/>
      <w:r w:rsidRPr="0047295E">
        <w:rPr>
          <w:sz w:val="28"/>
          <w:szCs w:val="28"/>
        </w:rPr>
        <w:t>Разлуцкий</w:t>
      </w:r>
      <w:proofErr w:type="spellEnd"/>
      <w:r w:rsidRPr="0047295E">
        <w:rPr>
          <w:sz w:val="28"/>
          <w:szCs w:val="28"/>
        </w:rPr>
        <w:t xml:space="preserve">. - Минск: Белорусская наука, 2011. - Режим доступа: </w:t>
      </w:r>
      <w:hyperlink r:id="rId13" w:history="1">
        <w:r w:rsidRPr="0047295E">
          <w:rPr>
            <w:rStyle w:val="af"/>
            <w:color w:val="auto"/>
            <w:sz w:val="28"/>
            <w:szCs w:val="28"/>
          </w:rPr>
          <w:t>http://biblioclub.ru</w:t>
        </w:r>
      </w:hyperlink>
    </w:p>
    <w:p w:rsidR="00C13C9E" w:rsidRPr="0047295E" w:rsidRDefault="00C13C9E" w:rsidP="008F0E51">
      <w:pPr>
        <w:pStyle w:val="ae"/>
        <w:numPr>
          <w:ilvl w:val="0"/>
          <w:numId w:val="15"/>
        </w:numPr>
        <w:ind w:right="-108"/>
        <w:jc w:val="both"/>
        <w:rPr>
          <w:sz w:val="28"/>
          <w:szCs w:val="28"/>
        </w:rPr>
      </w:pPr>
      <w:proofErr w:type="spellStart"/>
      <w:r w:rsidRPr="0047295E">
        <w:rPr>
          <w:bCs/>
          <w:sz w:val="28"/>
          <w:szCs w:val="28"/>
        </w:rPr>
        <w:t>Хисамов</w:t>
      </w:r>
      <w:proofErr w:type="spellEnd"/>
      <w:r w:rsidRPr="0047295E">
        <w:rPr>
          <w:bCs/>
          <w:sz w:val="28"/>
          <w:szCs w:val="28"/>
        </w:rPr>
        <w:t xml:space="preserve">, Э. Н. </w:t>
      </w:r>
      <w:r w:rsidRPr="0047295E">
        <w:rPr>
          <w:sz w:val="28"/>
          <w:szCs w:val="28"/>
        </w:rPr>
        <w:t>Биологическая индикация химического загрязнения окружающей среды [Текст]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[монография] / Эрнст </w:t>
      </w:r>
      <w:proofErr w:type="spellStart"/>
      <w:r w:rsidRPr="0047295E">
        <w:rPr>
          <w:sz w:val="28"/>
          <w:szCs w:val="28"/>
        </w:rPr>
        <w:t>Нургалиевич</w:t>
      </w:r>
      <w:proofErr w:type="spellEnd"/>
      <w:r w:rsidRPr="0047295E">
        <w:rPr>
          <w:sz w:val="28"/>
          <w:szCs w:val="28"/>
        </w:rPr>
        <w:t xml:space="preserve">, Д. А. </w:t>
      </w:r>
      <w:proofErr w:type="spellStart"/>
      <w:r w:rsidRPr="0047295E">
        <w:rPr>
          <w:sz w:val="28"/>
          <w:szCs w:val="28"/>
        </w:rPr>
        <w:t>Еникеев</w:t>
      </w:r>
      <w:proofErr w:type="spellEnd"/>
      <w:r w:rsidRPr="0047295E">
        <w:rPr>
          <w:sz w:val="28"/>
          <w:szCs w:val="28"/>
        </w:rPr>
        <w:t xml:space="preserve"> ; Э. Н. </w:t>
      </w:r>
      <w:proofErr w:type="spellStart"/>
      <w:r w:rsidRPr="0047295E">
        <w:rPr>
          <w:sz w:val="28"/>
          <w:szCs w:val="28"/>
        </w:rPr>
        <w:t>Хисамов</w:t>
      </w:r>
      <w:proofErr w:type="spellEnd"/>
      <w:r w:rsidRPr="0047295E">
        <w:rPr>
          <w:sz w:val="28"/>
          <w:szCs w:val="28"/>
        </w:rPr>
        <w:t xml:space="preserve">, Д. А. </w:t>
      </w:r>
      <w:proofErr w:type="spellStart"/>
      <w:r w:rsidRPr="0047295E">
        <w:rPr>
          <w:sz w:val="28"/>
          <w:szCs w:val="28"/>
        </w:rPr>
        <w:t>Еникеев</w:t>
      </w:r>
      <w:proofErr w:type="spellEnd"/>
      <w:r w:rsidRPr="0047295E">
        <w:rPr>
          <w:sz w:val="28"/>
          <w:szCs w:val="28"/>
        </w:rPr>
        <w:t xml:space="preserve"> ; ФГБОУ ВПО БГПУ им. М. </w:t>
      </w:r>
      <w:proofErr w:type="spellStart"/>
      <w:r w:rsidRPr="0047295E">
        <w:rPr>
          <w:sz w:val="28"/>
          <w:szCs w:val="28"/>
        </w:rPr>
        <w:t>Акмуллы</w:t>
      </w:r>
      <w:proofErr w:type="spellEnd"/>
      <w:r w:rsidRPr="0047295E">
        <w:rPr>
          <w:sz w:val="28"/>
          <w:szCs w:val="28"/>
        </w:rPr>
        <w:t>. - Уфа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[БГПУ], 2012</w:t>
      </w:r>
    </w:p>
    <w:p w:rsidR="00C13C9E" w:rsidRPr="0047295E" w:rsidRDefault="00C13C9E" w:rsidP="008F0E51">
      <w:pPr>
        <w:pStyle w:val="ae"/>
        <w:numPr>
          <w:ilvl w:val="0"/>
          <w:numId w:val="15"/>
        </w:numPr>
        <w:jc w:val="both"/>
        <w:rPr>
          <w:kern w:val="16"/>
          <w:sz w:val="28"/>
          <w:szCs w:val="28"/>
        </w:rPr>
      </w:pPr>
      <w:proofErr w:type="spellStart"/>
      <w:r w:rsidRPr="0047295E">
        <w:rPr>
          <w:bCs/>
          <w:sz w:val="28"/>
          <w:szCs w:val="28"/>
        </w:rPr>
        <w:t>Калыгин</w:t>
      </w:r>
      <w:proofErr w:type="spellEnd"/>
      <w:r w:rsidRPr="0047295E">
        <w:rPr>
          <w:bCs/>
          <w:sz w:val="28"/>
          <w:szCs w:val="28"/>
        </w:rPr>
        <w:t>, В. Г.</w:t>
      </w:r>
      <w:r w:rsidRPr="0047295E">
        <w:rPr>
          <w:sz w:val="28"/>
          <w:szCs w:val="28"/>
        </w:rPr>
        <w:t xml:space="preserve"> Промышленная экология: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 xml:space="preserve">особие для студентов вузов / В. Г. </w:t>
      </w:r>
      <w:proofErr w:type="spellStart"/>
      <w:r w:rsidRPr="0047295E">
        <w:rPr>
          <w:sz w:val="28"/>
          <w:szCs w:val="28"/>
        </w:rPr>
        <w:t>Калыгин</w:t>
      </w:r>
      <w:proofErr w:type="spellEnd"/>
      <w:r w:rsidRPr="0047295E">
        <w:rPr>
          <w:sz w:val="28"/>
          <w:szCs w:val="28"/>
        </w:rPr>
        <w:t xml:space="preserve">. - 4-е изд. ; </w:t>
      </w:r>
      <w:proofErr w:type="spellStart"/>
      <w:r w:rsidRPr="0047295E">
        <w:rPr>
          <w:sz w:val="28"/>
          <w:szCs w:val="28"/>
        </w:rPr>
        <w:t>перераб</w:t>
      </w:r>
      <w:proofErr w:type="spellEnd"/>
      <w:r w:rsidRPr="0047295E">
        <w:rPr>
          <w:sz w:val="28"/>
          <w:szCs w:val="28"/>
        </w:rPr>
        <w:t>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Академия, 2010.</w:t>
      </w:r>
    </w:p>
    <w:p w:rsidR="00C13C9E" w:rsidRPr="0047295E" w:rsidRDefault="00C13C9E" w:rsidP="008F0E51">
      <w:pPr>
        <w:pStyle w:val="ae"/>
        <w:numPr>
          <w:ilvl w:val="0"/>
          <w:numId w:val="15"/>
        </w:numPr>
        <w:jc w:val="both"/>
        <w:rPr>
          <w:kern w:val="16"/>
          <w:sz w:val="28"/>
          <w:szCs w:val="28"/>
        </w:rPr>
      </w:pPr>
      <w:r w:rsidRPr="0047295E">
        <w:rPr>
          <w:bCs/>
          <w:sz w:val="28"/>
          <w:szCs w:val="28"/>
        </w:rPr>
        <w:t>Рациональное использование природных ресурсов и охрана природы</w:t>
      </w:r>
      <w:r w:rsidRPr="0047295E">
        <w:rPr>
          <w:sz w:val="28"/>
          <w:szCs w:val="28"/>
        </w:rPr>
        <w:t xml:space="preserve"> : [учеб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>особие для студентов вузов] / под ред. В. М. Константинова.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Академия, 2009.</w:t>
      </w:r>
    </w:p>
    <w:p w:rsidR="00C13C9E" w:rsidRPr="0047295E" w:rsidRDefault="00C13C9E" w:rsidP="008F0E51">
      <w:pPr>
        <w:keepNext/>
        <w:jc w:val="both"/>
        <w:rPr>
          <w:bCs/>
          <w:sz w:val="28"/>
          <w:szCs w:val="28"/>
        </w:rPr>
      </w:pPr>
    </w:p>
    <w:p w:rsidR="00C13C9E" w:rsidRPr="0047295E" w:rsidRDefault="00C13C9E" w:rsidP="008F0E51">
      <w:pPr>
        <w:keepNext/>
        <w:jc w:val="both"/>
        <w:rPr>
          <w:bCs/>
          <w:sz w:val="28"/>
          <w:szCs w:val="28"/>
        </w:rPr>
      </w:pPr>
      <w:r w:rsidRPr="0047295E">
        <w:rPr>
          <w:bCs/>
          <w:sz w:val="28"/>
          <w:szCs w:val="28"/>
        </w:rPr>
        <w:t>Дополнительная</w:t>
      </w:r>
    </w:p>
    <w:p w:rsidR="00E512BD" w:rsidRPr="0047295E" w:rsidRDefault="00E512BD" w:rsidP="008F0E51">
      <w:pPr>
        <w:pStyle w:val="ae"/>
        <w:keepNext/>
        <w:numPr>
          <w:ilvl w:val="0"/>
          <w:numId w:val="16"/>
        </w:numPr>
        <w:rPr>
          <w:bCs/>
          <w:sz w:val="28"/>
          <w:szCs w:val="28"/>
        </w:rPr>
      </w:pPr>
      <w:r w:rsidRPr="0047295E">
        <w:rPr>
          <w:sz w:val="28"/>
          <w:szCs w:val="28"/>
        </w:rPr>
        <w:t xml:space="preserve">Кузнецов, А. Е. </w:t>
      </w:r>
      <w:proofErr w:type="gramStart"/>
      <w:r w:rsidRPr="0047295E">
        <w:rPr>
          <w:sz w:val="28"/>
          <w:szCs w:val="28"/>
        </w:rPr>
        <w:t>Прикладная</w:t>
      </w:r>
      <w:proofErr w:type="gramEnd"/>
      <w:r w:rsidRPr="0047295E">
        <w:rPr>
          <w:sz w:val="28"/>
          <w:szCs w:val="28"/>
        </w:rPr>
        <w:t xml:space="preserve"> </w:t>
      </w:r>
      <w:proofErr w:type="spellStart"/>
      <w:r w:rsidRPr="0047295E">
        <w:rPr>
          <w:sz w:val="28"/>
          <w:szCs w:val="28"/>
        </w:rPr>
        <w:t>экобиотехнология</w:t>
      </w:r>
      <w:proofErr w:type="spellEnd"/>
      <w:r w:rsidRPr="0047295E">
        <w:rPr>
          <w:sz w:val="28"/>
          <w:szCs w:val="28"/>
        </w:rPr>
        <w:t xml:space="preserve"> учебное пособие в 2-х томах. Том 2 [Электронный ресурс] / А. Е. Кузнецов, Н. Б. </w:t>
      </w:r>
      <w:proofErr w:type="spellStart"/>
      <w:r w:rsidRPr="0047295E">
        <w:rPr>
          <w:sz w:val="28"/>
          <w:szCs w:val="28"/>
        </w:rPr>
        <w:t>Градова</w:t>
      </w:r>
      <w:proofErr w:type="spellEnd"/>
      <w:r w:rsidRPr="0047295E">
        <w:rPr>
          <w:sz w:val="28"/>
          <w:szCs w:val="28"/>
        </w:rPr>
        <w:t xml:space="preserve">, С. В. Лушников. - М.: БИНОМ. Лаборатория знаний, 2012. Режим доступа: </w:t>
      </w:r>
      <w:hyperlink r:id="rId14" w:history="1">
        <w:r w:rsidRPr="0047295E">
          <w:rPr>
            <w:rStyle w:val="af"/>
            <w:sz w:val="28"/>
            <w:szCs w:val="28"/>
          </w:rPr>
          <w:t>http://biblioclub.ru</w:t>
        </w:r>
      </w:hyperlink>
    </w:p>
    <w:p w:rsidR="00E512BD" w:rsidRPr="0047295E" w:rsidRDefault="00E512BD" w:rsidP="008F0E51">
      <w:pPr>
        <w:pStyle w:val="ae"/>
        <w:keepNext/>
        <w:numPr>
          <w:ilvl w:val="0"/>
          <w:numId w:val="16"/>
        </w:numPr>
        <w:rPr>
          <w:bCs/>
          <w:sz w:val="28"/>
          <w:szCs w:val="28"/>
        </w:rPr>
      </w:pPr>
      <w:r w:rsidRPr="0047295E">
        <w:rPr>
          <w:bCs/>
          <w:sz w:val="28"/>
          <w:szCs w:val="28"/>
        </w:rPr>
        <w:t xml:space="preserve">Прикладная </w:t>
      </w:r>
      <w:proofErr w:type="spellStart"/>
      <w:r w:rsidRPr="0047295E">
        <w:rPr>
          <w:bCs/>
          <w:sz w:val="28"/>
          <w:szCs w:val="28"/>
        </w:rPr>
        <w:t>экобиотехнология</w:t>
      </w:r>
      <w:proofErr w:type="spellEnd"/>
      <w:r w:rsidRPr="0047295E">
        <w:rPr>
          <w:sz w:val="28"/>
          <w:szCs w:val="28"/>
        </w:rPr>
        <w:t xml:space="preserve"> [Текст] : [учеб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>особие для студентов вузов]. В 2 т. Т. 1 / [А. Е. Кузнецов и др.]. - 2-е изд.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БИНОМ. Лаборатория знаний, 2012.</w:t>
      </w:r>
    </w:p>
    <w:p w:rsidR="00E512BD" w:rsidRPr="0047295E" w:rsidRDefault="00E512BD" w:rsidP="008F0E51">
      <w:pPr>
        <w:pStyle w:val="ae"/>
        <w:keepNext/>
        <w:numPr>
          <w:ilvl w:val="0"/>
          <w:numId w:val="16"/>
        </w:numPr>
        <w:rPr>
          <w:bCs/>
          <w:sz w:val="28"/>
          <w:szCs w:val="28"/>
        </w:rPr>
      </w:pPr>
      <w:r w:rsidRPr="0047295E">
        <w:rPr>
          <w:bCs/>
          <w:sz w:val="28"/>
          <w:szCs w:val="28"/>
        </w:rPr>
        <w:t xml:space="preserve">Прикладная </w:t>
      </w:r>
      <w:proofErr w:type="spellStart"/>
      <w:r w:rsidRPr="0047295E">
        <w:rPr>
          <w:bCs/>
          <w:sz w:val="28"/>
          <w:szCs w:val="28"/>
        </w:rPr>
        <w:t>экобиотехнология</w:t>
      </w:r>
      <w:proofErr w:type="spellEnd"/>
      <w:r w:rsidRPr="0047295E">
        <w:rPr>
          <w:sz w:val="28"/>
          <w:szCs w:val="28"/>
        </w:rPr>
        <w:t xml:space="preserve"> [Текст] : [учеб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>особие для студентов вузов]. В 2 т. Т. 2 / [А. Е. Кузнецов и др.]. - 2-е изд.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БИНОМ. Лаборатория знаний, 2012.</w:t>
      </w:r>
    </w:p>
    <w:p w:rsidR="00C13C9E" w:rsidRPr="0047295E" w:rsidRDefault="00C13C9E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CB3B23" w:rsidRPr="0047295E" w:rsidRDefault="00CB3B23" w:rsidP="008F0E51">
      <w:pPr>
        <w:ind w:left="284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>Дисциплина 4. Методы изучения экосистем</w:t>
      </w: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Проверяемые компетенции:</w:t>
      </w:r>
    </w:p>
    <w:p w:rsidR="00CB3B23" w:rsidRPr="0047295E" w:rsidRDefault="00CB3B23" w:rsidP="008F0E51">
      <w:pPr>
        <w:tabs>
          <w:tab w:val="left" w:pos="342"/>
        </w:tabs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ПК-4: демонстрирует знание истории и методологии биологических наук, расширяющие </w:t>
      </w:r>
      <w:proofErr w:type="spellStart"/>
      <w:r w:rsidRPr="0047295E">
        <w:rPr>
          <w:sz w:val="28"/>
          <w:szCs w:val="28"/>
          <w:lang w:eastAsia="ar-SA"/>
        </w:rPr>
        <w:t>общепрофессиональную</w:t>
      </w:r>
      <w:proofErr w:type="spellEnd"/>
      <w:r w:rsidRPr="0047295E">
        <w:rPr>
          <w:sz w:val="28"/>
          <w:szCs w:val="28"/>
          <w:lang w:eastAsia="ar-SA"/>
        </w:rPr>
        <w:t xml:space="preserve">, фундаментальную подготовку; ПК-5: демонстрирует знание основ учения о биосфере, понимание современных биосферных процессов, способность к их системной оценке, способность прогнозировать последствия реализации социально значимых проектов; </w:t>
      </w: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Дидактические единицы: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Понятие экосистемы Функциональные блоки экосистем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pacing w:val="-10"/>
          <w:sz w:val="28"/>
          <w:szCs w:val="28"/>
        </w:rPr>
      </w:pPr>
      <w:r w:rsidRPr="0047295E">
        <w:rPr>
          <w:rFonts w:ascii="Times New Roman" w:hAnsi="Times New Roman"/>
          <w:spacing w:val="-10"/>
          <w:sz w:val="28"/>
          <w:szCs w:val="28"/>
        </w:rPr>
        <w:t>Продукционные процессы в экосистемах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Динамика экосистем.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Методы изучения экосистем.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Теоретические вопросы: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Концепция биогеоценоза.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Трофические отношения и пищевые сети в природе.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Энергетика экосистем.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Принципы устойчивости экосистем.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Понятия и проблемы биологической продуктивности.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Пути увеличения биологической продукции в экосистемах.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Структура лесной экосистемы.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Структура водных экосистем.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Агроэкосистемы</w:t>
      </w:r>
      <w:proofErr w:type="spellEnd"/>
      <w:r w:rsidRPr="0047295E">
        <w:rPr>
          <w:sz w:val="28"/>
          <w:szCs w:val="28"/>
        </w:rPr>
        <w:t xml:space="preserve"> и их особенности.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Теория экологической сукцессии.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 xml:space="preserve">Особенности экосистем на пионерных и </w:t>
      </w:r>
      <w:proofErr w:type="spellStart"/>
      <w:r w:rsidRPr="0047295E">
        <w:rPr>
          <w:sz w:val="28"/>
          <w:szCs w:val="28"/>
        </w:rPr>
        <w:t>климаксовых</w:t>
      </w:r>
      <w:proofErr w:type="spellEnd"/>
      <w:r w:rsidRPr="0047295E">
        <w:rPr>
          <w:sz w:val="28"/>
          <w:szCs w:val="28"/>
        </w:rPr>
        <w:t xml:space="preserve"> стадиях.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Биосфера как глобальная экосистема.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 xml:space="preserve">Биосфера как </w:t>
      </w:r>
      <w:proofErr w:type="gramStart"/>
      <w:r w:rsidRPr="0047295E">
        <w:rPr>
          <w:sz w:val="28"/>
          <w:szCs w:val="28"/>
        </w:rPr>
        <w:t>производное</w:t>
      </w:r>
      <w:proofErr w:type="gramEnd"/>
      <w:r w:rsidRPr="0047295E">
        <w:rPr>
          <w:sz w:val="28"/>
          <w:szCs w:val="28"/>
        </w:rPr>
        <w:t xml:space="preserve"> жизни.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Деструкционные</w:t>
      </w:r>
      <w:proofErr w:type="spellEnd"/>
      <w:r w:rsidRPr="0047295E">
        <w:rPr>
          <w:sz w:val="28"/>
          <w:szCs w:val="28"/>
        </w:rPr>
        <w:t xml:space="preserve"> блоки экосистем в биосфере.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>Основные принципы устойчивости живой природы.</w:t>
      </w:r>
    </w:p>
    <w:p w:rsidR="00626880" w:rsidRPr="0047295E" w:rsidRDefault="00626880" w:rsidP="008F0E51">
      <w:pPr>
        <w:pStyle w:val="-"/>
        <w:numPr>
          <w:ilvl w:val="0"/>
          <w:numId w:val="17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lastRenderedPageBreak/>
        <w:t>Латентная жизнь как форма адаптации к экстремальным условиям.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Практические задания: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Составить схему биоценоза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Составить схему биогеоценоза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 xml:space="preserve">Составить схему пищевой цепи в </w:t>
      </w:r>
      <w:proofErr w:type="spellStart"/>
      <w:r w:rsidRPr="0047295E">
        <w:rPr>
          <w:rFonts w:ascii="Times New Roman" w:hAnsi="Times New Roman"/>
          <w:sz w:val="28"/>
          <w:szCs w:val="28"/>
        </w:rPr>
        <w:t>гроэкосистеме</w:t>
      </w:r>
      <w:proofErr w:type="spellEnd"/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Рекомендуемая литература:</w:t>
      </w: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Основная</w:t>
      </w:r>
    </w:p>
    <w:p w:rsidR="005669B8" w:rsidRPr="0047295E" w:rsidRDefault="005669B8" w:rsidP="008F0E51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Коробкин</w:t>
      </w:r>
      <w:proofErr w:type="spellEnd"/>
      <w:r w:rsidRPr="0047295E">
        <w:rPr>
          <w:sz w:val="28"/>
          <w:szCs w:val="28"/>
        </w:rPr>
        <w:t xml:space="preserve"> В.И., </w:t>
      </w:r>
      <w:proofErr w:type="spellStart"/>
      <w:r w:rsidRPr="0047295E">
        <w:rPr>
          <w:sz w:val="28"/>
          <w:szCs w:val="28"/>
        </w:rPr>
        <w:t>Передельский</w:t>
      </w:r>
      <w:proofErr w:type="spellEnd"/>
      <w:r w:rsidRPr="0047295E">
        <w:rPr>
          <w:sz w:val="28"/>
          <w:szCs w:val="28"/>
        </w:rPr>
        <w:t xml:space="preserve"> Л.В. Экология / В.И. </w:t>
      </w:r>
      <w:proofErr w:type="spellStart"/>
      <w:r w:rsidRPr="0047295E">
        <w:rPr>
          <w:sz w:val="28"/>
          <w:szCs w:val="28"/>
        </w:rPr>
        <w:t>Коробкин</w:t>
      </w:r>
      <w:proofErr w:type="spellEnd"/>
      <w:r w:rsidRPr="0047295E">
        <w:rPr>
          <w:sz w:val="28"/>
          <w:szCs w:val="28"/>
        </w:rPr>
        <w:t xml:space="preserve">, Л.В. </w:t>
      </w:r>
      <w:proofErr w:type="spellStart"/>
      <w:r w:rsidRPr="0047295E">
        <w:rPr>
          <w:sz w:val="28"/>
          <w:szCs w:val="28"/>
        </w:rPr>
        <w:t>Передельский</w:t>
      </w:r>
      <w:proofErr w:type="spellEnd"/>
      <w:r w:rsidRPr="0047295E">
        <w:rPr>
          <w:sz w:val="28"/>
          <w:szCs w:val="28"/>
        </w:rPr>
        <w:t xml:space="preserve">. -Ростов </w:t>
      </w:r>
      <w:proofErr w:type="spellStart"/>
      <w:r w:rsidRPr="0047295E">
        <w:rPr>
          <w:sz w:val="28"/>
          <w:szCs w:val="28"/>
        </w:rPr>
        <w:t>н</w:t>
      </w:r>
      <w:proofErr w:type="gramStart"/>
      <w:r w:rsidRPr="0047295E">
        <w:rPr>
          <w:sz w:val="28"/>
          <w:szCs w:val="28"/>
        </w:rPr>
        <w:t>\Д</w:t>
      </w:r>
      <w:proofErr w:type="spellEnd"/>
      <w:proofErr w:type="gramEnd"/>
      <w:r w:rsidRPr="0047295E">
        <w:rPr>
          <w:sz w:val="28"/>
          <w:szCs w:val="28"/>
        </w:rPr>
        <w:t>: Феникс, 2009, 2010,2012-УМО РФ</w:t>
      </w:r>
    </w:p>
    <w:p w:rsidR="005669B8" w:rsidRPr="0047295E" w:rsidRDefault="00FA08A5" w:rsidP="008F0E51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hyperlink r:id="rId15" w:history="1">
        <w:proofErr w:type="spellStart"/>
        <w:r w:rsidR="005669B8" w:rsidRPr="0047295E">
          <w:rPr>
            <w:rStyle w:val="af"/>
            <w:color w:val="auto"/>
            <w:sz w:val="28"/>
            <w:szCs w:val="28"/>
          </w:rPr>
          <w:t>Степановских</w:t>
        </w:r>
        <w:proofErr w:type="spellEnd"/>
        <w:r w:rsidR="005669B8" w:rsidRPr="0047295E">
          <w:rPr>
            <w:rStyle w:val="af"/>
            <w:color w:val="auto"/>
            <w:sz w:val="28"/>
            <w:szCs w:val="28"/>
          </w:rPr>
          <w:t> А. С.</w:t>
        </w:r>
      </w:hyperlink>
      <w:r w:rsidR="005669B8" w:rsidRPr="0047295E">
        <w:rPr>
          <w:sz w:val="28"/>
          <w:szCs w:val="28"/>
        </w:rPr>
        <w:t xml:space="preserve"> </w:t>
      </w:r>
      <w:r w:rsidR="005669B8" w:rsidRPr="0047295E">
        <w:rPr>
          <w:bCs/>
          <w:sz w:val="28"/>
          <w:szCs w:val="28"/>
        </w:rPr>
        <w:t>Общая экология. Учебник.-</w:t>
      </w:r>
      <w:r w:rsidR="005669B8" w:rsidRPr="0047295E">
        <w:rPr>
          <w:sz w:val="28"/>
          <w:szCs w:val="28"/>
        </w:rPr>
        <w:t xml:space="preserve"> М.: </w:t>
      </w:r>
      <w:proofErr w:type="spellStart"/>
      <w:r w:rsidR="005669B8" w:rsidRPr="0047295E">
        <w:rPr>
          <w:sz w:val="28"/>
          <w:szCs w:val="28"/>
        </w:rPr>
        <w:t>Юнити-Дана</w:t>
      </w:r>
      <w:proofErr w:type="spellEnd"/>
      <w:r w:rsidR="005669B8" w:rsidRPr="0047295E">
        <w:rPr>
          <w:sz w:val="28"/>
          <w:szCs w:val="28"/>
        </w:rPr>
        <w:t>, 2012. Режим доступа: http: //</w:t>
      </w:r>
      <w:r w:rsidR="005669B8" w:rsidRPr="0047295E">
        <w:rPr>
          <w:sz w:val="28"/>
          <w:szCs w:val="28"/>
          <w:lang w:val="en-US"/>
        </w:rPr>
        <w:t>www</w:t>
      </w:r>
      <w:r w:rsidR="005669B8" w:rsidRPr="0047295E">
        <w:rPr>
          <w:sz w:val="28"/>
          <w:szCs w:val="28"/>
        </w:rPr>
        <w:t>.</w:t>
      </w:r>
      <w:proofErr w:type="spellStart"/>
      <w:r w:rsidR="005669B8" w:rsidRPr="0047295E">
        <w:rPr>
          <w:sz w:val="28"/>
          <w:szCs w:val="28"/>
          <w:lang w:val="en-US"/>
        </w:rPr>
        <w:t>biblioclub</w:t>
      </w:r>
      <w:proofErr w:type="spellEnd"/>
      <w:r w:rsidR="005669B8" w:rsidRPr="0047295E">
        <w:rPr>
          <w:sz w:val="28"/>
          <w:szCs w:val="28"/>
        </w:rPr>
        <w:t>.</w:t>
      </w:r>
      <w:proofErr w:type="spellStart"/>
      <w:r w:rsidR="005669B8" w:rsidRPr="0047295E">
        <w:rPr>
          <w:sz w:val="28"/>
          <w:szCs w:val="28"/>
          <w:lang w:val="en-US"/>
        </w:rPr>
        <w:t>ru</w:t>
      </w:r>
      <w:proofErr w:type="spellEnd"/>
    </w:p>
    <w:p w:rsidR="005669B8" w:rsidRPr="0047295E" w:rsidRDefault="005669B8" w:rsidP="008F0E51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47295E">
        <w:rPr>
          <w:bCs/>
          <w:sz w:val="28"/>
          <w:szCs w:val="28"/>
        </w:rPr>
        <w:t>Экология России</w:t>
      </w:r>
      <w:r w:rsidRPr="0047295E">
        <w:rPr>
          <w:sz w:val="28"/>
          <w:szCs w:val="28"/>
        </w:rPr>
        <w:t>: [учеб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д</w:t>
      </w:r>
      <w:proofErr w:type="gramEnd"/>
      <w:r w:rsidRPr="0047295E">
        <w:rPr>
          <w:sz w:val="28"/>
          <w:szCs w:val="28"/>
        </w:rPr>
        <w:t xml:space="preserve">ля студентов </w:t>
      </w:r>
      <w:proofErr w:type="spellStart"/>
      <w:r w:rsidRPr="0047295E">
        <w:rPr>
          <w:sz w:val="28"/>
          <w:szCs w:val="28"/>
        </w:rPr>
        <w:t>пед</w:t>
      </w:r>
      <w:proofErr w:type="spellEnd"/>
      <w:r w:rsidRPr="0047295E">
        <w:rPr>
          <w:sz w:val="28"/>
          <w:szCs w:val="28"/>
        </w:rPr>
        <w:t xml:space="preserve">. вузов] / [под ред. А. В. Смурова и В. В. </w:t>
      </w:r>
      <w:proofErr w:type="spellStart"/>
      <w:r w:rsidRPr="0047295E">
        <w:rPr>
          <w:sz w:val="28"/>
          <w:szCs w:val="28"/>
        </w:rPr>
        <w:t>Снакина</w:t>
      </w:r>
      <w:proofErr w:type="spellEnd"/>
      <w:r w:rsidRPr="0047295E">
        <w:rPr>
          <w:sz w:val="28"/>
          <w:szCs w:val="28"/>
        </w:rPr>
        <w:t>].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Академия, 2011.</w:t>
      </w:r>
    </w:p>
    <w:p w:rsidR="005669B8" w:rsidRPr="0047295E" w:rsidRDefault="005669B8" w:rsidP="008F0E51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Довлетярова</w:t>
      </w:r>
      <w:proofErr w:type="spellEnd"/>
      <w:r w:rsidRPr="0047295E">
        <w:rPr>
          <w:sz w:val="28"/>
          <w:szCs w:val="28"/>
        </w:rPr>
        <w:t>, Э. А. Основы биоэкологии [Электронный ресурс]: учебное пособие / Э. А. </w:t>
      </w:r>
      <w:proofErr w:type="spellStart"/>
      <w:r w:rsidRPr="0047295E">
        <w:rPr>
          <w:sz w:val="28"/>
          <w:szCs w:val="28"/>
        </w:rPr>
        <w:t>Довлетярова</w:t>
      </w:r>
      <w:proofErr w:type="spellEnd"/>
      <w:r w:rsidRPr="0047295E">
        <w:rPr>
          <w:sz w:val="28"/>
          <w:szCs w:val="28"/>
        </w:rPr>
        <w:t>, В. Г. </w:t>
      </w:r>
      <w:proofErr w:type="spellStart"/>
      <w:r w:rsidRPr="0047295E">
        <w:rPr>
          <w:sz w:val="28"/>
          <w:szCs w:val="28"/>
        </w:rPr>
        <w:t>Плющиков</w:t>
      </w:r>
      <w:proofErr w:type="spellEnd"/>
      <w:r w:rsidRPr="0047295E">
        <w:rPr>
          <w:sz w:val="28"/>
          <w:szCs w:val="28"/>
        </w:rPr>
        <w:t xml:space="preserve">, Н. И. Ильясова. - М.: Российский университет дружбы народов, 2010. - Режим доступа: </w:t>
      </w:r>
      <w:hyperlink r:id="rId16" w:history="1">
        <w:r w:rsidRPr="0047295E">
          <w:rPr>
            <w:rStyle w:val="af"/>
            <w:color w:val="auto"/>
            <w:sz w:val="28"/>
            <w:szCs w:val="28"/>
          </w:rPr>
          <w:t>http://biblioclub.ru/</w:t>
        </w:r>
      </w:hyperlink>
    </w:p>
    <w:p w:rsidR="005669B8" w:rsidRPr="0047295E" w:rsidRDefault="005669B8" w:rsidP="008F0E51">
      <w:pPr>
        <w:pStyle w:val="ae"/>
        <w:jc w:val="both"/>
        <w:rPr>
          <w:sz w:val="28"/>
          <w:szCs w:val="28"/>
        </w:rPr>
      </w:pP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bCs/>
          <w:sz w:val="28"/>
          <w:szCs w:val="28"/>
        </w:rPr>
        <w:t>Дополнительная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47295E">
        <w:rPr>
          <w:bCs/>
          <w:sz w:val="28"/>
          <w:szCs w:val="28"/>
        </w:rPr>
        <w:t>Геоэкология</w:t>
      </w:r>
      <w:r w:rsidRPr="0047295E">
        <w:rPr>
          <w:sz w:val="28"/>
          <w:szCs w:val="28"/>
        </w:rPr>
        <w:t xml:space="preserve"> [Текст] 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 xml:space="preserve">особие / </w:t>
      </w:r>
      <w:proofErr w:type="spellStart"/>
      <w:r w:rsidRPr="0047295E">
        <w:rPr>
          <w:sz w:val="28"/>
          <w:szCs w:val="28"/>
        </w:rPr>
        <w:t>МОиН</w:t>
      </w:r>
      <w:proofErr w:type="spellEnd"/>
      <w:r w:rsidRPr="0047295E">
        <w:rPr>
          <w:sz w:val="28"/>
          <w:szCs w:val="28"/>
        </w:rPr>
        <w:t xml:space="preserve"> РФ, ГОУ ВПО БГПУ им. М. </w:t>
      </w:r>
      <w:proofErr w:type="spellStart"/>
      <w:r w:rsidRPr="0047295E">
        <w:rPr>
          <w:sz w:val="28"/>
          <w:szCs w:val="28"/>
        </w:rPr>
        <w:t>Акмуллы</w:t>
      </w:r>
      <w:proofErr w:type="spellEnd"/>
      <w:r w:rsidRPr="0047295E">
        <w:rPr>
          <w:sz w:val="28"/>
          <w:szCs w:val="28"/>
        </w:rPr>
        <w:t xml:space="preserve"> ; У. И. </w:t>
      </w:r>
      <w:proofErr w:type="spellStart"/>
      <w:r w:rsidRPr="0047295E">
        <w:rPr>
          <w:sz w:val="28"/>
          <w:szCs w:val="28"/>
        </w:rPr>
        <w:t>Клысов</w:t>
      </w:r>
      <w:proofErr w:type="spellEnd"/>
      <w:r w:rsidRPr="0047295E">
        <w:rPr>
          <w:sz w:val="28"/>
          <w:szCs w:val="28"/>
        </w:rPr>
        <w:t>. - Уфа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[БГПУ], 2011.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7295E">
        <w:rPr>
          <w:bCs/>
          <w:sz w:val="28"/>
          <w:szCs w:val="28"/>
        </w:rPr>
        <w:t>Келина</w:t>
      </w:r>
      <w:proofErr w:type="spellEnd"/>
      <w:r w:rsidRPr="0047295E">
        <w:rPr>
          <w:bCs/>
          <w:sz w:val="28"/>
          <w:szCs w:val="28"/>
        </w:rPr>
        <w:t xml:space="preserve">  Н. Ю.</w:t>
      </w:r>
      <w:r w:rsidRPr="0047295E">
        <w:rPr>
          <w:sz w:val="28"/>
          <w:szCs w:val="28"/>
        </w:rPr>
        <w:t>  Экология человека: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 xml:space="preserve">особие для студентов вузов / Н. Ю. </w:t>
      </w:r>
      <w:proofErr w:type="spellStart"/>
      <w:r w:rsidRPr="0047295E">
        <w:rPr>
          <w:sz w:val="28"/>
          <w:szCs w:val="28"/>
        </w:rPr>
        <w:t>Келина</w:t>
      </w:r>
      <w:proofErr w:type="spellEnd"/>
      <w:r w:rsidRPr="0047295E">
        <w:rPr>
          <w:sz w:val="28"/>
          <w:szCs w:val="28"/>
        </w:rPr>
        <w:t xml:space="preserve">, Н. В. Безручко. - Ростов </w:t>
      </w:r>
      <w:proofErr w:type="spellStart"/>
      <w:r w:rsidRPr="0047295E">
        <w:rPr>
          <w:sz w:val="28"/>
          <w:szCs w:val="28"/>
        </w:rPr>
        <w:t>н</w:t>
      </w:r>
      <w:proofErr w:type="spellEnd"/>
      <w:r w:rsidRPr="0047295E">
        <w:rPr>
          <w:sz w:val="28"/>
          <w:szCs w:val="28"/>
        </w:rPr>
        <w:t>/Д.: Феникс, 2009.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ind w:right="-108"/>
        <w:jc w:val="both"/>
        <w:rPr>
          <w:bCs/>
          <w:sz w:val="28"/>
          <w:szCs w:val="28"/>
        </w:rPr>
      </w:pPr>
      <w:proofErr w:type="spellStart"/>
      <w:r w:rsidRPr="0047295E">
        <w:rPr>
          <w:bCs/>
          <w:sz w:val="28"/>
          <w:szCs w:val="28"/>
        </w:rPr>
        <w:t>Коробкин</w:t>
      </w:r>
      <w:proofErr w:type="spellEnd"/>
      <w:r w:rsidRPr="0047295E">
        <w:rPr>
          <w:bCs/>
          <w:sz w:val="28"/>
          <w:szCs w:val="28"/>
        </w:rPr>
        <w:t xml:space="preserve">, В. И. </w:t>
      </w:r>
      <w:r w:rsidRPr="0047295E">
        <w:rPr>
          <w:sz w:val="28"/>
          <w:szCs w:val="28"/>
        </w:rPr>
        <w:t> Экология [Текст] 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д</w:t>
      </w:r>
      <w:proofErr w:type="gramEnd"/>
      <w:r w:rsidRPr="0047295E">
        <w:rPr>
          <w:sz w:val="28"/>
          <w:szCs w:val="28"/>
        </w:rPr>
        <w:t xml:space="preserve">ля студентов бакалавр. ступени многоуровневого </w:t>
      </w:r>
      <w:proofErr w:type="spellStart"/>
      <w:r w:rsidRPr="0047295E">
        <w:rPr>
          <w:sz w:val="28"/>
          <w:szCs w:val="28"/>
        </w:rPr>
        <w:t>высш</w:t>
      </w:r>
      <w:proofErr w:type="spellEnd"/>
      <w:r w:rsidRPr="0047295E">
        <w:rPr>
          <w:sz w:val="28"/>
          <w:szCs w:val="28"/>
        </w:rPr>
        <w:t xml:space="preserve">. проф. образования / Владимир Иванович, Леонид Васильевич ; В. И. </w:t>
      </w:r>
      <w:proofErr w:type="spellStart"/>
      <w:r w:rsidRPr="0047295E">
        <w:rPr>
          <w:sz w:val="28"/>
          <w:szCs w:val="28"/>
        </w:rPr>
        <w:t>Коробкин</w:t>
      </w:r>
      <w:proofErr w:type="spellEnd"/>
      <w:r w:rsidRPr="0047295E">
        <w:rPr>
          <w:sz w:val="28"/>
          <w:szCs w:val="28"/>
        </w:rPr>
        <w:t xml:space="preserve">, Л. В. </w:t>
      </w:r>
      <w:proofErr w:type="spellStart"/>
      <w:r w:rsidRPr="0047295E">
        <w:rPr>
          <w:sz w:val="28"/>
          <w:szCs w:val="28"/>
        </w:rPr>
        <w:t>Передельский</w:t>
      </w:r>
      <w:proofErr w:type="spellEnd"/>
      <w:r w:rsidRPr="0047295E">
        <w:rPr>
          <w:sz w:val="28"/>
          <w:szCs w:val="28"/>
        </w:rPr>
        <w:t>. - Изд. 18-е</w:t>
      </w:r>
      <w:proofErr w:type="gramStart"/>
      <w:r w:rsidRPr="0047295E">
        <w:rPr>
          <w:sz w:val="28"/>
          <w:szCs w:val="28"/>
        </w:rPr>
        <w:t xml:space="preserve"> ;</w:t>
      </w:r>
      <w:proofErr w:type="gramEnd"/>
      <w:r w:rsidRPr="0047295E">
        <w:rPr>
          <w:sz w:val="28"/>
          <w:szCs w:val="28"/>
        </w:rPr>
        <w:t xml:space="preserve"> доп. и </w:t>
      </w:r>
      <w:proofErr w:type="spellStart"/>
      <w:r w:rsidRPr="0047295E">
        <w:rPr>
          <w:sz w:val="28"/>
          <w:szCs w:val="28"/>
        </w:rPr>
        <w:t>перераб</w:t>
      </w:r>
      <w:proofErr w:type="spellEnd"/>
      <w:r w:rsidRPr="0047295E">
        <w:rPr>
          <w:sz w:val="28"/>
          <w:szCs w:val="28"/>
        </w:rPr>
        <w:t xml:space="preserve">. - Ростов </w:t>
      </w:r>
      <w:proofErr w:type="spellStart"/>
      <w:r w:rsidRPr="0047295E">
        <w:rPr>
          <w:sz w:val="28"/>
          <w:szCs w:val="28"/>
        </w:rPr>
        <w:t>н</w:t>
      </w:r>
      <w:proofErr w:type="spellEnd"/>
      <w:r w:rsidRPr="0047295E">
        <w:rPr>
          <w:sz w:val="28"/>
          <w:szCs w:val="28"/>
        </w:rPr>
        <w:t>/Д.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Феникс, 2010, 2012.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ind w:right="-108"/>
        <w:jc w:val="both"/>
        <w:rPr>
          <w:bCs/>
          <w:sz w:val="28"/>
          <w:szCs w:val="28"/>
        </w:rPr>
      </w:pPr>
      <w:proofErr w:type="spellStart"/>
      <w:r w:rsidRPr="0047295E">
        <w:rPr>
          <w:sz w:val="28"/>
          <w:szCs w:val="28"/>
        </w:rPr>
        <w:t>Пухлянко</w:t>
      </w:r>
      <w:proofErr w:type="spellEnd"/>
      <w:r w:rsidRPr="0047295E">
        <w:rPr>
          <w:sz w:val="28"/>
          <w:szCs w:val="28"/>
        </w:rPr>
        <w:t>, В. П. Экология человека [Электронный ресурс]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учебное пособие / В. П. </w:t>
      </w:r>
      <w:proofErr w:type="spellStart"/>
      <w:r w:rsidRPr="0047295E">
        <w:rPr>
          <w:sz w:val="28"/>
          <w:szCs w:val="28"/>
        </w:rPr>
        <w:t>Пухлянко</w:t>
      </w:r>
      <w:proofErr w:type="spellEnd"/>
      <w:r w:rsidRPr="0047295E">
        <w:rPr>
          <w:sz w:val="28"/>
          <w:szCs w:val="28"/>
        </w:rPr>
        <w:t xml:space="preserve">. - М.: РУДН, 2013. - Режим доступа: </w:t>
      </w:r>
      <w:hyperlink r:id="rId17" w:history="1">
        <w:r w:rsidRPr="0047295E">
          <w:rPr>
            <w:rStyle w:val="af"/>
            <w:color w:val="auto"/>
            <w:sz w:val="28"/>
            <w:szCs w:val="28"/>
          </w:rPr>
          <w:t>http://biblioclub.ru</w:t>
        </w:r>
      </w:hyperlink>
    </w:p>
    <w:p w:rsidR="005669B8" w:rsidRPr="0047295E" w:rsidRDefault="005669B8" w:rsidP="008F0E51">
      <w:pPr>
        <w:pStyle w:val="ae"/>
        <w:numPr>
          <w:ilvl w:val="0"/>
          <w:numId w:val="19"/>
        </w:numPr>
        <w:ind w:right="-108"/>
        <w:jc w:val="both"/>
        <w:rPr>
          <w:sz w:val="28"/>
          <w:szCs w:val="28"/>
        </w:rPr>
      </w:pPr>
      <w:proofErr w:type="spellStart"/>
      <w:r w:rsidRPr="0047295E">
        <w:rPr>
          <w:bCs/>
          <w:sz w:val="28"/>
          <w:szCs w:val="28"/>
        </w:rPr>
        <w:t>Келина</w:t>
      </w:r>
      <w:proofErr w:type="spellEnd"/>
      <w:r w:rsidRPr="0047295E">
        <w:rPr>
          <w:bCs/>
          <w:sz w:val="28"/>
          <w:szCs w:val="28"/>
        </w:rPr>
        <w:t xml:space="preserve">  Н. Ю.</w:t>
      </w:r>
      <w:r w:rsidRPr="0047295E">
        <w:rPr>
          <w:sz w:val="28"/>
          <w:szCs w:val="28"/>
        </w:rPr>
        <w:t>  Экология человека: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 xml:space="preserve">особие для студентов вузов / Н. Ю. </w:t>
      </w:r>
      <w:proofErr w:type="spellStart"/>
      <w:r w:rsidRPr="0047295E">
        <w:rPr>
          <w:sz w:val="28"/>
          <w:szCs w:val="28"/>
        </w:rPr>
        <w:t>Келина</w:t>
      </w:r>
      <w:proofErr w:type="spellEnd"/>
      <w:r w:rsidRPr="0047295E">
        <w:rPr>
          <w:sz w:val="28"/>
          <w:szCs w:val="28"/>
        </w:rPr>
        <w:t xml:space="preserve">, Н. В. Безручко. - Ростов </w:t>
      </w:r>
      <w:proofErr w:type="spellStart"/>
      <w:r w:rsidRPr="0047295E">
        <w:rPr>
          <w:sz w:val="28"/>
          <w:szCs w:val="28"/>
        </w:rPr>
        <w:t>н</w:t>
      </w:r>
      <w:proofErr w:type="spellEnd"/>
      <w:r w:rsidRPr="0047295E">
        <w:rPr>
          <w:sz w:val="28"/>
          <w:szCs w:val="28"/>
        </w:rPr>
        <w:t>/Д.: Феникс, 2009.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ind w:right="-108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Хаскин</w:t>
      </w:r>
      <w:proofErr w:type="spellEnd"/>
      <w:r w:rsidRPr="0047295E">
        <w:rPr>
          <w:sz w:val="28"/>
          <w:szCs w:val="28"/>
        </w:rPr>
        <w:t xml:space="preserve">, В. В. Экология. Человек — Экономика — </w:t>
      </w:r>
      <w:proofErr w:type="spellStart"/>
      <w:r w:rsidRPr="0047295E">
        <w:rPr>
          <w:sz w:val="28"/>
          <w:szCs w:val="28"/>
        </w:rPr>
        <w:t>Биота</w:t>
      </w:r>
      <w:proofErr w:type="spellEnd"/>
      <w:r w:rsidRPr="0047295E">
        <w:rPr>
          <w:sz w:val="28"/>
          <w:szCs w:val="28"/>
        </w:rPr>
        <w:t xml:space="preserve"> — Среда [Электронный ресурс]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учебник / В. В. </w:t>
      </w:r>
      <w:proofErr w:type="spellStart"/>
      <w:r w:rsidRPr="0047295E">
        <w:rPr>
          <w:sz w:val="28"/>
          <w:szCs w:val="28"/>
        </w:rPr>
        <w:t>Хаскин</w:t>
      </w:r>
      <w:proofErr w:type="spellEnd"/>
      <w:r w:rsidRPr="0047295E">
        <w:rPr>
          <w:sz w:val="28"/>
          <w:szCs w:val="28"/>
        </w:rPr>
        <w:t xml:space="preserve">, Т. А. Акимова. - М.: </w:t>
      </w:r>
      <w:proofErr w:type="spellStart"/>
      <w:r w:rsidRPr="0047295E">
        <w:rPr>
          <w:sz w:val="28"/>
          <w:szCs w:val="28"/>
        </w:rPr>
        <w:t>Юнити-Дана</w:t>
      </w:r>
      <w:proofErr w:type="spellEnd"/>
      <w:r w:rsidRPr="0047295E">
        <w:rPr>
          <w:sz w:val="28"/>
          <w:szCs w:val="28"/>
        </w:rPr>
        <w:t xml:space="preserve">, 2012. -. Режим доступа: </w:t>
      </w:r>
      <w:hyperlink r:id="rId18" w:history="1">
        <w:r w:rsidRPr="0047295E">
          <w:rPr>
            <w:rStyle w:val="af"/>
            <w:color w:val="auto"/>
            <w:sz w:val="28"/>
            <w:szCs w:val="28"/>
          </w:rPr>
          <w:t>http://biblioclub.ru</w:t>
        </w:r>
      </w:hyperlink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kern w:val="16"/>
          <w:sz w:val="28"/>
          <w:szCs w:val="28"/>
        </w:rPr>
      </w:pPr>
      <w:r w:rsidRPr="0047295E">
        <w:rPr>
          <w:kern w:val="16"/>
          <w:sz w:val="28"/>
          <w:szCs w:val="28"/>
        </w:rPr>
        <w:t>Рациональное использование природных ресурсов и охрана природы: учеб</w:t>
      </w:r>
      <w:proofErr w:type="gramStart"/>
      <w:r w:rsidRPr="0047295E">
        <w:rPr>
          <w:kern w:val="16"/>
          <w:sz w:val="28"/>
          <w:szCs w:val="28"/>
        </w:rPr>
        <w:t>.</w:t>
      </w:r>
      <w:proofErr w:type="gramEnd"/>
      <w:r w:rsidRPr="0047295E">
        <w:rPr>
          <w:kern w:val="16"/>
          <w:sz w:val="28"/>
          <w:szCs w:val="28"/>
        </w:rPr>
        <w:t xml:space="preserve"> </w:t>
      </w:r>
      <w:proofErr w:type="gramStart"/>
      <w:r w:rsidRPr="0047295E">
        <w:rPr>
          <w:kern w:val="16"/>
          <w:sz w:val="28"/>
          <w:szCs w:val="28"/>
        </w:rPr>
        <w:t>п</w:t>
      </w:r>
      <w:proofErr w:type="gramEnd"/>
      <w:r w:rsidRPr="0047295E">
        <w:rPr>
          <w:kern w:val="16"/>
          <w:sz w:val="28"/>
          <w:szCs w:val="28"/>
        </w:rPr>
        <w:t>ос./под ред.В.М. Константинова.- М.: Академия, 2009- МО РФ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kern w:val="16"/>
          <w:sz w:val="28"/>
          <w:szCs w:val="28"/>
        </w:rPr>
      </w:pPr>
      <w:proofErr w:type="spellStart"/>
      <w:r w:rsidRPr="0047295E">
        <w:rPr>
          <w:sz w:val="28"/>
          <w:szCs w:val="28"/>
        </w:rPr>
        <w:t>Сибикин</w:t>
      </w:r>
      <w:proofErr w:type="spellEnd"/>
      <w:r w:rsidRPr="0047295E">
        <w:rPr>
          <w:sz w:val="28"/>
          <w:szCs w:val="28"/>
        </w:rPr>
        <w:t xml:space="preserve"> Ю.Д. Нетрадиционные и возобновляемые источники энергии: учебное пособие. – М.: КНОРУС, 2012. б/</w:t>
      </w:r>
      <w:proofErr w:type="gramStart"/>
      <w:r w:rsidRPr="0047295E">
        <w:rPr>
          <w:sz w:val="28"/>
          <w:szCs w:val="28"/>
        </w:rPr>
        <w:t>г</w:t>
      </w:r>
      <w:proofErr w:type="gramEnd"/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kern w:val="16"/>
          <w:sz w:val="28"/>
          <w:szCs w:val="28"/>
        </w:rPr>
      </w:pPr>
      <w:r w:rsidRPr="0047295E">
        <w:rPr>
          <w:bCs/>
          <w:sz w:val="28"/>
          <w:szCs w:val="28"/>
        </w:rPr>
        <w:t>Охрана окружающей среды и качество жизни. Правовые аспекты.-</w:t>
      </w:r>
      <w:r w:rsidRPr="0047295E">
        <w:rPr>
          <w:sz w:val="28"/>
          <w:szCs w:val="28"/>
        </w:rPr>
        <w:t xml:space="preserve"> М.: РАН ИНИОН, 2011. Режим доступа: http:www.biblioclub.ru</w:t>
      </w:r>
    </w:p>
    <w:p w:rsidR="005669B8" w:rsidRPr="0047295E" w:rsidRDefault="00FA08A5" w:rsidP="008F0E51">
      <w:pPr>
        <w:pStyle w:val="ae"/>
        <w:numPr>
          <w:ilvl w:val="0"/>
          <w:numId w:val="19"/>
        </w:numPr>
        <w:jc w:val="both"/>
        <w:rPr>
          <w:kern w:val="16"/>
          <w:sz w:val="28"/>
          <w:szCs w:val="28"/>
        </w:rPr>
      </w:pPr>
      <w:hyperlink r:id="rId19" w:history="1">
        <w:r w:rsidR="005669B8" w:rsidRPr="0047295E">
          <w:rPr>
            <w:rStyle w:val="af"/>
            <w:color w:val="auto"/>
            <w:sz w:val="28"/>
            <w:szCs w:val="28"/>
          </w:rPr>
          <w:t>Тумилович М. В.</w:t>
        </w:r>
      </w:hyperlink>
      <w:r w:rsidR="005669B8" w:rsidRPr="0047295E">
        <w:rPr>
          <w:rStyle w:val="apple-converted-space"/>
          <w:sz w:val="28"/>
          <w:szCs w:val="28"/>
        </w:rPr>
        <w:t> </w:t>
      </w:r>
      <w:r w:rsidR="005669B8" w:rsidRPr="0047295E">
        <w:rPr>
          <w:sz w:val="28"/>
          <w:szCs w:val="28"/>
        </w:rPr>
        <w:t>,</w:t>
      </w:r>
      <w:r w:rsidR="005669B8" w:rsidRPr="0047295E">
        <w:rPr>
          <w:rStyle w:val="apple-converted-space"/>
          <w:sz w:val="28"/>
          <w:szCs w:val="28"/>
        </w:rPr>
        <w:t> </w:t>
      </w:r>
      <w:hyperlink r:id="rId20" w:history="1">
        <w:r w:rsidR="005669B8" w:rsidRPr="0047295E">
          <w:rPr>
            <w:rStyle w:val="af"/>
            <w:color w:val="auto"/>
            <w:sz w:val="28"/>
            <w:szCs w:val="28"/>
          </w:rPr>
          <w:t>Пилиневич Л. П.</w:t>
        </w:r>
      </w:hyperlink>
      <w:r w:rsidR="005669B8" w:rsidRPr="0047295E">
        <w:rPr>
          <w:rStyle w:val="apple-converted-space"/>
          <w:sz w:val="28"/>
          <w:szCs w:val="28"/>
        </w:rPr>
        <w:t> </w:t>
      </w:r>
      <w:r w:rsidR="005669B8" w:rsidRPr="0047295E">
        <w:rPr>
          <w:sz w:val="28"/>
          <w:szCs w:val="28"/>
        </w:rPr>
        <w:t>,</w:t>
      </w:r>
      <w:r w:rsidR="005669B8" w:rsidRPr="0047295E">
        <w:rPr>
          <w:rStyle w:val="apple-converted-space"/>
          <w:sz w:val="28"/>
          <w:szCs w:val="28"/>
        </w:rPr>
        <w:t> </w:t>
      </w:r>
      <w:hyperlink r:id="rId21" w:history="1">
        <w:r w:rsidR="005669B8" w:rsidRPr="0047295E">
          <w:rPr>
            <w:rStyle w:val="af"/>
            <w:color w:val="auto"/>
            <w:sz w:val="28"/>
            <w:szCs w:val="28"/>
          </w:rPr>
          <w:t>Савич В. В.</w:t>
        </w:r>
      </w:hyperlink>
      <w:r w:rsidR="005669B8" w:rsidRPr="0047295E">
        <w:rPr>
          <w:rStyle w:val="apple-converted-space"/>
          <w:sz w:val="28"/>
          <w:szCs w:val="28"/>
        </w:rPr>
        <w:t> </w:t>
      </w:r>
      <w:r w:rsidR="005669B8" w:rsidRPr="0047295E">
        <w:rPr>
          <w:sz w:val="28"/>
          <w:szCs w:val="28"/>
        </w:rPr>
        <w:t>,</w:t>
      </w:r>
      <w:r w:rsidR="005669B8" w:rsidRPr="0047295E">
        <w:rPr>
          <w:rStyle w:val="apple-converted-space"/>
          <w:sz w:val="28"/>
          <w:szCs w:val="28"/>
        </w:rPr>
        <w:t> </w:t>
      </w:r>
      <w:hyperlink r:id="rId22" w:history="1">
        <w:r w:rsidR="005669B8" w:rsidRPr="0047295E">
          <w:rPr>
            <w:rStyle w:val="af"/>
            <w:color w:val="auto"/>
            <w:sz w:val="28"/>
            <w:szCs w:val="28"/>
          </w:rPr>
          <w:t>Сморыго О. Л.</w:t>
        </w:r>
      </w:hyperlink>
      <w:r w:rsidR="005669B8" w:rsidRPr="0047295E">
        <w:rPr>
          <w:rStyle w:val="apple-converted-space"/>
          <w:sz w:val="28"/>
          <w:szCs w:val="28"/>
        </w:rPr>
        <w:t> </w:t>
      </w:r>
      <w:r w:rsidR="005669B8" w:rsidRPr="0047295E">
        <w:rPr>
          <w:sz w:val="28"/>
          <w:szCs w:val="28"/>
        </w:rPr>
        <w:t>,</w:t>
      </w:r>
      <w:r w:rsidR="005669B8" w:rsidRPr="0047295E">
        <w:rPr>
          <w:rStyle w:val="apple-converted-space"/>
          <w:sz w:val="28"/>
          <w:szCs w:val="28"/>
        </w:rPr>
        <w:t> </w:t>
      </w:r>
      <w:hyperlink r:id="rId23" w:history="1">
        <w:r w:rsidR="005669B8" w:rsidRPr="0047295E">
          <w:rPr>
            <w:rStyle w:val="af"/>
            <w:color w:val="auto"/>
            <w:sz w:val="28"/>
            <w:szCs w:val="28"/>
          </w:rPr>
          <w:t>Галкин А. Е.</w:t>
        </w:r>
      </w:hyperlink>
      <w:r w:rsidR="005669B8" w:rsidRPr="0047295E">
        <w:rPr>
          <w:sz w:val="28"/>
          <w:szCs w:val="28"/>
        </w:rPr>
        <w:t xml:space="preserve"> </w:t>
      </w:r>
      <w:r w:rsidR="005669B8" w:rsidRPr="0047295E">
        <w:rPr>
          <w:bCs/>
          <w:sz w:val="28"/>
          <w:szCs w:val="28"/>
        </w:rPr>
        <w:t xml:space="preserve">Пористые порошковые материалы и изделия на их основе для </w:t>
      </w:r>
      <w:r w:rsidR="005669B8" w:rsidRPr="0047295E">
        <w:rPr>
          <w:bCs/>
          <w:sz w:val="28"/>
          <w:szCs w:val="28"/>
        </w:rPr>
        <w:lastRenderedPageBreak/>
        <w:t>защиты здоровья человека и охраны окружающей среды.-</w:t>
      </w:r>
      <w:r w:rsidR="005669B8" w:rsidRPr="0047295E">
        <w:rPr>
          <w:sz w:val="28"/>
          <w:szCs w:val="28"/>
        </w:rPr>
        <w:t xml:space="preserve"> Минск: Белорусская наука, 2010. Режим доступа: http://www.biblioclub.ru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Миркин Б.М, Наумова Л.Г. Экология растений Башкортостана.- Уфа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</w:t>
      </w:r>
      <w:proofErr w:type="spellStart"/>
      <w:r w:rsidRPr="0047295E">
        <w:rPr>
          <w:sz w:val="28"/>
          <w:szCs w:val="28"/>
        </w:rPr>
        <w:t>Китап</w:t>
      </w:r>
      <w:proofErr w:type="spellEnd"/>
      <w:r w:rsidRPr="0047295E">
        <w:rPr>
          <w:sz w:val="28"/>
          <w:szCs w:val="28"/>
        </w:rPr>
        <w:t xml:space="preserve"> , 2010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Степановских</w:t>
      </w:r>
      <w:proofErr w:type="spellEnd"/>
      <w:r w:rsidRPr="0047295E">
        <w:rPr>
          <w:sz w:val="28"/>
          <w:szCs w:val="28"/>
        </w:rPr>
        <w:t>, А. С. Биологическая экология. Теория и практика [Электронный ресурс]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учебник / А. С. </w:t>
      </w:r>
      <w:proofErr w:type="spellStart"/>
      <w:r w:rsidRPr="0047295E">
        <w:rPr>
          <w:sz w:val="28"/>
          <w:szCs w:val="28"/>
        </w:rPr>
        <w:t>Степановских</w:t>
      </w:r>
      <w:proofErr w:type="spellEnd"/>
      <w:r w:rsidRPr="0047295E">
        <w:rPr>
          <w:sz w:val="28"/>
          <w:szCs w:val="28"/>
        </w:rPr>
        <w:t xml:space="preserve">. - М.: </w:t>
      </w:r>
      <w:proofErr w:type="spellStart"/>
      <w:r w:rsidRPr="0047295E">
        <w:rPr>
          <w:sz w:val="28"/>
          <w:szCs w:val="28"/>
        </w:rPr>
        <w:t>Юнити-Дана</w:t>
      </w:r>
      <w:proofErr w:type="spellEnd"/>
      <w:r w:rsidRPr="0047295E">
        <w:rPr>
          <w:sz w:val="28"/>
          <w:szCs w:val="28"/>
        </w:rPr>
        <w:t xml:space="preserve">, 2012. - 792 с. - 978-5-238-01482-1. Режим доступа: </w:t>
      </w:r>
      <w:hyperlink r:id="rId24" w:history="1">
        <w:r w:rsidRPr="0047295E">
          <w:rPr>
            <w:rStyle w:val="af"/>
            <w:color w:val="auto"/>
            <w:sz w:val="28"/>
            <w:szCs w:val="28"/>
          </w:rPr>
          <w:t>http://biblioclub.ru</w:t>
        </w:r>
      </w:hyperlink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Степановских</w:t>
      </w:r>
      <w:proofErr w:type="spellEnd"/>
      <w:r w:rsidRPr="0047295E">
        <w:rPr>
          <w:sz w:val="28"/>
          <w:szCs w:val="28"/>
        </w:rPr>
        <w:t>, А. С. Общая экология [Электронный ресурс]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учебник / А. С. </w:t>
      </w:r>
      <w:proofErr w:type="spellStart"/>
      <w:r w:rsidRPr="0047295E">
        <w:rPr>
          <w:sz w:val="28"/>
          <w:szCs w:val="28"/>
        </w:rPr>
        <w:t>Степановских</w:t>
      </w:r>
      <w:proofErr w:type="spellEnd"/>
      <w:r w:rsidRPr="0047295E">
        <w:rPr>
          <w:sz w:val="28"/>
          <w:szCs w:val="28"/>
        </w:rPr>
        <w:t xml:space="preserve">. - М.: </w:t>
      </w:r>
      <w:proofErr w:type="spellStart"/>
      <w:r w:rsidRPr="0047295E">
        <w:rPr>
          <w:sz w:val="28"/>
          <w:szCs w:val="28"/>
        </w:rPr>
        <w:t>Юнити-Дана</w:t>
      </w:r>
      <w:proofErr w:type="spellEnd"/>
      <w:r w:rsidRPr="0047295E">
        <w:rPr>
          <w:sz w:val="28"/>
          <w:szCs w:val="28"/>
        </w:rPr>
        <w:t xml:space="preserve">, 2012. -. Режим доступа: </w:t>
      </w:r>
      <w:hyperlink r:id="rId25" w:history="1">
        <w:r w:rsidRPr="0047295E">
          <w:rPr>
            <w:rStyle w:val="af"/>
            <w:color w:val="auto"/>
            <w:sz w:val="28"/>
            <w:szCs w:val="28"/>
          </w:rPr>
          <w:t>http://biblioclub.ru/</w:t>
        </w:r>
      </w:hyperlink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Довлетярова</w:t>
      </w:r>
      <w:proofErr w:type="spellEnd"/>
      <w:r w:rsidRPr="0047295E">
        <w:rPr>
          <w:sz w:val="28"/>
          <w:szCs w:val="28"/>
        </w:rPr>
        <w:t>, Э. А. Основы биоэкологии [Электронный ресурс]: учебное пособие / Э. А. </w:t>
      </w:r>
      <w:proofErr w:type="spellStart"/>
      <w:r w:rsidRPr="0047295E">
        <w:rPr>
          <w:sz w:val="28"/>
          <w:szCs w:val="28"/>
        </w:rPr>
        <w:t>Довлетярова</w:t>
      </w:r>
      <w:proofErr w:type="spellEnd"/>
      <w:r w:rsidRPr="0047295E">
        <w:rPr>
          <w:sz w:val="28"/>
          <w:szCs w:val="28"/>
        </w:rPr>
        <w:t>, В. Г. </w:t>
      </w:r>
      <w:proofErr w:type="spellStart"/>
      <w:r w:rsidRPr="0047295E">
        <w:rPr>
          <w:sz w:val="28"/>
          <w:szCs w:val="28"/>
        </w:rPr>
        <w:t>Плющиков</w:t>
      </w:r>
      <w:proofErr w:type="spellEnd"/>
      <w:r w:rsidRPr="0047295E">
        <w:rPr>
          <w:sz w:val="28"/>
          <w:szCs w:val="28"/>
        </w:rPr>
        <w:t xml:space="preserve">, Н. И. Ильясова. - М.: Российский университет дружбы народов, 2010. - Режим доступа: </w:t>
      </w:r>
      <w:hyperlink r:id="rId26" w:history="1">
        <w:r w:rsidRPr="0047295E">
          <w:rPr>
            <w:rStyle w:val="af"/>
            <w:color w:val="auto"/>
            <w:sz w:val="28"/>
            <w:szCs w:val="28"/>
          </w:rPr>
          <w:t>http://biblioclub.ru/</w:t>
        </w:r>
      </w:hyperlink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bCs/>
          <w:sz w:val="28"/>
          <w:szCs w:val="28"/>
        </w:rPr>
        <w:t>Другов, Ю. С.</w:t>
      </w:r>
      <w:r w:rsidRPr="0047295E">
        <w:rPr>
          <w:sz w:val="28"/>
          <w:szCs w:val="28"/>
        </w:rPr>
        <w:t xml:space="preserve"> Мониторинг органических загрязнений природной среды. 500 методик: </w:t>
      </w:r>
      <w:proofErr w:type="spellStart"/>
      <w:r w:rsidRPr="0047295E">
        <w:rPr>
          <w:sz w:val="28"/>
          <w:szCs w:val="28"/>
        </w:rPr>
        <w:t>практ</w:t>
      </w:r>
      <w:proofErr w:type="spellEnd"/>
      <w:r w:rsidRPr="0047295E">
        <w:rPr>
          <w:sz w:val="28"/>
          <w:szCs w:val="28"/>
        </w:rPr>
        <w:t>. руководство / Юрий Степанович, Александр Александрович</w:t>
      </w:r>
      <w:proofErr w:type="gramStart"/>
      <w:r w:rsidRPr="0047295E">
        <w:rPr>
          <w:sz w:val="28"/>
          <w:szCs w:val="28"/>
        </w:rPr>
        <w:t xml:space="preserve"> ;</w:t>
      </w:r>
      <w:proofErr w:type="gramEnd"/>
      <w:r w:rsidRPr="0047295E">
        <w:rPr>
          <w:sz w:val="28"/>
          <w:szCs w:val="28"/>
        </w:rPr>
        <w:t xml:space="preserve"> Ю. С. Другов, А. А. Родин.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БИНОМ. Лаборатория знаний, 2009.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Наумова Л.Г. Краткий словарь  основных понятий и терминов современной экологии: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>особие.- Уфа: Изд.- во БГПУ , 2009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Кабиров Р.Р. Экологический практикум. – Уфа: БГПУ, 2004. 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Кабиров Р.Р. Самостоятельная работа студентов по экологии. – Уфа: БГПУ, 2004.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Экологическая экспертиза: учеб, пособие / под ред. В.М. </w:t>
      </w:r>
      <w:proofErr w:type="spellStart"/>
      <w:r w:rsidRPr="0047295E">
        <w:rPr>
          <w:sz w:val="28"/>
          <w:szCs w:val="28"/>
        </w:rPr>
        <w:t>Питулько</w:t>
      </w:r>
      <w:proofErr w:type="spellEnd"/>
      <w:r w:rsidRPr="0047295E">
        <w:rPr>
          <w:sz w:val="28"/>
          <w:szCs w:val="28"/>
        </w:rPr>
        <w:t>.- М.,: Академия, 2004.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Экологическое состояние территории России: Учеб. Пособие / под ред. С. А. Ушаковой – М.,: Академия , 2002.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Хотунцев</w:t>
      </w:r>
      <w:proofErr w:type="spellEnd"/>
      <w:r w:rsidRPr="0047295E">
        <w:rPr>
          <w:sz w:val="28"/>
          <w:szCs w:val="28"/>
        </w:rPr>
        <w:t xml:space="preserve"> Ю. Л. Экология и экологическая безопасность: учеб. Пособие. – М.,: Академия, 2002, 2004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Коробкин</w:t>
      </w:r>
      <w:proofErr w:type="spellEnd"/>
      <w:r w:rsidRPr="0047295E">
        <w:rPr>
          <w:sz w:val="28"/>
          <w:szCs w:val="28"/>
        </w:rPr>
        <w:t xml:space="preserve"> В.И. Экология в вопросах и ответах: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 xml:space="preserve">особие.- Ростов </w:t>
      </w:r>
      <w:proofErr w:type="gramStart"/>
      <w:r w:rsidRPr="0047295E">
        <w:rPr>
          <w:sz w:val="28"/>
          <w:szCs w:val="28"/>
        </w:rPr>
        <w:t>-н</w:t>
      </w:r>
      <w:proofErr w:type="gramEnd"/>
      <w:r w:rsidRPr="0047295E">
        <w:rPr>
          <w:sz w:val="28"/>
          <w:szCs w:val="28"/>
        </w:rPr>
        <w:t>а –</w:t>
      </w:r>
      <w:proofErr w:type="spellStart"/>
      <w:r w:rsidRPr="0047295E">
        <w:rPr>
          <w:sz w:val="28"/>
          <w:szCs w:val="28"/>
        </w:rPr>
        <w:t>Дону:Феникс</w:t>
      </w:r>
      <w:proofErr w:type="spellEnd"/>
      <w:r w:rsidRPr="0047295E">
        <w:rPr>
          <w:sz w:val="28"/>
          <w:szCs w:val="28"/>
        </w:rPr>
        <w:t>, 2002, 2005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Шилов И.А. Экология. М.: Высшая школа, 2006 – МО РФ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Миркин Б.М. Основы общей экологии. – М.: Унив.кн., 2005 – МО РФ. </w:t>
      </w:r>
    </w:p>
    <w:p w:rsidR="005669B8" w:rsidRPr="0047295E" w:rsidRDefault="005669B8" w:rsidP="008F0E51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Стурман</w:t>
      </w:r>
      <w:proofErr w:type="spellEnd"/>
      <w:r w:rsidRPr="0047295E">
        <w:rPr>
          <w:sz w:val="28"/>
          <w:szCs w:val="28"/>
        </w:rPr>
        <w:t xml:space="preserve"> В.И. Глобальные и региональные экологические проблемы. Учеб. пособие </w:t>
      </w:r>
      <w:proofErr w:type="gramStart"/>
      <w:r w:rsidRPr="0047295E">
        <w:rPr>
          <w:sz w:val="28"/>
          <w:szCs w:val="28"/>
        </w:rPr>
        <w:t>-И</w:t>
      </w:r>
      <w:proofErr w:type="gramEnd"/>
      <w:r w:rsidRPr="0047295E">
        <w:rPr>
          <w:sz w:val="28"/>
          <w:szCs w:val="28"/>
        </w:rPr>
        <w:t>жевск : Изд. Дом Удмурдский университет , 2005 – УМО РФ</w:t>
      </w: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CB3B23" w:rsidRPr="0047295E" w:rsidRDefault="00CB3B23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68702A" w:rsidRPr="0047295E" w:rsidRDefault="00626880" w:rsidP="008F0E51">
      <w:pPr>
        <w:ind w:left="284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 xml:space="preserve">Дисциплина </w:t>
      </w:r>
      <w:r w:rsidR="005669B8" w:rsidRPr="0047295E">
        <w:rPr>
          <w:b/>
          <w:sz w:val="28"/>
          <w:szCs w:val="28"/>
        </w:rPr>
        <w:t xml:space="preserve">5. </w:t>
      </w:r>
      <w:r w:rsidR="0068702A" w:rsidRPr="0047295E">
        <w:rPr>
          <w:b/>
          <w:sz w:val="28"/>
          <w:szCs w:val="28"/>
        </w:rPr>
        <w:t>Экология водорослей</w:t>
      </w:r>
    </w:p>
    <w:p w:rsidR="00626880" w:rsidRPr="0047295E" w:rsidRDefault="00626880" w:rsidP="008F0E51">
      <w:pPr>
        <w:ind w:left="284"/>
        <w:rPr>
          <w:b/>
          <w:sz w:val="28"/>
          <w:szCs w:val="28"/>
        </w:rPr>
      </w:pP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Проверяемые компетенции:</w:t>
      </w:r>
    </w:p>
    <w:p w:rsidR="0068702A" w:rsidRPr="0047295E" w:rsidRDefault="0068702A" w:rsidP="008F0E51">
      <w:pPr>
        <w:tabs>
          <w:tab w:val="left" w:pos="342"/>
        </w:tabs>
        <w:spacing w:before="60"/>
        <w:ind w:firstLine="709"/>
        <w:jc w:val="both"/>
        <w:rPr>
          <w:sz w:val="28"/>
          <w:szCs w:val="28"/>
          <w:lang w:eastAsia="ar-SA"/>
        </w:rPr>
      </w:pPr>
      <w:r w:rsidRPr="0047295E">
        <w:rPr>
          <w:sz w:val="28"/>
          <w:szCs w:val="28"/>
          <w:lang w:eastAsia="ar-SA"/>
        </w:rPr>
        <w:t xml:space="preserve">ПК-1: понимает современные проблемы биологии и использует фундаментальные биологические представления в сфере профессиональной деятельности для постановки и решения новых задач; ПК-2: знает и </w:t>
      </w:r>
      <w:r w:rsidRPr="0047295E">
        <w:rPr>
          <w:sz w:val="28"/>
          <w:szCs w:val="28"/>
          <w:lang w:eastAsia="ar-SA"/>
        </w:rPr>
        <w:lastRenderedPageBreak/>
        <w:t xml:space="preserve">использует основные теории, концепции и принципы в избранной области деятельности, </w:t>
      </w:r>
      <w:proofErr w:type="gramStart"/>
      <w:r w:rsidRPr="0047295E">
        <w:rPr>
          <w:sz w:val="28"/>
          <w:szCs w:val="28"/>
          <w:lang w:eastAsia="ar-SA"/>
        </w:rPr>
        <w:t>способен</w:t>
      </w:r>
      <w:proofErr w:type="gramEnd"/>
      <w:r w:rsidRPr="0047295E">
        <w:rPr>
          <w:sz w:val="28"/>
          <w:szCs w:val="28"/>
          <w:lang w:eastAsia="ar-SA"/>
        </w:rPr>
        <w:t xml:space="preserve"> к системному мышлению; 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Дидактические единицы:</w:t>
      </w:r>
    </w:p>
    <w:p w:rsidR="0068702A" w:rsidRPr="0047295E" w:rsidRDefault="0068702A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Образ жизни и распространение водорослей.</w:t>
      </w:r>
    </w:p>
    <w:p w:rsidR="0068702A" w:rsidRPr="0047295E" w:rsidRDefault="0068702A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Приспособления водорослей к среде обитания.</w:t>
      </w:r>
    </w:p>
    <w:p w:rsidR="0068702A" w:rsidRPr="0047295E" w:rsidRDefault="0068702A" w:rsidP="008F0E51">
      <w:pPr>
        <w:pStyle w:val="3"/>
        <w:keepNext w:val="0"/>
        <w:widowControl w:val="0"/>
        <w:jc w:val="both"/>
        <w:rPr>
          <w:b w:val="0"/>
          <w:bCs w:val="0"/>
          <w:sz w:val="28"/>
          <w:szCs w:val="28"/>
        </w:rPr>
      </w:pPr>
      <w:r w:rsidRPr="0047295E">
        <w:rPr>
          <w:b w:val="0"/>
          <w:bCs w:val="0"/>
          <w:sz w:val="28"/>
          <w:szCs w:val="28"/>
        </w:rPr>
        <w:t>Экология отдельных систематических групп водорослей.</w:t>
      </w:r>
    </w:p>
    <w:p w:rsidR="00EF0110" w:rsidRPr="0047295E" w:rsidRDefault="00EF0110" w:rsidP="008F0E51">
      <w:pPr>
        <w:pStyle w:val="3"/>
        <w:keepNext w:val="0"/>
        <w:widowControl w:val="0"/>
        <w:jc w:val="both"/>
        <w:rPr>
          <w:b w:val="0"/>
          <w:bCs w:val="0"/>
          <w:sz w:val="28"/>
          <w:szCs w:val="28"/>
        </w:rPr>
      </w:pPr>
      <w:r w:rsidRPr="0047295E">
        <w:rPr>
          <w:b w:val="0"/>
          <w:bCs w:val="0"/>
          <w:sz w:val="28"/>
          <w:szCs w:val="28"/>
        </w:rPr>
        <w:t>Вопросы географии водорослей.</w:t>
      </w:r>
    </w:p>
    <w:p w:rsidR="0068702A" w:rsidRPr="0047295E" w:rsidRDefault="0068702A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Теоретические вопросы: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Образ жизни и распространение водорослей. Особенности среды обитания.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Факторы среды обитания. Факторы, влияющие на распространение водорослей: соленость, </w:t>
      </w:r>
      <w:proofErr w:type="spellStart"/>
      <w:r w:rsidRPr="0047295E">
        <w:rPr>
          <w:sz w:val="28"/>
          <w:szCs w:val="28"/>
        </w:rPr>
        <w:t>рН</w:t>
      </w:r>
      <w:proofErr w:type="spellEnd"/>
      <w:r w:rsidRPr="0047295E">
        <w:rPr>
          <w:sz w:val="28"/>
          <w:szCs w:val="28"/>
        </w:rPr>
        <w:t xml:space="preserve">, наличие в воде разных питательных веществ, свет, движение воды, температура. Классификация водорослей по отношению к этим факторам. 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Факторы среды обитания. Влияние животных, высших растений и других водорослей на распространение и жизнедеятельность некоторых видов.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 Экологические группировки водорослей.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Планктон. Встречаемость его в разных водоемах. Факторы, влияющие на видовой состав и обилие фитопланктона: плотность клеток, свет, питательные вещества, </w:t>
      </w:r>
      <w:proofErr w:type="spellStart"/>
      <w:r w:rsidRPr="0047295E">
        <w:rPr>
          <w:sz w:val="28"/>
          <w:szCs w:val="28"/>
        </w:rPr>
        <w:t>выедание</w:t>
      </w:r>
      <w:proofErr w:type="spellEnd"/>
      <w:r w:rsidRPr="0047295E">
        <w:rPr>
          <w:sz w:val="28"/>
          <w:szCs w:val="28"/>
        </w:rPr>
        <w:t xml:space="preserve"> животными. Динамика популяций планктонных водорослей. Парадокс планктона (параллельное доминирование).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Нейстон. Виды, входящие в его состав. Эпинейстон и гипонейстон. Приспособления для существования у поверхности воды (парашюты, колпачки).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Бентос. Жизненные формы и адаптивная морфология </w:t>
      </w:r>
      <w:proofErr w:type="gramStart"/>
      <w:r w:rsidRPr="0047295E">
        <w:rPr>
          <w:sz w:val="28"/>
          <w:szCs w:val="28"/>
        </w:rPr>
        <w:t>бентосных</w:t>
      </w:r>
      <w:proofErr w:type="gramEnd"/>
      <w:r w:rsidRPr="0047295E">
        <w:rPr>
          <w:sz w:val="28"/>
          <w:szCs w:val="28"/>
        </w:rPr>
        <w:t xml:space="preserve"> </w:t>
      </w:r>
      <w:proofErr w:type="spellStart"/>
      <w:r w:rsidRPr="0047295E">
        <w:rPr>
          <w:sz w:val="28"/>
          <w:szCs w:val="28"/>
        </w:rPr>
        <w:t>эпилитных</w:t>
      </w:r>
      <w:proofErr w:type="spellEnd"/>
      <w:r w:rsidRPr="0047295E">
        <w:rPr>
          <w:sz w:val="28"/>
          <w:szCs w:val="28"/>
        </w:rPr>
        <w:t xml:space="preserve"> </w:t>
      </w:r>
      <w:proofErr w:type="spellStart"/>
      <w:r w:rsidRPr="0047295E">
        <w:rPr>
          <w:sz w:val="28"/>
          <w:szCs w:val="28"/>
        </w:rPr>
        <w:t>водорослей-макрофитов</w:t>
      </w:r>
      <w:proofErr w:type="spellEnd"/>
      <w:r w:rsidRPr="0047295E">
        <w:rPr>
          <w:sz w:val="28"/>
          <w:szCs w:val="28"/>
        </w:rPr>
        <w:t xml:space="preserve">. Роль </w:t>
      </w:r>
      <w:proofErr w:type="spellStart"/>
      <w:r w:rsidRPr="0047295E">
        <w:rPr>
          <w:sz w:val="28"/>
          <w:szCs w:val="28"/>
        </w:rPr>
        <w:t>выедания</w:t>
      </w:r>
      <w:proofErr w:type="spellEnd"/>
      <w:r w:rsidRPr="0047295E">
        <w:rPr>
          <w:sz w:val="28"/>
          <w:szCs w:val="28"/>
        </w:rPr>
        <w:t xml:space="preserve"> и хищничества в динамике популяций </w:t>
      </w:r>
      <w:proofErr w:type="spellStart"/>
      <w:r w:rsidRPr="0047295E">
        <w:rPr>
          <w:sz w:val="28"/>
          <w:szCs w:val="28"/>
        </w:rPr>
        <w:t>макрофитов</w:t>
      </w:r>
      <w:proofErr w:type="spellEnd"/>
      <w:r w:rsidRPr="0047295E">
        <w:rPr>
          <w:sz w:val="28"/>
          <w:szCs w:val="28"/>
        </w:rPr>
        <w:t>. Понятие о "краеугольных видах".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 Вертикальное распределение </w:t>
      </w:r>
      <w:proofErr w:type="spellStart"/>
      <w:r w:rsidRPr="0047295E">
        <w:rPr>
          <w:sz w:val="28"/>
          <w:szCs w:val="28"/>
        </w:rPr>
        <w:t>макрофитов</w:t>
      </w:r>
      <w:proofErr w:type="spellEnd"/>
      <w:r w:rsidRPr="0047295E">
        <w:rPr>
          <w:sz w:val="28"/>
          <w:szCs w:val="28"/>
        </w:rPr>
        <w:t xml:space="preserve"> на литорали и возможные причины наблюдаемой здесь зональности. </w:t>
      </w:r>
      <w:proofErr w:type="spellStart"/>
      <w:r w:rsidRPr="0047295E">
        <w:rPr>
          <w:sz w:val="28"/>
          <w:szCs w:val="28"/>
        </w:rPr>
        <w:t>Эпипелитные</w:t>
      </w:r>
      <w:proofErr w:type="spellEnd"/>
      <w:r w:rsidRPr="0047295E">
        <w:rPr>
          <w:sz w:val="28"/>
          <w:szCs w:val="28"/>
        </w:rPr>
        <w:t xml:space="preserve"> и </w:t>
      </w:r>
      <w:proofErr w:type="spellStart"/>
      <w:r w:rsidRPr="0047295E">
        <w:rPr>
          <w:sz w:val="28"/>
          <w:szCs w:val="28"/>
        </w:rPr>
        <w:t>эписаммитные</w:t>
      </w:r>
      <w:proofErr w:type="spellEnd"/>
      <w:r w:rsidRPr="0047295E">
        <w:rPr>
          <w:sz w:val="28"/>
          <w:szCs w:val="28"/>
        </w:rPr>
        <w:t xml:space="preserve"> водоросли.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Водоросли перифитона. Специализация относительно субстрата у некоторых из них.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Факультативно-бентосные водоросли.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Водоросли, развивающиеся при экстремальных условиях. Водоросли горячих источников, снега и льда. Водоросли соленых водоемов (</w:t>
      </w:r>
      <w:proofErr w:type="spellStart"/>
      <w:r w:rsidRPr="0047295E">
        <w:rPr>
          <w:sz w:val="28"/>
          <w:szCs w:val="28"/>
        </w:rPr>
        <w:t>галобионты</w:t>
      </w:r>
      <w:proofErr w:type="spellEnd"/>
      <w:r w:rsidRPr="0047295E">
        <w:rPr>
          <w:sz w:val="28"/>
          <w:szCs w:val="28"/>
        </w:rPr>
        <w:t>).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Аэрофильные</w:t>
      </w:r>
      <w:proofErr w:type="spellEnd"/>
      <w:r w:rsidRPr="0047295E">
        <w:rPr>
          <w:sz w:val="28"/>
          <w:szCs w:val="28"/>
        </w:rPr>
        <w:t xml:space="preserve"> водоросли: водно-воздушные водоросли, обитатели коры деревьев, эпифиты на мхах, водоросли на поверхности обнаженных скал. Наиболее характерные представители.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Почвенные (</w:t>
      </w:r>
      <w:proofErr w:type="spellStart"/>
      <w:r w:rsidRPr="0047295E">
        <w:rPr>
          <w:sz w:val="28"/>
          <w:szCs w:val="28"/>
        </w:rPr>
        <w:t>эдафофильные</w:t>
      </w:r>
      <w:proofErr w:type="spellEnd"/>
      <w:proofErr w:type="gramStart"/>
      <w:r w:rsidRPr="0047295E">
        <w:rPr>
          <w:sz w:val="28"/>
          <w:szCs w:val="28"/>
        </w:rPr>
        <w:t>)в</w:t>
      </w:r>
      <w:proofErr w:type="gramEnd"/>
      <w:r w:rsidRPr="0047295E">
        <w:rPr>
          <w:sz w:val="28"/>
          <w:szCs w:val="28"/>
        </w:rPr>
        <w:t>одоросли. Факторы, влияющие на их распространение. Систематическое положение почвенных водорослей.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lastRenderedPageBreak/>
        <w:t>Литофильные</w:t>
      </w:r>
      <w:proofErr w:type="spellEnd"/>
      <w:r w:rsidRPr="0047295E">
        <w:rPr>
          <w:sz w:val="28"/>
          <w:szCs w:val="28"/>
        </w:rPr>
        <w:t xml:space="preserve"> водоросли: сверлящие и </w:t>
      </w:r>
      <w:proofErr w:type="spellStart"/>
      <w:r w:rsidRPr="0047295E">
        <w:rPr>
          <w:sz w:val="28"/>
          <w:szCs w:val="28"/>
        </w:rPr>
        <w:t>туфообразующие</w:t>
      </w:r>
      <w:proofErr w:type="spellEnd"/>
      <w:r w:rsidRPr="0047295E">
        <w:rPr>
          <w:sz w:val="28"/>
          <w:szCs w:val="28"/>
        </w:rPr>
        <w:t xml:space="preserve"> формы.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Сожительство водорослей с другими организмами (</w:t>
      </w:r>
      <w:proofErr w:type="spellStart"/>
      <w:r w:rsidRPr="0047295E">
        <w:rPr>
          <w:sz w:val="28"/>
          <w:szCs w:val="28"/>
        </w:rPr>
        <w:t>эпифитизм</w:t>
      </w:r>
      <w:proofErr w:type="spellEnd"/>
      <w:r w:rsidRPr="0047295E">
        <w:rPr>
          <w:sz w:val="28"/>
          <w:szCs w:val="28"/>
        </w:rPr>
        <w:t xml:space="preserve">, </w:t>
      </w:r>
      <w:proofErr w:type="spellStart"/>
      <w:r w:rsidRPr="0047295E">
        <w:rPr>
          <w:sz w:val="28"/>
          <w:szCs w:val="28"/>
        </w:rPr>
        <w:t>эндофитизм</w:t>
      </w:r>
      <w:proofErr w:type="spellEnd"/>
      <w:r w:rsidRPr="0047295E">
        <w:rPr>
          <w:sz w:val="28"/>
          <w:szCs w:val="28"/>
        </w:rPr>
        <w:t>, паразитизм, мутуализм).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Водорослми</w:t>
      </w:r>
      <w:proofErr w:type="spellEnd"/>
      <w:r w:rsidRPr="0047295E">
        <w:rPr>
          <w:sz w:val="28"/>
          <w:szCs w:val="28"/>
        </w:rPr>
        <w:t xml:space="preserve"> как симбионты: основные группы ассоциаций, возникающих с их участием.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Ассоциации водорослей с беспозвоночными: </w:t>
      </w:r>
      <w:proofErr w:type="spellStart"/>
      <w:r w:rsidRPr="0047295E">
        <w:rPr>
          <w:sz w:val="28"/>
          <w:szCs w:val="28"/>
        </w:rPr>
        <w:t>празинофита</w:t>
      </w:r>
      <w:proofErr w:type="spellEnd"/>
      <w:r w:rsidRPr="0047295E">
        <w:rPr>
          <w:sz w:val="28"/>
          <w:szCs w:val="28"/>
        </w:rPr>
        <w:t xml:space="preserve"> </w:t>
      </w:r>
      <w:proofErr w:type="spellStart"/>
      <w:r w:rsidRPr="0047295E">
        <w:rPr>
          <w:sz w:val="28"/>
          <w:szCs w:val="28"/>
        </w:rPr>
        <w:t>Tetraselmis</w:t>
      </w:r>
      <w:proofErr w:type="spellEnd"/>
      <w:r w:rsidRPr="0047295E">
        <w:rPr>
          <w:sz w:val="28"/>
          <w:szCs w:val="28"/>
        </w:rPr>
        <w:t xml:space="preserve"> (</w:t>
      </w:r>
      <w:proofErr w:type="spellStart"/>
      <w:r w:rsidRPr="0047295E">
        <w:rPr>
          <w:sz w:val="28"/>
          <w:szCs w:val="28"/>
        </w:rPr>
        <w:t>Platymonas</w:t>
      </w:r>
      <w:proofErr w:type="spellEnd"/>
      <w:r w:rsidRPr="0047295E">
        <w:rPr>
          <w:sz w:val="28"/>
          <w:szCs w:val="28"/>
        </w:rPr>
        <w:t xml:space="preserve">)с морским плоским червем </w:t>
      </w:r>
      <w:proofErr w:type="spellStart"/>
      <w:r w:rsidRPr="0047295E">
        <w:rPr>
          <w:sz w:val="28"/>
          <w:szCs w:val="28"/>
        </w:rPr>
        <w:t>Convoluta</w:t>
      </w:r>
      <w:proofErr w:type="spellEnd"/>
      <w:r w:rsidRPr="0047295E">
        <w:rPr>
          <w:sz w:val="28"/>
          <w:szCs w:val="28"/>
        </w:rPr>
        <w:t>, "</w:t>
      </w:r>
      <w:proofErr w:type="spellStart"/>
      <w:r w:rsidRPr="0047295E">
        <w:rPr>
          <w:sz w:val="28"/>
          <w:szCs w:val="28"/>
        </w:rPr>
        <w:t>зоохлореллы</w:t>
      </w:r>
      <w:proofErr w:type="spellEnd"/>
      <w:r w:rsidRPr="0047295E">
        <w:rPr>
          <w:sz w:val="28"/>
          <w:szCs w:val="28"/>
        </w:rPr>
        <w:t>" у различных беспозвоночных (преимущественно пресноводных), "</w:t>
      </w:r>
      <w:proofErr w:type="spellStart"/>
      <w:r w:rsidRPr="0047295E">
        <w:rPr>
          <w:sz w:val="28"/>
          <w:szCs w:val="28"/>
        </w:rPr>
        <w:t>зооксантеллы</w:t>
      </w:r>
      <w:proofErr w:type="spellEnd"/>
      <w:r w:rsidRPr="0047295E">
        <w:rPr>
          <w:sz w:val="28"/>
          <w:szCs w:val="28"/>
        </w:rPr>
        <w:t>" у морских простейших, кишечнополостных и моллюсков.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Водоросли как </w:t>
      </w:r>
      <w:proofErr w:type="spellStart"/>
      <w:r w:rsidRPr="0047295E">
        <w:rPr>
          <w:sz w:val="28"/>
          <w:szCs w:val="28"/>
        </w:rPr>
        <w:t>фотобионты</w:t>
      </w:r>
      <w:proofErr w:type="spellEnd"/>
      <w:r w:rsidRPr="0047295E">
        <w:rPr>
          <w:sz w:val="28"/>
          <w:szCs w:val="28"/>
        </w:rPr>
        <w:t xml:space="preserve"> лишайников.</w:t>
      </w:r>
    </w:p>
    <w:p w:rsidR="00EF0110" w:rsidRPr="0047295E" w:rsidRDefault="00EF0110" w:rsidP="008F0E51">
      <w:pPr>
        <w:pStyle w:val="ae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Ассоциации водорослей с мохообразными (</w:t>
      </w:r>
      <w:proofErr w:type="spellStart"/>
      <w:r w:rsidRPr="0047295E">
        <w:rPr>
          <w:sz w:val="28"/>
          <w:szCs w:val="28"/>
        </w:rPr>
        <w:t>Anthoceros</w:t>
      </w:r>
      <w:proofErr w:type="spellEnd"/>
      <w:r w:rsidRPr="0047295E">
        <w:rPr>
          <w:sz w:val="28"/>
          <w:szCs w:val="28"/>
        </w:rPr>
        <w:t xml:space="preserve">, </w:t>
      </w:r>
      <w:proofErr w:type="spellStart"/>
      <w:r w:rsidRPr="0047295E">
        <w:rPr>
          <w:sz w:val="28"/>
          <w:szCs w:val="28"/>
        </w:rPr>
        <w:t>Blasia</w:t>
      </w:r>
      <w:proofErr w:type="spellEnd"/>
      <w:r w:rsidRPr="0047295E">
        <w:rPr>
          <w:sz w:val="28"/>
          <w:szCs w:val="28"/>
        </w:rPr>
        <w:t>), папоротниками (</w:t>
      </w:r>
      <w:proofErr w:type="spellStart"/>
      <w:r w:rsidRPr="0047295E">
        <w:rPr>
          <w:sz w:val="28"/>
          <w:szCs w:val="28"/>
        </w:rPr>
        <w:t>А</w:t>
      </w:r>
      <w:proofErr w:type="gramStart"/>
      <w:r w:rsidRPr="0047295E">
        <w:rPr>
          <w:sz w:val="28"/>
          <w:szCs w:val="28"/>
        </w:rPr>
        <w:t>z</w:t>
      </w:r>
      <w:proofErr w:type="gramEnd"/>
      <w:r w:rsidRPr="0047295E">
        <w:rPr>
          <w:sz w:val="28"/>
          <w:szCs w:val="28"/>
        </w:rPr>
        <w:t>оllа</w:t>
      </w:r>
      <w:proofErr w:type="spellEnd"/>
      <w:r w:rsidRPr="0047295E">
        <w:rPr>
          <w:sz w:val="28"/>
          <w:szCs w:val="28"/>
        </w:rPr>
        <w:t>), саговниками и покрытосеменными (</w:t>
      </w:r>
      <w:proofErr w:type="spellStart"/>
      <w:r w:rsidRPr="0047295E">
        <w:rPr>
          <w:sz w:val="28"/>
          <w:szCs w:val="28"/>
        </w:rPr>
        <w:t>Gunnera</w:t>
      </w:r>
      <w:proofErr w:type="spellEnd"/>
      <w:r w:rsidRPr="0047295E">
        <w:rPr>
          <w:sz w:val="28"/>
          <w:szCs w:val="28"/>
        </w:rPr>
        <w:t>).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Значение водорослей в биосфере и жизни человека.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Экология </w:t>
      </w:r>
      <w:proofErr w:type="spellStart"/>
      <w:r w:rsidRPr="0047295E">
        <w:rPr>
          <w:sz w:val="28"/>
          <w:szCs w:val="28"/>
        </w:rPr>
        <w:t>прокариотических</w:t>
      </w:r>
      <w:proofErr w:type="spellEnd"/>
      <w:r w:rsidRPr="0047295E">
        <w:rPr>
          <w:sz w:val="28"/>
          <w:szCs w:val="28"/>
        </w:rPr>
        <w:t xml:space="preserve"> водорослей. Общая характеристика. Роль в биосфере.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Экология зеленых водорослей. Основные черты и варианты строения тела. Строение клетки. Главнейшие формы размножения, половые процессы, циклы воспроизведения. Приспособления к планктонному образу жизни. Образ жизни и распространение.  Приспособления к водному и наземному образу жизни. Основные представители. 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Экология </w:t>
      </w:r>
      <w:proofErr w:type="spellStart"/>
      <w:r w:rsidRPr="0047295E">
        <w:rPr>
          <w:sz w:val="28"/>
          <w:szCs w:val="28"/>
        </w:rPr>
        <w:t>желтозеленых</w:t>
      </w:r>
      <w:proofErr w:type="spellEnd"/>
      <w:r w:rsidRPr="0047295E">
        <w:rPr>
          <w:sz w:val="28"/>
          <w:szCs w:val="28"/>
        </w:rPr>
        <w:t xml:space="preserve">,  золотистых и </w:t>
      </w:r>
      <w:proofErr w:type="spellStart"/>
      <w:r w:rsidRPr="0047295E">
        <w:rPr>
          <w:sz w:val="28"/>
          <w:szCs w:val="28"/>
        </w:rPr>
        <w:t>эвгленовых</w:t>
      </w:r>
      <w:proofErr w:type="spellEnd"/>
      <w:r w:rsidRPr="0047295E">
        <w:rPr>
          <w:sz w:val="28"/>
          <w:szCs w:val="28"/>
        </w:rPr>
        <w:t xml:space="preserve"> водорослей.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Экология диатомовых водорослей. Одноклеточные и </w:t>
      </w:r>
      <w:proofErr w:type="spellStart"/>
      <w:r w:rsidRPr="0047295E">
        <w:rPr>
          <w:sz w:val="28"/>
          <w:szCs w:val="28"/>
        </w:rPr>
        <w:t>ценобиальные</w:t>
      </w:r>
      <w:proofErr w:type="spellEnd"/>
      <w:r w:rsidRPr="0047295E">
        <w:rPr>
          <w:sz w:val="28"/>
          <w:szCs w:val="28"/>
        </w:rPr>
        <w:t xml:space="preserve"> уровни организации. Строение клетки, пигменты, продукты запаса. Распространение и условия существования. Приспособления к планктонному и бентосному существованию. Значение диатомовых водорослей. Основные представители.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Экология  бурых водорослей. Строение клетки. Пигменты, продукты запаса. Варианты многоклеточных структур талломов, способы их нарастания. Основные черты анатомического строения таллома. Способы размножения, половые процессы. Распространение.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Экология красных водорослей. Строение таллома и клетки. Пигменты, их физиологическое значение. Разнообразие внешней морфологии и анатомического строения. Особенности размножения. Распространение. Хроматическая адаптация красных водорослей. Их практическое значение. Основные представители.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География пресноводных водорослей. Причины того, что многие водоросли, особенно одноклеточные - космополиты (сходство среды обитания, отсутствие у многих полового воспроизведения). Примеры эндемизма у пресноводных водорослей. Эндемизм у </w:t>
      </w:r>
      <w:proofErr w:type="spellStart"/>
      <w:r w:rsidRPr="0047295E">
        <w:rPr>
          <w:sz w:val="28"/>
          <w:szCs w:val="28"/>
        </w:rPr>
        <w:t>десмидиевых</w:t>
      </w:r>
      <w:proofErr w:type="spellEnd"/>
      <w:r w:rsidRPr="0047295E">
        <w:rPr>
          <w:sz w:val="28"/>
          <w:szCs w:val="28"/>
        </w:rPr>
        <w:t>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География </w:t>
      </w:r>
      <w:proofErr w:type="gramStart"/>
      <w:r w:rsidRPr="0047295E">
        <w:rPr>
          <w:sz w:val="28"/>
          <w:szCs w:val="28"/>
        </w:rPr>
        <w:t>морских</w:t>
      </w:r>
      <w:proofErr w:type="gramEnd"/>
      <w:r w:rsidRPr="0047295E">
        <w:rPr>
          <w:sz w:val="28"/>
          <w:szCs w:val="28"/>
        </w:rPr>
        <w:t xml:space="preserve"> </w:t>
      </w:r>
      <w:proofErr w:type="spellStart"/>
      <w:r w:rsidRPr="0047295E">
        <w:rPr>
          <w:sz w:val="28"/>
          <w:szCs w:val="28"/>
        </w:rPr>
        <w:t>макрофитов</w:t>
      </w:r>
      <w:proofErr w:type="spellEnd"/>
      <w:r w:rsidRPr="0047295E">
        <w:rPr>
          <w:sz w:val="28"/>
          <w:szCs w:val="28"/>
        </w:rPr>
        <w:t xml:space="preserve">. Приуроченность крупных таксономических групп к определенным географическим зонам. Примеры областей распространения некоторых родов. Повсеместно встречающиеся водоросли (например, </w:t>
      </w:r>
      <w:proofErr w:type="spellStart"/>
      <w:r w:rsidRPr="0047295E">
        <w:rPr>
          <w:sz w:val="28"/>
          <w:szCs w:val="28"/>
        </w:rPr>
        <w:t>ульвовые</w:t>
      </w:r>
      <w:proofErr w:type="spellEnd"/>
      <w:r w:rsidRPr="0047295E">
        <w:rPr>
          <w:sz w:val="28"/>
          <w:szCs w:val="28"/>
        </w:rPr>
        <w:t>).</w:t>
      </w:r>
    </w:p>
    <w:p w:rsidR="00EF0110" w:rsidRPr="0047295E" w:rsidRDefault="00EF0110" w:rsidP="008F0E51">
      <w:pPr>
        <w:pStyle w:val="ae"/>
        <w:widowControl w:val="0"/>
        <w:numPr>
          <w:ilvl w:val="0"/>
          <w:numId w:val="20"/>
        </w:numPr>
        <w:ind w:left="0" w:firstLine="0"/>
        <w:contextualSpacing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Закономерности зонального характера в распространении почвенных водорослей.</w:t>
      </w:r>
    </w:p>
    <w:p w:rsidR="00EF0110" w:rsidRPr="0047295E" w:rsidRDefault="00EF0110" w:rsidP="008F0E51">
      <w:pPr>
        <w:rPr>
          <w:b/>
          <w:bCs/>
          <w:sz w:val="28"/>
          <w:szCs w:val="28"/>
        </w:rPr>
      </w:pPr>
    </w:p>
    <w:p w:rsidR="00EF0110" w:rsidRPr="0047295E" w:rsidRDefault="00EF0110" w:rsidP="008F0E51">
      <w:pPr>
        <w:rPr>
          <w:b/>
          <w:bCs/>
          <w:sz w:val="28"/>
          <w:szCs w:val="28"/>
        </w:rPr>
      </w:pPr>
    </w:p>
    <w:p w:rsidR="00EF0110" w:rsidRPr="0047295E" w:rsidRDefault="00EF011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Практические задания:</w:t>
      </w:r>
    </w:p>
    <w:p w:rsidR="00EF0110" w:rsidRPr="0047295E" w:rsidRDefault="00EF011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Определить систематическую принадлежность водорослей по представленной фотографии</w:t>
      </w:r>
    </w:p>
    <w:p w:rsidR="00EF0110" w:rsidRPr="0047295E" w:rsidRDefault="00EF0110" w:rsidP="008F0E51">
      <w:pPr>
        <w:pStyle w:val="a7"/>
        <w:keepNext w:val="0"/>
        <w:widowControl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Составить схему пастбищной цепи, в которой водоросли являются продуцентами</w:t>
      </w:r>
    </w:p>
    <w:p w:rsidR="00EF0110" w:rsidRPr="0047295E" w:rsidRDefault="00EF011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i/>
          <w:sz w:val="28"/>
          <w:szCs w:val="28"/>
        </w:rPr>
      </w:pPr>
      <w:r w:rsidRPr="0047295E">
        <w:rPr>
          <w:rFonts w:ascii="Times New Roman" w:hAnsi="Times New Roman"/>
          <w:i/>
          <w:sz w:val="28"/>
          <w:szCs w:val="28"/>
        </w:rPr>
        <w:t>Рекомендуемая литература:</w:t>
      </w: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>Основная</w:t>
      </w:r>
    </w:p>
    <w:p w:rsidR="008252F9" w:rsidRPr="0047295E" w:rsidRDefault="008252F9" w:rsidP="008F0E51">
      <w:pPr>
        <w:pStyle w:val="ae"/>
        <w:numPr>
          <w:ilvl w:val="0"/>
          <w:numId w:val="21"/>
        </w:numPr>
        <w:jc w:val="both"/>
        <w:rPr>
          <w:sz w:val="28"/>
          <w:szCs w:val="28"/>
        </w:rPr>
      </w:pPr>
      <w:r w:rsidRPr="0047295E">
        <w:rPr>
          <w:bCs/>
          <w:sz w:val="28"/>
          <w:szCs w:val="28"/>
        </w:rPr>
        <w:t>Лысов, П. К.</w:t>
      </w:r>
      <w:r w:rsidRPr="0047295E">
        <w:rPr>
          <w:sz w:val="28"/>
          <w:szCs w:val="28"/>
        </w:rPr>
        <w:t>  Биология с основами экологии: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д</w:t>
      </w:r>
      <w:proofErr w:type="gramEnd"/>
      <w:r w:rsidRPr="0047295E">
        <w:rPr>
          <w:sz w:val="28"/>
          <w:szCs w:val="28"/>
        </w:rPr>
        <w:t xml:space="preserve">ля студентов вузов / Павел Константинович, Алексей Павлович, Наталья Аркадьевна ; П. К. Лысов, А. П. </w:t>
      </w:r>
      <w:proofErr w:type="spellStart"/>
      <w:r w:rsidRPr="0047295E">
        <w:rPr>
          <w:sz w:val="28"/>
          <w:szCs w:val="28"/>
        </w:rPr>
        <w:t>Акифьев</w:t>
      </w:r>
      <w:proofErr w:type="spellEnd"/>
      <w:r w:rsidRPr="0047295E">
        <w:rPr>
          <w:sz w:val="28"/>
          <w:szCs w:val="28"/>
        </w:rPr>
        <w:t xml:space="preserve">, Н. А. </w:t>
      </w:r>
      <w:proofErr w:type="spellStart"/>
      <w:r w:rsidRPr="0047295E">
        <w:rPr>
          <w:sz w:val="28"/>
          <w:szCs w:val="28"/>
        </w:rPr>
        <w:t>Добротина</w:t>
      </w:r>
      <w:proofErr w:type="spellEnd"/>
      <w:r w:rsidRPr="0047295E">
        <w:rPr>
          <w:sz w:val="28"/>
          <w:szCs w:val="28"/>
        </w:rPr>
        <w:t>. - М.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Высшая школа, 2009.</w:t>
      </w:r>
    </w:p>
    <w:p w:rsidR="008252F9" w:rsidRPr="0047295E" w:rsidRDefault="008252F9" w:rsidP="008F0E51">
      <w:pPr>
        <w:pStyle w:val="ae"/>
        <w:keepNext/>
        <w:numPr>
          <w:ilvl w:val="0"/>
          <w:numId w:val="21"/>
        </w:numPr>
        <w:jc w:val="both"/>
        <w:rPr>
          <w:sz w:val="28"/>
          <w:szCs w:val="28"/>
        </w:rPr>
      </w:pPr>
      <w:r w:rsidRPr="0047295E">
        <w:rPr>
          <w:bCs/>
          <w:sz w:val="28"/>
          <w:szCs w:val="28"/>
        </w:rPr>
        <w:t xml:space="preserve">Миркин, Б. М. </w:t>
      </w:r>
      <w:r w:rsidRPr="0047295E">
        <w:rPr>
          <w:sz w:val="28"/>
          <w:szCs w:val="28"/>
        </w:rPr>
        <w:t xml:space="preserve">Экология растений Башкортостана [Текст] / Борис Михайлович, </w:t>
      </w:r>
      <w:proofErr w:type="spellStart"/>
      <w:r w:rsidRPr="0047295E">
        <w:rPr>
          <w:sz w:val="28"/>
          <w:szCs w:val="28"/>
        </w:rPr>
        <w:t>Лениза</w:t>
      </w:r>
      <w:proofErr w:type="spellEnd"/>
      <w:r w:rsidRPr="0047295E">
        <w:rPr>
          <w:sz w:val="28"/>
          <w:szCs w:val="28"/>
        </w:rPr>
        <w:t xml:space="preserve"> </w:t>
      </w:r>
      <w:proofErr w:type="spellStart"/>
      <w:r w:rsidRPr="0047295E">
        <w:rPr>
          <w:sz w:val="28"/>
          <w:szCs w:val="28"/>
        </w:rPr>
        <w:t>Гумеровна</w:t>
      </w:r>
      <w:proofErr w:type="spellEnd"/>
      <w:proofErr w:type="gramStart"/>
      <w:r w:rsidRPr="0047295E">
        <w:rPr>
          <w:sz w:val="28"/>
          <w:szCs w:val="28"/>
        </w:rPr>
        <w:t xml:space="preserve"> ;</w:t>
      </w:r>
      <w:proofErr w:type="gramEnd"/>
      <w:r w:rsidRPr="0047295E">
        <w:rPr>
          <w:sz w:val="28"/>
          <w:szCs w:val="28"/>
        </w:rPr>
        <w:t xml:space="preserve"> Б. М. Миркин, Л. Г. Наумова. - Уфа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</w:t>
      </w:r>
      <w:proofErr w:type="spellStart"/>
      <w:r w:rsidRPr="0047295E">
        <w:rPr>
          <w:sz w:val="28"/>
          <w:szCs w:val="28"/>
        </w:rPr>
        <w:t>Китап</w:t>
      </w:r>
      <w:proofErr w:type="spellEnd"/>
      <w:r w:rsidRPr="0047295E">
        <w:rPr>
          <w:sz w:val="28"/>
          <w:szCs w:val="28"/>
        </w:rPr>
        <w:t>, 2010</w:t>
      </w:r>
    </w:p>
    <w:p w:rsidR="008252F9" w:rsidRPr="0047295E" w:rsidRDefault="008252F9" w:rsidP="008F0E51">
      <w:pPr>
        <w:pStyle w:val="ae"/>
        <w:numPr>
          <w:ilvl w:val="0"/>
          <w:numId w:val="21"/>
        </w:numPr>
        <w:ind w:right="-108"/>
        <w:jc w:val="both"/>
        <w:rPr>
          <w:bCs/>
          <w:sz w:val="28"/>
          <w:szCs w:val="28"/>
        </w:rPr>
      </w:pPr>
      <w:proofErr w:type="spellStart"/>
      <w:r w:rsidRPr="0047295E">
        <w:rPr>
          <w:bCs/>
          <w:sz w:val="28"/>
          <w:szCs w:val="28"/>
        </w:rPr>
        <w:t>Коробкин</w:t>
      </w:r>
      <w:proofErr w:type="spellEnd"/>
      <w:r w:rsidRPr="0047295E">
        <w:rPr>
          <w:bCs/>
          <w:sz w:val="28"/>
          <w:szCs w:val="28"/>
        </w:rPr>
        <w:t xml:space="preserve">, В. И. </w:t>
      </w:r>
      <w:r w:rsidRPr="0047295E">
        <w:rPr>
          <w:sz w:val="28"/>
          <w:szCs w:val="28"/>
        </w:rPr>
        <w:t> Экология [Текст] 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д</w:t>
      </w:r>
      <w:proofErr w:type="gramEnd"/>
      <w:r w:rsidRPr="0047295E">
        <w:rPr>
          <w:sz w:val="28"/>
          <w:szCs w:val="28"/>
        </w:rPr>
        <w:t xml:space="preserve">ля студентов бакалавр. ступени многоуровневого </w:t>
      </w:r>
      <w:proofErr w:type="spellStart"/>
      <w:r w:rsidRPr="0047295E">
        <w:rPr>
          <w:sz w:val="28"/>
          <w:szCs w:val="28"/>
        </w:rPr>
        <w:t>высш</w:t>
      </w:r>
      <w:proofErr w:type="spellEnd"/>
      <w:r w:rsidRPr="0047295E">
        <w:rPr>
          <w:sz w:val="28"/>
          <w:szCs w:val="28"/>
        </w:rPr>
        <w:t xml:space="preserve">. проф. образования / Владимир Иванович, Леонид Васильевич ; В. И. </w:t>
      </w:r>
      <w:proofErr w:type="spellStart"/>
      <w:r w:rsidRPr="0047295E">
        <w:rPr>
          <w:sz w:val="28"/>
          <w:szCs w:val="28"/>
        </w:rPr>
        <w:t>Коробкин</w:t>
      </w:r>
      <w:proofErr w:type="spellEnd"/>
      <w:r w:rsidRPr="0047295E">
        <w:rPr>
          <w:sz w:val="28"/>
          <w:szCs w:val="28"/>
        </w:rPr>
        <w:t xml:space="preserve">, Л. В. </w:t>
      </w:r>
      <w:proofErr w:type="spellStart"/>
      <w:r w:rsidRPr="0047295E">
        <w:rPr>
          <w:sz w:val="28"/>
          <w:szCs w:val="28"/>
        </w:rPr>
        <w:t>Передельский</w:t>
      </w:r>
      <w:proofErr w:type="spellEnd"/>
      <w:r w:rsidRPr="0047295E">
        <w:rPr>
          <w:sz w:val="28"/>
          <w:szCs w:val="28"/>
        </w:rPr>
        <w:t>. - Изд. 18-е</w:t>
      </w:r>
      <w:proofErr w:type="gramStart"/>
      <w:r w:rsidRPr="0047295E">
        <w:rPr>
          <w:sz w:val="28"/>
          <w:szCs w:val="28"/>
        </w:rPr>
        <w:t xml:space="preserve"> ;</w:t>
      </w:r>
      <w:proofErr w:type="gramEnd"/>
      <w:r w:rsidRPr="0047295E">
        <w:rPr>
          <w:sz w:val="28"/>
          <w:szCs w:val="28"/>
        </w:rPr>
        <w:t xml:space="preserve"> доп. и </w:t>
      </w:r>
      <w:proofErr w:type="spellStart"/>
      <w:r w:rsidRPr="0047295E">
        <w:rPr>
          <w:sz w:val="28"/>
          <w:szCs w:val="28"/>
        </w:rPr>
        <w:t>перераб</w:t>
      </w:r>
      <w:proofErr w:type="spellEnd"/>
      <w:r w:rsidRPr="0047295E">
        <w:rPr>
          <w:sz w:val="28"/>
          <w:szCs w:val="28"/>
        </w:rPr>
        <w:t xml:space="preserve">. - Ростов </w:t>
      </w:r>
      <w:proofErr w:type="spellStart"/>
      <w:r w:rsidRPr="0047295E">
        <w:rPr>
          <w:sz w:val="28"/>
          <w:szCs w:val="28"/>
        </w:rPr>
        <w:t>н</w:t>
      </w:r>
      <w:proofErr w:type="spellEnd"/>
      <w:r w:rsidRPr="0047295E">
        <w:rPr>
          <w:sz w:val="28"/>
          <w:szCs w:val="28"/>
        </w:rPr>
        <w:t>/Д.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Феникс, 2010, 2012.</w:t>
      </w:r>
    </w:p>
    <w:p w:rsidR="008252F9" w:rsidRPr="0047295E" w:rsidRDefault="008252F9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626880" w:rsidRPr="0047295E" w:rsidRDefault="00626880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bCs/>
          <w:sz w:val="28"/>
          <w:szCs w:val="28"/>
        </w:rPr>
      </w:pPr>
      <w:r w:rsidRPr="0047295E">
        <w:rPr>
          <w:rFonts w:ascii="Times New Roman" w:hAnsi="Times New Roman"/>
          <w:bCs/>
          <w:sz w:val="28"/>
          <w:szCs w:val="28"/>
        </w:rPr>
        <w:t>Дополнительная</w:t>
      </w:r>
    </w:p>
    <w:p w:rsidR="008252F9" w:rsidRPr="0047295E" w:rsidRDefault="008252F9" w:rsidP="008F0E51">
      <w:pPr>
        <w:jc w:val="both"/>
        <w:rPr>
          <w:sz w:val="28"/>
          <w:szCs w:val="28"/>
        </w:rPr>
      </w:pPr>
      <w:r w:rsidRPr="0047295E">
        <w:rPr>
          <w:sz w:val="28"/>
          <w:szCs w:val="28"/>
        </w:rPr>
        <w:t>Наумова Л.Г. Краткий словарь  основных понятий и терминов современной экологии: учеб</w:t>
      </w:r>
      <w:proofErr w:type="gramStart"/>
      <w:r w:rsidRPr="0047295E">
        <w:rPr>
          <w:sz w:val="28"/>
          <w:szCs w:val="28"/>
        </w:rPr>
        <w:t>.</w:t>
      </w:r>
      <w:proofErr w:type="gramEnd"/>
      <w:r w:rsidRPr="0047295E">
        <w:rPr>
          <w:sz w:val="28"/>
          <w:szCs w:val="28"/>
        </w:rPr>
        <w:t xml:space="preserve"> </w:t>
      </w:r>
      <w:proofErr w:type="gramStart"/>
      <w:r w:rsidRPr="0047295E">
        <w:rPr>
          <w:sz w:val="28"/>
          <w:szCs w:val="28"/>
        </w:rPr>
        <w:t>п</w:t>
      </w:r>
      <w:proofErr w:type="gramEnd"/>
      <w:r w:rsidRPr="0047295E">
        <w:rPr>
          <w:sz w:val="28"/>
          <w:szCs w:val="28"/>
        </w:rPr>
        <w:t>особие.- Уфа: Изд.- во БГПУ , 2009</w:t>
      </w:r>
    </w:p>
    <w:p w:rsidR="008252F9" w:rsidRPr="0047295E" w:rsidRDefault="008252F9" w:rsidP="008F0E51">
      <w:pPr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Кабиров Р.Р. Экологический практикум. – Уфа: БГПУ, 2004. </w:t>
      </w:r>
    </w:p>
    <w:p w:rsidR="008252F9" w:rsidRPr="0047295E" w:rsidRDefault="008252F9" w:rsidP="008F0E51">
      <w:p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Степановских</w:t>
      </w:r>
      <w:proofErr w:type="spellEnd"/>
      <w:r w:rsidRPr="0047295E">
        <w:rPr>
          <w:sz w:val="28"/>
          <w:szCs w:val="28"/>
        </w:rPr>
        <w:t>, А. С. Биологическая экология. Теория и практика [Электронный ресурс]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учебник / А. С. </w:t>
      </w:r>
      <w:proofErr w:type="spellStart"/>
      <w:r w:rsidRPr="0047295E">
        <w:rPr>
          <w:sz w:val="28"/>
          <w:szCs w:val="28"/>
        </w:rPr>
        <w:t>Степановских</w:t>
      </w:r>
      <w:proofErr w:type="spellEnd"/>
      <w:r w:rsidRPr="0047295E">
        <w:rPr>
          <w:sz w:val="28"/>
          <w:szCs w:val="28"/>
        </w:rPr>
        <w:t xml:space="preserve">. - М.: </w:t>
      </w:r>
      <w:proofErr w:type="spellStart"/>
      <w:r w:rsidRPr="0047295E">
        <w:rPr>
          <w:sz w:val="28"/>
          <w:szCs w:val="28"/>
        </w:rPr>
        <w:t>Юнити-Дана</w:t>
      </w:r>
      <w:proofErr w:type="spellEnd"/>
      <w:r w:rsidRPr="0047295E">
        <w:rPr>
          <w:sz w:val="28"/>
          <w:szCs w:val="28"/>
        </w:rPr>
        <w:t xml:space="preserve">, 2012. - 792 с. - 978-5-238-01482-1. Режим доступа: </w:t>
      </w:r>
      <w:hyperlink r:id="rId27" w:history="1">
        <w:r w:rsidRPr="0047295E">
          <w:rPr>
            <w:rStyle w:val="af"/>
            <w:color w:val="auto"/>
            <w:sz w:val="28"/>
            <w:szCs w:val="28"/>
          </w:rPr>
          <w:t>http://biblioclub.ru</w:t>
        </w:r>
      </w:hyperlink>
    </w:p>
    <w:p w:rsidR="008252F9" w:rsidRPr="0047295E" w:rsidRDefault="008252F9" w:rsidP="008F0E51">
      <w:p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Степановских</w:t>
      </w:r>
      <w:proofErr w:type="spellEnd"/>
      <w:r w:rsidRPr="0047295E">
        <w:rPr>
          <w:sz w:val="28"/>
          <w:szCs w:val="28"/>
        </w:rPr>
        <w:t>, А. С. Общая экология [Электронный ресурс]</w:t>
      </w:r>
      <w:proofErr w:type="gramStart"/>
      <w:r w:rsidRPr="0047295E">
        <w:rPr>
          <w:sz w:val="28"/>
          <w:szCs w:val="28"/>
        </w:rPr>
        <w:t xml:space="preserve"> :</w:t>
      </w:r>
      <w:proofErr w:type="gramEnd"/>
      <w:r w:rsidRPr="0047295E">
        <w:rPr>
          <w:sz w:val="28"/>
          <w:szCs w:val="28"/>
        </w:rPr>
        <w:t xml:space="preserve"> учебник / А. С. </w:t>
      </w:r>
      <w:proofErr w:type="spellStart"/>
      <w:r w:rsidRPr="0047295E">
        <w:rPr>
          <w:sz w:val="28"/>
          <w:szCs w:val="28"/>
        </w:rPr>
        <w:t>Степановских</w:t>
      </w:r>
      <w:proofErr w:type="spellEnd"/>
      <w:r w:rsidRPr="0047295E">
        <w:rPr>
          <w:sz w:val="28"/>
          <w:szCs w:val="28"/>
        </w:rPr>
        <w:t xml:space="preserve">. - М.: </w:t>
      </w:r>
      <w:proofErr w:type="spellStart"/>
      <w:r w:rsidRPr="0047295E">
        <w:rPr>
          <w:sz w:val="28"/>
          <w:szCs w:val="28"/>
        </w:rPr>
        <w:t>Юнити-Дана</w:t>
      </w:r>
      <w:proofErr w:type="spellEnd"/>
      <w:r w:rsidRPr="0047295E">
        <w:rPr>
          <w:sz w:val="28"/>
          <w:szCs w:val="28"/>
        </w:rPr>
        <w:t xml:space="preserve">, 2012. -. Режим доступа: </w:t>
      </w:r>
      <w:hyperlink r:id="rId28" w:history="1">
        <w:r w:rsidRPr="0047295E">
          <w:rPr>
            <w:rStyle w:val="af"/>
            <w:color w:val="auto"/>
            <w:sz w:val="28"/>
            <w:szCs w:val="28"/>
          </w:rPr>
          <w:t>http://biblioclub.ru/</w:t>
        </w:r>
      </w:hyperlink>
    </w:p>
    <w:p w:rsidR="008252F9" w:rsidRPr="0047295E" w:rsidRDefault="008252F9" w:rsidP="008F0E51">
      <w:pPr>
        <w:jc w:val="both"/>
        <w:rPr>
          <w:sz w:val="28"/>
          <w:szCs w:val="28"/>
        </w:rPr>
      </w:pPr>
      <w:proofErr w:type="spellStart"/>
      <w:r w:rsidRPr="0047295E">
        <w:rPr>
          <w:sz w:val="28"/>
          <w:szCs w:val="28"/>
        </w:rPr>
        <w:t>Довлетярова</w:t>
      </w:r>
      <w:proofErr w:type="spellEnd"/>
      <w:r w:rsidRPr="0047295E">
        <w:rPr>
          <w:sz w:val="28"/>
          <w:szCs w:val="28"/>
        </w:rPr>
        <w:t>, Э. А. Основы биоэкологии [Электронный ресурс]: учебное пособие / Э. А. </w:t>
      </w:r>
      <w:proofErr w:type="spellStart"/>
      <w:r w:rsidRPr="0047295E">
        <w:rPr>
          <w:sz w:val="28"/>
          <w:szCs w:val="28"/>
        </w:rPr>
        <w:t>Довлетярова</w:t>
      </w:r>
      <w:proofErr w:type="spellEnd"/>
      <w:r w:rsidRPr="0047295E">
        <w:rPr>
          <w:sz w:val="28"/>
          <w:szCs w:val="28"/>
        </w:rPr>
        <w:t>, В. Г. </w:t>
      </w:r>
      <w:proofErr w:type="spellStart"/>
      <w:r w:rsidRPr="0047295E">
        <w:rPr>
          <w:sz w:val="28"/>
          <w:szCs w:val="28"/>
        </w:rPr>
        <w:t>Плющиков</w:t>
      </w:r>
      <w:proofErr w:type="spellEnd"/>
      <w:r w:rsidRPr="0047295E">
        <w:rPr>
          <w:sz w:val="28"/>
          <w:szCs w:val="28"/>
        </w:rPr>
        <w:t xml:space="preserve">, Н. И. Ильясова. - М.: Российский университет дружбы народов, 2010. - Режим доступа: </w:t>
      </w:r>
      <w:hyperlink r:id="rId29" w:history="1">
        <w:r w:rsidRPr="0047295E">
          <w:rPr>
            <w:rStyle w:val="af"/>
            <w:color w:val="auto"/>
            <w:sz w:val="28"/>
            <w:szCs w:val="28"/>
          </w:rPr>
          <w:t>http://biblioclub.ru/</w:t>
        </w:r>
      </w:hyperlink>
    </w:p>
    <w:p w:rsidR="008252F9" w:rsidRPr="0047295E" w:rsidRDefault="008252F9" w:rsidP="008F0E51">
      <w:pPr>
        <w:pStyle w:val="a7"/>
        <w:keepNext w:val="0"/>
        <w:widowControl w:val="0"/>
        <w:spacing w:line="240" w:lineRule="auto"/>
        <w:ind w:right="885" w:firstLine="567"/>
        <w:rPr>
          <w:rFonts w:ascii="Times New Roman" w:hAnsi="Times New Roman"/>
          <w:sz w:val="28"/>
          <w:szCs w:val="28"/>
        </w:rPr>
      </w:pPr>
    </w:p>
    <w:p w:rsidR="00701829" w:rsidRPr="0047295E" w:rsidRDefault="00701829" w:rsidP="008F0E51">
      <w:pPr>
        <w:shd w:val="clear" w:color="auto" w:fill="FFFFFF"/>
        <w:spacing w:before="101"/>
        <w:ind w:left="739"/>
        <w:rPr>
          <w:sz w:val="28"/>
          <w:szCs w:val="28"/>
        </w:rPr>
      </w:pPr>
      <w:r w:rsidRPr="0047295E">
        <w:rPr>
          <w:b/>
          <w:bCs/>
          <w:color w:val="000000"/>
          <w:spacing w:val="-6"/>
          <w:sz w:val="28"/>
          <w:szCs w:val="28"/>
        </w:rPr>
        <w:t xml:space="preserve">Структура </w:t>
      </w:r>
      <w:r w:rsidR="001C3456" w:rsidRPr="0047295E">
        <w:rPr>
          <w:b/>
          <w:bCs/>
          <w:color w:val="000000"/>
          <w:spacing w:val="-6"/>
          <w:sz w:val="28"/>
          <w:szCs w:val="28"/>
        </w:rPr>
        <w:t xml:space="preserve">экзаменационного </w:t>
      </w:r>
      <w:r w:rsidRPr="0047295E">
        <w:rPr>
          <w:b/>
          <w:bCs/>
          <w:color w:val="000000"/>
          <w:spacing w:val="-6"/>
          <w:sz w:val="28"/>
          <w:szCs w:val="28"/>
        </w:rPr>
        <w:t>билета:</w:t>
      </w:r>
    </w:p>
    <w:p w:rsidR="00B67509" w:rsidRPr="0047295E" w:rsidRDefault="00B67509" w:rsidP="008F0E51">
      <w:pPr>
        <w:shd w:val="clear" w:color="auto" w:fill="FFFFFF"/>
        <w:ind w:right="19" w:firstLine="720"/>
        <w:jc w:val="both"/>
        <w:rPr>
          <w:color w:val="000000"/>
          <w:spacing w:val="-8"/>
          <w:sz w:val="28"/>
          <w:szCs w:val="28"/>
        </w:rPr>
      </w:pP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7295E">
        <w:rPr>
          <w:b/>
          <w:bCs/>
          <w:i/>
          <w:iCs/>
          <w:sz w:val="28"/>
          <w:szCs w:val="28"/>
        </w:rPr>
        <w:t>Образец и структура билета: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МИНОБРНАУКИ РОССИИ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Федеральное государственное бюджетное образовательное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учреждение высшего профессионального образования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«Башкирский государственный педагогический университет им.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lastRenderedPageBreak/>
        <w:t>М.Акмуллы»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(ФГБОУ ВПО «БГПУ им. М.Акмуллы»)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Естественно-географический факультет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Кафедра биоэкологии и биологического образования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Отделение: ОДО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Направление биология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Год обучения 2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Междисциплинарный экзамен по биологии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2013-2014 учебный год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ЭКЗАМЕНАЦИОННЫЙ БИЛЕТ №1</w:t>
      </w:r>
    </w:p>
    <w:p w:rsidR="008A6111" w:rsidRPr="0047295E" w:rsidRDefault="008A6111" w:rsidP="008F0E51">
      <w:pPr>
        <w:pStyle w:val="-"/>
        <w:numPr>
          <w:ilvl w:val="0"/>
          <w:numId w:val="0"/>
        </w:numPr>
        <w:tabs>
          <w:tab w:val="clear" w:pos="425"/>
        </w:tabs>
        <w:ind w:left="360" w:firstLine="348"/>
        <w:rPr>
          <w:sz w:val="28"/>
          <w:szCs w:val="28"/>
        </w:rPr>
      </w:pPr>
    </w:p>
    <w:p w:rsidR="008A6111" w:rsidRPr="0047295E" w:rsidRDefault="008A6111" w:rsidP="008F0E51">
      <w:pPr>
        <w:pStyle w:val="-"/>
        <w:numPr>
          <w:ilvl w:val="0"/>
          <w:numId w:val="22"/>
        </w:numPr>
        <w:tabs>
          <w:tab w:val="clear" w:pos="425"/>
        </w:tabs>
        <w:rPr>
          <w:sz w:val="28"/>
          <w:szCs w:val="28"/>
        </w:rPr>
      </w:pPr>
      <w:r w:rsidRPr="0047295E">
        <w:rPr>
          <w:sz w:val="28"/>
          <w:szCs w:val="28"/>
        </w:rPr>
        <w:t xml:space="preserve">Биосфера как </w:t>
      </w:r>
      <w:proofErr w:type="gramStart"/>
      <w:r w:rsidRPr="0047295E">
        <w:rPr>
          <w:sz w:val="28"/>
          <w:szCs w:val="28"/>
        </w:rPr>
        <w:t>производное</w:t>
      </w:r>
      <w:proofErr w:type="gramEnd"/>
      <w:r w:rsidRPr="0047295E">
        <w:rPr>
          <w:sz w:val="28"/>
          <w:szCs w:val="28"/>
        </w:rPr>
        <w:t xml:space="preserve"> жизни.</w:t>
      </w:r>
    </w:p>
    <w:p w:rsidR="008A6111" w:rsidRPr="0047295E" w:rsidRDefault="008A6111" w:rsidP="008F0E51">
      <w:pPr>
        <w:pStyle w:val="ae"/>
        <w:numPr>
          <w:ilvl w:val="0"/>
          <w:numId w:val="22"/>
        </w:numPr>
        <w:spacing w:before="6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Влияние состояния окружающей среды на здоровье человека.</w:t>
      </w:r>
    </w:p>
    <w:p w:rsidR="008A6111" w:rsidRPr="0047295E" w:rsidRDefault="008A6111" w:rsidP="008F0E51">
      <w:pPr>
        <w:pStyle w:val="a7"/>
        <w:keepNext w:val="0"/>
        <w:widowControl w:val="0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295E">
        <w:rPr>
          <w:rFonts w:ascii="Times New Roman" w:hAnsi="Times New Roman"/>
          <w:sz w:val="28"/>
          <w:szCs w:val="28"/>
        </w:rPr>
        <w:t xml:space="preserve">Составить общую схему </w:t>
      </w:r>
      <w:proofErr w:type="spellStart"/>
      <w:r w:rsidRPr="0047295E">
        <w:rPr>
          <w:rFonts w:ascii="Times New Roman" w:hAnsi="Times New Roman"/>
          <w:sz w:val="28"/>
          <w:szCs w:val="28"/>
        </w:rPr>
        <w:t>биотестирования</w:t>
      </w:r>
      <w:proofErr w:type="spellEnd"/>
      <w:r w:rsidRPr="0047295E">
        <w:rPr>
          <w:rFonts w:ascii="Times New Roman" w:hAnsi="Times New Roman"/>
          <w:sz w:val="28"/>
          <w:szCs w:val="28"/>
        </w:rPr>
        <w:t xml:space="preserve"> почвенного покрова</w:t>
      </w:r>
    </w:p>
    <w:p w:rsidR="008A6111" w:rsidRPr="0047295E" w:rsidRDefault="008A6111" w:rsidP="008F0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95E">
        <w:rPr>
          <w:sz w:val="28"/>
          <w:szCs w:val="28"/>
        </w:rPr>
        <w:t xml:space="preserve">Председатель ГАК </w:t>
      </w:r>
    </w:p>
    <w:p w:rsidR="00AD6E4F" w:rsidRPr="0047295E" w:rsidRDefault="00AD6E4F" w:rsidP="008F0E51">
      <w:pPr>
        <w:shd w:val="clear" w:color="auto" w:fill="FFFFFF"/>
        <w:spacing w:before="10"/>
        <w:ind w:left="10" w:right="5" w:firstLine="725"/>
        <w:jc w:val="both"/>
        <w:rPr>
          <w:b/>
          <w:sz w:val="28"/>
          <w:szCs w:val="28"/>
        </w:rPr>
      </w:pPr>
    </w:p>
    <w:p w:rsidR="00B67509" w:rsidRPr="0047295E" w:rsidRDefault="00701829" w:rsidP="008F0E51">
      <w:pPr>
        <w:shd w:val="clear" w:color="auto" w:fill="FFFFFF"/>
        <w:spacing w:before="10"/>
        <w:ind w:left="10" w:right="5" w:firstLine="725"/>
        <w:jc w:val="both"/>
        <w:rPr>
          <w:b/>
          <w:sz w:val="28"/>
          <w:szCs w:val="28"/>
        </w:rPr>
      </w:pPr>
      <w:r w:rsidRPr="0047295E">
        <w:rPr>
          <w:b/>
          <w:sz w:val="28"/>
          <w:szCs w:val="28"/>
        </w:rPr>
        <w:t>Особенности процедуры проведения государственного экзамена: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Порядок проведения экзаменов доводится до сведения студентов не  позднее, чем за полгода до начала экзамена. Студенты обеспечиваются программами государственных экзаменов, им создаются необходимые для подготовки условия, проводятся консультации.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Результаты экзамена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информационных комиссии.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 государственному экзамену допускаются лица, успешно завершившие в полном объеме освоение основной образовательной программы по направлению подготовки, предусмотренное учебным планом в соответствии с требованиями ГОС ВПО. Списки студентов, допущенных к государственному экзамену, утверждаются приказом ректора по представлению декана факультета. Экзаменационные билеты государственного экзамена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разрабатываются выпускающей кафедрой на основе утвержденной Советом факультета программы и утверждаются председателем экзаменационной комиссии. Экзамен проводится в устной форме, продолжительность его не должна превышать 0,5 часа на одного студента без учета подготовки (1 астрономический час).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1829" w:rsidRPr="0047295E" w:rsidRDefault="00701829" w:rsidP="008F0E51">
      <w:pPr>
        <w:widowControl w:val="0"/>
        <w:shd w:val="clear" w:color="auto" w:fill="FFFFFF"/>
        <w:tabs>
          <w:tab w:val="left" w:pos="950"/>
          <w:tab w:val="left" w:pos="2558"/>
          <w:tab w:val="left" w:pos="6024"/>
          <w:tab w:val="left" w:pos="8290"/>
        </w:tabs>
        <w:autoSpaceDE w:val="0"/>
        <w:autoSpaceDN w:val="0"/>
        <w:adjustRightInd w:val="0"/>
        <w:spacing w:before="14"/>
        <w:ind w:left="748"/>
        <w:rPr>
          <w:b/>
          <w:bCs/>
          <w:color w:val="000000"/>
          <w:spacing w:val="-6"/>
          <w:sz w:val="28"/>
          <w:szCs w:val="28"/>
        </w:rPr>
      </w:pPr>
      <w:r w:rsidRPr="0047295E">
        <w:rPr>
          <w:b/>
          <w:color w:val="000000"/>
          <w:spacing w:val="2"/>
          <w:sz w:val="28"/>
          <w:szCs w:val="28"/>
        </w:rPr>
        <w:t>Критерии оценивания</w:t>
      </w:r>
      <w:r w:rsidR="001C3456" w:rsidRPr="0047295E">
        <w:rPr>
          <w:b/>
          <w:bCs/>
          <w:color w:val="000000"/>
          <w:spacing w:val="-6"/>
          <w:sz w:val="28"/>
          <w:szCs w:val="28"/>
        </w:rPr>
        <w:t>:</w:t>
      </w:r>
      <w:r w:rsidRPr="0047295E"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8A6111" w:rsidRPr="0047295E" w:rsidRDefault="008A6111" w:rsidP="008F0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Уровень качества ответа студента на государственном экзамене определяется каждым членом экзаменационной комиссии по своей дисциплине с использованием следующей системы оценок: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47295E">
        <w:rPr>
          <w:i/>
          <w:iCs/>
          <w:sz w:val="28"/>
          <w:szCs w:val="28"/>
        </w:rPr>
        <w:t>1. Оценка «отлично» предполагает: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свободное владение основными терминами и понятиями дисциплин;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lastRenderedPageBreak/>
        <w:t xml:space="preserve"> </w:t>
      </w:r>
      <w:r w:rsidRPr="0047295E">
        <w:rPr>
          <w:sz w:val="28"/>
          <w:szCs w:val="28"/>
        </w:rPr>
        <w:t>грамотное использование научной лексики;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отличное знание и владение методами и средствами решения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учебных задач дисциплин;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последовательное и логичное изложение материала дисциплин;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законченные выводы и обобщения по теме вопросов;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исчерпывающие ответы на вопросы при сдаче экзамена;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владение дополнительными знаниями по теме;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47295E">
        <w:rPr>
          <w:i/>
          <w:iCs/>
          <w:sz w:val="28"/>
          <w:szCs w:val="28"/>
        </w:rPr>
        <w:t>2. Оценка «хорошо» предполагает: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знание основных терминов и понятий дисциплин;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грамотное использование научной лексики;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хорошее знание и владение методами и средствами решения задач;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последовательное изложение материала курса;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умение формулировать некоторые обобщения по теме вопросов;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достаточно полные ответы на вопросы при сдаче экзамена;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47295E">
        <w:rPr>
          <w:i/>
          <w:iCs/>
          <w:sz w:val="28"/>
          <w:szCs w:val="28"/>
        </w:rPr>
        <w:t>3. Оценка «удовлетворительно» предполагает: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удовлетворительное знание основных терминов и понятий курса;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ограниченное использование научной лексики;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удовлетворительное знание и владение методами и средствами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решения задач;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недостаточно последовательное изложение материала курса;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умение формулировать отдельные выводы и обобщения по теме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вопросов;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47295E">
        <w:rPr>
          <w:i/>
          <w:iCs/>
          <w:sz w:val="28"/>
          <w:szCs w:val="28"/>
        </w:rPr>
        <w:t>4. Оценка «неудовлетворительно» предполагает: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неудовлетворительное знание основных терминов и понятий курса;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преобладание бытовой лексики;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отсутствие логики и последовательности в изложении материала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курса;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rFonts w:eastAsia="SymbolMT"/>
          <w:sz w:val="28"/>
          <w:szCs w:val="28"/>
        </w:rPr>
        <w:t xml:space="preserve"> </w:t>
      </w:r>
      <w:r w:rsidRPr="0047295E">
        <w:rPr>
          <w:sz w:val="28"/>
          <w:szCs w:val="28"/>
        </w:rPr>
        <w:t>неумение формулировать отдельные выводы и обобщения по теме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Вопросов.</w:t>
      </w:r>
    </w:p>
    <w:p w:rsidR="008A6111" w:rsidRPr="0047295E" w:rsidRDefault="008A6111" w:rsidP="008F0E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95E">
        <w:rPr>
          <w:sz w:val="28"/>
          <w:szCs w:val="28"/>
        </w:rPr>
        <w:t>Каждый член комиссии выставляет оценки по вопросам своей дисциплины, входящие в билет с учетом выше перечисленных критериев. Итоговая оценка выставляется в результате совместного обсуждения ответов всеми членами государственной аттестационной комиссии. Основой для итоговой оценки является средняя оценка за все вопросы, входящие в билет. Любые разногласия оценки государственного экзамена трактуются в пользу экзаменующегося.</w:t>
      </w:r>
    </w:p>
    <w:p w:rsidR="00701829" w:rsidRPr="0047295E" w:rsidRDefault="00701829" w:rsidP="008F0E51">
      <w:pPr>
        <w:shd w:val="clear" w:color="auto" w:fill="FFFFFF"/>
        <w:spacing w:before="298"/>
        <w:ind w:left="725"/>
        <w:rPr>
          <w:b/>
          <w:bCs/>
          <w:color w:val="000000"/>
          <w:spacing w:val="-6"/>
          <w:sz w:val="28"/>
          <w:szCs w:val="28"/>
        </w:rPr>
      </w:pPr>
    </w:p>
    <w:p w:rsidR="00B67509" w:rsidRPr="0047295E" w:rsidRDefault="00B67509" w:rsidP="008F0E51">
      <w:pPr>
        <w:shd w:val="clear" w:color="auto" w:fill="FFFFFF"/>
        <w:spacing w:before="298"/>
        <w:ind w:left="725"/>
        <w:rPr>
          <w:b/>
          <w:bCs/>
          <w:color w:val="000000"/>
          <w:spacing w:val="-6"/>
          <w:sz w:val="28"/>
          <w:szCs w:val="28"/>
        </w:rPr>
      </w:pPr>
      <w:r w:rsidRPr="0047295E">
        <w:rPr>
          <w:b/>
          <w:bCs/>
          <w:color w:val="000000"/>
          <w:spacing w:val="-6"/>
          <w:sz w:val="28"/>
          <w:szCs w:val="28"/>
        </w:rPr>
        <w:t>Программу составили:</w:t>
      </w:r>
    </w:p>
    <w:p w:rsidR="008A6111" w:rsidRPr="0047295E" w:rsidRDefault="008A6111" w:rsidP="008F0E51">
      <w:pPr>
        <w:shd w:val="clear" w:color="auto" w:fill="FFFFFF"/>
        <w:spacing w:before="298"/>
        <w:ind w:left="725"/>
        <w:rPr>
          <w:sz w:val="28"/>
          <w:szCs w:val="28"/>
        </w:rPr>
      </w:pPr>
      <w:r w:rsidRPr="0047295E">
        <w:rPr>
          <w:bCs/>
          <w:color w:val="000000"/>
          <w:spacing w:val="-6"/>
          <w:sz w:val="28"/>
          <w:szCs w:val="28"/>
        </w:rPr>
        <w:t>Профессор кафедры биоэкологии и биологического образования Р.Р. Кабиров</w:t>
      </w:r>
    </w:p>
    <w:p w:rsidR="00B67509" w:rsidRPr="0047295E" w:rsidRDefault="00B67509" w:rsidP="008F0E51">
      <w:pPr>
        <w:shd w:val="clear" w:color="auto" w:fill="FFFFFF"/>
        <w:ind w:left="5" w:right="19" w:firstLine="720"/>
        <w:jc w:val="both"/>
        <w:rPr>
          <w:color w:val="000000"/>
          <w:spacing w:val="-3"/>
          <w:sz w:val="28"/>
          <w:szCs w:val="28"/>
        </w:rPr>
      </w:pPr>
    </w:p>
    <w:p w:rsidR="00B67509" w:rsidRPr="0047295E" w:rsidRDefault="00B67509" w:rsidP="008F0E51">
      <w:pPr>
        <w:shd w:val="clear" w:color="auto" w:fill="FFFFFF"/>
        <w:spacing w:after="48"/>
        <w:ind w:right="557" w:firstLine="720"/>
        <w:jc w:val="both"/>
        <w:rPr>
          <w:b/>
          <w:bCs/>
          <w:color w:val="3B3B3B"/>
          <w:spacing w:val="1"/>
          <w:sz w:val="28"/>
          <w:szCs w:val="28"/>
        </w:rPr>
      </w:pPr>
    </w:p>
    <w:p w:rsidR="00B67509" w:rsidRPr="0047295E" w:rsidRDefault="00B67509" w:rsidP="008F0E51">
      <w:pPr>
        <w:shd w:val="clear" w:color="auto" w:fill="FFFFFF"/>
        <w:spacing w:after="48"/>
        <w:ind w:right="557" w:firstLine="720"/>
        <w:jc w:val="both"/>
        <w:rPr>
          <w:sz w:val="28"/>
          <w:szCs w:val="28"/>
        </w:rPr>
      </w:pPr>
      <w:r w:rsidRPr="0047295E">
        <w:rPr>
          <w:b/>
          <w:bCs/>
          <w:color w:val="3B3B3B"/>
          <w:spacing w:val="1"/>
          <w:sz w:val="28"/>
          <w:szCs w:val="28"/>
        </w:rPr>
        <w:lastRenderedPageBreak/>
        <w:t xml:space="preserve">Программа итоговой аттестации выпускников утверждена на </w:t>
      </w:r>
      <w:r w:rsidRPr="0047295E">
        <w:rPr>
          <w:b/>
          <w:bCs/>
          <w:color w:val="3B3B3B"/>
          <w:sz w:val="28"/>
          <w:szCs w:val="28"/>
        </w:rPr>
        <w:t xml:space="preserve">заседании Ученого совета </w:t>
      </w:r>
      <w:proofErr w:type="spellStart"/>
      <w:r w:rsidR="00AD6E4F" w:rsidRPr="0047295E">
        <w:rPr>
          <w:b/>
          <w:bCs/>
          <w:color w:val="3B3B3B"/>
          <w:sz w:val="28"/>
          <w:szCs w:val="28"/>
        </w:rPr>
        <w:t>_____________</w:t>
      </w:r>
      <w:r w:rsidRPr="0047295E">
        <w:rPr>
          <w:b/>
          <w:bCs/>
          <w:color w:val="3B3B3B"/>
          <w:sz w:val="28"/>
          <w:szCs w:val="28"/>
        </w:rPr>
        <w:t>факультета</w:t>
      </w:r>
      <w:proofErr w:type="spellEnd"/>
      <w:r w:rsidRPr="0047295E">
        <w:rPr>
          <w:b/>
          <w:bCs/>
          <w:color w:val="3B3B3B"/>
          <w:sz w:val="28"/>
          <w:szCs w:val="28"/>
        </w:rPr>
        <w:t xml:space="preserve"> </w:t>
      </w:r>
      <w:proofErr w:type="gramStart"/>
      <w:r w:rsidRPr="0047295E">
        <w:rPr>
          <w:b/>
          <w:bCs/>
          <w:color w:val="3B3B3B"/>
          <w:sz w:val="28"/>
          <w:szCs w:val="28"/>
        </w:rPr>
        <w:t>от</w:t>
      </w:r>
      <w:proofErr w:type="gramEnd"/>
      <w:r w:rsidRPr="0047295E">
        <w:rPr>
          <w:b/>
          <w:bCs/>
          <w:color w:val="3B3B3B"/>
          <w:sz w:val="28"/>
          <w:szCs w:val="28"/>
        </w:rPr>
        <w:t xml:space="preserve"> </w:t>
      </w:r>
      <w:proofErr w:type="spellStart"/>
      <w:r w:rsidR="00AD6E4F" w:rsidRPr="0047295E">
        <w:rPr>
          <w:b/>
          <w:bCs/>
          <w:color w:val="3B3B3B"/>
          <w:sz w:val="28"/>
          <w:szCs w:val="28"/>
        </w:rPr>
        <w:t>__________</w:t>
      </w:r>
      <w:r w:rsidRPr="0047295E">
        <w:rPr>
          <w:b/>
          <w:bCs/>
          <w:color w:val="3B3B3B"/>
          <w:spacing w:val="-5"/>
          <w:sz w:val="28"/>
          <w:szCs w:val="28"/>
        </w:rPr>
        <w:t>протокол</w:t>
      </w:r>
      <w:proofErr w:type="spellEnd"/>
      <w:r w:rsidRPr="0047295E">
        <w:rPr>
          <w:b/>
          <w:bCs/>
          <w:color w:val="3B3B3B"/>
          <w:spacing w:val="-5"/>
          <w:sz w:val="28"/>
          <w:szCs w:val="28"/>
        </w:rPr>
        <w:t xml:space="preserve"> №   </w:t>
      </w:r>
      <w:r w:rsidR="00AD6E4F" w:rsidRPr="0047295E">
        <w:rPr>
          <w:b/>
          <w:bCs/>
          <w:color w:val="3B3B3B"/>
          <w:spacing w:val="-5"/>
          <w:sz w:val="28"/>
          <w:szCs w:val="28"/>
        </w:rPr>
        <w:t>__</w:t>
      </w:r>
    </w:p>
    <w:p w:rsidR="00DA6596" w:rsidRPr="0047295E" w:rsidRDefault="00DA6596" w:rsidP="008F0E51">
      <w:pPr>
        <w:shd w:val="clear" w:color="auto" w:fill="FFFFFF"/>
        <w:spacing w:before="235"/>
        <w:rPr>
          <w:color w:val="000000"/>
          <w:spacing w:val="-8"/>
          <w:sz w:val="28"/>
          <w:szCs w:val="28"/>
        </w:rPr>
      </w:pPr>
    </w:p>
    <w:p w:rsidR="00B67509" w:rsidRPr="0047295E" w:rsidRDefault="00B67509" w:rsidP="008F0E51">
      <w:pPr>
        <w:shd w:val="clear" w:color="auto" w:fill="FFFFFF"/>
        <w:spacing w:before="235"/>
        <w:rPr>
          <w:sz w:val="28"/>
          <w:szCs w:val="28"/>
        </w:rPr>
      </w:pPr>
      <w:r w:rsidRPr="0047295E">
        <w:rPr>
          <w:color w:val="000000"/>
          <w:spacing w:val="-8"/>
          <w:sz w:val="28"/>
          <w:szCs w:val="28"/>
        </w:rPr>
        <w:t>Декан факультета:</w:t>
      </w:r>
    </w:p>
    <w:p w:rsidR="001C3456" w:rsidRPr="0047295E" w:rsidRDefault="00B67509" w:rsidP="008F0E51">
      <w:pPr>
        <w:shd w:val="clear" w:color="auto" w:fill="FFFFFF"/>
        <w:spacing w:before="34"/>
        <w:ind w:left="10"/>
        <w:rPr>
          <w:color w:val="3B3B3B"/>
          <w:spacing w:val="-8"/>
          <w:sz w:val="28"/>
          <w:szCs w:val="28"/>
        </w:rPr>
      </w:pPr>
      <w:r w:rsidRPr="0047295E">
        <w:rPr>
          <w:color w:val="3B3B3B"/>
          <w:spacing w:val="-8"/>
          <w:sz w:val="28"/>
          <w:szCs w:val="28"/>
        </w:rPr>
        <w:t xml:space="preserve">Ученый секретарь Совета факультета: </w:t>
      </w:r>
    </w:p>
    <w:p w:rsidR="00B67509" w:rsidRPr="0047295E" w:rsidRDefault="00B67509" w:rsidP="008F0E51">
      <w:pPr>
        <w:shd w:val="clear" w:color="auto" w:fill="FFFFFF"/>
        <w:spacing w:before="34"/>
        <w:ind w:left="10"/>
        <w:rPr>
          <w:sz w:val="28"/>
          <w:szCs w:val="28"/>
        </w:rPr>
      </w:pPr>
      <w:r w:rsidRPr="0047295E">
        <w:rPr>
          <w:bCs/>
          <w:color w:val="3B3B3B"/>
          <w:spacing w:val="-7"/>
          <w:sz w:val="28"/>
          <w:szCs w:val="28"/>
        </w:rPr>
        <w:t>Заведующие кафедрами:</w:t>
      </w:r>
    </w:p>
    <w:p w:rsidR="005B6C7B" w:rsidRPr="0047295E" w:rsidRDefault="005B6C7B" w:rsidP="008F0E51">
      <w:pPr>
        <w:shd w:val="clear" w:color="auto" w:fill="FFFFFF"/>
        <w:ind w:left="737"/>
        <w:rPr>
          <w:color w:val="3B3B3B"/>
          <w:spacing w:val="-19"/>
          <w:sz w:val="28"/>
          <w:szCs w:val="28"/>
        </w:rPr>
      </w:pPr>
    </w:p>
    <w:p w:rsidR="001C3456" w:rsidRPr="0047295E" w:rsidRDefault="001C3456" w:rsidP="008F0E51">
      <w:pPr>
        <w:shd w:val="clear" w:color="auto" w:fill="FFFFFF"/>
        <w:ind w:left="737"/>
        <w:rPr>
          <w:color w:val="3B3B3B"/>
          <w:spacing w:val="-19"/>
          <w:sz w:val="28"/>
          <w:szCs w:val="28"/>
        </w:rPr>
      </w:pPr>
    </w:p>
    <w:p w:rsidR="00B67509" w:rsidRPr="0047295E" w:rsidRDefault="00B67509" w:rsidP="008F0E51">
      <w:pPr>
        <w:shd w:val="clear" w:color="auto" w:fill="FFFFFF"/>
        <w:ind w:left="737"/>
        <w:rPr>
          <w:sz w:val="28"/>
          <w:szCs w:val="28"/>
        </w:rPr>
      </w:pPr>
      <w:r w:rsidRPr="0047295E">
        <w:rPr>
          <w:color w:val="3B3B3B"/>
          <w:spacing w:val="-19"/>
          <w:sz w:val="28"/>
          <w:szCs w:val="28"/>
        </w:rPr>
        <w:t>СОГЛАСОВАНО:</w:t>
      </w:r>
    </w:p>
    <w:p w:rsidR="00AD6E4F" w:rsidRPr="0047295E" w:rsidRDefault="00AD6E4F" w:rsidP="008F0E51">
      <w:pPr>
        <w:shd w:val="clear" w:color="auto" w:fill="FFFFFF"/>
        <w:ind w:left="737"/>
        <w:rPr>
          <w:sz w:val="28"/>
          <w:szCs w:val="28"/>
        </w:rPr>
      </w:pPr>
    </w:p>
    <w:p w:rsidR="005B6C7B" w:rsidRPr="0047295E" w:rsidRDefault="005B6C7B" w:rsidP="008F0E51">
      <w:pPr>
        <w:shd w:val="clear" w:color="auto" w:fill="FFFFFF"/>
        <w:ind w:left="737"/>
        <w:rPr>
          <w:sz w:val="28"/>
          <w:szCs w:val="28"/>
        </w:rPr>
      </w:pPr>
    </w:p>
    <w:p w:rsidR="005B6C7B" w:rsidRPr="0047295E" w:rsidRDefault="005B6C7B" w:rsidP="008F0E51">
      <w:pPr>
        <w:shd w:val="clear" w:color="auto" w:fill="FFFFFF"/>
        <w:ind w:left="737"/>
        <w:rPr>
          <w:sz w:val="28"/>
          <w:szCs w:val="28"/>
        </w:rPr>
      </w:pPr>
      <w:r w:rsidRPr="0047295E">
        <w:rPr>
          <w:sz w:val="28"/>
          <w:szCs w:val="28"/>
        </w:rPr>
        <w:t xml:space="preserve">Проректор по УР </w:t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  <w:t>М.В. Михайлов</w:t>
      </w:r>
    </w:p>
    <w:p w:rsidR="005B6C7B" w:rsidRPr="0047295E" w:rsidRDefault="005B6C7B" w:rsidP="008F0E51">
      <w:pPr>
        <w:shd w:val="clear" w:color="auto" w:fill="FFFFFF"/>
        <w:ind w:left="737"/>
        <w:rPr>
          <w:sz w:val="28"/>
          <w:szCs w:val="28"/>
        </w:rPr>
      </w:pPr>
    </w:p>
    <w:p w:rsidR="005B6C7B" w:rsidRPr="0047295E" w:rsidRDefault="00F632E1" w:rsidP="008F0E51">
      <w:pPr>
        <w:shd w:val="clear" w:color="auto" w:fill="FFFFFF"/>
        <w:ind w:left="737"/>
        <w:rPr>
          <w:sz w:val="28"/>
          <w:szCs w:val="28"/>
        </w:rPr>
      </w:pPr>
      <w:r w:rsidRPr="0047295E">
        <w:rPr>
          <w:sz w:val="28"/>
          <w:szCs w:val="28"/>
        </w:rPr>
        <w:t xml:space="preserve">Начальник УМУ </w:t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  <w:t xml:space="preserve">Г.И. </w:t>
      </w:r>
      <w:proofErr w:type="spellStart"/>
      <w:r w:rsidRPr="0047295E">
        <w:rPr>
          <w:sz w:val="28"/>
          <w:szCs w:val="28"/>
        </w:rPr>
        <w:t>Калимуллина</w:t>
      </w:r>
      <w:proofErr w:type="spellEnd"/>
    </w:p>
    <w:p w:rsidR="00F632E1" w:rsidRPr="0047295E" w:rsidRDefault="00F632E1" w:rsidP="008F0E51">
      <w:pPr>
        <w:shd w:val="clear" w:color="auto" w:fill="FFFFFF"/>
        <w:ind w:left="737"/>
        <w:rPr>
          <w:sz w:val="28"/>
          <w:szCs w:val="28"/>
        </w:rPr>
      </w:pPr>
    </w:p>
    <w:p w:rsidR="00F632E1" w:rsidRPr="0047295E" w:rsidRDefault="00F632E1" w:rsidP="008F0E51">
      <w:pPr>
        <w:shd w:val="clear" w:color="auto" w:fill="FFFFFF"/>
        <w:ind w:left="737"/>
        <w:rPr>
          <w:sz w:val="28"/>
          <w:szCs w:val="28"/>
        </w:rPr>
      </w:pPr>
      <w:r w:rsidRPr="0047295E">
        <w:rPr>
          <w:sz w:val="28"/>
          <w:szCs w:val="28"/>
        </w:rPr>
        <w:t xml:space="preserve">Председатель </w:t>
      </w:r>
      <w:proofErr w:type="gramStart"/>
      <w:r w:rsidRPr="0047295E">
        <w:rPr>
          <w:sz w:val="28"/>
          <w:szCs w:val="28"/>
        </w:rPr>
        <w:t xml:space="preserve">УМК </w:t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</w:r>
      <w:r w:rsidRPr="0047295E">
        <w:rPr>
          <w:sz w:val="28"/>
          <w:szCs w:val="28"/>
        </w:rPr>
        <w:tab/>
        <w:t>И.</w:t>
      </w:r>
      <w:proofErr w:type="gramEnd"/>
      <w:r w:rsidRPr="0047295E">
        <w:rPr>
          <w:sz w:val="28"/>
          <w:szCs w:val="28"/>
        </w:rPr>
        <w:t>О. Фамилия</w:t>
      </w:r>
    </w:p>
    <w:sectPr w:rsidR="00F632E1" w:rsidRPr="0047295E" w:rsidSect="0048224C">
      <w:headerReference w:type="even" r:id="rId30"/>
      <w:headerReference w:type="default" r:id="rId31"/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2CA" w:rsidRDefault="001B12CA">
      <w:r>
        <w:separator/>
      </w:r>
    </w:p>
  </w:endnote>
  <w:endnote w:type="continuationSeparator" w:id="0">
    <w:p w:rsidR="001B12CA" w:rsidRDefault="001B1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BF" w:rsidRDefault="00FA08A5" w:rsidP="00B6750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45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0E51">
      <w:rPr>
        <w:rStyle w:val="a5"/>
        <w:noProof/>
      </w:rPr>
      <w:t>3</w:t>
    </w:r>
    <w:r>
      <w:rPr>
        <w:rStyle w:val="a5"/>
      </w:rPr>
      <w:fldChar w:fldCharType="end"/>
    </w:r>
  </w:p>
  <w:p w:rsidR="00C145BF" w:rsidRDefault="00C145BF" w:rsidP="00B6750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2CA" w:rsidRDefault="001B12CA">
      <w:r>
        <w:separator/>
      </w:r>
    </w:p>
  </w:footnote>
  <w:footnote w:type="continuationSeparator" w:id="0">
    <w:p w:rsidR="001B12CA" w:rsidRDefault="001B1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BF" w:rsidRDefault="00FA08A5" w:rsidP="00D11AD0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45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5BF" w:rsidRDefault="00C145B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BF" w:rsidRDefault="00FA08A5" w:rsidP="00D11AD0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45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0E51">
      <w:rPr>
        <w:rStyle w:val="a5"/>
        <w:noProof/>
      </w:rPr>
      <w:t>3</w:t>
    </w:r>
    <w:r>
      <w:rPr>
        <w:rStyle w:val="a5"/>
      </w:rPr>
      <w:fldChar w:fldCharType="end"/>
    </w:r>
  </w:p>
  <w:p w:rsidR="00C145BF" w:rsidRDefault="00C145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2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157C15"/>
    <w:multiLevelType w:val="multilevel"/>
    <w:tmpl w:val="2F309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2C02F3"/>
    <w:multiLevelType w:val="hybridMultilevel"/>
    <w:tmpl w:val="8A566F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56"/>
    <w:multiLevelType w:val="hybridMultilevel"/>
    <w:tmpl w:val="684E0780"/>
    <w:lvl w:ilvl="0" w:tplc="708ADAAE">
      <w:start w:val="1"/>
      <w:numFmt w:val="decimal"/>
      <w:lvlText w:val="%1."/>
      <w:lvlJc w:val="left"/>
      <w:pPr>
        <w:ind w:left="720" w:hanging="360"/>
      </w:pPr>
    </w:lvl>
    <w:lvl w:ilvl="1" w:tplc="F7F882A8" w:tentative="1">
      <w:start w:val="1"/>
      <w:numFmt w:val="lowerLetter"/>
      <w:lvlText w:val="%2."/>
      <w:lvlJc w:val="left"/>
      <w:pPr>
        <w:ind w:left="1440" w:hanging="360"/>
      </w:pPr>
    </w:lvl>
    <w:lvl w:ilvl="2" w:tplc="013484CE" w:tentative="1">
      <w:start w:val="1"/>
      <w:numFmt w:val="lowerRoman"/>
      <w:lvlText w:val="%3."/>
      <w:lvlJc w:val="right"/>
      <w:pPr>
        <w:ind w:left="2160" w:hanging="180"/>
      </w:pPr>
    </w:lvl>
    <w:lvl w:ilvl="3" w:tplc="7960D7E8" w:tentative="1">
      <w:start w:val="1"/>
      <w:numFmt w:val="decimal"/>
      <w:lvlText w:val="%4."/>
      <w:lvlJc w:val="left"/>
      <w:pPr>
        <w:ind w:left="2880" w:hanging="360"/>
      </w:pPr>
    </w:lvl>
    <w:lvl w:ilvl="4" w:tplc="72F8FD1E" w:tentative="1">
      <w:start w:val="1"/>
      <w:numFmt w:val="lowerLetter"/>
      <w:lvlText w:val="%5."/>
      <w:lvlJc w:val="left"/>
      <w:pPr>
        <w:ind w:left="3600" w:hanging="360"/>
      </w:pPr>
    </w:lvl>
    <w:lvl w:ilvl="5" w:tplc="1C264C7E" w:tentative="1">
      <w:start w:val="1"/>
      <w:numFmt w:val="lowerRoman"/>
      <w:lvlText w:val="%6."/>
      <w:lvlJc w:val="right"/>
      <w:pPr>
        <w:ind w:left="4320" w:hanging="180"/>
      </w:pPr>
    </w:lvl>
    <w:lvl w:ilvl="6" w:tplc="CC5A292E" w:tentative="1">
      <w:start w:val="1"/>
      <w:numFmt w:val="decimal"/>
      <w:lvlText w:val="%7."/>
      <w:lvlJc w:val="left"/>
      <w:pPr>
        <w:ind w:left="5040" w:hanging="360"/>
      </w:pPr>
    </w:lvl>
    <w:lvl w:ilvl="7" w:tplc="0C30ED50" w:tentative="1">
      <w:start w:val="1"/>
      <w:numFmt w:val="lowerLetter"/>
      <w:lvlText w:val="%8."/>
      <w:lvlJc w:val="left"/>
      <w:pPr>
        <w:ind w:left="5760" w:hanging="360"/>
      </w:pPr>
    </w:lvl>
    <w:lvl w:ilvl="8" w:tplc="C4B84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006BD"/>
    <w:multiLevelType w:val="hybridMultilevel"/>
    <w:tmpl w:val="2D5C6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A4255"/>
    <w:multiLevelType w:val="hybridMultilevel"/>
    <w:tmpl w:val="F288D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519F0"/>
    <w:multiLevelType w:val="hybridMultilevel"/>
    <w:tmpl w:val="8FF2DD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154E55"/>
    <w:multiLevelType w:val="hybridMultilevel"/>
    <w:tmpl w:val="C004FF1E"/>
    <w:lvl w:ilvl="0" w:tplc="4EC67E48">
      <w:start w:val="1"/>
      <w:numFmt w:val="decimal"/>
      <w:lvlText w:val="%1."/>
      <w:lvlJc w:val="left"/>
      <w:pPr>
        <w:ind w:left="720" w:hanging="360"/>
      </w:pPr>
    </w:lvl>
    <w:lvl w:ilvl="1" w:tplc="168C4494" w:tentative="1">
      <w:start w:val="1"/>
      <w:numFmt w:val="lowerLetter"/>
      <w:lvlText w:val="%2."/>
      <w:lvlJc w:val="left"/>
      <w:pPr>
        <w:ind w:left="1440" w:hanging="360"/>
      </w:pPr>
    </w:lvl>
    <w:lvl w:ilvl="2" w:tplc="56FA23A0" w:tentative="1">
      <w:start w:val="1"/>
      <w:numFmt w:val="lowerRoman"/>
      <w:lvlText w:val="%3."/>
      <w:lvlJc w:val="right"/>
      <w:pPr>
        <w:ind w:left="2160" w:hanging="180"/>
      </w:pPr>
    </w:lvl>
    <w:lvl w:ilvl="3" w:tplc="FA2E3C66" w:tentative="1">
      <w:start w:val="1"/>
      <w:numFmt w:val="decimal"/>
      <w:lvlText w:val="%4."/>
      <w:lvlJc w:val="left"/>
      <w:pPr>
        <w:ind w:left="2880" w:hanging="360"/>
      </w:pPr>
    </w:lvl>
    <w:lvl w:ilvl="4" w:tplc="8920308E" w:tentative="1">
      <w:start w:val="1"/>
      <w:numFmt w:val="lowerLetter"/>
      <w:lvlText w:val="%5."/>
      <w:lvlJc w:val="left"/>
      <w:pPr>
        <w:ind w:left="3600" w:hanging="360"/>
      </w:pPr>
    </w:lvl>
    <w:lvl w:ilvl="5" w:tplc="1E9487A8" w:tentative="1">
      <w:start w:val="1"/>
      <w:numFmt w:val="lowerRoman"/>
      <w:lvlText w:val="%6."/>
      <w:lvlJc w:val="right"/>
      <w:pPr>
        <w:ind w:left="4320" w:hanging="180"/>
      </w:pPr>
    </w:lvl>
    <w:lvl w:ilvl="6" w:tplc="A3626134" w:tentative="1">
      <w:start w:val="1"/>
      <w:numFmt w:val="decimal"/>
      <w:lvlText w:val="%7."/>
      <w:lvlJc w:val="left"/>
      <w:pPr>
        <w:ind w:left="5040" w:hanging="360"/>
      </w:pPr>
    </w:lvl>
    <w:lvl w:ilvl="7" w:tplc="991C565A" w:tentative="1">
      <w:start w:val="1"/>
      <w:numFmt w:val="lowerLetter"/>
      <w:lvlText w:val="%8."/>
      <w:lvlJc w:val="left"/>
      <w:pPr>
        <w:ind w:left="5760" w:hanging="360"/>
      </w:pPr>
    </w:lvl>
    <w:lvl w:ilvl="8" w:tplc="1CF42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66C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283561C"/>
    <w:multiLevelType w:val="hybridMultilevel"/>
    <w:tmpl w:val="51CC8490"/>
    <w:lvl w:ilvl="0" w:tplc="2BC46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241C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EBD7FA1"/>
    <w:multiLevelType w:val="hybridMultilevel"/>
    <w:tmpl w:val="51F6B7D0"/>
    <w:lvl w:ilvl="0" w:tplc="5F06E36A">
      <w:start w:val="1"/>
      <w:numFmt w:val="decimal"/>
      <w:lvlText w:val="%1."/>
      <w:lvlJc w:val="left"/>
      <w:pPr>
        <w:ind w:left="720" w:hanging="360"/>
      </w:pPr>
    </w:lvl>
    <w:lvl w:ilvl="1" w:tplc="20467FE6" w:tentative="1">
      <w:start w:val="1"/>
      <w:numFmt w:val="lowerLetter"/>
      <w:lvlText w:val="%2."/>
      <w:lvlJc w:val="left"/>
      <w:pPr>
        <w:ind w:left="1440" w:hanging="360"/>
      </w:pPr>
    </w:lvl>
    <w:lvl w:ilvl="2" w:tplc="25CA3AC2" w:tentative="1">
      <w:start w:val="1"/>
      <w:numFmt w:val="lowerRoman"/>
      <w:lvlText w:val="%3."/>
      <w:lvlJc w:val="right"/>
      <w:pPr>
        <w:ind w:left="2160" w:hanging="180"/>
      </w:pPr>
    </w:lvl>
    <w:lvl w:ilvl="3" w:tplc="853CCA68" w:tentative="1">
      <w:start w:val="1"/>
      <w:numFmt w:val="decimal"/>
      <w:lvlText w:val="%4."/>
      <w:lvlJc w:val="left"/>
      <w:pPr>
        <w:ind w:left="2880" w:hanging="360"/>
      </w:pPr>
    </w:lvl>
    <w:lvl w:ilvl="4" w:tplc="B358C79A" w:tentative="1">
      <w:start w:val="1"/>
      <w:numFmt w:val="lowerLetter"/>
      <w:lvlText w:val="%5."/>
      <w:lvlJc w:val="left"/>
      <w:pPr>
        <w:ind w:left="3600" w:hanging="360"/>
      </w:pPr>
    </w:lvl>
    <w:lvl w:ilvl="5" w:tplc="1D161BE2" w:tentative="1">
      <w:start w:val="1"/>
      <w:numFmt w:val="lowerRoman"/>
      <w:lvlText w:val="%6."/>
      <w:lvlJc w:val="right"/>
      <w:pPr>
        <w:ind w:left="4320" w:hanging="180"/>
      </w:pPr>
    </w:lvl>
    <w:lvl w:ilvl="6" w:tplc="11845D76" w:tentative="1">
      <w:start w:val="1"/>
      <w:numFmt w:val="decimal"/>
      <w:lvlText w:val="%7."/>
      <w:lvlJc w:val="left"/>
      <w:pPr>
        <w:ind w:left="5040" w:hanging="360"/>
      </w:pPr>
    </w:lvl>
    <w:lvl w:ilvl="7" w:tplc="E01C30D8" w:tentative="1">
      <w:start w:val="1"/>
      <w:numFmt w:val="lowerLetter"/>
      <w:lvlText w:val="%8."/>
      <w:lvlJc w:val="left"/>
      <w:pPr>
        <w:ind w:left="5760" w:hanging="360"/>
      </w:pPr>
    </w:lvl>
    <w:lvl w:ilvl="8" w:tplc="26E6D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050B4"/>
    <w:multiLevelType w:val="hybridMultilevel"/>
    <w:tmpl w:val="86B6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90B84"/>
    <w:multiLevelType w:val="hybridMultilevel"/>
    <w:tmpl w:val="71483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B93A90"/>
    <w:multiLevelType w:val="hybridMultilevel"/>
    <w:tmpl w:val="DB12C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51D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9466436"/>
    <w:multiLevelType w:val="hybridMultilevel"/>
    <w:tmpl w:val="887C9AA2"/>
    <w:lvl w:ilvl="0" w:tplc="2BC4666C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745C9"/>
    <w:multiLevelType w:val="hybridMultilevel"/>
    <w:tmpl w:val="EC16C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835A9"/>
    <w:multiLevelType w:val="hybridMultilevel"/>
    <w:tmpl w:val="BF2E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642DD"/>
    <w:multiLevelType w:val="hybridMultilevel"/>
    <w:tmpl w:val="9BE66918"/>
    <w:lvl w:ilvl="0" w:tplc="90823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00774">
      <w:start w:val="1"/>
      <w:numFmt w:val="lowerLetter"/>
      <w:lvlText w:val="%2."/>
      <w:lvlJc w:val="left"/>
      <w:pPr>
        <w:ind w:left="1440" w:hanging="360"/>
      </w:pPr>
    </w:lvl>
    <w:lvl w:ilvl="2" w:tplc="332A451A">
      <w:start w:val="1"/>
      <w:numFmt w:val="lowerRoman"/>
      <w:lvlText w:val="%3."/>
      <w:lvlJc w:val="right"/>
      <w:pPr>
        <w:ind w:left="2160" w:hanging="180"/>
      </w:pPr>
    </w:lvl>
    <w:lvl w:ilvl="3" w:tplc="72F6E072">
      <w:start w:val="1"/>
      <w:numFmt w:val="decimal"/>
      <w:lvlText w:val="%4."/>
      <w:lvlJc w:val="left"/>
      <w:pPr>
        <w:ind w:left="2880" w:hanging="360"/>
      </w:pPr>
    </w:lvl>
    <w:lvl w:ilvl="4" w:tplc="F77E642C">
      <w:start w:val="1"/>
      <w:numFmt w:val="lowerLetter"/>
      <w:lvlText w:val="%5."/>
      <w:lvlJc w:val="left"/>
      <w:pPr>
        <w:ind w:left="3600" w:hanging="360"/>
      </w:pPr>
    </w:lvl>
    <w:lvl w:ilvl="5" w:tplc="5EB47724">
      <w:start w:val="1"/>
      <w:numFmt w:val="lowerRoman"/>
      <w:lvlText w:val="%6."/>
      <w:lvlJc w:val="right"/>
      <w:pPr>
        <w:ind w:left="4320" w:hanging="180"/>
      </w:pPr>
    </w:lvl>
    <w:lvl w:ilvl="6" w:tplc="04D80E6C">
      <w:start w:val="1"/>
      <w:numFmt w:val="decimal"/>
      <w:lvlText w:val="%7."/>
      <w:lvlJc w:val="left"/>
      <w:pPr>
        <w:ind w:left="5040" w:hanging="360"/>
      </w:pPr>
    </w:lvl>
    <w:lvl w:ilvl="7" w:tplc="AA38A276">
      <w:start w:val="1"/>
      <w:numFmt w:val="lowerLetter"/>
      <w:lvlText w:val="%8."/>
      <w:lvlJc w:val="left"/>
      <w:pPr>
        <w:ind w:left="5760" w:hanging="360"/>
      </w:pPr>
    </w:lvl>
    <w:lvl w:ilvl="8" w:tplc="F31C0C2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71FD2"/>
    <w:multiLevelType w:val="multilevel"/>
    <w:tmpl w:val="F8A0D2F8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798B2E7F"/>
    <w:multiLevelType w:val="hybridMultilevel"/>
    <w:tmpl w:val="D2440D24"/>
    <w:lvl w:ilvl="0" w:tplc="3E2C8702">
      <w:start w:val="1"/>
      <w:numFmt w:val="decimal"/>
      <w:lvlText w:val="%1."/>
      <w:lvlJc w:val="left"/>
      <w:pPr>
        <w:ind w:left="1080" w:hanging="360"/>
      </w:pPr>
    </w:lvl>
    <w:lvl w:ilvl="1" w:tplc="B85E7074" w:tentative="1">
      <w:start w:val="1"/>
      <w:numFmt w:val="lowerLetter"/>
      <w:lvlText w:val="%2."/>
      <w:lvlJc w:val="left"/>
      <w:pPr>
        <w:ind w:left="1800" w:hanging="360"/>
      </w:pPr>
    </w:lvl>
    <w:lvl w:ilvl="2" w:tplc="B01EF4FE" w:tentative="1">
      <w:start w:val="1"/>
      <w:numFmt w:val="lowerRoman"/>
      <w:lvlText w:val="%3."/>
      <w:lvlJc w:val="right"/>
      <w:pPr>
        <w:ind w:left="2520" w:hanging="180"/>
      </w:pPr>
    </w:lvl>
    <w:lvl w:ilvl="3" w:tplc="48B49C84" w:tentative="1">
      <w:start w:val="1"/>
      <w:numFmt w:val="decimal"/>
      <w:lvlText w:val="%4."/>
      <w:lvlJc w:val="left"/>
      <w:pPr>
        <w:ind w:left="3240" w:hanging="360"/>
      </w:pPr>
    </w:lvl>
    <w:lvl w:ilvl="4" w:tplc="14EAB48E" w:tentative="1">
      <w:start w:val="1"/>
      <w:numFmt w:val="lowerLetter"/>
      <w:lvlText w:val="%5."/>
      <w:lvlJc w:val="left"/>
      <w:pPr>
        <w:ind w:left="3960" w:hanging="360"/>
      </w:pPr>
    </w:lvl>
    <w:lvl w:ilvl="5" w:tplc="5F9E966E" w:tentative="1">
      <w:start w:val="1"/>
      <w:numFmt w:val="lowerRoman"/>
      <w:lvlText w:val="%6."/>
      <w:lvlJc w:val="right"/>
      <w:pPr>
        <w:ind w:left="4680" w:hanging="180"/>
      </w:pPr>
    </w:lvl>
    <w:lvl w:ilvl="6" w:tplc="83C465BC" w:tentative="1">
      <w:start w:val="1"/>
      <w:numFmt w:val="decimal"/>
      <w:lvlText w:val="%7."/>
      <w:lvlJc w:val="left"/>
      <w:pPr>
        <w:ind w:left="5400" w:hanging="360"/>
      </w:pPr>
    </w:lvl>
    <w:lvl w:ilvl="7" w:tplc="43E4DCC8" w:tentative="1">
      <w:start w:val="1"/>
      <w:numFmt w:val="lowerLetter"/>
      <w:lvlText w:val="%8."/>
      <w:lvlJc w:val="left"/>
      <w:pPr>
        <w:ind w:left="6120" w:hanging="360"/>
      </w:pPr>
    </w:lvl>
    <w:lvl w:ilvl="8" w:tplc="6040FC5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4"/>
  </w:num>
  <w:num w:numId="16">
    <w:abstractNumId w:val="12"/>
  </w:num>
  <w:num w:numId="17">
    <w:abstractNumId w:val="6"/>
  </w:num>
  <w:num w:numId="18">
    <w:abstractNumId w:val="21"/>
  </w:num>
  <w:num w:numId="19">
    <w:abstractNumId w:val="11"/>
  </w:num>
  <w:num w:numId="20">
    <w:abstractNumId w:val="19"/>
  </w:num>
  <w:num w:numId="21">
    <w:abstractNumId w:val="16"/>
  </w:num>
  <w:num w:numId="22">
    <w:abstractNumId w:val="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509"/>
    <w:rsid w:val="000227E1"/>
    <w:rsid w:val="000638CC"/>
    <w:rsid w:val="001A3802"/>
    <w:rsid w:val="001B116E"/>
    <w:rsid w:val="001B12CA"/>
    <w:rsid w:val="001C2259"/>
    <w:rsid w:val="001C3456"/>
    <w:rsid w:val="0021630A"/>
    <w:rsid w:val="00245233"/>
    <w:rsid w:val="00261A61"/>
    <w:rsid w:val="002B4879"/>
    <w:rsid w:val="002D702B"/>
    <w:rsid w:val="002E6D5D"/>
    <w:rsid w:val="00356C5A"/>
    <w:rsid w:val="003E033F"/>
    <w:rsid w:val="0040425E"/>
    <w:rsid w:val="004202A2"/>
    <w:rsid w:val="004245DC"/>
    <w:rsid w:val="0047295E"/>
    <w:rsid w:val="0048224C"/>
    <w:rsid w:val="0048426F"/>
    <w:rsid w:val="005669B8"/>
    <w:rsid w:val="005B6C7B"/>
    <w:rsid w:val="00626880"/>
    <w:rsid w:val="0068702A"/>
    <w:rsid w:val="0069319D"/>
    <w:rsid w:val="00701829"/>
    <w:rsid w:val="0072049D"/>
    <w:rsid w:val="00734902"/>
    <w:rsid w:val="007457B8"/>
    <w:rsid w:val="007714EB"/>
    <w:rsid w:val="00793D62"/>
    <w:rsid w:val="007B3444"/>
    <w:rsid w:val="007D1562"/>
    <w:rsid w:val="00812E80"/>
    <w:rsid w:val="008252F9"/>
    <w:rsid w:val="0085004B"/>
    <w:rsid w:val="008A6111"/>
    <w:rsid w:val="008F0E51"/>
    <w:rsid w:val="00953AB7"/>
    <w:rsid w:val="00963196"/>
    <w:rsid w:val="00A1216A"/>
    <w:rsid w:val="00A14173"/>
    <w:rsid w:val="00A9589C"/>
    <w:rsid w:val="00AA5F73"/>
    <w:rsid w:val="00AD6E4F"/>
    <w:rsid w:val="00AF4AE0"/>
    <w:rsid w:val="00B24957"/>
    <w:rsid w:val="00B67509"/>
    <w:rsid w:val="00C13C9E"/>
    <w:rsid w:val="00C145BF"/>
    <w:rsid w:val="00C269B3"/>
    <w:rsid w:val="00C528BF"/>
    <w:rsid w:val="00C834C2"/>
    <w:rsid w:val="00CB3B23"/>
    <w:rsid w:val="00CC2E3A"/>
    <w:rsid w:val="00D11AD0"/>
    <w:rsid w:val="00D33EA5"/>
    <w:rsid w:val="00DA6596"/>
    <w:rsid w:val="00DC67F3"/>
    <w:rsid w:val="00E512BD"/>
    <w:rsid w:val="00E743CE"/>
    <w:rsid w:val="00EC3484"/>
    <w:rsid w:val="00EC4233"/>
    <w:rsid w:val="00EC6D6C"/>
    <w:rsid w:val="00EF0110"/>
    <w:rsid w:val="00F632E1"/>
    <w:rsid w:val="00FA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4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8702A"/>
    <w:pPr>
      <w:keepNext/>
      <w:jc w:val="center"/>
      <w:outlineLvl w:val="2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5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6750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5">
    <w:name w:val="page number"/>
    <w:basedOn w:val="a0"/>
    <w:rsid w:val="00B67509"/>
  </w:style>
  <w:style w:type="paragraph" w:styleId="2">
    <w:name w:val="Body Text 2"/>
    <w:basedOn w:val="a"/>
    <w:rsid w:val="0021630A"/>
    <w:pPr>
      <w:jc w:val="both"/>
    </w:pPr>
    <w:rPr>
      <w:szCs w:val="20"/>
    </w:rPr>
  </w:style>
  <w:style w:type="paragraph" w:styleId="20">
    <w:name w:val="Body Text Indent 2"/>
    <w:basedOn w:val="a"/>
    <w:link w:val="21"/>
    <w:uiPriority w:val="99"/>
    <w:rsid w:val="0021630A"/>
    <w:pPr>
      <w:spacing w:after="120" w:line="480" w:lineRule="auto"/>
      <w:ind w:left="283"/>
    </w:pPr>
  </w:style>
  <w:style w:type="paragraph" w:styleId="a6">
    <w:name w:val="Body Text"/>
    <w:basedOn w:val="a"/>
    <w:rsid w:val="0021630A"/>
    <w:pPr>
      <w:spacing w:after="120"/>
    </w:pPr>
  </w:style>
  <w:style w:type="paragraph" w:customStyle="1" w:styleId="1">
    <w:name w:val="Обычный1"/>
    <w:rsid w:val="00DC67F3"/>
    <w:pPr>
      <w:widowControl w:val="0"/>
    </w:pPr>
    <w:rPr>
      <w:snapToGrid w:val="0"/>
      <w:sz w:val="24"/>
    </w:rPr>
  </w:style>
  <w:style w:type="paragraph" w:styleId="a7">
    <w:name w:val="Plain Text"/>
    <w:basedOn w:val="a"/>
    <w:link w:val="a8"/>
    <w:rsid w:val="00DC67F3"/>
    <w:pPr>
      <w:keepNext/>
      <w:spacing w:line="360" w:lineRule="auto"/>
      <w:ind w:firstLine="851"/>
      <w:jc w:val="both"/>
    </w:pPr>
    <w:rPr>
      <w:rFonts w:ascii="Courier New" w:hAnsi="Courier New"/>
      <w:sz w:val="20"/>
      <w:szCs w:val="20"/>
    </w:rPr>
  </w:style>
  <w:style w:type="paragraph" w:styleId="a9">
    <w:name w:val="footnote text"/>
    <w:basedOn w:val="a"/>
    <w:semiHidden/>
    <w:rsid w:val="001C2259"/>
    <w:rPr>
      <w:sz w:val="20"/>
      <w:szCs w:val="20"/>
    </w:rPr>
  </w:style>
  <w:style w:type="paragraph" w:styleId="aa">
    <w:name w:val="header"/>
    <w:basedOn w:val="a"/>
    <w:rsid w:val="00DA659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semiHidden/>
    <w:unhideWhenUsed/>
    <w:rsid w:val="007714E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714EB"/>
    <w:rPr>
      <w:sz w:val="24"/>
      <w:szCs w:val="24"/>
    </w:rPr>
  </w:style>
  <w:style w:type="paragraph" w:customStyle="1" w:styleId="22">
    <w:name w:val="заголовок 2"/>
    <w:basedOn w:val="a"/>
    <w:next w:val="a"/>
    <w:rsid w:val="00B24957"/>
    <w:pPr>
      <w:keepNext/>
      <w:outlineLvl w:val="1"/>
    </w:pPr>
    <w:rPr>
      <w:rFonts w:cs="Arial"/>
      <w:szCs w:val="28"/>
    </w:rPr>
  </w:style>
  <w:style w:type="paragraph" w:styleId="ad">
    <w:name w:val="No Spacing"/>
    <w:uiPriority w:val="99"/>
    <w:qFormat/>
    <w:rsid w:val="00C528BF"/>
    <w:rPr>
      <w:sz w:val="24"/>
      <w:szCs w:val="24"/>
    </w:rPr>
  </w:style>
  <w:style w:type="paragraph" w:customStyle="1" w:styleId="-">
    <w:name w:val="Список - дефис"/>
    <w:basedOn w:val="a"/>
    <w:rsid w:val="00C528BF"/>
    <w:pPr>
      <w:numPr>
        <w:numId w:val="7"/>
      </w:numPr>
      <w:tabs>
        <w:tab w:val="left" w:pos="425"/>
      </w:tabs>
      <w:ind w:left="425" w:hanging="425"/>
      <w:jc w:val="both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C528BF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uiPriority w:val="99"/>
    <w:rsid w:val="0085004B"/>
    <w:rPr>
      <w:sz w:val="24"/>
      <w:szCs w:val="24"/>
    </w:rPr>
  </w:style>
  <w:style w:type="character" w:styleId="af">
    <w:name w:val="Hyperlink"/>
    <w:basedOn w:val="a0"/>
    <w:uiPriority w:val="99"/>
    <w:unhideWhenUsed/>
    <w:rsid w:val="0085004B"/>
    <w:rPr>
      <w:color w:val="0000FF"/>
      <w:u w:val="single"/>
    </w:rPr>
  </w:style>
  <w:style w:type="paragraph" w:customStyle="1" w:styleId="af0">
    <w:name w:val="Перечень"/>
    <w:basedOn w:val="a"/>
    <w:autoRedefine/>
    <w:rsid w:val="0085004B"/>
    <w:pPr>
      <w:ind w:left="360" w:hanging="360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AA5F73"/>
  </w:style>
  <w:style w:type="character" w:customStyle="1" w:styleId="30">
    <w:name w:val="Заголовок 3 Знак"/>
    <w:basedOn w:val="a0"/>
    <w:link w:val="3"/>
    <w:uiPriority w:val="99"/>
    <w:rsid w:val="0068702A"/>
    <w:rPr>
      <w:rFonts w:eastAsia="Calibri"/>
      <w:b/>
      <w:bCs/>
      <w:sz w:val="24"/>
      <w:szCs w:val="24"/>
    </w:rPr>
  </w:style>
  <w:style w:type="paragraph" w:customStyle="1" w:styleId="af1">
    <w:name w:val="Литература"/>
    <w:basedOn w:val="a"/>
    <w:autoRedefine/>
    <w:uiPriority w:val="99"/>
    <w:rsid w:val="008252F9"/>
    <w:pPr>
      <w:ind w:firstLine="540"/>
      <w:jc w:val="both"/>
    </w:pPr>
    <w:rPr>
      <w:rFonts w:eastAsia="Calibri"/>
      <w:sz w:val="28"/>
      <w:szCs w:val="28"/>
    </w:rPr>
  </w:style>
  <w:style w:type="character" w:customStyle="1" w:styleId="a8">
    <w:name w:val="Текст Знак"/>
    <w:basedOn w:val="a0"/>
    <w:link w:val="a7"/>
    <w:rsid w:val="008A611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cid=25&amp;pl1_id=3628" TargetMode="External"/><Relationship Id="rId13" Type="http://schemas.openxmlformats.org/officeDocument/2006/relationships/hyperlink" Target="http://biblioclub.ru/index.php?page=book&amp;id=142352" TargetMode="External"/><Relationship Id="rId18" Type="http://schemas.openxmlformats.org/officeDocument/2006/relationships/hyperlink" Target="http://biblioclub.ru/index.php?page=book&amp;id=118249" TargetMode="External"/><Relationship Id="rId26" Type="http://schemas.openxmlformats.org/officeDocument/2006/relationships/hyperlink" Target="http://biblioclub.ru/index.php?page=book&amp;id=116024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author&amp;id=2427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&amp;id=55125" TargetMode="External"/><Relationship Id="rId17" Type="http://schemas.openxmlformats.org/officeDocument/2006/relationships/hyperlink" Target="http://biblioclub.ru/index.php?page=book&amp;id=226870" TargetMode="External"/><Relationship Id="rId25" Type="http://schemas.openxmlformats.org/officeDocument/2006/relationships/hyperlink" Target="http://biblioclub.ru/index.php?page=book&amp;id=11833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116024" TargetMode="External"/><Relationship Id="rId20" Type="http://schemas.openxmlformats.org/officeDocument/2006/relationships/hyperlink" Target="http://biblioclub.ru/index.php?page=author&amp;id=24277" TargetMode="External"/><Relationship Id="rId29" Type="http://schemas.openxmlformats.org/officeDocument/2006/relationships/hyperlink" Target="http://biblioclub.ru/index.php?page=book&amp;id=116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&amp;id=55124" TargetMode="External"/><Relationship Id="rId24" Type="http://schemas.openxmlformats.org/officeDocument/2006/relationships/hyperlink" Target="http://biblioclub.ru/index.php?page=book&amp;id=119176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&amp;id=34962" TargetMode="External"/><Relationship Id="rId23" Type="http://schemas.openxmlformats.org/officeDocument/2006/relationships/hyperlink" Target="http://biblioclub.ru/index.php?page=author&amp;id=24280" TargetMode="External"/><Relationship Id="rId28" Type="http://schemas.openxmlformats.org/officeDocument/2006/relationships/hyperlink" Target="http://biblioclub.ru/index.php?page=book&amp;id=118337" TargetMode="External"/><Relationship Id="rId10" Type="http://schemas.openxmlformats.org/officeDocument/2006/relationships/hyperlink" Target="http://biblioclub.ru/index.php?page=author&amp;id=34962" TargetMode="External"/><Relationship Id="rId19" Type="http://schemas.openxmlformats.org/officeDocument/2006/relationships/hyperlink" Target="http://biblioclub.ru/index.php?page=author&amp;id=24276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e.lanbook.com/books/element.php?pl1_cid=25&amp;pl1_id=3628" TargetMode="External"/><Relationship Id="rId14" Type="http://schemas.openxmlformats.org/officeDocument/2006/relationships/hyperlink" Target="http://biblioclub.ru/index.php?page=book&amp;id=93837" TargetMode="External"/><Relationship Id="rId22" Type="http://schemas.openxmlformats.org/officeDocument/2006/relationships/hyperlink" Target="http://biblioclub.ru/index.php?page=author&amp;id=24279" TargetMode="External"/><Relationship Id="rId27" Type="http://schemas.openxmlformats.org/officeDocument/2006/relationships/hyperlink" Target="http://biblioclub.ru/index.php?page=book&amp;id=119176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9BF6-90C3-46F3-AE36-AFAB4479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5324</Words>
  <Characters>30351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семья</Company>
  <LinksUpToDate>false</LinksUpToDate>
  <CharactersWithSpaces>35604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creator>Ы</dc:creator>
  <cp:lastModifiedBy>Кабиров</cp:lastModifiedBy>
  <cp:revision>3</cp:revision>
  <cp:lastPrinted>2013-02-01T08:34:00Z</cp:lastPrinted>
  <dcterms:created xsi:type="dcterms:W3CDTF">2014-05-20T18:23:00Z</dcterms:created>
  <dcterms:modified xsi:type="dcterms:W3CDTF">2014-05-20T18:25:00Z</dcterms:modified>
</cp:coreProperties>
</file>