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15" w:rsidRPr="004D4ADF" w:rsidRDefault="006D4415" w:rsidP="006D4415">
      <w:pPr>
        <w:ind w:right="28"/>
        <w:jc w:val="center"/>
        <w:rPr>
          <w:b/>
          <w:sz w:val="24"/>
          <w:szCs w:val="24"/>
        </w:rPr>
      </w:pPr>
      <w:r w:rsidRPr="004D4ADF"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6D4415" w:rsidRPr="004D4ADF" w:rsidRDefault="006D4415" w:rsidP="006D4415">
      <w:pPr>
        <w:ind w:right="28"/>
        <w:jc w:val="center"/>
        <w:rPr>
          <w:b/>
          <w:sz w:val="24"/>
          <w:szCs w:val="24"/>
        </w:rPr>
      </w:pPr>
      <w:r w:rsidRPr="004D4ADF">
        <w:rPr>
          <w:b/>
          <w:sz w:val="24"/>
          <w:szCs w:val="24"/>
        </w:rPr>
        <w:t>высшего образования</w:t>
      </w:r>
    </w:p>
    <w:p w:rsidR="006D4415" w:rsidRPr="004D4ADF" w:rsidRDefault="006D4415" w:rsidP="006D4415">
      <w:pPr>
        <w:ind w:right="28"/>
        <w:jc w:val="center"/>
        <w:rPr>
          <w:b/>
          <w:sz w:val="24"/>
          <w:szCs w:val="24"/>
        </w:rPr>
      </w:pPr>
      <w:r w:rsidRPr="004D4ADF">
        <w:rPr>
          <w:b/>
          <w:sz w:val="24"/>
          <w:szCs w:val="24"/>
        </w:rPr>
        <w:t xml:space="preserve">«Башкирский государственный педагогический университет им. </w:t>
      </w:r>
      <w:proofErr w:type="spellStart"/>
      <w:r w:rsidRPr="004D4ADF">
        <w:rPr>
          <w:b/>
          <w:sz w:val="24"/>
          <w:szCs w:val="24"/>
        </w:rPr>
        <w:t>М.Акмуллы</w:t>
      </w:r>
      <w:proofErr w:type="spellEnd"/>
      <w:r w:rsidRPr="004D4ADF">
        <w:rPr>
          <w:b/>
          <w:sz w:val="24"/>
          <w:szCs w:val="24"/>
        </w:rPr>
        <w:t>»</w:t>
      </w:r>
    </w:p>
    <w:p w:rsidR="006D4415" w:rsidRPr="004D4ADF" w:rsidRDefault="006D4415" w:rsidP="006D4415">
      <w:pPr>
        <w:jc w:val="center"/>
        <w:rPr>
          <w:b/>
          <w:spacing w:val="20"/>
          <w:sz w:val="24"/>
          <w:szCs w:val="24"/>
        </w:rPr>
      </w:pPr>
      <w:r w:rsidRPr="004D4ADF">
        <w:rPr>
          <w:b/>
          <w:spacing w:val="20"/>
          <w:sz w:val="24"/>
          <w:szCs w:val="24"/>
        </w:rPr>
        <w:t xml:space="preserve">(ФГБОУ ВО «БГПУ им. </w:t>
      </w:r>
      <w:proofErr w:type="spellStart"/>
      <w:r w:rsidRPr="004D4ADF">
        <w:rPr>
          <w:b/>
          <w:spacing w:val="20"/>
          <w:sz w:val="24"/>
          <w:szCs w:val="24"/>
        </w:rPr>
        <w:t>М.Акмуллы</w:t>
      </w:r>
      <w:proofErr w:type="spellEnd"/>
      <w:r w:rsidRPr="004D4ADF">
        <w:rPr>
          <w:b/>
          <w:spacing w:val="20"/>
          <w:sz w:val="24"/>
          <w:szCs w:val="24"/>
        </w:rPr>
        <w:t>»)</w:t>
      </w:r>
    </w:p>
    <w:p w:rsidR="006D4415" w:rsidRPr="004D4ADF" w:rsidRDefault="006D4415" w:rsidP="006D4415">
      <w:pPr>
        <w:rPr>
          <w:b/>
          <w:sz w:val="28"/>
          <w:szCs w:val="28"/>
        </w:rPr>
      </w:pPr>
    </w:p>
    <w:p w:rsidR="006D4415" w:rsidRPr="004D4ADF" w:rsidRDefault="006D4415" w:rsidP="006D4415">
      <w:pPr>
        <w:rPr>
          <w:sz w:val="28"/>
          <w:szCs w:val="28"/>
        </w:rPr>
      </w:pPr>
    </w:p>
    <w:p w:rsidR="006D4415" w:rsidRPr="004D4ADF" w:rsidRDefault="006D4415" w:rsidP="006D4415">
      <w:pPr>
        <w:tabs>
          <w:tab w:val="center" w:pos="4818"/>
        </w:tabs>
        <w:rPr>
          <w:b/>
          <w:caps/>
          <w:sz w:val="28"/>
          <w:szCs w:val="28"/>
        </w:rPr>
      </w:pPr>
    </w:p>
    <w:p w:rsidR="006D4415" w:rsidRPr="004D4ADF" w:rsidRDefault="006D4415" w:rsidP="006D4415">
      <w:pPr>
        <w:tabs>
          <w:tab w:val="center" w:pos="4818"/>
        </w:tabs>
        <w:rPr>
          <w:b/>
          <w:caps/>
          <w:sz w:val="28"/>
          <w:szCs w:val="28"/>
        </w:rPr>
      </w:pPr>
    </w:p>
    <w:p w:rsidR="006D4415" w:rsidRDefault="006D4415" w:rsidP="006D4415">
      <w:pPr>
        <w:tabs>
          <w:tab w:val="center" w:pos="4818"/>
        </w:tabs>
        <w:rPr>
          <w:b/>
          <w:caps/>
          <w:sz w:val="28"/>
          <w:szCs w:val="28"/>
        </w:rPr>
      </w:pPr>
    </w:p>
    <w:p w:rsidR="006D4415" w:rsidRDefault="006D4415" w:rsidP="006D4415">
      <w:pPr>
        <w:tabs>
          <w:tab w:val="center" w:pos="4818"/>
        </w:tabs>
        <w:rPr>
          <w:b/>
          <w:caps/>
          <w:sz w:val="28"/>
          <w:szCs w:val="28"/>
        </w:rPr>
      </w:pPr>
    </w:p>
    <w:p w:rsidR="006D4415" w:rsidRDefault="006D4415" w:rsidP="006D4415">
      <w:pPr>
        <w:tabs>
          <w:tab w:val="center" w:pos="4818"/>
        </w:tabs>
        <w:rPr>
          <w:b/>
          <w:caps/>
          <w:sz w:val="28"/>
          <w:szCs w:val="28"/>
        </w:rPr>
      </w:pPr>
    </w:p>
    <w:p w:rsidR="006D4415" w:rsidRDefault="006D4415" w:rsidP="006D4415">
      <w:pPr>
        <w:tabs>
          <w:tab w:val="center" w:pos="4818"/>
        </w:tabs>
        <w:rPr>
          <w:b/>
          <w:caps/>
          <w:sz w:val="28"/>
          <w:szCs w:val="28"/>
        </w:rPr>
      </w:pPr>
    </w:p>
    <w:p w:rsidR="006D4415" w:rsidRPr="004D4ADF" w:rsidRDefault="006D4415" w:rsidP="006D4415">
      <w:pPr>
        <w:tabs>
          <w:tab w:val="center" w:pos="4818"/>
        </w:tabs>
        <w:rPr>
          <w:b/>
          <w:caps/>
          <w:sz w:val="28"/>
          <w:szCs w:val="28"/>
        </w:rPr>
      </w:pPr>
    </w:p>
    <w:p w:rsidR="006D4415" w:rsidRPr="004D4ADF" w:rsidRDefault="006D4415" w:rsidP="006D4415">
      <w:pPr>
        <w:tabs>
          <w:tab w:val="center" w:pos="4818"/>
        </w:tabs>
        <w:jc w:val="center"/>
        <w:rPr>
          <w:caps/>
          <w:sz w:val="28"/>
          <w:szCs w:val="28"/>
        </w:rPr>
      </w:pPr>
      <w:r w:rsidRPr="004D4ADF">
        <w:rPr>
          <w:b/>
          <w:caps/>
          <w:sz w:val="28"/>
          <w:szCs w:val="28"/>
        </w:rPr>
        <w:t>положение</w:t>
      </w:r>
    </w:p>
    <w:p w:rsidR="006D4415" w:rsidRPr="004D4ADF" w:rsidRDefault="00D161D6" w:rsidP="006D4415">
      <w:pPr>
        <w:tabs>
          <w:tab w:val="center" w:pos="4818"/>
        </w:tabs>
        <w:rPr>
          <w:b/>
          <w:caps/>
          <w:sz w:val="28"/>
          <w:szCs w:val="28"/>
        </w:rPr>
      </w:pPr>
      <w:r w:rsidRPr="00D161D6">
        <w:rPr>
          <w:rFonts w:ascii="Calibri" w:hAnsi="Calibri"/>
          <w:noProof/>
          <w:sz w:val="22"/>
          <w:szCs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margin-left:1.5pt;margin-top:15.9pt;width:46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" strokeweight="3pt">
            <v:shadow color="#7f7f7f" opacity=".5" offset="1pt"/>
          </v:shape>
        </w:pict>
      </w:r>
    </w:p>
    <w:p w:rsidR="006D4415" w:rsidRPr="004D4ADF" w:rsidRDefault="006D4415" w:rsidP="006D4415">
      <w:pPr>
        <w:jc w:val="center"/>
        <w:rPr>
          <w:b/>
          <w:sz w:val="28"/>
          <w:szCs w:val="28"/>
        </w:rPr>
      </w:pPr>
    </w:p>
    <w:p w:rsidR="006D4415" w:rsidRPr="004D4ADF" w:rsidRDefault="006D4415" w:rsidP="006D4415">
      <w:pPr>
        <w:jc w:val="center"/>
        <w:rPr>
          <w:b/>
          <w:sz w:val="28"/>
          <w:szCs w:val="28"/>
        </w:rPr>
      </w:pPr>
      <w:r w:rsidRPr="004D4ADF">
        <w:rPr>
          <w:b/>
          <w:sz w:val="28"/>
          <w:szCs w:val="28"/>
        </w:rPr>
        <w:t>СИСТЕМА МЕНЕДЖМЕНТА КАЧЕСТВА</w:t>
      </w:r>
    </w:p>
    <w:p w:rsidR="006D4415" w:rsidRPr="004D4ADF" w:rsidRDefault="006D4415" w:rsidP="006D4415">
      <w:pPr>
        <w:jc w:val="center"/>
        <w:rPr>
          <w:b/>
          <w:caps/>
          <w:sz w:val="28"/>
          <w:szCs w:val="28"/>
        </w:rPr>
      </w:pPr>
    </w:p>
    <w:p w:rsidR="006D4415" w:rsidRPr="004D4ADF" w:rsidRDefault="006D4415" w:rsidP="006D4415">
      <w:pPr>
        <w:jc w:val="center"/>
        <w:rPr>
          <w:b/>
          <w:caps/>
          <w:sz w:val="28"/>
          <w:szCs w:val="28"/>
        </w:rPr>
      </w:pPr>
    </w:p>
    <w:p w:rsidR="006D4415" w:rsidRDefault="006D4415" w:rsidP="006D441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 ПОРЯДКЕ ПРОВЕДЕНИЯ ЕЖЕГОДНОЙ </w:t>
      </w:r>
    </w:p>
    <w:p w:rsidR="006D4415" w:rsidRDefault="006D4415" w:rsidP="006D441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бЛИЦ-СПАРТАКИАДЫ (старт молодых педагогов) СРЕДИ ОБУЧАЮЩИХСЯ </w:t>
      </w:r>
    </w:p>
    <w:p w:rsidR="006D4415" w:rsidRPr="004D4ADF" w:rsidRDefault="006D4415" w:rsidP="006D441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ФГБОУ ВО «БГПУ ИМ.М.АКМУЛЛЫ»</w:t>
      </w:r>
    </w:p>
    <w:p w:rsidR="006D4415" w:rsidRPr="004D4ADF" w:rsidRDefault="006D4415" w:rsidP="006D4415">
      <w:pPr>
        <w:jc w:val="center"/>
        <w:rPr>
          <w:b/>
          <w:caps/>
          <w:sz w:val="32"/>
          <w:szCs w:val="32"/>
        </w:rPr>
      </w:pPr>
    </w:p>
    <w:p w:rsidR="006D4415" w:rsidRPr="004D4ADF" w:rsidRDefault="006D4415" w:rsidP="006D4415">
      <w:pPr>
        <w:jc w:val="center"/>
        <w:rPr>
          <w:b/>
          <w:caps/>
          <w:sz w:val="32"/>
          <w:szCs w:val="32"/>
        </w:rPr>
      </w:pPr>
      <w:r w:rsidRPr="004D4ADF">
        <w:rPr>
          <w:b/>
          <w:caps/>
          <w:sz w:val="32"/>
          <w:szCs w:val="32"/>
        </w:rPr>
        <w:t>Пл-_____</w:t>
      </w:r>
      <w:r>
        <w:rPr>
          <w:b/>
          <w:caps/>
          <w:sz w:val="32"/>
          <w:szCs w:val="32"/>
        </w:rPr>
        <w:t xml:space="preserve"> -2018</w:t>
      </w:r>
    </w:p>
    <w:p w:rsidR="006D4415" w:rsidRDefault="006D4415" w:rsidP="006D4415">
      <w:pPr>
        <w:jc w:val="center"/>
        <w:rPr>
          <w:b/>
          <w:caps/>
          <w:sz w:val="32"/>
          <w:szCs w:val="32"/>
        </w:rPr>
      </w:pPr>
    </w:p>
    <w:p w:rsidR="006D4415" w:rsidRDefault="006D4415" w:rsidP="006D4415">
      <w:pPr>
        <w:jc w:val="center"/>
        <w:rPr>
          <w:b/>
          <w:caps/>
          <w:sz w:val="32"/>
          <w:szCs w:val="32"/>
        </w:rPr>
      </w:pPr>
    </w:p>
    <w:p w:rsidR="006D4415" w:rsidRDefault="006D4415" w:rsidP="006D4415">
      <w:pPr>
        <w:jc w:val="center"/>
        <w:rPr>
          <w:b/>
          <w:caps/>
          <w:sz w:val="32"/>
          <w:szCs w:val="32"/>
        </w:rPr>
      </w:pPr>
    </w:p>
    <w:p w:rsidR="006D4415" w:rsidRDefault="006D4415" w:rsidP="006D4415">
      <w:pPr>
        <w:jc w:val="center"/>
        <w:rPr>
          <w:b/>
          <w:caps/>
          <w:sz w:val="32"/>
          <w:szCs w:val="32"/>
        </w:rPr>
      </w:pPr>
    </w:p>
    <w:p w:rsidR="006D4415" w:rsidRPr="004D4ADF" w:rsidRDefault="006D4415" w:rsidP="006D4415">
      <w:pPr>
        <w:jc w:val="center"/>
        <w:rPr>
          <w:b/>
          <w:caps/>
          <w:sz w:val="32"/>
          <w:szCs w:val="32"/>
        </w:rPr>
      </w:pPr>
    </w:p>
    <w:p w:rsidR="006D4415" w:rsidRPr="004D4ADF" w:rsidRDefault="006D4415" w:rsidP="006D4415">
      <w:pPr>
        <w:jc w:val="center"/>
        <w:rPr>
          <w:sz w:val="28"/>
          <w:szCs w:val="28"/>
        </w:rPr>
      </w:pPr>
      <w:r w:rsidRPr="004D4ADF">
        <w:rPr>
          <w:sz w:val="28"/>
          <w:szCs w:val="28"/>
        </w:rPr>
        <w:t>Официальное издание</w:t>
      </w:r>
    </w:p>
    <w:p w:rsidR="006D4415" w:rsidRPr="004D4ADF" w:rsidRDefault="006D4415" w:rsidP="006D4415">
      <w:pPr>
        <w:jc w:val="center"/>
        <w:rPr>
          <w:sz w:val="28"/>
          <w:szCs w:val="28"/>
        </w:rPr>
      </w:pPr>
    </w:p>
    <w:p w:rsidR="006D4415" w:rsidRPr="004D4ADF" w:rsidRDefault="006D4415" w:rsidP="006D4415">
      <w:pPr>
        <w:rPr>
          <w:b/>
          <w:sz w:val="28"/>
          <w:szCs w:val="28"/>
        </w:rPr>
      </w:pPr>
    </w:p>
    <w:p w:rsidR="006D4415" w:rsidRPr="004D4ADF" w:rsidRDefault="006D4415" w:rsidP="006D4415">
      <w:pPr>
        <w:rPr>
          <w:b/>
          <w:sz w:val="28"/>
          <w:szCs w:val="28"/>
        </w:rPr>
      </w:pPr>
    </w:p>
    <w:p w:rsidR="006D4415" w:rsidRPr="004D4ADF" w:rsidRDefault="006D4415" w:rsidP="006D4415">
      <w:pPr>
        <w:rPr>
          <w:b/>
          <w:sz w:val="28"/>
          <w:szCs w:val="28"/>
        </w:rPr>
      </w:pPr>
    </w:p>
    <w:p w:rsidR="006D4415" w:rsidRPr="004D4ADF" w:rsidRDefault="006D4415" w:rsidP="006D4415">
      <w:pPr>
        <w:rPr>
          <w:b/>
          <w:sz w:val="28"/>
          <w:szCs w:val="28"/>
        </w:rPr>
      </w:pPr>
    </w:p>
    <w:p w:rsidR="006D4415" w:rsidRDefault="006D4415" w:rsidP="006D4415">
      <w:pPr>
        <w:rPr>
          <w:b/>
          <w:sz w:val="28"/>
          <w:szCs w:val="28"/>
        </w:rPr>
      </w:pPr>
    </w:p>
    <w:p w:rsidR="006D4415" w:rsidRPr="004D4ADF" w:rsidRDefault="006D4415" w:rsidP="006D4415">
      <w:pPr>
        <w:rPr>
          <w:b/>
          <w:sz w:val="28"/>
          <w:szCs w:val="28"/>
        </w:rPr>
      </w:pPr>
    </w:p>
    <w:p w:rsidR="006D4415" w:rsidRPr="004D4ADF" w:rsidRDefault="006D4415" w:rsidP="006D4415">
      <w:pPr>
        <w:rPr>
          <w:b/>
          <w:sz w:val="28"/>
          <w:szCs w:val="28"/>
        </w:rPr>
      </w:pPr>
    </w:p>
    <w:p w:rsidR="006D4415" w:rsidRPr="004D4ADF" w:rsidRDefault="006D4415" w:rsidP="006D4415">
      <w:pPr>
        <w:rPr>
          <w:b/>
          <w:sz w:val="28"/>
          <w:szCs w:val="28"/>
        </w:rPr>
      </w:pPr>
    </w:p>
    <w:p w:rsidR="006D4415" w:rsidRPr="004D4ADF" w:rsidRDefault="006D4415" w:rsidP="006D4415">
      <w:pPr>
        <w:rPr>
          <w:b/>
          <w:sz w:val="28"/>
          <w:szCs w:val="28"/>
        </w:rPr>
      </w:pPr>
    </w:p>
    <w:p w:rsidR="006D4415" w:rsidRPr="004D4ADF" w:rsidRDefault="006D4415" w:rsidP="006D4415">
      <w:pPr>
        <w:shd w:val="clear" w:color="auto" w:fill="D9D9D9"/>
        <w:ind w:left="-142" w:right="-144"/>
        <w:jc w:val="center"/>
        <w:rPr>
          <w:sz w:val="28"/>
          <w:szCs w:val="28"/>
        </w:rPr>
      </w:pPr>
      <w:r w:rsidRPr="004D4ADF">
        <w:rPr>
          <w:sz w:val="28"/>
          <w:szCs w:val="28"/>
        </w:rPr>
        <w:t>Положение   не может быть полностью или частично воспроизведено, тиражировано и распространено без  письменного разрешения</w:t>
      </w:r>
    </w:p>
    <w:p w:rsidR="006D4415" w:rsidRPr="00E93AF7" w:rsidRDefault="006D4415" w:rsidP="006D4415">
      <w:pPr>
        <w:shd w:val="clear" w:color="auto" w:fill="D9D9D9"/>
        <w:ind w:left="-142" w:right="-144"/>
        <w:jc w:val="center"/>
        <w:rPr>
          <w:sz w:val="28"/>
          <w:szCs w:val="28"/>
        </w:rPr>
      </w:pPr>
      <w:r w:rsidRPr="004D4ADF">
        <w:rPr>
          <w:sz w:val="28"/>
          <w:szCs w:val="28"/>
        </w:rPr>
        <w:t>ректора Ф</w:t>
      </w:r>
      <w:r>
        <w:rPr>
          <w:spacing w:val="20"/>
          <w:sz w:val="28"/>
          <w:szCs w:val="28"/>
        </w:rPr>
        <w:t>ГБОУ В</w:t>
      </w:r>
      <w:r w:rsidRPr="004D4ADF">
        <w:rPr>
          <w:spacing w:val="20"/>
          <w:sz w:val="28"/>
          <w:szCs w:val="28"/>
        </w:rPr>
        <w:t xml:space="preserve">О «БГПУ им. М. </w:t>
      </w:r>
      <w:proofErr w:type="spellStart"/>
      <w:r w:rsidRPr="004D4ADF">
        <w:rPr>
          <w:spacing w:val="20"/>
          <w:sz w:val="28"/>
          <w:szCs w:val="28"/>
        </w:rPr>
        <w:t>Акмуллы</w:t>
      </w:r>
      <w:proofErr w:type="spellEnd"/>
      <w:r w:rsidRPr="004D4ADF">
        <w:rPr>
          <w:spacing w:val="20"/>
          <w:sz w:val="28"/>
          <w:szCs w:val="28"/>
        </w:rPr>
        <w:t>»</w:t>
      </w:r>
      <w:r w:rsidRPr="004D4ADF">
        <w:rPr>
          <w:sz w:val="28"/>
          <w:szCs w:val="28"/>
        </w:rPr>
        <w:t>.</w:t>
      </w:r>
    </w:p>
    <w:p w:rsidR="006D4415" w:rsidRPr="004D4ADF" w:rsidRDefault="006D4415" w:rsidP="006D4415">
      <w:pPr>
        <w:jc w:val="center"/>
        <w:rPr>
          <w:b/>
          <w:sz w:val="28"/>
          <w:szCs w:val="28"/>
        </w:rPr>
      </w:pPr>
      <w:r w:rsidRPr="004D4ADF">
        <w:rPr>
          <w:b/>
          <w:sz w:val="28"/>
          <w:szCs w:val="28"/>
        </w:rPr>
        <w:lastRenderedPageBreak/>
        <w:t>Предисловие</w:t>
      </w:r>
    </w:p>
    <w:p w:rsidR="006D4415" w:rsidRPr="004D4ADF" w:rsidRDefault="006D4415" w:rsidP="006D4415">
      <w:pPr>
        <w:rPr>
          <w:b/>
          <w:sz w:val="28"/>
          <w:szCs w:val="28"/>
        </w:rPr>
      </w:pPr>
    </w:p>
    <w:p w:rsidR="006D4415" w:rsidRDefault="006D4415" w:rsidP="006D4415">
      <w:pPr>
        <w:tabs>
          <w:tab w:val="left" w:pos="0"/>
        </w:tabs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1 </w:t>
      </w:r>
      <w:r w:rsidRPr="004D4ADF">
        <w:rPr>
          <w:caps/>
          <w:sz w:val="28"/>
          <w:szCs w:val="28"/>
        </w:rPr>
        <w:t xml:space="preserve">ПОЛОЖЕНИЕ </w:t>
      </w:r>
      <w:r>
        <w:rPr>
          <w:caps/>
          <w:sz w:val="28"/>
          <w:szCs w:val="28"/>
        </w:rPr>
        <w:t xml:space="preserve">о порядке проведения ежегодной </w:t>
      </w:r>
    </w:p>
    <w:p w:rsidR="00D31E34" w:rsidRDefault="006D4415" w:rsidP="006D4415">
      <w:pPr>
        <w:tabs>
          <w:tab w:val="left" w:pos="0"/>
        </w:tabs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Блиц-спартакиады среди обучающися </w:t>
      </w:r>
      <w:r w:rsidRPr="004D4ADF">
        <w:rPr>
          <w:sz w:val="28"/>
          <w:szCs w:val="28"/>
        </w:rPr>
        <w:t>ФГБОУ ВО «БГПУ</w:t>
      </w:r>
    </w:p>
    <w:p w:rsidR="006D4415" w:rsidRDefault="006D4415" w:rsidP="006D4415">
      <w:pPr>
        <w:tabs>
          <w:tab w:val="left" w:pos="0"/>
        </w:tabs>
        <w:jc w:val="both"/>
        <w:rPr>
          <w:sz w:val="28"/>
          <w:szCs w:val="28"/>
        </w:rPr>
      </w:pPr>
      <w:r w:rsidRPr="004D4ADF">
        <w:rPr>
          <w:sz w:val="28"/>
          <w:szCs w:val="28"/>
        </w:rPr>
        <w:t>им. М.АКМУЛЛЫ»</w:t>
      </w:r>
      <w:r>
        <w:rPr>
          <w:sz w:val="28"/>
          <w:szCs w:val="28"/>
        </w:rPr>
        <w:t xml:space="preserve"> разработано директором спортивного клуба «</w:t>
      </w:r>
      <w:proofErr w:type="spellStart"/>
      <w:r>
        <w:rPr>
          <w:sz w:val="28"/>
          <w:szCs w:val="28"/>
        </w:rPr>
        <w:t>Арслан</w:t>
      </w:r>
      <w:proofErr w:type="spellEnd"/>
      <w:r>
        <w:rPr>
          <w:sz w:val="28"/>
          <w:szCs w:val="28"/>
        </w:rPr>
        <w:t xml:space="preserve">» </w:t>
      </w:r>
    </w:p>
    <w:p w:rsidR="006D4415" w:rsidRPr="003A4D9C" w:rsidRDefault="006D4415" w:rsidP="006D441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С.Ю. Никитиной ____________________</w:t>
      </w:r>
    </w:p>
    <w:p w:rsidR="006D4415" w:rsidRPr="004D4ADF" w:rsidRDefault="006D4415" w:rsidP="006D4415">
      <w:pPr>
        <w:tabs>
          <w:tab w:val="center" w:pos="4818"/>
        </w:tabs>
        <w:jc w:val="both"/>
        <w:rPr>
          <w:sz w:val="28"/>
          <w:szCs w:val="28"/>
        </w:rPr>
      </w:pPr>
    </w:p>
    <w:p w:rsidR="006D4415" w:rsidRPr="004D4ADF" w:rsidRDefault="006D4415" w:rsidP="006D4415">
      <w:pPr>
        <w:tabs>
          <w:tab w:val="num" w:pos="567"/>
        </w:tabs>
        <w:rPr>
          <w:sz w:val="28"/>
          <w:szCs w:val="28"/>
        </w:rPr>
      </w:pPr>
      <w:r w:rsidRPr="004D4ADF">
        <w:rPr>
          <w:sz w:val="28"/>
          <w:szCs w:val="28"/>
        </w:rPr>
        <w:t>2 УТВЕРЖДАЮ</w:t>
      </w:r>
    </w:p>
    <w:p w:rsidR="006D4415" w:rsidRPr="004D4ADF" w:rsidRDefault="006D4415" w:rsidP="006D4415">
      <w:pPr>
        <w:tabs>
          <w:tab w:val="num" w:pos="567"/>
        </w:tabs>
        <w:rPr>
          <w:sz w:val="28"/>
          <w:szCs w:val="28"/>
        </w:rPr>
      </w:pPr>
      <w:r w:rsidRPr="004D4ADF">
        <w:rPr>
          <w:sz w:val="28"/>
          <w:szCs w:val="28"/>
        </w:rPr>
        <w:t xml:space="preserve">ректор ФГБОУ ВО «БГПУ им. М. </w:t>
      </w:r>
      <w:proofErr w:type="spellStart"/>
      <w:r w:rsidRPr="004D4ADF">
        <w:rPr>
          <w:sz w:val="28"/>
          <w:szCs w:val="28"/>
        </w:rPr>
        <w:t>Акмуллы</w:t>
      </w:r>
      <w:proofErr w:type="spellEnd"/>
      <w:r w:rsidRPr="004D4ADF">
        <w:rPr>
          <w:sz w:val="28"/>
          <w:szCs w:val="28"/>
        </w:rPr>
        <w:t xml:space="preserve">» ____________   </w:t>
      </w:r>
      <w:r>
        <w:rPr>
          <w:sz w:val="28"/>
          <w:szCs w:val="28"/>
        </w:rPr>
        <w:t xml:space="preserve">А. Ф. </w:t>
      </w:r>
      <w:proofErr w:type="spellStart"/>
      <w:r>
        <w:rPr>
          <w:sz w:val="28"/>
          <w:szCs w:val="28"/>
        </w:rPr>
        <w:t>Мустаев</w:t>
      </w:r>
      <w:proofErr w:type="spellEnd"/>
    </w:p>
    <w:p w:rsidR="006D4415" w:rsidRPr="004D4ADF" w:rsidRDefault="006D4415" w:rsidP="006D4415">
      <w:pPr>
        <w:rPr>
          <w:sz w:val="28"/>
          <w:szCs w:val="28"/>
        </w:rPr>
      </w:pPr>
    </w:p>
    <w:p w:rsidR="006D4415" w:rsidRPr="004D4ADF" w:rsidRDefault="006D4415" w:rsidP="006D4415">
      <w:pPr>
        <w:rPr>
          <w:sz w:val="28"/>
          <w:szCs w:val="28"/>
        </w:rPr>
      </w:pPr>
    </w:p>
    <w:p w:rsidR="006D4415" w:rsidRPr="004D4ADF" w:rsidRDefault="006D4415" w:rsidP="006D4415">
      <w:pPr>
        <w:jc w:val="both"/>
        <w:rPr>
          <w:sz w:val="28"/>
          <w:szCs w:val="28"/>
        </w:rPr>
      </w:pPr>
      <w:r w:rsidRPr="004D4ADF">
        <w:rPr>
          <w:sz w:val="28"/>
          <w:szCs w:val="28"/>
        </w:rPr>
        <w:t>3 ПОЛОЖЕНИЕ ВВЕДЕНО В ДЕЙСТВИЕ приказом ректора Ф</w:t>
      </w:r>
      <w:r w:rsidRPr="004D4ADF">
        <w:rPr>
          <w:spacing w:val="20"/>
          <w:sz w:val="28"/>
          <w:szCs w:val="28"/>
        </w:rPr>
        <w:t xml:space="preserve">ГБОУ ВО «БГПУ им. М. </w:t>
      </w:r>
      <w:proofErr w:type="spellStart"/>
      <w:r w:rsidRPr="004D4ADF">
        <w:rPr>
          <w:spacing w:val="20"/>
          <w:sz w:val="28"/>
          <w:szCs w:val="28"/>
        </w:rPr>
        <w:t>Акмуллы</w:t>
      </w:r>
      <w:proofErr w:type="spellEnd"/>
      <w:r w:rsidRPr="004D4ADF">
        <w:rPr>
          <w:spacing w:val="20"/>
          <w:sz w:val="28"/>
          <w:szCs w:val="28"/>
        </w:rPr>
        <w:t>»</w:t>
      </w:r>
      <w:r w:rsidRPr="004D4ADF">
        <w:rPr>
          <w:sz w:val="28"/>
          <w:szCs w:val="28"/>
        </w:rPr>
        <w:t xml:space="preserve">  от «____»__________ 201</w:t>
      </w:r>
      <w:r>
        <w:rPr>
          <w:sz w:val="28"/>
          <w:szCs w:val="28"/>
        </w:rPr>
        <w:t>__</w:t>
      </w:r>
      <w:r w:rsidRPr="004D4ADF">
        <w:rPr>
          <w:sz w:val="28"/>
          <w:szCs w:val="28"/>
        </w:rPr>
        <w:t xml:space="preserve"> года № ____.</w:t>
      </w:r>
    </w:p>
    <w:p w:rsidR="006D4415" w:rsidRPr="004D4ADF" w:rsidRDefault="006D4415" w:rsidP="006D4415">
      <w:pPr>
        <w:rPr>
          <w:sz w:val="28"/>
          <w:szCs w:val="28"/>
        </w:rPr>
      </w:pPr>
    </w:p>
    <w:p w:rsidR="006D4415" w:rsidRPr="004D4ADF" w:rsidRDefault="006D4415" w:rsidP="006D4415">
      <w:pPr>
        <w:rPr>
          <w:sz w:val="28"/>
          <w:szCs w:val="28"/>
        </w:rPr>
      </w:pPr>
      <w:r w:rsidRPr="004D4ADF">
        <w:rPr>
          <w:sz w:val="28"/>
          <w:szCs w:val="28"/>
        </w:rPr>
        <w:t>Экземпляр № ____.</w:t>
      </w:r>
    </w:p>
    <w:p w:rsidR="006D4415" w:rsidRPr="004D4ADF" w:rsidRDefault="006D4415" w:rsidP="006D4415">
      <w:pPr>
        <w:tabs>
          <w:tab w:val="num" w:pos="993"/>
        </w:tabs>
        <w:ind w:firstLine="567"/>
        <w:rPr>
          <w:sz w:val="28"/>
          <w:szCs w:val="28"/>
        </w:rPr>
      </w:pPr>
    </w:p>
    <w:p w:rsidR="006D4415" w:rsidRPr="004D4ADF" w:rsidRDefault="006D4415" w:rsidP="006D4415">
      <w:pPr>
        <w:rPr>
          <w:sz w:val="28"/>
          <w:szCs w:val="28"/>
        </w:rPr>
      </w:pPr>
      <w:r w:rsidRPr="004D4ADF">
        <w:rPr>
          <w:sz w:val="28"/>
          <w:szCs w:val="28"/>
        </w:rPr>
        <w:t>4 ПОЛОЖЕНИЕ СОГЛАСОВАНО</w:t>
      </w:r>
    </w:p>
    <w:p w:rsidR="006D4415" w:rsidRPr="004D4ADF" w:rsidRDefault="006D4415" w:rsidP="006D4415">
      <w:pPr>
        <w:tabs>
          <w:tab w:val="num" w:pos="993"/>
        </w:tabs>
        <w:rPr>
          <w:sz w:val="28"/>
          <w:szCs w:val="28"/>
        </w:rPr>
      </w:pPr>
    </w:p>
    <w:p w:rsidR="006D4415" w:rsidRPr="004D4ADF" w:rsidRDefault="006D4415" w:rsidP="006D4415">
      <w:pPr>
        <w:tabs>
          <w:tab w:val="num" w:pos="993"/>
        </w:tabs>
        <w:rPr>
          <w:sz w:val="28"/>
          <w:szCs w:val="28"/>
        </w:rPr>
      </w:pPr>
      <w:r w:rsidRPr="004D4ADF">
        <w:rPr>
          <w:sz w:val="28"/>
          <w:szCs w:val="28"/>
        </w:rPr>
        <w:t xml:space="preserve">Проректор по воспитательной работе    _____________  </w:t>
      </w:r>
      <w:r w:rsidR="00492297">
        <w:rPr>
          <w:sz w:val="28"/>
          <w:szCs w:val="28"/>
        </w:rPr>
        <w:t xml:space="preserve"> </w:t>
      </w:r>
      <w:r w:rsidRPr="004D4ADF">
        <w:rPr>
          <w:sz w:val="28"/>
          <w:szCs w:val="28"/>
        </w:rPr>
        <w:t>В.</w:t>
      </w:r>
      <w:r w:rsidR="00492297">
        <w:rPr>
          <w:sz w:val="28"/>
          <w:szCs w:val="28"/>
        </w:rPr>
        <w:t xml:space="preserve"> </w:t>
      </w:r>
      <w:r w:rsidRPr="004D4ADF">
        <w:rPr>
          <w:sz w:val="28"/>
          <w:szCs w:val="28"/>
        </w:rPr>
        <w:t>А.</w:t>
      </w:r>
      <w:r w:rsidR="00492297">
        <w:rPr>
          <w:sz w:val="28"/>
          <w:szCs w:val="28"/>
        </w:rPr>
        <w:t xml:space="preserve"> </w:t>
      </w:r>
      <w:r w:rsidRPr="004D4ADF">
        <w:rPr>
          <w:sz w:val="28"/>
          <w:szCs w:val="28"/>
        </w:rPr>
        <w:t>Шаяхметов</w:t>
      </w:r>
    </w:p>
    <w:p w:rsidR="006D4415" w:rsidRDefault="006D4415" w:rsidP="006D4415">
      <w:pPr>
        <w:tabs>
          <w:tab w:val="num" w:pos="993"/>
        </w:tabs>
        <w:rPr>
          <w:sz w:val="28"/>
          <w:szCs w:val="28"/>
        </w:rPr>
      </w:pPr>
    </w:p>
    <w:p w:rsidR="006D4415" w:rsidRDefault="006D4415" w:rsidP="006D4415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отдела             _____________ А.У. </w:t>
      </w:r>
      <w:proofErr w:type="spellStart"/>
      <w:r>
        <w:rPr>
          <w:sz w:val="28"/>
          <w:szCs w:val="28"/>
        </w:rPr>
        <w:t>Таштимерова</w:t>
      </w:r>
      <w:proofErr w:type="spellEnd"/>
    </w:p>
    <w:p w:rsidR="006D4415" w:rsidRDefault="006D4415" w:rsidP="006D4415">
      <w:pPr>
        <w:tabs>
          <w:tab w:val="num" w:pos="993"/>
        </w:tabs>
        <w:rPr>
          <w:sz w:val="28"/>
          <w:szCs w:val="28"/>
        </w:rPr>
      </w:pPr>
    </w:p>
    <w:p w:rsidR="006D4415" w:rsidRPr="004D4ADF" w:rsidRDefault="006D4415" w:rsidP="006D4415">
      <w:pPr>
        <w:tabs>
          <w:tab w:val="num" w:pos="993"/>
        </w:tabs>
        <w:rPr>
          <w:sz w:val="28"/>
          <w:szCs w:val="28"/>
        </w:rPr>
      </w:pPr>
      <w:r w:rsidRPr="004D4ADF">
        <w:rPr>
          <w:sz w:val="28"/>
          <w:szCs w:val="28"/>
        </w:rPr>
        <w:t>Начальник отдела документационного</w:t>
      </w:r>
    </w:p>
    <w:p w:rsidR="006D4415" w:rsidRDefault="006D4415" w:rsidP="006D4415">
      <w:pPr>
        <w:tabs>
          <w:tab w:val="num" w:pos="993"/>
        </w:tabs>
        <w:rPr>
          <w:sz w:val="28"/>
          <w:szCs w:val="28"/>
        </w:rPr>
      </w:pPr>
      <w:r w:rsidRPr="004D4ADF">
        <w:rPr>
          <w:sz w:val="28"/>
          <w:szCs w:val="28"/>
        </w:rPr>
        <w:t>обеспечения                                                _____________ Г.</w:t>
      </w:r>
      <w:r w:rsidR="00492297">
        <w:rPr>
          <w:sz w:val="28"/>
          <w:szCs w:val="28"/>
        </w:rPr>
        <w:t xml:space="preserve"> </w:t>
      </w:r>
      <w:r w:rsidRPr="004D4ADF">
        <w:rPr>
          <w:sz w:val="28"/>
          <w:szCs w:val="28"/>
        </w:rPr>
        <w:t>Р.</w:t>
      </w:r>
      <w:r w:rsidR="00492297">
        <w:rPr>
          <w:sz w:val="28"/>
          <w:szCs w:val="28"/>
        </w:rPr>
        <w:t xml:space="preserve"> </w:t>
      </w:r>
      <w:r w:rsidRPr="004D4ADF">
        <w:rPr>
          <w:sz w:val="28"/>
          <w:szCs w:val="28"/>
        </w:rPr>
        <w:t>Фаттахова</w:t>
      </w:r>
    </w:p>
    <w:p w:rsidR="006D4415" w:rsidRDefault="006D4415" w:rsidP="006D4415">
      <w:pPr>
        <w:tabs>
          <w:tab w:val="num" w:pos="993"/>
        </w:tabs>
        <w:rPr>
          <w:sz w:val="28"/>
          <w:szCs w:val="28"/>
        </w:rPr>
      </w:pPr>
    </w:p>
    <w:p w:rsidR="006D4415" w:rsidRDefault="006D4415" w:rsidP="006D4415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>Декан факультета физической</w:t>
      </w:r>
    </w:p>
    <w:p w:rsidR="006D4415" w:rsidRPr="004D4ADF" w:rsidRDefault="006D4415" w:rsidP="006D4415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>культуры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 А.Ю. Костарев</w:t>
      </w:r>
    </w:p>
    <w:p w:rsidR="006D4415" w:rsidRDefault="006D4415" w:rsidP="006D4415">
      <w:pPr>
        <w:tabs>
          <w:tab w:val="num" w:pos="993"/>
        </w:tabs>
        <w:rPr>
          <w:sz w:val="28"/>
          <w:szCs w:val="28"/>
        </w:rPr>
      </w:pPr>
    </w:p>
    <w:p w:rsidR="006D4415" w:rsidRDefault="006D4415" w:rsidP="006D4415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6D4415" w:rsidRPr="002D5E22" w:rsidRDefault="006D4415" w:rsidP="006D4415">
      <w:pPr>
        <w:pStyle w:val="a3"/>
        <w:spacing w:after="0"/>
        <w:jc w:val="both"/>
      </w:pPr>
      <w:r>
        <w:rPr>
          <w:sz w:val="28"/>
          <w:szCs w:val="28"/>
        </w:rPr>
        <w:t>физического воспитания и спорта        _____________ А.В. Данилов</w:t>
      </w:r>
    </w:p>
    <w:p w:rsidR="006D4415" w:rsidRDefault="006D4415" w:rsidP="006D4415">
      <w:pPr>
        <w:tabs>
          <w:tab w:val="num" w:pos="993"/>
        </w:tabs>
        <w:rPr>
          <w:sz w:val="28"/>
          <w:szCs w:val="28"/>
        </w:rPr>
      </w:pPr>
    </w:p>
    <w:p w:rsidR="006D4415" w:rsidRDefault="006D4415" w:rsidP="006D4415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6D4415" w:rsidRPr="00E93AF7" w:rsidRDefault="006D4415" w:rsidP="006D4415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спортивных дисциплин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 Л.М. Матвеева</w:t>
      </w:r>
    </w:p>
    <w:p w:rsidR="006D4415" w:rsidRPr="004D4ADF" w:rsidRDefault="006D4415" w:rsidP="006D4415">
      <w:pPr>
        <w:tabs>
          <w:tab w:val="num" w:pos="993"/>
        </w:tabs>
        <w:rPr>
          <w:sz w:val="28"/>
          <w:szCs w:val="28"/>
        </w:rPr>
      </w:pPr>
    </w:p>
    <w:p w:rsidR="006D4415" w:rsidRDefault="006D4415" w:rsidP="006D4415">
      <w:pPr>
        <w:pStyle w:val="Normal1"/>
        <w:tabs>
          <w:tab w:val="left" w:pos="1134"/>
        </w:tabs>
        <w:spacing w:line="240" w:lineRule="auto"/>
        <w:ind w:left="0" w:firstLine="567"/>
        <w:rPr>
          <w:sz w:val="28"/>
          <w:szCs w:val="28"/>
        </w:rPr>
      </w:pPr>
    </w:p>
    <w:p w:rsidR="006D4415" w:rsidRDefault="006D4415" w:rsidP="006D4415">
      <w:pPr>
        <w:pStyle w:val="Normal1"/>
        <w:tabs>
          <w:tab w:val="left" w:pos="1134"/>
        </w:tabs>
        <w:spacing w:line="240" w:lineRule="auto"/>
        <w:ind w:left="0" w:firstLine="567"/>
        <w:rPr>
          <w:sz w:val="28"/>
          <w:szCs w:val="28"/>
        </w:rPr>
      </w:pPr>
    </w:p>
    <w:p w:rsidR="006D4415" w:rsidRDefault="006D4415" w:rsidP="006D4415">
      <w:pPr>
        <w:pStyle w:val="Normal1"/>
        <w:tabs>
          <w:tab w:val="left" w:pos="1134"/>
        </w:tabs>
        <w:spacing w:line="240" w:lineRule="auto"/>
        <w:ind w:left="0" w:firstLine="567"/>
        <w:rPr>
          <w:sz w:val="28"/>
          <w:szCs w:val="28"/>
        </w:rPr>
      </w:pPr>
    </w:p>
    <w:p w:rsidR="006D4415" w:rsidRDefault="006D4415" w:rsidP="006D4415">
      <w:pPr>
        <w:pStyle w:val="Normal1"/>
        <w:tabs>
          <w:tab w:val="left" w:pos="1134"/>
        </w:tabs>
        <w:spacing w:line="240" w:lineRule="auto"/>
        <w:ind w:left="0" w:firstLine="567"/>
        <w:rPr>
          <w:sz w:val="28"/>
          <w:szCs w:val="28"/>
        </w:rPr>
      </w:pPr>
    </w:p>
    <w:p w:rsidR="006D4415" w:rsidRDefault="006D4415" w:rsidP="006D4415">
      <w:pPr>
        <w:pStyle w:val="Normal1"/>
        <w:tabs>
          <w:tab w:val="left" w:pos="1134"/>
        </w:tabs>
        <w:spacing w:line="240" w:lineRule="auto"/>
        <w:ind w:left="0" w:firstLine="567"/>
        <w:rPr>
          <w:sz w:val="28"/>
          <w:szCs w:val="28"/>
        </w:rPr>
      </w:pPr>
    </w:p>
    <w:p w:rsidR="006D4415" w:rsidRDefault="006D4415" w:rsidP="006D4415">
      <w:pPr>
        <w:pStyle w:val="Normal1"/>
        <w:tabs>
          <w:tab w:val="left" w:pos="1134"/>
        </w:tabs>
        <w:spacing w:line="240" w:lineRule="auto"/>
        <w:ind w:left="0" w:firstLine="567"/>
        <w:rPr>
          <w:sz w:val="28"/>
          <w:szCs w:val="28"/>
        </w:rPr>
      </w:pPr>
    </w:p>
    <w:p w:rsidR="006D4415" w:rsidRDefault="006D4415" w:rsidP="006D4415">
      <w:pPr>
        <w:pStyle w:val="Normal1"/>
        <w:tabs>
          <w:tab w:val="left" w:pos="1134"/>
        </w:tabs>
        <w:spacing w:line="240" w:lineRule="auto"/>
        <w:ind w:left="0" w:firstLine="567"/>
        <w:rPr>
          <w:sz w:val="28"/>
          <w:szCs w:val="28"/>
        </w:rPr>
      </w:pPr>
    </w:p>
    <w:p w:rsidR="006D4415" w:rsidRDefault="006D4415" w:rsidP="006D4415">
      <w:pPr>
        <w:pStyle w:val="Normal1"/>
        <w:tabs>
          <w:tab w:val="left" w:pos="1134"/>
        </w:tabs>
        <w:spacing w:line="240" w:lineRule="auto"/>
        <w:ind w:left="0" w:firstLine="567"/>
        <w:rPr>
          <w:sz w:val="28"/>
          <w:szCs w:val="28"/>
        </w:rPr>
      </w:pPr>
    </w:p>
    <w:p w:rsidR="006D4415" w:rsidRDefault="006D4415" w:rsidP="006D4415">
      <w:pPr>
        <w:pStyle w:val="Normal1"/>
        <w:tabs>
          <w:tab w:val="left" w:pos="1134"/>
        </w:tabs>
        <w:spacing w:line="240" w:lineRule="auto"/>
        <w:ind w:left="0" w:firstLine="567"/>
        <w:rPr>
          <w:sz w:val="28"/>
          <w:szCs w:val="28"/>
        </w:rPr>
      </w:pPr>
    </w:p>
    <w:p w:rsidR="006D4415" w:rsidRDefault="006D4415" w:rsidP="006D4415">
      <w:pPr>
        <w:pStyle w:val="Normal1"/>
        <w:tabs>
          <w:tab w:val="left" w:pos="1134"/>
        </w:tabs>
        <w:spacing w:line="240" w:lineRule="auto"/>
        <w:ind w:left="0" w:firstLine="567"/>
        <w:rPr>
          <w:sz w:val="28"/>
          <w:szCs w:val="28"/>
        </w:rPr>
      </w:pPr>
    </w:p>
    <w:p w:rsidR="006D4415" w:rsidRDefault="006D4415" w:rsidP="006D4415">
      <w:pPr>
        <w:pStyle w:val="Normal1"/>
        <w:tabs>
          <w:tab w:val="left" w:pos="1134"/>
        </w:tabs>
        <w:spacing w:line="240" w:lineRule="auto"/>
        <w:ind w:left="0" w:firstLine="567"/>
        <w:rPr>
          <w:sz w:val="28"/>
          <w:szCs w:val="28"/>
        </w:rPr>
      </w:pPr>
    </w:p>
    <w:p w:rsidR="006D4415" w:rsidRPr="004D4ADF" w:rsidRDefault="006D4415" w:rsidP="006D4415">
      <w:pPr>
        <w:pStyle w:val="Normal1"/>
        <w:tabs>
          <w:tab w:val="left" w:pos="1134"/>
        </w:tabs>
        <w:spacing w:line="240" w:lineRule="auto"/>
        <w:ind w:left="0" w:firstLine="567"/>
        <w:jc w:val="center"/>
        <w:rPr>
          <w:b/>
          <w:sz w:val="28"/>
          <w:szCs w:val="28"/>
        </w:rPr>
      </w:pPr>
      <w:r w:rsidRPr="004D4ADF">
        <w:rPr>
          <w:b/>
          <w:sz w:val="28"/>
          <w:szCs w:val="28"/>
        </w:rPr>
        <w:lastRenderedPageBreak/>
        <w:t>Оглавление</w:t>
      </w:r>
    </w:p>
    <w:p w:rsidR="006D4415" w:rsidRPr="004D4ADF" w:rsidRDefault="006D4415" w:rsidP="006D4415">
      <w:pPr>
        <w:pStyle w:val="Normal1"/>
        <w:tabs>
          <w:tab w:val="left" w:pos="1134"/>
        </w:tabs>
        <w:spacing w:line="240" w:lineRule="auto"/>
        <w:ind w:left="0" w:firstLine="56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"/>
        <w:gridCol w:w="7049"/>
        <w:gridCol w:w="958"/>
      </w:tblGrid>
      <w:tr w:rsidR="006D4415" w:rsidRPr="004D4ADF" w:rsidTr="006D4415">
        <w:trPr>
          <w:trHeight w:val="661"/>
        </w:trPr>
        <w:tc>
          <w:tcPr>
            <w:tcW w:w="615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4D4ADF">
              <w:rPr>
                <w:sz w:val="28"/>
                <w:szCs w:val="28"/>
              </w:rPr>
              <w:t>1.</w:t>
            </w:r>
          </w:p>
        </w:tc>
        <w:tc>
          <w:tcPr>
            <w:tcW w:w="7049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4D4ADF">
              <w:rPr>
                <w:sz w:val="28"/>
                <w:szCs w:val="28"/>
              </w:rPr>
              <w:t>Общие положения</w:t>
            </w:r>
          </w:p>
        </w:tc>
        <w:tc>
          <w:tcPr>
            <w:tcW w:w="958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4D4ADF">
              <w:rPr>
                <w:sz w:val="28"/>
                <w:szCs w:val="28"/>
              </w:rPr>
              <w:t>4</w:t>
            </w:r>
          </w:p>
        </w:tc>
      </w:tr>
      <w:tr w:rsidR="006D4415" w:rsidRPr="004D4ADF" w:rsidTr="006D4415">
        <w:trPr>
          <w:trHeight w:val="615"/>
        </w:trPr>
        <w:tc>
          <w:tcPr>
            <w:tcW w:w="615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4D4ADF">
              <w:rPr>
                <w:sz w:val="28"/>
                <w:szCs w:val="28"/>
              </w:rPr>
              <w:t>2.</w:t>
            </w:r>
          </w:p>
        </w:tc>
        <w:tc>
          <w:tcPr>
            <w:tcW w:w="7049" w:type="dxa"/>
          </w:tcPr>
          <w:p w:rsidR="006D4415" w:rsidRPr="004D4ADF" w:rsidRDefault="006D4415" w:rsidP="002B6B8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и задачи</w:t>
            </w:r>
          </w:p>
        </w:tc>
        <w:tc>
          <w:tcPr>
            <w:tcW w:w="958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4D4ADF">
              <w:rPr>
                <w:sz w:val="28"/>
                <w:szCs w:val="28"/>
              </w:rPr>
              <w:t>4</w:t>
            </w:r>
          </w:p>
        </w:tc>
      </w:tr>
      <w:tr w:rsidR="006D4415" w:rsidRPr="004D4ADF" w:rsidTr="006D4415">
        <w:trPr>
          <w:trHeight w:val="644"/>
        </w:trPr>
        <w:tc>
          <w:tcPr>
            <w:tcW w:w="615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4D4ADF">
              <w:rPr>
                <w:sz w:val="28"/>
                <w:szCs w:val="28"/>
              </w:rPr>
              <w:t>3.</w:t>
            </w:r>
          </w:p>
        </w:tc>
        <w:tc>
          <w:tcPr>
            <w:tcW w:w="7049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</w:t>
            </w:r>
            <w:r w:rsidR="008E7302">
              <w:rPr>
                <w:sz w:val="28"/>
                <w:szCs w:val="28"/>
              </w:rPr>
              <w:t>Блиц-с</w:t>
            </w:r>
            <w:r>
              <w:rPr>
                <w:sz w:val="28"/>
                <w:szCs w:val="28"/>
              </w:rPr>
              <w:t>партакиады</w:t>
            </w:r>
          </w:p>
        </w:tc>
        <w:tc>
          <w:tcPr>
            <w:tcW w:w="958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D4415" w:rsidRPr="004D4ADF" w:rsidTr="006D4415">
        <w:trPr>
          <w:trHeight w:val="615"/>
        </w:trPr>
        <w:tc>
          <w:tcPr>
            <w:tcW w:w="615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4D4ADF">
              <w:rPr>
                <w:sz w:val="28"/>
                <w:szCs w:val="28"/>
              </w:rPr>
              <w:t>4.</w:t>
            </w:r>
          </w:p>
        </w:tc>
        <w:tc>
          <w:tcPr>
            <w:tcW w:w="7049" w:type="dxa"/>
          </w:tcPr>
          <w:p w:rsidR="006D4415" w:rsidRPr="004D4ADF" w:rsidRDefault="008E7302" w:rsidP="002B6B86">
            <w:pPr>
              <w:pStyle w:val="Style4"/>
              <w:widowControl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проведением Блиц-с</w:t>
            </w:r>
            <w:r w:rsidR="006D4415">
              <w:rPr>
                <w:sz w:val="28"/>
                <w:szCs w:val="28"/>
              </w:rPr>
              <w:t>партакиады</w:t>
            </w:r>
          </w:p>
        </w:tc>
        <w:tc>
          <w:tcPr>
            <w:tcW w:w="958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D4415" w:rsidRPr="004D4ADF" w:rsidTr="006D4415">
        <w:trPr>
          <w:trHeight w:val="615"/>
        </w:trPr>
        <w:tc>
          <w:tcPr>
            <w:tcW w:w="615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4D4ADF">
              <w:rPr>
                <w:sz w:val="28"/>
                <w:szCs w:val="28"/>
              </w:rPr>
              <w:t>5.</w:t>
            </w:r>
          </w:p>
        </w:tc>
        <w:tc>
          <w:tcPr>
            <w:tcW w:w="7049" w:type="dxa"/>
          </w:tcPr>
          <w:p w:rsidR="006D4415" w:rsidRPr="004D4ADF" w:rsidRDefault="008E7302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Блиц-с</w:t>
            </w:r>
            <w:r w:rsidR="006D4415">
              <w:rPr>
                <w:sz w:val="28"/>
                <w:szCs w:val="28"/>
              </w:rPr>
              <w:t>партакиады</w:t>
            </w:r>
          </w:p>
        </w:tc>
        <w:tc>
          <w:tcPr>
            <w:tcW w:w="958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D4415" w:rsidRPr="004D4ADF" w:rsidTr="006D4415">
        <w:trPr>
          <w:trHeight w:val="615"/>
        </w:trPr>
        <w:tc>
          <w:tcPr>
            <w:tcW w:w="615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049" w:type="dxa"/>
          </w:tcPr>
          <w:p w:rsidR="006D4415" w:rsidRPr="004D4ADF" w:rsidRDefault="008E7302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Безопасность участников Блиц-с</w:t>
            </w:r>
            <w:r w:rsidR="006D4415">
              <w:rPr>
                <w:sz w:val="28"/>
                <w:szCs w:val="28"/>
              </w:rPr>
              <w:t>партакиады</w:t>
            </w:r>
          </w:p>
        </w:tc>
        <w:tc>
          <w:tcPr>
            <w:tcW w:w="958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D4415" w:rsidRPr="004D4ADF" w:rsidTr="006D4415">
        <w:trPr>
          <w:trHeight w:val="615"/>
        </w:trPr>
        <w:tc>
          <w:tcPr>
            <w:tcW w:w="615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049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допуск</w:t>
            </w:r>
          </w:p>
        </w:tc>
        <w:tc>
          <w:tcPr>
            <w:tcW w:w="958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D4415" w:rsidRPr="004D4ADF" w:rsidTr="006D4415">
        <w:trPr>
          <w:trHeight w:val="615"/>
        </w:trPr>
        <w:tc>
          <w:tcPr>
            <w:tcW w:w="615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049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и сроки подачи заявок</w:t>
            </w:r>
          </w:p>
        </w:tc>
        <w:tc>
          <w:tcPr>
            <w:tcW w:w="958" w:type="dxa"/>
          </w:tcPr>
          <w:p w:rsidR="006D4415" w:rsidRPr="004D4ADF" w:rsidRDefault="004522DA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D4415" w:rsidRPr="004D4ADF" w:rsidTr="006D4415">
        <w:trPr>
          <w:trHeight w:val="615"/>
        </w:trPr>
        <w:tc>
          <w:tcPr>
            <w:tcW w:w="615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049" w:type="dxa"/>
          </w:tcPr>
          <w:p w:rsidR="006D4415" w:rsidRPr="004D4ADF" w:rsidRDefault="008E7302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Блиц-с</w:t>
            </w:r>
            <w:r w:rsidR="006D4415">
              <w:rPr>
                <w:sz w:val="28"/>
                <w:szCs w:val="28"/>
              </w:rPr>
              <w:t>партакиады</w:t>
            </w:r>
          </w:p>
        </w:tc>
        <w:tc>
          <w:tcPr>
            <w:tcW w:w="958" w:type="dxa"/>
          </w:tcPr>
          <w:p w:rsidR="006D4415" w:rsidRPr="004D4ADF" w:rsidRDefault="009C6F7C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D4415" w:rsidRPr="004D4ADF" w:rsidTr="006D4415">
        <w:trPr>
          <w:trHeight w:val="615"/>
        </w:trPr>
        <w:tc>
          <w:tcPr>
            <w:tcW w:w="615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049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определения победителей</w:t>
            </w:r>
          </w:p>
        </w:tc>
        <w:tc>
          <w:tcPr>
            <w:tcW w:w="958" w:type="dxa"/>
          </w:tcPr>
          <w:p w:rsidR="006D4415" w:rsidRPr="004D4ADF" w:rsidRDefault="004522DA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D4415" w:rsidRPr="004D4ADF" w:rsidTr="006D4415">
        <w:trPr>
          <w:trHeight w:val="644"/>
        </w:trPr>
        <w:tc>
          <w:tcPr>
            <w:tcW w:w="615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7049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</w:t>
            </w:r>
          </w:p>
        </w:tc>
        <w:tc>
          <w:tcPr>
            <w:tcW w:w="958" w:type="dxa"/>
          </w:tcPr>
          <w:p w:rsidR="006D4415" w:rsidRPr="004D4ADF" w:rsidRDefault="004522DA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D4415" w:rsidRPr="004D4ADF" w:rsidTr="006D4415">
        <w:trPr>
          <w:trHeight w:val="586"/>
        </w:trPr>
        <w:tc>
          <w:tcPr>
            <w:tcW w:w="615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049" w:type="dxa"/>
          </w:tcPr>
          <w:p w:rsidR="006D4415" w:rsidRPr="004D4ADF" w:rsidRDefault="006D4415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4D4ADF">
              <w:rPr>
                <w:sz w:val="28"/>
                <w:szCs w:val="28"/>
              </w:rPr>
              <w:t>Заключительные положения</w:t>
            </w:r>
          </w:p>
        </w:tc>
        <w:tc>
          <w:tcPr>
            <w:tcW w:w="958" w:type="dxa"/>
          </w:tcPr>
          <w:p w:rsidR="006D4415" w:rsidRPr="004D4ADF" w:rsidRDefault="004522DA" w:rsidP="002B6B86">
            <w:pPr>
              <w:pStyle w:val="Normal1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6D4415" w:rsidRDefault="006D4415" w:rsidP="006D4415">
      <w:pPr>
        <w:spacing w:after="160"/>
        <w:rPr>
          <w:sz w:val="28"/>
          <w:szCs w:val="28"/>
        </w:rPr>
      </w:pPr>
    </w:p>
    <w:p w:rsidR="006D4415" w:rsidRDefault="006D4415" w:rsidP="006D4415">
      <w:pPr>
        <w:spacing w:after="160"/>
        <w:rPr>
          <w:sz w:val="28"/>
          <w:szCs w:val="28"/>
        </w:rPr>
      </w:pPr>
    </w:p>
    <w:p w:rsidR="006D4415" w:rsidRDefault="006D4415" w:rsidP="006D4415">
      <w:pPr>
        <w:spacing w:after="160"/>
        <w:rPr>
          <w:b/>
          <w:sz w:val="28"/>
          <w:szCs w:val="28"/>
        </w:rPr>
      </w:pPr>
    </w:p>
    <w:p w:rsidR="006D4415" w:rsidRDefault="006D4415" w:rsidP="006D4415">
      <w:pPr>
        <w:spacing w:after="160"/>
        <w:jc w:val="center"/>
        <w:rPr>
          <w:b/>
          <w:sz w:val="28"/>
          <w:szCs w:val="28"/>
        </w:rPr>
      </w:pPr>
    </w:p>
    <w:p w:rsidR="006D4415" w:rsidRDefault="006D4415" w:rsidP="006D4415">
      <w:pPr>
        <w:spacing w:after="160"/>
        <w:jc w:val="center"/>
        <w:rPr>
          <w:b/>
          <w:sz w:val="28"/>
          <w:szCs w:val="28"/>
        </w:rPr>
      </w:pPr>
    </w:p>
    <w:p w:rsidR="006D4415" w:rsidRDefault="006D4415" w:rsidP="006D4415">
      <w:pPr>
        <w:spacing w:after="160"/>
        <w:jc w:val="center"/>
        <w:rPr>
          <w:b/>
          <w:sz w:val="28"/>
          <w:szCs w:val="28"/>
        </w:rPr>
      </w:pPr>
    </w:p>
    <w:p w:rsidR="006D4415" w:rsidRDefault="006D4415" w:rsidP="006D4415">
      <w:pPr>
        <w:spacing w:after="160"/>
        <w:jc w:val="center"/>
        <w:rPr>
          <w:b/>
          <w:sz w:val="28"/>
          <w:szCs w:val="28"/>
        </w:rPr>
      </w:pPr>
    </w:p>
    <w:p w:rsidR="006D4415" w:rsidRDefault="006D4415" w:rsidP="006D4415">
      <w:pPr>
        <w:spacing w:after="160"/>
        <w:jc w:val="center"/>
        <w:rPr>
          <w:b/>
          <w:sz w:val="28"/>
          <w:szCs w:val="28"/>
        </w:rPr>
      </w:pPr>
    </w:p>
    <w:p w:rsidR="006D4415" w:rsidRDefault="006D4415" w:rsidP="006D4415">
      <w:pPr>
        <w:spacing w:after="160"/>
        <w:jc w:val="center"/>
        <w:rPr>
          <w:b/>
          <w:sz w:val="28"/>
          <w:szCs w:val="28"/>
        </w:rPr>
      </w:pPr>
    </w:p>
    <w:p w:rsidR="006D4415" w:rsidRDefault="006D4415" w:rsidP="006D4415">
      <w:pPr>
        <w:spacing w:after="160"/>
        <w:jc w:val="center"/>
        <w:rPr>
          <w:b/>
          <w:sz w:val="28"/>
          <w:szCs w:val="28"/>
        </w:rPr>
      </w:pPr>
    </w:p>
    <w:p w:rsidR="006D4415" w:rsidRDefault="006D4415" w:rsidP="006D4415">
      <w:pPr>
        <w:spacing w:after="160"/>
        <w:jc w:val="center"/>
        <w:rPr>
          <w:b/>
          <w:sz w:val="28"/>
          <w:szCs w:val="28"/>
        </w:rPr>
      </w:pPr>
    </w:p>
    <w:p w:rsidR="006D4415" w:rsidRDefault="006D4415" w:rsidP="006D4415">
      <w:pPr>
        <w:spacing w:after="160"/>
        <w:rPr>
          <w:b/>
          <w:sz w:val="28"/>
          <w:szCs w:val="28"/>
        </w:rPr>
      </w:pPr>
    </w:p>
    <w:p w:rsidR="00D31E34" w:rsidRDefault="00D31E34" w:rsidP="006D4415">
      <w:pPr>
        <w:contextualSpacing/>
        <w:jc w:val="center"/>
        <w:rPr>
          <w:b/>
          <w:sz w:val="28"/>
          <w:szCs w:val="28"/>
        </w:rPr>
      </w:pPr>
    </w:p>
    <w:p w:rsidR="006D4415" w:rsidRPr="004D4ADF" w:rsidRDefault="006D4415" w:rsidP="006D441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:rsidR="006D4415" w:rsidRPr="004D4ADF" w:rsidRDefault="006D4415" w:rsidP="006D4415">
      <w:pPr>
        <w:ind w:firstLine="708"/>
        <w:contextualSpacing/>
        <w:jc w:val="both"/>
        <w:rPr>
          <w:sz w:val="28"/>
          <w:szCs w:val="28"/>
        </w:rPr>
      </w:pPr>
      <w:r w:rsidRPr="004D4ADF">
        <w:rPr>
          <w:sz w:val="28"/>
          <w:szCs w:val="28"/>
        </w:rPr>
        <w:t>1.1</w:t>
      </w:r>
      <w:r w:rsidRPr="004D4ADF">
        <w:rPr>
          <w:sz w:val="28"/>
          <w:szCs w:val="28"/>
        </w:rPr>
        <w:tab/>
        <w:t xml:space="preserve">Положение о порядке </w:t>
      </w:r>
      <w:r>
        <w:rPr>
          <w:sz w:val="28"/>
          <w:szCs w:val="28"/>
        </w:rPr>
        <w:t xml:space="preserve">проведения ежегодной </w:t>
      </w:r>
      <w:r w:rsidR="00D31E34">
        <w:rPr>
          <w:sz w:val="28"/>
          <w:szCs w:val="28"/>
        </w:rPr>
        <w:t>Б</w:t>
      </w:r>
      <w:r>
        <w:rPr>
          <w:sz w:val="28"/>
          <w:szCs w:val="28"/>
        </w:rPr>
        <w:t xml:space="preserve">лиц-спартакиады среди обучающихся ФГБОУ ВО «БГПУ им. М.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>»</w:t>
      </w:r>
      <w:r w:rsidRPr="004D4ADF">
        <w:rPr>
          <w:sz w:val="28"/>
          <w:szCs w:val="28"/>
        </w:rPr>
        <w:t xml:space="preserve"> (далее – Положение) определяет порядок </w:t>
      </w:r>
      <w:r>
        <w:rPr>
          <w:sz w:val="28"/>
          <w:szCs w:val="28"/>
        </w:rPr>
        <w:t xml:space="preserve">проведения </w:t>
      </w:r>
      <w:r w:rsidR="008E7302">
        <w:rPr>
          <w:sz w:val="28"/>
          <w:szCs w:val="28"/>
        </w:rPr>
        <w:t>блиц-</w:t>
      </w:r>
      <w:r>
        <w:rPr>
          <w:sz w:val="28"/>
          <w:szCs w:val="28"/>
        </w:rPr>
        <w:t>спартакиады по различным видам спорта</w:t>
      </w:r>
      <w:r w:rsidRPr="004D4ADF">
        <w:rPr>
          <w:sz w:val="28"/>
          <w:szCs w:val="28"/>
        </w:rPr>
        <w:t xml:space="preserve"> в федеральном государственном бюджетном образовательном учреждении высшего образования «Башкирский государственный педагогический университет им. М. </w:t>
      </w:r>
      <w:proofErr w:type="spellStart"/>
      <w:r w:rsidRPr="004D4ADF">
        <w:rPr>
          <w:sz w:val="28"/>
          <w:szCs w:val="28"/>
        </w:rPr>
        <w:t>Акмуллы</w:t>
      </w:r>
      <w:proofErr w:type="spellEnd"/>
      <w:r w:rsidRPr="004D4ADF">
        <w:rPr>
          <w:sz w:val="28"/>
          <w:szCs w:val="28"/>
        </w:rPr>
        <w:t>» (далее – Университет).</w:t>
      </w:r>
    </w:p>
    <w:p w:rsidR="006D4415" w:rsidRPr="00E93AF7" w:rsidRDefault="006D4415" w:rsidP="006D4415">
      <w:pPr>
        <w:ind w:firstLine="708"/>
        <w:contextualSpacing/>
        <w:jc w:val="both"/>
        <w:rPr>
          <w:sz w:val="28"/>
          <w:szCs w:val="28"/>
        </w:rPr>
      </w:pPr>
      <w:r w:rsidRPr="004D4ADF">
        <w:rPr>
          <w:sz w:val="28"/>
          <w:szCs w:val="28"/>
        </w:rPr>
        <w:t>1.2</w:t>
      </w:r>
      <w:r w:rsidRPr="004D4ADF">
        <w:rPr>
          <w:sz w:val="28"/>
          <w:szCs w:val="28"/>
        </w:rPr>
        <w:tab/>
      </w:r>
      <w:r w:rsidRPr="004D4ADF">
        <w:rPr>
          <w:spacing w:val="-2"/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проведения ежегодной </w:t>
      </w:r>
      <w:r w:rsidR="00D31E34">
        <w:rPr>
          <w:sz w:val="28"/>
          <w:szCs w:val="28"/>
        </w:rPr>
        <w:t>Б</w:t>
      </w:r>
      <w:r w:rsidR="008E7302">
        <w:rPr>
          <w:sz w:val="28"/>
          <w:szCs w:val="28"/>
        </w:rPr>
        <w:t>лиц-</w:t>
      </w:r>
      <w:r>
        <w:rPr>
          <w:sz w:val="28"/>
          <w:szCs w:val="28"/>
        </w:rPr>
        <w:t xml:space="preserve">спартакиады среди обучающихся </w:t>
      </w:r>
      <w:r w:rsidRPr="004D4ADF">
        <w:rPr>
          <w:spacing w:val="9"/>
          <w:sz w:val="28"/>
          <w:szCs w:val="28"/>
        </w:rPr>
        <w:t xml:space="preserve">Университета </w:t>
      </w:r>
      <w:r>
        <w:rPr>
          <w:spacing w:val="9"/>
          <w:sz w:val="28"/>
          <w:szCs w:val="28"/>
        </w:rPr>
        <w:t>разработан в соответствии с</w:t>
      </w:r>
      <w:r w:rsidRPr="004D4ADF">
        <w:rPr>
          <w:spacing w:val="9"/>
          <w:sz w:val="28"/>
          <w:szCs w:val="28"/>
        </w:rPr>
        <w:t xml:space="preserve"> Федеральным законом </w:t>
      </w:r>
      <w:r w:rsidRPr="004D4ADF">
        <w:rPr>
          <w:spacing w:val="3"/>
          <w:sz w:val="28"/>
          <w:szCs w:val="28"/>
        </w:rPr>
        <w:t>«Об образовании в Российской Федерации» №273-ФЗ от 29 декабря 2012 г.</w:t>
      </w:r>
      <w:r w:rsidRPr="004D4ADF">
        <w:rPr>
          <w:spacing w:val="8"/>
          <w:sz w:val="28"/>
          <w:szCs w:val="28"/>
        </w:rPr>
        <w:t xml:space="preserve">, </w:t>
      </w:r>
      <w:r w:rsidRPr="004D4ADF">
        <w:rPr>
          <w:sz w:val="28"/>
          <w:szCs w:val="28"/>
        </w:rPr>
        <w:t>Уставом Университета, иными локальными нормативными актами Университета и настоящим Положением.</w:t>
      </w:r>
    </w:p>
    <w:p w:rsidR="006D4415" w:rsidRDefault="006D4415" w:rsidP="006D4415">
      <w:pPr>
        <w:contextualSpacing/>
        <w:jc w:val="center"/>
        <w:rPr>
          <w:b/>
          <w:sz w:val="28"/>
          <w:szCs w:val="28"/>
        </w:rPr>
      </w:pPr>
    </w:p>
    <w:p w:rsidR="006D4415" w:rsidRDefault="006D4415" w:rsidP="006D441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</w:t>
      </w:r>
    </w:p>
    <w:p w:rsidR="006D4415" w:rsidRDefault="006D4415" w:rsidP="00D31E3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Блиц-</w:t>
      </w:r>
      <w:r w:rsidR="00D31E34">
        <w:rPr>
          <w:sz w:val="28"/>
          <w:szCs w:val="28"/>
        </w:rPr>
        <w:t>с</w:t>
      </w:r>
      <w:r>
        <w:rPr>
          <w:sz w:val="28"/>
          <w:szCs w:val="28"/>
        </w:rPr>
        <w:t xml:space="preserve">партакиада БГПУ им. М.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 xml:space="preserve"> </w:t>
      </w:r>
      <w:r w:rsidR="00D31E34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="00D31E34">
        <w:rPr>
          <w:sz w:val="28"/>
          <w:szCs w:val="28"/>
        </w:rPr>
        <w:t>Блиц-с</w:t>
      </w:r>
      <w:r>
        <w:rPr>
          <w:sz w:val="28"/>
          <w:szCs w:val="28"/>
        </w:rPr>
        <w:t>партакиада) является комплексным спортивно-массовым мероприятием и проводится в целях:</w:t>
      </w:r>
    </w:p>
    <w:p w:rsidR="006D4415" w:rsidRDefault="006D4415" w:rsidP="006D4415">
      <w:pPr>
        <w:numPr>
          <w:ilvl w:val="0"/>
          <w:numId w:val="1"/>
        </w:num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привлечения студентов вуза к регулярным занятиям физической культурой и спортом;</w:t>
      </w:r>
    </w:p>
    <w:p w:rsidR="006D4415" w:rsidRDefault="006D4415" w:rsidP="006D4415">
      <w:pPr>
        <w:numPr>
          <w:ilvl w:val="0"/>
          <w:numId w:val="1"/>
        </w:num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пропаганды здорового образа жизни;</w:t>
      </w:r>
    </w:p>
    <w:p w:rsidR="006D4415" w:rsidRDefault="006D4415" w:rsidP="006D4415">
      <w:pPr>
        <w:numPr>
          <w:ilvl w:val="0"/>
          <w:numId w:val="1"/>
        </w:num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повышения уровня подготовленности и спортивного мастерства студентов;</w:t>
      </w:r>
    </w:p>
    <w:p w:rsidR="006D4415" w:rsidRDefault="006D4415" w:rsidP="006D4415">
      <w:pPr>
        <w:numPr>
          <w:ilvl w:val="0"/>
          <w:numId w:val="1"/>
        </w:num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повышения качества учебно-тренировочной работы на факультетах;</w:t>
      </w:r>
    </w:p>
    <w:p w:rsidR="006D4415" w:rsidRDefault="006D4415" w:rsidP="006D4415">
      <w:pPr>
        <w:numPr>
          <w:ilvl w:val="0"/>
          <w:numId w:val="1"/>
        </w:num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определения лучших факультетов по организации физкультурно-спортивной работы;</w:t>
      </w:r>
    </w:p>
    <w:p w:rsidR="006D4415" w:rsidRDefault="006D4415" w:rsidP="006D4415">
      <w:pPr>
        <w:numPr>
          <w:ilvl w:val="0"/>
          <w:numId w:val="1"/>
        </w:num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сборных команд по видам спорта для участия в Универсиаде РБ.</w:t>
      </w:r>
    </w:p>
    <w:p w:rsidR="006D4415" w:rsidRDefault="006D4415" w:rsidP="006D4415">
      <w:p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Основные задачи:</w:t>
      </w:r>
    </w:p>
    <w:p w:rsidR="006D4415" w:rsidRDefault="006D4415" w:rsidP="006D4415">
      <w:pPr>
        <w:numPr>
          <w:ilvl w:val="0"/>
          <w:numId w:val="2"/>
        </w:num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здорового образа жизни, позитивных жизненных установок у студентов;</w:t>
      </w:r>
    </w:p>
    <w:p w:rsidR="006D4415" w:rsidRDefault="006D4415" w:rsidP="006D4415">
      <w:pPr>
        <w:numPr>
          <w:ilvl w:val="0"/>
          <w:numId w:val="2"/>
        </w:num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различных видов спорта, улучшение физкультурно-спортивной работы со студентами в вузе;</w:t>
      </w:r>
    </w:p>
    <w:p w:rsidR="006D4415" w:rsidRDefault="006D4415" w:rsidP="006D4415">
      <w:pPr>
        <w:ind w:firstLine="709"/>
        <w:contextualSpacing/>
        <w:jc w:val="center"/>
        <w:rPr>
          <w:b/>
          <w:sz w:val="28"/>
          <w:szCs w:val="28"/>
        </w:rPr>
      </w:pPr>
    </w:p>
    <w:p w:rsidR="006D4415" w:rsidRDefault="006D4415" w:rsidP="006D4415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ЭТАПЫ </w:t>
      </w:r>
      <w:r w:rsidR="00D31E34">
        <w:rPr>
          <w:b/>
          <w:sz w:val="28"/>
          <w:szCs w:val="28"/>
        </w:rPr>
        <w:t>БЛИЦ-</w:t>
      </w:r>
      <w:r>
        <w:rPr>
          <w:b/>
          <w:sz w:val="28"/>
          <w:szCs w:val="28"/>
        </w:rPr>
        <w:t>СПАРТАКИАДЫ</w:t>
      </w:r>
    </w:p>
    <w:p w:rsidR="006D4415" w:rsidRDefault="006D4415" w:rsidP="006D44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– оздоровительно-массовые мероприятия и соревнования в учебных группах на </w:t>
      </w:r>
      <w:r w:rsidR="00155F3B">
        <w:rPr>
          <w:sz w:val="28"/>
          <w:szCs w:val="28"/>
        </w:rPr>
        <w:t>1 курсе факультета</w:t>
      </w:r>
      <w:r>
        <w:rPr>
          <w:sz w:val="28"/>
          <w:szCs w:val="28"/>
        </w:rPr>
        <w:t>, которые проводят руководители спортивных комитетов факультетов и институтов;</w:t>
      </w:r>
    </w:p>
    <w:p w:rsidR="006D4415" w:rsidRDefault="006D4415" w:rsidP="006D4415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– оздоровительно-массовые мероприятия и соревнования среди факультетов и институтов, которые проводит спортивный клуб</w:t>
      </w:r>
      <w:r w:rsidR="00155F3B">
        <w:rPr>
          <w:sz w:val="28"/>
          <w:szCs w:val="28"/>
        </w:rPr>
        <w:t xml:space="preserve"> «</w:t>
      </w:r>
      <w:proofErr w:type="spellStart"/>
      <w:r w:rsidR="00155F3B">
        <w:rPr>
          <w:sz w:val="28"/>
          <w:szCs w:val="28"/>
        </w:rPr>
        <w:t>Арслан</w:t>
      </w:r>
      <w:proofErr w:type="spellEnd"/>
      <w:r w:rsidR="00155F3B">
        <w:rPr>
          <w:sz w:val="28"/>
          <w:szCs w:val="28"/>
        </w:rPr>
        <w:t>»</w:t>
      </w:r>
      <w:r>
        <w:rPr>
          <w:sz w:val="28"/>
          <w:szCs w:val="28"/>
        </w:rPr>
        <w:t xml:space="preserve"> совместно с кафедрой физического воспитания, ф</w:t>
      </w:r>
      <w:r w:rsidR="00155F3B">
        <w:rPr>
          <w:sz w:val="28"/>
          <w:szCs w:val="28"/>
        </w:rPr>
        <w:t>акультетом физической культуры</w:t>
      </w:r>
      <w:r>
        <w:rPr>
          <w:sz w:val="28"/>
          <w:szCs w:val="28"/>
        </w:rPr>
        <w:t>.</w:t>
      </w:r>
      <w:proofErr w:type="gramEnd"/>
    </w:p>
    <w:p w:rsidR="006D4415" w:rsidRDefault="006D4415" w:rsidP="006D4415">
      <w:pPr>
        <w:ind w:firstLine="709"/>
        <w:contextualSpacing/>
        <w:jc w:val="both"/>
        <w:rPr>
          <w:sz w:val="28"/>
          <w:szCs w:val="28"/>
        </w:rPr>
      </w:pPr>
    </w:p>
    <w:p w:rsidR="006D4415" w:rsidRDefault="006D4415" w:rsidP="006D4415">
      <w:pPr>
        <w:ind w:firstLine="709"/>
        <w:contextualSpacing/>
        <w:jc w:val="center"/>
        <w:rPr>
          <w:b/>
          <w:sz w:val="28"/>
          <w:szCs w:val="28"/>
        </w:rPr>
      </w:pPr>
    </w:p>
    <w:p w:rsidR="006D4415" w:rsidRDefault="006D4415" w:rsidP="006D4415">
      <w:pPr>
        <w:ind w:firstLine="709"/>
        <w:contextualSpacing/>
        <w:jc w:val="center"/>
        <w:rPr>
          <w:b/>
          <w:sz w:val="28"/>
          <w:szCs w:val="28"/>
        </w:rPr>
      </w:pPr>
    </w:p>
    <w:p w:rsidR="006D4415" w:rsidRDefault="006D4415" w:rsidP="006D4415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РУКОВОДСТВО ПРОВЕДЕНИЕМ </w:t>
      </w:r>
      <w:r w:rsidR="00D31E34">
        <w:rPr>
          <w:b/>
          <w:sz w:val="28"/>
          <w:szCs w:val="28"/>
        </w:rPr>
        <w:t>БЛИЦ-</w:t>
      </w:r>
      <w:r>
        <w:rPr>
          <w:b/>
          <w:sz w:val="28"/>
          <w:szCs w:val="28"/>
        </w:rPr>
        <w:t>СПАТАКИАДЫ</w:t>
      </w:r>
    </w:p>
    <w:p w:rsidR="006D4415" w:rsidRDefault="006D4415" w:rsidP="006D44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Общее </w:t>
      </w:r>
      <w:r w:rsidRPr="00AA735A">
        <w:rPr>
          <w:sz w:val="28"/>
          <w:szCs w:val="28"/>
        </w:rPr>
        <w:t>руководство</w:t>
      </w:r>
      <w:r>
        <w:rPr>
          <w:sz w:val="28"/>
          <w:szCs w:val="28"/>
        </w:rPr>
        <w:t xml:space="preserve"> проведением </w:t>
      </w:r>
      <w:r w:rsidR="00D31E34">
        <w:rPr>
          <w:sz w:val="28"/>
          <w:szCs w:val="28"/>
        </w:rPr>
        <w:t>Блиц-с</w:t>
      </w:r>
      <w:r>
        <w:rPr>
          <w:sz w:val="28"/>
          <w:szCs w:val="28"/>
        </w:rPr>
        <w:t>партакиады осуществляется председателем Совета по физической культуре и спорту и спортивным клубом «</w:t>
      </w:r>
      <w:proofErr w:type="spellStart"/>
      <w:r>
        <w:rPr>
          <w:sz w:val="28"/>
          <w:szCs w:val="28"/>
        </w:rPr>
        <w:t>Арслан</w:t>
      </w:r>
      <w:proofErr w:type="spellEnd"/>
      <w:r>
        <w:rPr>
          <w:sz w:val="28"/>
          <w:szCs w:val="28"/>
        </w:rPr>
        <w:t xml:space="preserve">» БГПУ им. М.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 xml:space="preserve">. </w:t>
      </w:r>
    </w:p>
    <w:p w:rsidR="006D4415" w:rsidRDefault="006D4415" w:rsidP="006D44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Непосредственное проведение соревнований по видам спорта возлагается на тренеров сборных команд Университета по видам спорта, кафедру спортивных дисциплин факультета физической культуры, спортивный клуб «</w:t>
      </w:r>
      <w:proofErr w:type="spellStart"/>
      <w:r>
        <w:rPr>
          <w:sz w:val="28"/>
          <w:szCs w:val="28"/>
        </w:rPr>
        <w:t>Арслан</w:t>
      </w:r>
      <w:proofErr w:type="spellEnd"/>
      <w:r>
        <w:rPr>
          <w:sz w:val="28"/>
          <w:szCs w:val="28"/>
        </w:rPr>
        <w:t xml:space="preserve">», федерации по видам спорта и главную судейскую коллегию. </w:t>
      </w:r>
    </w:p>
    <w:p w:rsidR="006D4415" w:rsidRDefault="006D4415" w:rsidP="006D441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 Гл</w:t>
      </w:r>
      <w:r w:rsidR="00D31E34">
        <w:rPr>
          <w:bCs/>
          <w:sz w:val="28"/>
          <w:szCs w:val="28"/>
        </w:rPr>
        <w:t>авный судья Блиц-с</w:t>
      </w:r>
      <w:r>
        <w:rPr>
          <w:bCs/>
          <w:sz w:val="28"/>
          <w:szCs w:val="28"/>
        </w:rPr>
        <w:t xml:space="preserve">партакиады </w:t>
      </w:r>
      <w:r>
        <w:rPr>
          <w:sz w:val="28"/>
          <w:szCs w:val="28"/>
        </w:rPr>
        <w:t xml:space="preserve">председатель Совета по физической культуре и спорту, главными судьями </w:t>
      </w:r>
      <w:r>
        <w:rPr>
          <w:bCs/>
          <w:sz w:val="28"/>
          <w:szCs w:val="28"/>
        </w:rPr>
        <w:t xml:space="preserve">по видам спорта назначаются тренеры сборных команд Университета по виду спорта. При проведении соревнований главный судья вида должен при себе иметь Российские правила соревнований. </w:t>
      </w:r>
    </w:p>
    <w:p w:rsidR="006D4415" w:rsidRDefault="006D4415" w:rsidP="006D44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судья, главный секретарь, утверждаются распоряжением Совета по физической культуре и спорту.</w:t>
      </w:r>
    </w:p>
    <w:p w:rsidR="006D4415" w:rsidRDefault="006D4415" w:rsidP="006D4415">
      <w:pPr>
        <w:ind w:firstLine="720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4.4. Соревнования </w:t>
      </w:r>
      <w:r w:rsidR="00D31E34">
        <w:rPr>
          <w:sz w:val="28"/>
          <w:szCs w:val="28"/>
        </w:rPr>
        <w:t>Блиц-с</w:t>
      </w:r>
      <w:r>
        <w:rPr>
          <w:sz w:val="28"/>
          <w:szCs w:val="28"/>
        </w:rPr>
        <w:t xml:space="preserve">партакиады проводятся на спортивных базах </w:t>
      </w:r>
      <w:r w:rsidR="00FB26B5">
        <w:rPr>
          <w:sz w:val="28"/>
          <w:szCs w:val="28"/>
        </w:rPr>
        <w:t>университета (спортивный зал</w:t>
      </w:r>
      <w:r w:rsidRPr="00786342">
        <w:rPr>
          <w:sz w:val="28"/>
          <w:szCs w:val="28"/>
        </w:rPr>
        <w:t xml:space="preserve"> 2</w:t>
      </w:r>
      <w:r w:rsidR="00FB26B5">
        <w:rPr>
          <w:sz w:val="28"/>
          <w:szCs w:val="28"/>
        </w:rPr>
        <w:t xml:space="preserve"> корпуса)</w:t>
      </w:r>
    </w:p>
    <w:p w:rsidR="006D4415" w:rsidRDefault="006D4415" w:rsidP="006D4415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4.5. Сроки, места и ответственные за проведение соревнований утверждаются на первом совещании текущего учебного года Совета по физической культуре и спорту, председателем Совета.</w:t>
      </w:r>
      <w:r>
        <w:rPr>
          <w:b/>
          <w:sz w:val="28"/>
          <w:szCs w:val="28"/>
        </w:rPr>
        <w:t xml:space="preserve"> </w:t>
      </w:r>
    </w:p>
    <w:p w:rsidR="006D4415" w:rsidRDefault="006D4415" w:rsidP="006D441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786342">
        <w:rPr>
          <w:sz w:val="28"/>
          <w:szCs w:val="28"/>
        </w:rPr>
        <w:t>Спортивный клуб, судейская коллегия, проводящая соревнования, несут ответственность за подготовку и проведение данного вида спорта (т.е. подготовку места соревнования</w:t>
      </w:r>
      <w:r>
        <w:rPr>
          <w:sz w:val="28"/>
          <w:szCs w:val="28"/>
        </w:rPr>
        <w:t>, порядок и безопасность участников и зрителей, отчетную документацию</w:t>
      </w:r>
      <w:r>
        <w:rPr>
          <w:bCs/>
          <w:sz w:val="28"/>
          <w:szCs w:val="28"/>
        </w:rPr>
        <w:t>, медицинское обслуживание</w:t>
      </w:r>
      <w:r w:rsidRPr="00C003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размножение протоколов, оформление грамот, награждение</w:t>
      </w:r>
      <w:r w:rsidRPr="00786342">
        <w:rPr>
          <w:sz w:val="28"/>
          <w:szCs w:val="28"/>
        </w:rPr>
        <w:t>).</w:t>
      </w:r>
    </w:p>
    <w:p w:rsidR="00FB26B5" w:rsidRDefault="00FB26B5" w:rsidP="006D4415">
      <w:pPr>
        <w:ind w:firstLine="720"/>
        <w:contextualSpacing/>
        <w:jc w:val="both"/>
        <w:rPr>
          <w:b/>
          <w:sz w:val="28"/>
          <w:szCs w:val="28"/>
        </w:rPr>
      </w:pPr>
    </w:p>
    <w:p w:rsidR="006D4415" w:rsidRDefault="006D4415" w:rsidP="006D4415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УЧАСТНИКИ СПАРТАКИАДЫ</w:t>
      </w:r>
    </w:p>
    <w:p w:rsidR="006D4415" w:rsidRDefault="006D4415" w:rsidP="006D4415">
      <w:pPr>
        <w:pStyle w:val="a5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К </w:t>
      </w:r>
      <w:r w:rsidR="00D31E34">
        <w:rPr>
          <w:sz w:val="28"/>
          <w:szCs w:val="28"/>
        </w:rPr>
        <w:t>участию</w:t>
      </w:r>
      <w:r>
        <w:rPr>
          <w:sz w:val="28"/>
          <w:szCs w:val="28"/>
        </w:rPr>
        <w:t xml:space="preserve"> в </w:t>
      </w:r>
      <w:r w:rsidR="00D31E34">
        <w:rPr>
          <w:sz w:val="28"/>
          <w:szCs w:val="28"/>
        </w:rPr>
        <w:t>Блиц-с</w:t>
      </w:r>
      <w:r>
        <w:rPr>
          <w:sz w:val="28"/>
          <w:szCs w:val="28"/>
        </w:rPr>
        <w:t xml:space="preserve">партакиаде допускаются только студенты, </w:t>
      </w:r>
      <w:r w:rsidR="00D31E3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31E34">
        <w:rPr>
          <w:sz w:val="28"/>
          <w:szCs w:val="28"/>
        </w:rPr>
        <w:t xml:space="preserve">курса </w:t>
      </w:r>
      <w:r>
        <w:rPr>
          <w:sz w:val="28"/>
          <w:szCs w:val="28"/>
        </w:rPr>
        <w:t>очной формы обучения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независимо от их гражданства,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зачисленные не позднее 1 сентября текущего учебного года осно</w:t>
      </w:r>
      <w:r w:rsidR="00D31E34">
        <w:rPr>
          <w:sz w:val="28"/>
          <w:szCs w:val="28"/>
        </w:rPr>
        <w:t>вной медицинской группы, имеющие</w:t>
      </w:r>
      <w:r>
        <w:rPr>
          <w:sz w:val="28"/>
          <w:szCs w:val="28"/>
        </w:rPr>
        <w:t xml:space="preserve"> медицинскую справку.</w:t>
      </w:r>
    </w:p>
    <w:p w:rsidR="006D4415" w:rsidRDefault="006D4415" w:rsidP="006D4415">
      <w:pPr>
        <w:pStyle w:val="a5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Один факультет имеет право выставить одну команду на вид спорта. </w:t>
      </w:r>
    </w:p>
    <w:p w:rsidR="00FB26B5" w:rsidRDefault="006D4415" w:rsidP="008E730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Командный зачёт и участие команды засчитывается при участии</w:t>
      </w:r>
      <w:r w:rsidR="00FB26B5">
        <w:rPr>
          <w:sz w:val="28"/>
          <w:szCs w:val="28"/>
        </w:rPr>
        <w:t xml:space="preserve"> не менее</w:t>
      </w:r>
      <w:r>
        <w:rPr>
          <w:sz w:val="28"/>
          <w:szCs w:val="28"/>
        </w:rPr>
        <w:t xml:space="preserve"> </w:t>
      </w:r>
      <w:r w:rsidR="00FB26B5">
        <w:rPr>
          <w:sz w:val="28"/>
          <w:szCs w:val="28"/>
        </w:rPr>
        <w:t>10</w:t>
      </w:r>
      <w:r>
        <w:rPr>
          <w:sz w:val="28"/>
          <w:szCs w:val="28"/>
        </w:rPr>
        <w:t xml:space="preserve"> спортсменов</w:t>
      </w:r>
      <w:r w:rsidR="00FB26B5">
        <w:rPr>
          <w:sz w:val="28"/>
          <w:szCs w:val="28"/>
        </w:rPr>
        <w:t xml:space="preserve"> (5 юношей, 5 девушек)</w:t>
      </w:r>
      <w:r>
        <w:rPr>
          <w:sz w:val="28"/>
          <w:szCs w:val="28"/>
        </w:rPr>
        <w:t xml:space="preserve"> от факультета во всех видах </w:t>
      </w:r>
      <w:r w:rsidR="00FB26B5">
        <w:rPr>
          <w:sz w:val="28"/>
          <w:szCs w:val="28"/>
        </w:rPr>
        <w:t>программы</w:t>
      </w:r>
      <w:r w:rsidR="008E7302">
        <w:rPr>
          <w:sz w:val="28"/>
          <w:szCs w:val="28"/>
        </w:rPr>
        <w:t>.</w:t>
      </w:r>
    </w:p>
    <w:p w:rsidR="006D4415" w:rsidRDefault="006D4415" w:rsidP="006D4415">
      <w:pPr>
        <w:ind w:firstLine="708"/>
        <w:contextualSpacing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Команда, выставившая участника, не являющегося студентом данного факультета или обучающегося на заочной форме, снимается с данного вида соревнований, очков не получает и </w:t>
      </w:r>
      <w:r>
        <w:rPr>
          <w:bCs/>
          <w:iCs/>
          <w:sz w:val="28"/>
          <w:szCs w:val="28"/>
        </w:rPr>
        <w:t xml:space="preserve">дисквалифицируется. </w:t>
      </w:r>
    </w:p>
    <w:p w:rsidR="006D4415" w:rsidRDefault="006D4415" w:rsidP="006D44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Студент, перешедший (перевод, </w:t>
      </w:r>
      <w:proofErr w:type="spellStart"/>
      <w:r>
        <w:rPr>
          <w:sz w:val="28"/>
          <w:szCs w:val="28"/>
        </w:rPr>
        <w:t>перепоступление</w:t>
      </w:r>
      <w:proofErr w:type="spellEnd"/>
      <w:r>
        <w:rPr>
          <w:sz w:val="28"/>
          <w:szCs w:val="28"/>
        </w:rPr>
        <w:t>) из одного вуза, факультета на другой в течение учебного года, может выступать за данный факультет;</w:t>
      </w:r>
    </w:p>
    <w:p w:rsidR="006D4415" w:rsidRPr="00391352" w:rsidRDefault="006D4415" w:rsidP="006D44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5.4. </w:t>
      </w:r>
      <w:r w:rsidRPr="00391352">
        <w:rPr>
          <w:sz w:val="28"/>
          <w:szCs w:val="28"/>
        </w:rPr>
        <w:t>Команда, не явившаяся на очередную игру в игровых видах, с соревнований снимается, очки аннулируются, и участие не засчитывается, кроме форс-мажорных обстоятельств.</w:t>
      </w:r>
    </w:p>
    <w:p w:rsidR="006D4415" w:rsidRDefault="006D4415" w:rsidP="006D441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1B5444">
        <w:rPr>
          <w:sz w:val="28"/>
          <w:szCs w:val="28"/>
        </w:rPr>
        <w:t>Блиц-с</w:t>
      </w:r>
      <w:r w:rsidRPr="00786342">
        <w:rPr>
          <w:sz w:val="28"/>
          <w:szCs w:val="28"/>
        </w:rPr>
        <w:t>партакиад</w:t>
      </w:r>
      <w:r>
        <w:rPr>
          <w:sz w:val="28"/>
          <w:szCs w:val="28"/>
        </w:rPr>
        <w:t>а</w:t>
      </w:r>
      <w:r w:rsidRPr="00786342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Pr="007863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</w:t>
      </w:r>
      <w:r w:rsidR="001B5444">
        <w:rPr>
          <w:sz w:val="28"/>
          <w:szCs w:val="28"/>
        </w:rPr>
        <w:t>сборных</w:t>
      </w:r>
      <w:r>
        <w:rPr>
          <w:sz w:val="28"/>
          <w:szCs w:val="28"/>
        </w:rPr>
        <w:t xml:space="preserve"> команд 1</w:t>
      </w:r>
      <w:r w:rsidR="001B5444">
        <w:rPr>
          <w:sz w:val="28"/>
          <w:szCs w:val="28"/>
        </w:rPr>
        <w:t>2</w:t>
      </w:r>
      <w:r>
        <w:rPr>
          <w:sz w:val="28"/>
          <w:szCs w:val="28"/>
        </w:rPr>
        <w:t xml:space="preserve"> факультетов. </w:t>
      </w:r>
      <w:r w:rsidRPr="00786342">
        <w:rPr>
          <w:sz w:val="28"/>
          <w:szCs w:val="28"/>
        </w:rPr>
        <w:t>Состав</w:t>
      </w:r>
      <w:r w:rsidR="008E7302">
        <w:rPr>
          <w:sz w:val="28"/>
          <w:szCs w:val="28"/>
        </w:rPr>
        <w:t xml:space="preserve"> команд - </w:t>
      </w:r>
      <w:r>
        <w:rPr>
          <w:sz w:val="28"/>
          <w:szCs w:val="28"/>
        </w:rPr>
        <w:t>10 человек</w:t>
      </w:r>
      <w:r w:rsidR="001B5444">
        <w:rPr>
          <w:sz w:val="28"/>
          <w:szCs w:val="28"/>
        </w:rPr>
        <w:t xml:space="preserve"> (5 юношей 5 девушек)</w:t>
      </w:r>
      <w:r>
        <w:rPr>
          <w:sz w:val="28"/>
          <w:szCs w:val="28"/>
        </w:rPr>
        <w:t>, представитель команды (спортивный сектор факультета), группа поддержки,</w:t>
      </w:r>
      <w:r w:rsidRPr="00786342">
        <w:rPr>
          <w:sz w:val="28"/>
          <w:szCs w:val="28"/>
        </w:rPr>
        <w:t xml:space="preserve"> согласно положению по видам спорта.</w:t>
      </w:r>
    </w:p>
    <w:p w:rsidR="006D4415" w:rsidRPr="00391352" w:rsidRDefault="006D4415" w:rsidP="006D4415">
      <w:pPr>
        <w:ind w:firstLine="720"/>
        <w:contextualSpacing/>
        <w:jc w:val="both"/>
        <w:rPr>
          <w:sz w:val="28"/>
          <w:szCs w:val="28"/>
        </w:rPr>
      </w:pPr>
    </w:p>
    <w:p w:rsidR="006D4415" w:rsidRDefault="006D4415" w:rsidP="006D4415">
      <w:pPr>
        <w:tabs>
          <w:tab w:val="left" w:pos="3452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БЕЗОПАСНОСТЬ УЧАСТНИКОВ И ЗРИТЕЛЕЙ </w:t>
      </w:r>
    </w:p>
    <w:p w:rsidR="006D4415" w:rsidRDefault="006D4415" w:rsidP="006D4415">
      <w:pPr>
        <w:tabs>
          <w:tab w:val="left" w:pos="3452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СОРЕВНОВАНИЙ</w:t>
      </w:r>
    </w:p>
    <w:p w:rsidR="006D4415" w:rsidRDefault="006D4415" w:rsidP="006D4415">
      <w:pPr>
        <w:pStyle w:val="a5"/>
        <w:spacing w:before="0" w:after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162674">
        <w:rPr>
          <w:sz w:val="20"/>
          <w:szCs w:val="20"/>
        </w:rPr>
        <w:t xml:space="preserve"> </w:t>
      </w:r>
      <w:r w:rsidRPr="00162674">
        <w:rPr>
          <w:sz w:val="28"/>
          <w:szCs w:val="28"/>
        </w:rPr>
        <w:t>Спортивные соревнования проводятся на объектах спорта, отвечающих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</w:t>
      </w:r>
      <w:r>
        <w:rPr>
          <w:sz w:val="28"/>
          <w:szCs w:val="28"/>
        </w:rPr>
        <w:t>;</w:t>
      </w:r>
    </w:p>
    <w:p w:rsidR="006D4415" w:rsidRPr="00162674" w:rsidRDefault="006D4415" w:rsidP="006D4415">
      <w:pPr>
        <w:pStyle w:val="a5"/>
        <w:spacing w:before="0" w:after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162674">
        <w:rPr>
          <w:sz w:val="28"/>
          <w:szCs w:val="28"/>
        </w:rPr>
        <w:t xml:space="preserve">Ответственность за обеспечение безопасности участников и зрителей на соревнованиях возлагается на главную судейскую коллегию, представителей команд. </w:t>
      </w:r>
    </w:p>
    <w:p w:rsidR="006D4415" w:rsidRPr="00162674" w:rsidRDefault="006D4415" w:rsidP="006D4415">
      <w:pPr>
        <w:pStyle w:val="a5"/>
        <w:spacing w:before="0" w:after="0"/>
        <w:ind w:firstLine="700"/>
        <w:jc w:val="both"/>
        <w:rPr>
          <w:sz w:val="28"/>
          <w:szCs w:val="28"/>
          <w:lang w:eastAsia="ru-RU"/>
        </w:rPr>
      </w:pPr>
      <w:r w:rsidRPr="00162674">
        <w:rPr>
          <w:sz w:val="28"/>
          <w:szCs w:val="28"/>
          <w:lang w:eastAsia="ru-RU"/>
        </w:rPr>
        <w:t>Участники соревнований предоставляют в комиссию по допуску на каждого участника договор о страховании: несчастных случаев, жизни и здоровья, Страхование участников Соревнований может производиться как за счет средств Организатора, так и за счет средств участников Соревнований, либо командирующих их организаций, в соответствии с законодательством. Ответственность за обеспечения страхования участников Соревнований возлагается на Организатора.</w:t>
      </w:r>
    </w:p>
    <w:p w:rsidR="006D4415" w:rsidRPr="00162674" w:rsidRDefault="006D4415" w:rsidP="006D4415">
      <w:pPr>
        <w:suppressAutoHyphens w:val="0"/>
        <w:ind w:firstLine="7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6.3</w:t>
      </w:r>
      <w:r w:rsidRPr="00162674">
        <w:rPr>
          <w:sz w:val="28"/>
          <w:szCs w:val="28"/>
          <w:lang w:eastAsia="ru-RU"/>
        </w:rPr>
        <w:t>. Участники Соревнований обязаны:</w:t>
      </w:r>
    </w:p>
    <w:p w:rsidR="006D4415" w:rsidRPr="00162674" w:rsidRDefault="006D4415" w:rsidP="006D4415">
      <w:pPr>
        <w:suppressAutoHyphens w:val="0"/>
        <w:ind w:firstLine="700"/>
        <w:jc w:val="both"/>
        <w:rPr>
          <w:sz w:val="28"/>
          <w:szCs w:val="28"/>
          <w:lang w:eastAsia="ru-RU"/>
        </w:rPr>
      </w:pPr>
      <w:r w:rsidRPr="00162674">
        <w:rPr>
          <w:sz w:val="28"/>
          <w:szCs w:val="28"/>
          <w:lang w:eastAsia="ru-RU"/>
        </w:rPr>
        <w:t>1) соблюдать правила по виду спорта и не принимать запрещенных в спорте процедур;</w:t>
      </w:r>
    </w:p>
    <w:p w:rsidR="006D4415" w:rsidRPr="00162674" w:rsidRDefault="008E7302" w:rsidP="006D4415">
      <w:pPr>
        <w:suppressAutoHyphens w:val="0"/>
        <w:ind w:firstLine="7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="006D4415" w:rsidRPr="00162674">
        <w:rPr>
          <w:sz w:val="28"/>
          <w:szCs w:val="28"/>
          <w:lang w:eastAsia="ru-RU"/>
        </w:rPr>
        <w:t>соблюдать требования безопасности во время участия в мероприятии и при нахождении на объектах спорта;</w:t>
      </w:r>
    </w:p>
    <w:p w:rsidR="006D4415" w:rsidRPr="00162674" w:rsidRDefault="008E7302" w:rsidP="006D4415">
      <w:pPr>
        <w:suppressAutoHyphens w:val="0"/>
        <w:ind w:firstLine="7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="006D4415" w:rsidRPr="00162674">
        <w:rPr>
          <w:sz w:val="28"/>
          <w:szCs w:val="28"/>
          <w:lang w:eastAsia="ru-RU"/>
        </w:rPr>
        <w:t>не использовать допинговые средства и (или) методы, в установленном порядке соблюдать прохождение обязательного допингового контроля;</w:t>
      </w:r>
    </w:p>
    <w:p w:rsidR="006D4415" w:rsidRPr="00162674" w:rsidRDefault="006D4415" w:rsidP="006D4415">
      <w:pPr>
        <w:suppressAutoHyphens w:val="0"/>
        <w:ind w:firstLine="700"/>
        <w:jc w:val="both"/>
        <w:rPr>
          <w:sz w:val="28"/>
          <w:szCs w:val="28"/>
          <w:lang w:eastAsia="ru-RU"/>
        </w:rPr>
      </w:pPr>
      <w:r w:rsidRPr="00162674">
        <w:rPr>
          <w:sz w:val="28"/>
          <w:szCs w:val="28"/>
          <w:lang w:eastAsia="ru-RU"/>
        </w:rPr>
        <w:t>4) соблюдать этические нормы в области спорта;</w:t>
      </w:r>
    </w:p>
    <w:p w:rsidR="006D4415" w:rsidRPr="00162674" w:rsidRDefault="006D4415" w:rsidP="006D4415">
      <w:pPr>
        <w:suppressAutoHyphens w:val="0"/>
        <w:ind w:firstLine="700"/>
        <w:jc w:val="both"/>
        <w:rPr>
          <w:sz w:val="28"/>
          <w:szCs w:val="28"/>
          <w:lang w:eastAsia="ru-RU"/>
        </w:rPr>
      </w:pPr>
      <w:r w:rsidRPr="00162674">
        <w:rPr>
          <w:sz w:val="28"/>
          <w:szCs w:val="28"/>
          <w:lang w:eastAsia="ru-RU"/>
        </w:rPr>
        <w:t>5) соблюдать настоящее Положение и требования организаторов данного мероприятия.</w:t>
      </w:r>
    </w:p>
    <w:p w:rsidR="006D4415" w:rsidRPr="00162674" w:rsidRDefault="006D4415" w:rsidP="006D4415">
      <w:pPr>
        <w:suppressAutoHyphens w:val="0"/>
        <w:ind w:firstLine="7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6.4</w:t>
      </w:r>
      <w:r w:rsidRPr="00162674">
        <w:rPr>
          <w:sz w:val="28"/>
          <w:szCs w:val="28"/>
          <w:lang w:eastAsia="ru-RU"/>
        </w:rPr>
        <w:t>. Ответственность за здоровье и сохранность жизни участников в пути следования и в дни Соревнований возлагается на лицо их сопровождающее, главную судейскую коллегию.</w:t>
      </w:r>
    </w:p>
    <w:p w:rsidR="006D4415" w:rsidRPr="00F12501" w:rsidRDefault="006D4415" w:rsidP="006D4415">
      <w:pPr>
        <w:tabs>
          <w:tab w:val="left" w:pos="3452"/>
        </w:tabs>
        <w:ind w:firstLine="709"/>
        <w:contextualSpacing/>
        <w:jc w:val="both"/>
        <w:rPr>
          <w:color w:val="FF0000"/>
          <w:sz w:val="28"/>
          <w:szCs w:val="28"/>
        </w:rPr>
      </w:pPr>
    </w:p>
    <w:p w:rsidR="006D4415" w:rsidRDefault="006D4415" w:rsidP="006D4415">
      <w:pPr>
        <w:tabs>
          <w:tab w:val="left" w:pos="3452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7.МЕДИЦИНСКИЙ ДОПУСК</w:t>
      </w:r>
    </w:p>
    <w:p w:rsidR="006D4415" w:rsidRDefault="006D4415" w:rsidP="006D4415">
      <w:pPr>
        <w:tabs>
          <w:tab w:val="left" w:pos="3452"/>
        </w:tabs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7.1. Участники соревнований обязаны иметь медицинский допуск к занятиям в основной группе.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Спортсмен, включенный в заявку, может быть допущен к соревнованиям по справке, полученной в студенческой поликлинике №1, в заявке должна стоять виза врача БГПУ им.</w:t>
      </w:r>
      <w:r w:rsidR="00D31E34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31E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 xml:space="preserve"> (</w:t>
      </w:r>
      <w:r w:rsidRPr="00567EE4">
        <w:rPr>
          <w:i/>
          <w:sz w:val="28"/>
          <w:szCs w:val="28"/>
        </w:rPr>
        <w:t>ответственного за медицинскую комиссию</w:t>
      </w:r>
      <w:r>
        <w:rPr>
          <w:sz w:val="28"/>
          <w:szCs w:val="28"/>
        </w:rPr>
        <w:t>).</w:t>
      </w:r>
    </w:p>
    <w:p w:rsidR="006D4415" w:rsidRDefault="006D4415" w:rsidP="006D4415">
      <w:pPr>
        <w:ind w:firstLine="709"/>
        <w:contextualSpacing/>
        <w:jc w:val="center"/>
        <w:rPr>
          <w:b/>
          <w:sz w:val="28"/>
          <w:szCs w:val="28"/>
        </w:rPr>
      </w:pPr>
    </w:p>
    <w:p w:rsidR="001B5444" w:rsidRDefault="001B5444" w:rsidP="006D4415">
      <w:pPr>
        <w:ind w:firstLine="709"/>
        <w:contextualSpacing/>
        <w:jc w:val="center"/>
        <w:rPr>
          <w:b/>
          <w:sz w:val="28"/>
          <w:szCs w:val="28"/>
        </w:rPr>
      </w:pPr>
    </w:p>
    <w:p w:rsidR="001B5444" w:rsidRDefault="001B5444" w:rsidP="006D4415">
      <w:pPr>
        <w:ind w:firstLine="709"/>
        <w:contextualSpacing/>
        <w:jc w:val="center"/>
        <w:rPr>
          <w:b/>
          <w:sz w:val="28"/>
          <w:szCs w:val="28"/>
        </w:rPr>
      </w:pPr>
    </w:p>
    <w:p w:rsidR="006D4415" w:rsidRDefault="006D4415" w:rsidP="006D4415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ПОРЯДОК И СРОКИ ПОДАЧИ ЗАЯВОК</w:t>
      </w:r>
    </w:p>
    <w:p w:rsidR="006D4415" w:rsidRDefault="006D4415" w:rsidP="001B5444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8.1. Предварительные заявк</w:t>
      </w:r>
      <w:r w:rsidR="001B5444">
        <w:rPr>
          <w:bCs/>
          <w:sz w:val="28"/>
          <w:szCs w:val="28"/>
        </w:rPr>
        <w:t>и по видам спорта на участие в Блиц-с</w:t>
      </w:r>
      <w:r>
        <w:rPr>
          <w:bCs/>
          <w:sz w:val="28"/>
          <w:szCs w:val="28"/>
        </w:rPr>
        <w:t xml:space="preserve">партакиаде, заверенные подаются в </w:t>
      </w:r>
      <w:r w:rsidR="001B5444">
        <w:rPr>
          <w:bCs/>
          <w:sz w:val="28"/>
          <w:szCs w:val="28"/>
        </w:rPr>
        <w:t>ответственному за проведение Блиц-с</w:t>
      </w:r>
      <w:r>
        <w:rPr>
          <w:bCs/>
          <w:sz w:val="28"/>
          <w:szCs w:val="28"/>
        </w:rPr>
        <w:t>партакиады спортивного клуба «</w:t>
      </w:r>
      <w:proofErr w:type="spellStart"/>
      <w:r>
        <w:rPr>
          <w:bCs/>
          <w:sz w:val="28"/>
          <w:szCs w:val="28"/>
        </w:rPr>
        <w:t>Арслан</w:t>
      </w:r>
      <w:proofErr w:type="spellEnd"/>
      <w:r>
        <w:rPr>
          <w:bCs/>
          <w:sz w:val="28"/>
          <w:szCs w:val="28"/>
        </w:rPr>
        <w:t>» за 5 дней до начала соревнований.</w:t>
      </w:r>
    </w:p>
    <w:p w:rsidR="006D4415" w:rsidRDefault="006D4415" w:rsidP="006D44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8.2. В мандатную комиссию соревнований предоставляются:</w:t>
      </w:r>
    </w:p>
    <w:p w:rsidR="006D4415" w:rsidRDefault="006D4415" w:rsidP="006D4415">
      <w:pPr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заявка (см. Приложение № 1);</w:t>
      </w:r>
    </w:p>
    <w:p w:rsidR="006D4415" w:rsidRDefault="006D4415" w:rsidP="006D4415">
      <w:pPr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зачетная книжка (оригинал) с печатью перевода на курс.</w:t>
      </w:r>
    </w:p>
    <w:p w:rsidR="006D4415" w:rsidRDefault="006D4415" w:rsidP="006D4415">
      <w:pPr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Копии документов не действительны.</w:t>
      </w:r>
    </w:p>
    <w:p w:rsidR="006D4415" w:rsidRDefault="006D4415" w:rsidP="006D4415">
      <w:pPr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Если нарушения не исправлены до конца срока определённого мандатной комиссией, то участник снимается с соревнований и очки, набранные участником, аннулируются.</w:t>
      </w:r>
    </w:p>
    <w:p w:rsidR="006D4415" w:rsidRPr="00447B90" w:rsidRDefault="006D4415" w:rsidP="006D44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447B90">
        <w:rPr>
          <w:sz w:val="28"/>
          <w:szCs w:val="28"/>
        </w:rPr>
        <w:t>Основные заявки подаются в день проведения мандатной комиссии  в напечатанном виде, исправления и дописывание ручкой не допускаются. Если заявка заполнена не по форме, то команда не допускается к соревнованиям. В заявке для мандатной комиссии отмечается участие каждого спортсмена в личном или командном зачёте.</w:t>
      </w:r>
    </w:p>
    <w:p w:rsidR="006D4415" w:rsidRDefault="006D4415" w:rsidP="006D441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8.4. Мандатная комиссия начинает свою работу за 2 дня до начала соревнований.</w:t>
      </w:r>
    </w:p>
    <w:p w:rsidR="006D4415" w:rsidRDefault="006D4415" w:rsidP="006D441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Состав мандатной комиссии:</w:t>
      </w:r>
    </w:p>
    <w:p w:rsidR="006D4415" w:rsidRDefault="006D4415" w:rsidP="006D441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 мандатной комиссии;</w:t>
      </w:r>
    </w:p>
    <w:p w:rsidR="006D4415" w:rsidRDefault="006D4415" w:rsidP="006D441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главный судья соревнований;</w:t>
      </w:r>
    </w:p>
    <w:p w:rsidR="006D4415" w:rsidRDefault="006D4415" w:rsidP="006D441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главный секретарь соревнований;</w:t>
      </w:r>
    </w:p>
    <w:p w:rsidR="006D4415" w:rsidRDefault="006D4415" w:rsidP="006D4415">
      <w:pPr>
        <w:ind w:firstLine="720"/>
        <w:contextualSpacing/>
        <w:jc w:val="both"/>
        <w:rPr>
          <w:sz w:val="28"/>
          <w:szCs w:val="28"/>
        </w:rPr>
      </w:pPr>
      <w:r w:rsidRPr="007B63AD">
        <w:rPr>
          <w:sz w:val="28"/>
          <w:szCs w:val="28"/>
        </w:rPr>
        <w:t>- врач</w:t>
      </w:r>
      <w:r>
        <w:rPr>
          <w:sz w:val="28"/>
          <w:szCs w:val="28"/>
        </w:rPr>
        <w:t xml:space="preserve"> либо другой медицинский представитель профилактория БГПУ им.</w:t>
      </w:r>
      <w:r w:rsidR="00D31E34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31E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Акмуллы</w:t>
      </w:r>
      <w:proofErr w:type="spellEnd"/>
      <w:r w:rsidRPr="007B63AD">
        <w:rPr>
          <w:sz w:val="28"/>
          <w:szCs w:val="28"/>
        </w:rPr>
        <w:t>.</w:t>
      </w:r>
    </w:p>
    <w:p w:rsidR="006D4415" w:rsidRDefault="006D4415" w:rsidP="006D44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мандатной комиссии должен быть подписан всеми членами мандатной комиссии и представителями команд. Подписание протокола свидетельствует об отсутствии претензий по составу участников команд. По окончании соревнований протокол мандатной комиссии вместе с отчетными документами сдается в спортивный клуб БГПУ </w:t>
      </w:r>
      <w:proofErr w:type="spellStart"/>
      <w:r>
        <w:rPr>
          <w:sz w:val="28"/>
          <w:szCs w:val="28"/>
        </w:rPr>
        <w:t>им.М.Акмуллы</w:t>
      </w:r>
      <w:proofErr w:type="spellEnd"/>
      <w:r>
        <w:rPr>
          <w:sz w:val="28"/>
          <w:szCs w:val="28"/>
        </w:rPr>
        <w:t>.</w:t>
      </w:r>
    </w:p>
    <w:p w:rsidR="006D4415" w:rsidRDefault="006D4415" w:rsidP="006D441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мандатной комиссии проводится совещание судейской коллегии совместно с представителями команд. При отсутствии представителя на совещании претензии не принимаются.</w:t>
      </w:r>
    </w:p>
    <w:p w:rsidR="008E7302" w:rsidRPr="00F12A9F" w:rsidRDefault="008E7302" w:rsidP="006D4415">
      <w:pPr>
        <w:ind w:firstLine="720"/>
        <w:contextualSpacing/>
        <w:jc w:val="both"/>
        <w:rPr>
          <w:sz w:val="28"/>
          <w:szCs w:val="28"/>
        </w:rPr>
      </w:pPr>
    </w:p>
    <w:p w:rsidR="006D4415" w:rsidRDefault="006D4415" w:rsidP="006D4415">
      <w:pPr>
        <w:tabs>
          <w:tab w:val="left" w:pos="3452"/>
        </w:tabs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Порядок заполнения заявки.</w:t>
      </w:r>
    </w:p>
    <w:p w:rsidR="006D4415" w:rsidRDefault="006D4415" w:rsidP="006D4415">
      <w:pPr>
        <w:tabs>
          <w:tab w:val="left" w:pos="345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8.5. В заявке напротив каждой фамилии участника должна быть отметка о допуске к занятиям физической культурой. Разрешается так же предъявление индивидуальной справки, подписанной врачом и заверенной круглой печатью медицинского учреждения. Студент основной медицинской группы.</w:t>
      </w:r>
    </w:p>
    <w:p w:rsidR="006D4415" w:rsidRDefault="006D4415" w:rsidP="006D44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Совещание судейской коллегии с представителями команд и заседание мандатной комиссии по видам спорта проводятся по месту проведения соревнований в день приезда (кроме игровых видов, которое </w:t>
      </w:r>
      <w:r>
        <w:rPr>
          <w:sz w:val="28"/>
          <w:szCs w:val="28"/>
        </w:rPr>
        <w:lastRenderedPageBreak/>
        <w:t xml:space="preserve">проводится за 5 дней до начала соревнований). Главные судьи по видам спорта проводят семинар с судьями в день заседания судейской коллегии. </w:t>
      </w:r>
    </w:p>
    <w:p w:rsidR="008E7302" w:rsidRDefault="008E7302"/>
    <w:p w:rsidR="008E7302" w:rsidRDefault="008E7302" w:rsidP="008E7302">
      <w:pPr>
        <w:tabs>
          <w:tab w:val="left" w:pos="3452"/>
        </w:tabs>
        <w:contextualSpacing/>
      </w:pPr>
    </w:p>
    <w:p w:rsidR="008E7302" w:rsidRPr="008E7302" w:rsidRDefault="008E7302" w:rsidP="008E7302">
      <w:pPr>
        <w:tabs>
          <w:tab w:val="left" w:pos="3452"/>
        </w:tabs>
        <w:contextualSpacing/>
        <w:rPr>
          <w:b/>
          <w:sz w:val="28"/>
          <w:szCs w:val="28"/>
        </w:rPr>
      </w:pPr>
      <w:r>
        <w:t xml:space="preserve">                                                      </w:t>
      </w:r>
      <w:r>
        <w:rPr>
          <w:b/>
          <w:sz w:val="28"/>
          <w:szCs w:val="28"/>
        </w:rPr>
        <w:t>9. ПРОГРАММА БЛИЦ-СПАРТАКИАДЫ</w:t>
      </w:r>
    </w:p>
    <w:p w:rsidR="008E7302" w:rsidRDefault="008E7302"/>
    <w:p w:rsidR="008E7302" w:rsidRDefault="008E7302" w:rsidP="008E7302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Прыжки на скакалке 20 раз;</w:t>
      </w:r>
    </w:p>
    <w:p w:rsidR="008E7302" w:rsidRDefault="008E7302" w:rsidP="008E7302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Отжимания от пола (девушки 5 раз, юноши 10 раз);</w:t>
      </w:r>
    </w:p>
    <w:p w:rsidR="008E7302" w:rsidRDefault="008E7302" w:rsidP="008E7302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Приседания (девушки 15 раз, юноши 20 раз); </w:t>
      </w:r>
    </w:p>
    <w:p w:rsidR="008E7302" w:rsidRDefault="008E7302" w:rsidP="008E7302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Метание набивного меча весом 2 кг(девушки) 5кг(юноши);</w:t>
      </w:r>
    </w:p>
    <w:p w:rsidR="008E7302" w:rsidRDefault="008E7302" w:rsidP="008E7302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Поднимания туловища из положения лежа на спине </w:t>
      </w:r>
    </w:p>
    <w:p w:rsidR="008E7302" w:rsidRDefault="008E7302" w:rsidP="008E7302">
      <w:pPr>
        <w:ind w:left="135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(девушки 15 раз, юноши 25 раз);</w:t>
      </w:r>
    </w:p>
    <w:p w:rsidR="008E7302" w:rsidRDefault="00333A13" w:rsidP="008E7302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Челночный бег 3</w:t>
      </w:r>
      <w:r w:rsidR="008E7302">
        <w:rPr>
          <w:sz w:val="28"/>
          <w:szCs w:val="28"/>
        </w:rPr>
        <w:t>х10м;</w:t>
      </w:r>
    </w:p>
    <w:p w:rsidR="008E7302" w:rsidRDefault="008E7302" w:rsidP="008E7302">
      <w:pPr>
        <w:ind w:firstLine="709"/>
        <w:contextualSpacing/>
        <w:jc w:val="center"/>
        <w:rPr>
          <w:sz w:val="28"/>
          <w:szCs w:val="28"/>
        </w:rPr>
      </w:pPr>
    </w:p>
    <w:p w:rsidR="008E7302" w:rsidRDefault="008E7302" w:rsidP="008E7302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ПОРЯДОК ОПРЕДЕЛЕНИЯ ПОБЕДИТЕЛЕЙ</w:t>
      </w:r>
    </w:p>
    <w:p w:rsidR="008E7302" w:rsidRDefault="008E7302" w:rsidP="008E730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10.1. Победители и</w:t>
      </w:r>
      <w:r w:rsidRPr="0033106C">
        <w:rPr>
          <w:sz w:val="28"/>
          <w:szCs w:val="28"/>
        </w:rPr>
        <w:t xml:space="preserve"> </w:t>
      </w:r>
      <w:r>
        <w:rPr>
          <w:sz w:val="28"/>
          <w:szCs w:val="28"/>
        </w:rPr>
        <w:t>призеры</w:t>
      </w:r>
      <w:r w:rsidRPr="0033106C">
        <w:rPr>
          <w:sz w:val="28"/>
          <w:szCs w:val="28"/>
        </w:rPr>
        <w:t xml:space="preserve"> </w:t>
      </w:r>
      <w:r>
        <w:rPr>
          <w:sz w:val="28"/>
          <w:szCs w:val="28"/>
        </w:rPr>
        <w:t>Спартакиады</w:t>
      </w:r>
      <w:r w:rsidRPr="0033106C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определяются</w:t>
      </w:r>
      <w:r w:rsidRPr="0033106C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33106C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наибольшей</w:t>
      </w:r>
      <w:r w:rsidRPr="0033106C">
        <w:rPr>
          <w:sz w:val="28"/>
          <w:szCs w:val="28"/>
        </w:rPr>
        <w:t xml:space="preserve"> </w:t>
      </w:r>
      <w:r>
        <w:rPr>
          <w:sz w:val="28"/>
          <w:szCs w:val="28"/>
        </w:rPr>
        <w:t>сумме</w:t>
      </w:r>
      <w:r w:rsidRPr="0033106C">
        <w:rPr>
          <w:sz w:val="28"/>
          <w:szCs w:val="28"/>
        </w:rPr>
        <w:t xml:space="preserve"> </w:t>
      </w:r>
      <w:r>
        <w:rPr>
          <w:sz w:val="28"/>
          <w:szCs w:val="28"/>
        </w:rPr>
        <w:t>очков 6</w:t>
      </w:r>
      <w:r w:rsidR="001B5444">
        <w:rPr>
          <w:sz w:val="28"/>
          <w:szCs w:val="28"/>
        </w:rPr>
        <w:t xml:space="preserve"> (шести)</w:t>
      </w:r>
      <w:r w:rsidRPr="0033106C">
        <w:rPr>
          <w:sz w:val="28"/>
          <w:szCs w:val="28"/>
        </w:rPr>
        <w:t xml:space="preserve">  </w:t>
      </w:r>
      <w:r>
        <w:rPr>
          <w:sz w:val="28"/>
          <w:szCs w:val="28"/>
        </w:rPr>
        <w:t>видов</w:t>
      </w:r>
      <w:r w:rsidRPr="0033106C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Pr="0033106C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8E7302" w:rsidRDefault="008E7302" w:rsidP="008E7302">
      <w:pPr>
        <w:ind w:firstLine="709"/>
        <w:contextualSpacing/>
        <w:jc w:val="both"/>
        <w:rPr>
          <w:sz w:val="28"/>
          <w:szCs w:val="28"/>
        </w:rPr>
      </w:pPr>
    </w:p>
    <w:p w:rsidR="008E7302" w:rsidRDefault="008E7302" w:rsidP="008E7302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НАГРАЖДЕНИЕ</w:t>
      </w:r>
    </w:p>
    <w:p w:rsidR="008E7302" w:rsidRDefault="001B5444" w:rsidP="008E730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 w:rsidR="008E7302">
        <w:rPr>
          <w:sz w:val="28"/>
          <w:szCs w:val="28"/>
        </w:rPr>
        <w:t xml:space="preserve">Факультеты-победители и призёры </w:t>
      </w:r>
      <w:r w:rsidR="00D929BF">
        <w:rPr>
          <w:sz w:val="28"/>
          <w:szCs w:val="28"/>
        </w:rPr>
        <w:t>Блиц-</w:t>
      </w:r>
      <w:r>
        <w:rPr>
          <w:sz w:val="28"/>
          <w:szCs w:val="28"/>
        </w:rPr>
        <w:t>с</w:t>
      </w:r>
      <w:r w:rsidR="008E7302">
        <w:rPr>
          <w:sz w:val="28"/>
          <w:szCs w:val="28"/>
        </w:rPr>
        <w:t>партакиады награждаются грамотами и кубками в абсолютном зачёте.</w:t>
      </w:r>
    </w:p>
    <w:p w:rsidR="008E7302" w:rsidRDefault="008E7302" w:rsidP="008E730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11.2. Заведующий кафедрой физического воспитания, тренеры сборных команд-судьи, декан ФФК – благодарственными письмами, грамотами и памятными призами.</w:t>
      </w:r>
    </w:p>
    <w:p w:rsidR="008E7302" w:rsidRDefault="008E7302" w:rsidP="008E730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Участники соревнований по видам спорта, занявшие 1 места, награждаются грамотами, медалями и ценными призами, занявшие 2 и 3 места – грамотами и медалями. </w:t>
      </w:r>
    </w:p>
    <w:p w:rsidR="008E7302" w:rsidRDefault="008E7302" w:rsidP="008E730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Тренеры чемпионов и призеров награждаются грамотами и медалями ценными призами.</w:t>
      </w:r>
    </w:p>
    <w:p w:rsidR="008E7302" w:rsidRDefault="008E7302" w:rsidP="008E7302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отсутствии соответствующего финансирования победители и призёры медалями и призами не награждаются.</w:t>
      </w:r>
    </w:p>
    <w:p w:rsidR="008E7302" w:rsidRPr="00122B50" w:rsidRDefault="008E7302" w:rsidP="008E7302">
      <w:pPr>
        <w:tabs>
          <w:tab w:val="left" w:pos="900"/>
        </w:tabs>
        <w:contextualSpacing/>
        <w:jc w:val="both"/>
        <w:rPr>
          <w:sz w:val="28"/>
          <w:szCs w:val="28"/>
        </w:rPr>
      </w:pPr>
    </w:p>
    <w:p w:rsidR="008E7302" w:rsidRPr="004D4ADF" w:rsidRDefault="008E7302" w:rsidP="008E7302">
      <w:pPr>
        <w:shd w:val="clear" w:color="auto" w:fill="FFFFFF"/>
        <w:ind w:right="14" w:firstLine="709"/>
        <w:contextualSpacing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12. ЗАКЛЮЧИТЕЛЬНЫЕ ПОЛОЖЕНИЯ</w:t>
      </w:r>
    </w:p>
    <w:p w:rsidR="008E7302" w:rsidRPr="004D4ADF" w:rsidRDefault="008E7302" w:rsidP="008E7302">
      <w:pPr>
        <w:widowControl w:val="0"/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contextualSpacing/>
        <w:jc w:val="both"/>
        <w:rPr>
          <w:spacing w:val="-14"/>
          <w:sz w:val="28"/>
          <w:szCs w:val="28"/>
        </w:rPr>
      </w:pPr>
      <w:r>
        <w:rPr>
          <w:spacing w:val="4"/>
          <w:sz w:val="28"/>
          <w:szCs w:val="28"/>
        </w:rPr>
        <w:tab/>
        <w:t xml:space="preserve">12.1. </w:t>
      </w:r>
      <w:r w:rsidRPr="004D4ADF">
        <w:rPr>
          <w:spacing w:val="4"/>
          <w:sz w:val="28"/>
          <w:szCs w:val="28"/>
        </w:rPr>
        <w:t xml:space="preserve">Изменения и дополнения в настоящее Положение вносятся Университета приказом </w:t>
      </w:r>
      <w:r w:rsidRPr="004D4ADF">
        <w:rPr>
          <w:sz w:val="28"/>
          <w:szCs w:val="28"/>
        </w:rPr>
        <w:t xml:space="preserve">ректора при изменении действующего законодательства или в связи с </w:t>
      </w:r>
      <w:r w:rsidRPr="004D4ADF">
        <w:rPr>
          <w:spacing w:val="-2"/>
          <w:sz w:val="28"/>
          <w:szCs w:val="28"/>
        </w:rPr>
        <w:t>производственной необходимостью.</w:t>
      </w:r>
    </w:p>
    <w:p w:rsidR="008E7302" w:rsidRPr="004D4ADF" w:rsidRDefault="008E7302" w:rsidP="008E7302">
      <w:pPr>
        <w:widowControl w:val="0"/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contextualSpacing/>
        <w:jc w:val="both"/>
        <w:rPr>
          <w:spacing w:val="-5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12.2. </w:t>
      </w:r>
      <w:r w:rsidRPr="004D4ADF">
        <w:rPr>
          <w:spacing w:val="2"/>
          <w:sz w:val="28"/>
          <w:szCs w:val="28"/>
        </w:rPr>
        <w:t xml:space="preserve">Настоящее Положение вступает в силу с момента утверждения его </w:t>
      </w:r>
      <w:r w:rsidRPr="004D4ADF">
        <w:rPr>
          <w:spacing w:val="-5"/>
          <w:sz w:val="28"/>
          <w:szCs w:val="28"/>
        </w:rPr>
        <w:t>ректором Университета.</w:t>
      </w:r>
    </w:p>
    <w:p w:rsidR="008E7302" w:rsidRDefault="008E7302"/>
    <w:p w:rsidR="008E7302" w:rsidRDefault="008E7302"/>
    <w:p w:rsidR="00D929BF" w:rsidRDefault="00D929BF"/>
    <w:p w:rsidR="00D929BF" w:rsidRDefault="00D929BF"/>
    <w:p w:rsidR="00D929BF" w:rsidRDefault="00D929BF"/>
    <w:p w:rsidR="00D929BF" w:rsidRDefault="00D929BF"/>
    <w:p w:rsidR="00D929BF" w:rsidRDefault="00D929BF"/>
    <w:p w:rsidR="00D929BF" w:rsidRDefault="00D929BF"/>
    <w:p w:rsidR="00D929BF" w:rsidRDefault="00D929BF"/>
    <w:p w:rsidR="00D929BF" w:rsidRDefault="00D929BF"/>
    <w:p w:rsidR="00D40955" w:rsidRDefault="00D40955" w:rsidP="00D929BF">
      <w:pPr>
        <w:ind w:firstLine="709"/>
        <w:jc w:val="right"/>
        <w:rPr>
          <w:b/>
          <w:sz w:val="24"/>
          <w:szCs w:val="24"/>
        </w:rPr>
      </w:pPr>
    </w:p>
    <w:p w:rsidR="00D40955" w:rsidRDefault="00D40955" w:rsidP="00D929BF">
      <w:pPr>
        <w:ind w:firstLine="709"/>
        <w:jc w:val="right"/>
        <w:rPr>
          <w:b/>
          <w:sz w:val="24"/>
          <w:szCs w:val="24"/>
        </w:rPr>
      </w:pPr>
    </w:p>
    <w:p w:rsidR="00D40955" w:rsidRDefault="00D40955" w:rsidP="00D929BF">
      <w:pPr>
        <w:ind w:firstLine="709"/>
        <w:jc w:val="right"/>
        <w:rPr>
          <w:b/>
          <w:sz w:val="24"/>
          <w:szCs w:val="24"/>
        </w:rPr>
      </w:pPr>
    </w:p>
    <w:p w:rsidR="00D40955" w:rsidRDefault="00D40955" w:rsidP="00D929BF">
      <w:pPr>
        <w:ind w:firstLine="709"/>
        <w:jc w:val="right"/>
        <w:rPr>
          <w:b/>
          <w:sz w:val="24"/>
          <w:szCs w:val="24"/>
        </w:rPr>
      </w:pPr>
    </w:p>
    <w:p w:rsidR="00D929BF" w:rsidRDefault="00D929BF" w:rsidP="00D929BF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  <w:r w:rsidR="00D02C67">
        <w:rPr>
          <w:b/>
          <w:sz w:val="24"/>
          <w:szCs w:val="24"/>
        </w:rPr>
        <w:t xml:space="preserve"> 1</w:t>
      </w:r>
    </w:p>
    <w:p w:rsidR="001B5444" w:rsidRDefault="001B5444" w:rsidP="00D929BF">
      <w:pPr>
        <w:ind w:firstLine="709"/>
        <w:jc w:val="right"/>
        <w:rPr>
          <w:b/>
          <w:sz w:val="24"/>
          <w:szCs w:val="24"/>
        </w:rPr>
      </w:pPr>
    </w:p>
    <w:p w:rsidR="001B5444" w:rsidRDefault="001B5444" w:rsidP="00D929BF">
      <w:pPr>
        <w:ind w:firstLine="709"/>
        <w:jc w:val="right"/>
        <w:rPr>
          <w:b/>
          <w:sz w:val="24"/>
          <w:szCs w:val="24"/>
        </w:rPr>
      </w:pPr>
    </w:p>
    <w:p w:rsidR="00D929BF" w:rsidRDefault="00D929BF" w:rsidP="00D929BF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 А Я В К А</w:t>
      </w:r>
    </w:p>
    <w:p w:rsidR="00D929BF" w:rsidRDefault="00D929BF" w:rsidP="00D929BF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участие в Спартакиаде БГПУ </w:t>
      </w:r>
      <w:proofErr w:type="spellStart"/>
      <w:r>
        <w:rPr>
          <w:b/>
          <w:sz w:val="24"/>
          <w:szCs w:val="24"/>
        </w:rPr>
        <w:t>им.М.Акмуллы</w:t>
      </w:r>
      <w:proofErr w:type="spell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по</w:t>
      </w:r>
      <w:proofErr w:type="gramEnd"/>
      <w:r>
        <w:rPr>
          <w:b/>
          <w:sz w:val="24"/>
          <w:szCs w:val="24"/>
        </w:rPr>
        <w:t xml:space="preserve"> _____________________________</w:t>
      </w:r>
    </w:p>
    <w:p w:rsidR="00D929BF" w:rsidRDefault="00D929BF" w:rsidP="00D929BF">
      <w:pPr>
        <w:ind w:firstLine="709"/>
        <w:jc w:val="center"/>
        <w:rPr>
          <w:b/>
          <w:sz w:val="24"/>
          <w:szCs w:val="24"/>
        </w:rPr>
      </w:pPr>
    </w:p>
    <w:p w:rsidR="00D929BF" w:rsidRDefault="00D929BF" w:rsidP="00D929BF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команды _________________________________________________________________________________</w:t>
      </w:r>
    </w:p>
    <w:p w:rsidR="00D929BF" w:rsidRDefault="00D929BF" w:rsidP="00D929BF">
      <w:pPr>
        <w:ind w:firstLine="709"/>
        <w:jc w:val="both"/>
        <w:rPr>
          <w:sz w:val="24"/>
          <w:szCs w:val="24"/>
        </w:rPr>
      </w:pPr>
    </w:p>
    <w:p w:rsidR="00D929BF" w:rsidRDefault="00D929BF" w:rsidP="00D929BF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место проведения</w:t>
      </w:r>
      <w:r>
        <w:rPr>
          <w:sz w:val="24"/>
          <w:szCs w:val="24"/>
        </w:rPr>
        <w:t xml:space="preserve"> </w:t>
      </w:r>
      <w:r w:rsidRPr="001C47E8">
        <w:rPr>
          <w:sz w:val="24"/>
          <w:szCs w:val="24"/>
          <w:u w:val="single"/>
        </w:rPr>
        <w:tab/>
      </w:r>
      <w:r w:rsidRPr="001C47E8">
        <w:rPr>
          <w:sz w:val="24"/>
          <w:szCs w:val="24"/>
          <w:u w:val="single"/>
        </w:rPr>
        <w:tab/>
      </w:r>
      <w:r w:rsidRPr="001C47E8">
        <w:rPr>
          <w:sz w:val="24"/>
          <w:szCs w:val="24"/>
          <w:u w:val="single"/>
        </w:rPr>
        <w:tab/>
      </w:r>
      <w:r w:rsidRPr="001C47E8">
        <w:rPr>
          <w:sz w:val="24"/>
          <w:szCs w:val="24"/>
          <w:u w:val="single"/>
        </w:rPr>
        <w:tab/>
      </w:r>
      <w:r w:rsidRPr="001C47E8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«___»_________________20__г. </w:t>
      </w:r>
    </w:p>
    <w:p w:rsidR="00D929BF" w:rsidRDefault="00D929BF" w:rsidP="00D929BF">
      <w:pPr>
        <w:ind w:firstLine="709"/>
        <w:jc w:val="both"/>
        <w:rPr>
          <w:sz w:val="24"/>
          <w:szCs w:val="24"/>
        </w:rPr>
      </w:pPr>
    </w:p>
    <w:p w:rsidR="00D929BF" w:rsidRDefault="00D929BF" w:rsidP="00D929BF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D929BF" w:rsidRDefault="00D929BF" w:rsidP="00D929BF">
      <w:pPr>
        <w:spacing w:line="360" w:lineRule="auto"/>
        <w:ind w:firstLine="540"/>
        <w:jc w:val="center"/>
        <w:rPr>
          <w:b/>
          <w:sz w:val="28"/>
          <w:szCs w:val="28"/>
        </w:rPr>
      </w:pPr>
    </w:p>
    <w:tbl>
      <w:tblPr>
        <w:tblW w:w="9574" w:type="dxa"/>
        <w:tblInd w:w="-602" w:type="dxa"/>
        <w:tblLayout w:type="fixed"/>
        <w:tblLook w:val="0000"/>
      </w:tblPr>
      <w:tblGrid>
        <w:gridCol w:w="600"/>
        <w:gridCol w:w="1923"/>
        <w:gridCol w:w="1653"/>
        <w:gridCol w:w="524"/>
        <w:gridCol w:w="868"/>
        <w:gridCol w:w="2088"/>
        <w:gridCol w:w="1918"/>
      </w:tblGrid>
      <w:tr w:rsidR="00D929BF" w:rsidTr="00D02C67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BF" w:rsidRDefault="00D929BF" w:rsidP="002B6B8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BF" w:rsidRPr="00131664" w:rsidRDefault="00D929BF" w:rsidP="002B6B86">
            <w:pPr>
              <w:snapToGrid w:val="0"/>
              <w:jc w:val="center"/>
              <w:rPr>
                <w:sz w:val="24"/>
                <w:szCs w:val="24"/>
              </w:rPr>
            </w:pPr>
            <w:r w:rsidRPr="00131664">
              <w:rPr>
                <w:sz w:val="24"/>
                <w:szCs w:val="24"/>
              </w:rPr>
              <w:t>Дата  рождения (число, месяц, год)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BF" w:rsidRPr="00131664" w:rsidRDefault="00D929BF" w:rsidP="002B6B86">
            <w:pPr>
              <w:snapToGrid w:val="0"/>
              <w:jc w:val="center"/>
              <w:rPr>
                <w:sz w:val="24"/>
                <w:szCs w:val="24"/>
              </w:rPr>
            </w:pPr>
            <w:r w:rsidRPr="00131664">
              <w:rPr>
                <w:sz w:val="24"/>
                <w:szCs w:val="24"/>
              </w:rPr>
              <w:t>Факультет, группа, курс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BF" w:rsidRPr="00131664" w:rsidRDefault="00D929BF" w:rsidP="002B6B86">
            <w:pPr>
              <w:snapToGrid w:val="0"/>
              <w:jc w:val="center"/>
              <w:rPr>
                <w:sz w:val="24"/>
                <w:szCs w:val="24"/>
              </w:rPr>
            </w:pPr>
            <w:r w:rsidRPr="00131664">
              <w:rPr>
                <w:sz w:val="24"/>
                <w:szCs w:val="24"/>
              </w:rPr>
              <w:t xml:space="preserve">Ф.И.О. </w:t>
            </w:r>
          </w:p>
          <w:p w:rsidR="00D929BF" w:rsidRPr="00131664" w:rsidRDefault="00D929BF" w:rsidP="002B6B86">
            <w:pPr>
              <w:jc w:val="center"/>
              <w:rPr>
                <w:sz w:val="24"/>
                <w:szCs w:val="24"/>
              </w:rPr>
            </w:pPr>
            <w:r w:rsidRPr="00131664">
              <w:rPr>
                <w:sz w:val="24"/>
                <w:szCs w:val="24"/>
              </w:rPr>
              <w:t>Представителя команды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BF" w:rsidRPr="00131664" w:rsidRDefault="00D929BF" w:rsidP="002B6B86">
            <w:pPr>
              <w:snapToGrid w:val="0"/>
              <w:jc w:val="center"/>
              <w:rPr>
                <w:sz w:val="24"/>
                <w:szCs w:val="24"/>
              </w:rPr>
            </w:pPr>
            <w:r w:rsidRPr="00131664">
              <w:rPr>
                <w:sz w:val="24"/>
                <w:szCs w:val="24"/>
              </w:rPr>
              <w:t>Виза</w:t>
            </w:r>
          </w:p>
          <w:p w:rsidR="00D929BF" w:rsidRPr="00131664" w:rsidRDefault="00D929BF" w:rsidP="002B6B86">
            <w:pPr>
              <w:jc w:val="center"/>
              <w:rPr>
                <w:sz w:val="24"/>
                <w:szCs w:val="24"/>
              </w:rPr>
            </w:pPr>
            <w:r w:rsidRPr="00131664">
              <w:rPr>
                <w:sz w:val="24"/>
                <w:szCs w:val="24"/>
              </w:rPr>
              <w:t>врача</w:t>
            </w:r>
          </w:p>
        </w:tc>
      </w:tr>
      <w:tr w:rsidR="00D929BF" w:rsidTr="00D02C67">
        <w:trPr>
          <w:trHeight w:val="18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D929BF" w:rsidTr="00D02C67">
        <w:trPr>
          <w:trHeight w:val="42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BF" w:rsidRDefault="00D929BF" w:rsidP="00D929BF">
            <w:pPr>
              <w:numPr>
                <w:ilvl w:val="0"/>
                <w:numId w:val="4"/>
              </w:numPr>
              <w:snapToGrid w:val="0"/>
              <w:spacing w:line="360" w:lineRule="auto"/>
              <w:ind w:hanging="573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929BF" w:rsidTr="00D02C67">
        <w:trPr>
          <w:trHeight w:val="42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BF" w:rsidRDefault="00D929BF" w:rsidP="00D929BF">
            <w:pPr>
              <w:numPr>
                <w:ilvl w:val="0"/>
                <w:numId w:val="4"/>
              </w:numPr>
              <w:snapToGrid w:val="0"/>
              <w:spacing w:line="360" w:lineRule="auto"/>
              <w:ind w:hanging="573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929BF" w:rsidTr="00D02C67">
        <w:trPr>
          <w:trHeight w:val="42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BF" w:rsidRDefault="00D929BF" w:rsidP="00D929BF">
            <w:pPr>
              <w:numPr>
                <w:ilvl w:val="0"/>
                <w:numId w:val="4"/>
              </w:numPr>
              <w:snapToGrid w:val="0"/>
              <w:spacing w:line="360" w:lineRule="auto"/>
              <w:ind w:hanging="573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929BF" w:rsidTr="00D02C67">
        <w:trPr>
          <w:trHeight w:val="44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BF" w:rsidRDefault="00D929BF" w:rsidP="00D929BF">
            <w:pPr>
              <w:numPr>
                <w:ilvl w:val="0"/>
                <w:numId w:val="4"/>
              </w:numPr>
              <w:snapToGrid w:val="0"/>
              <w:spacing w:line="360" w:lineRule="auto"/>
              <w:ind w:hanging="573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929BF" w:rsidTr="00D02C67">
        <w:trPr>
          <w:trHeight w:val="42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BF" w:rsidRDefault="00D929BF" w:rsidP="00D929BF">
            <w:pPr>
              <w:numPr>
                <w:ilvl w:val="0"/>
                <w:numId w:val="4"/>
              </w:numPr>
              <w:snapToGrid w:val="0"/>
              <w:spacing w:line="360" w:lineRule="auto"/>
              <w:ind w:hanging="573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EDB" w:rsidRDefault="00BB7EDB" w:rsidP="002B6B86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929BF" w:rsidTr="00D02C67">
        <w:trPr>
          <w:trHeight w:val="42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BF" w:rsidRDefault="00D929BF" w:rsidP="00D929BF">
            <w:pPr>
              <w:numPr>
                <w:ilvl w:val="0"/>
                <w:numId w:val="4"/>
              </w:numPr>
              <w:snapToGrid w:val="0"/>
              <w:spacing w:line="360" w:lineRule="auto"/>
              <w:ind w:hanging="573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929BF" w:rsidTr="00D02C67">
        <w:trPr>
          <w:trHeight w:val="44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BF" w:rsidRDefault="00D929BF" w:rsidP="00D929BF">
            <w:pPr>
              <w:numPr>
                <w:ilvl w:val="0"/>
                <w:numId w:val="4"/>
              </w:numPr>
              <w:snapToGrid w:val="0"/>
              <w:spacing w:line="360" w:lineRule="auto"/>
              <w:ind w:hanging="573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929BF" w:rsidTr="00D02C67">
        <w:trPr>
          <w:trHeight w:val="44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BF" w:rsidRDefault="00D929BF" w:rsidP="00D929BF">
            <w:pPr>
              <w:numPr>
                <w:ilvl w:val="0"/>
                <w:numId w:val="4"/>
              </w:numPr>
              <w:snapToGrid w:val="0"/>
              <w:spacing w:line="360" w:lineRule="auto"/>
              <w:ind w:hanging="573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929BF" w:rsidTr="00D02C67">
        <w:trPr>
          <w:trHeight w:val="44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BF" w:rsidRDefault="00D929BF" w:rsidP="00D929BF">
            <w:pPr>
              <w:numPr>
                <w:ilvl w:val="0"/>
                <w:numId w:val="4"/>
              </w:numPr>
              <w:snapToGrid w:val="0"/>
              <w:spacing w:line="360" w:lineRule="auto"/>
              <w:ind w:hanging="573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929BF" w:rsidTr="00D02C67">
        <w:trPr>
          <w:trHeight w:val="44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BF" w:rsidRDefault="00D929BF" w:rsidP="00D929BF">
            <w:pPr>
              <w:numPr>
                <w:ilvl w:val="0"/>
                <w:numId w:val="4"/>
              </w:numPr>
              <w:snapToGrid w:val="0"/>
              <w:spacing w:line="360" w:lineRule="auto"/>
              <w:ind w:hanging="573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BF" w:rsidRDefault="00D929BF" w:rsidP="002B6B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929BF" w:rsidTr="00D02C67">
        <w:trPr>
          <w:trHeight w:val="1244"/>
        </w:trPr>
        <w:tc>
          <w:tcPr>
            <w:tcW w:w="4700" w:type="dxa"/>
            <w:gridSpan w:val="4"/>
            <w:shd w:val="clear" w:color="auto" w:fill="auto"/>
          </w:tcPr>
          <w:p w:rsidR="00D929BF" w:rsidRDefault="00D929BF" w:rsidP="002B6B86">
            <w:pPr>
              <w:snapToGrid w:val="0"/>
              <w:jc w:val="both"/>
              <w:rPr>
                <w:sz w:val="24"/>
                <w:szCs w:val="24"/>
              </w:rPr>
            </w:pPr>
          </w:p>
          <w:p w:rsidR="00D929BF" w:rsidRDefault="00D929BF" w:rsidP="002B6B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Преподаватель физической культуры</w:t>
            </w:r>
          </w:p>
          <w:p w:rsidR="00D929BF" w:rsidRDefault="00D929BF" w:rsidP="002B6B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D929BF" w:rsidRDefault="00D929BF" w:rsidP="002B6B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(подпись)                                         Ф.И.О.</w:t>
            </w:r>
          </w:p>
        </w:tc>
        <w:tc>
          <w:tcPr>
            <w:tcW w:w="4874" w:type="dxa"/>
            <w:gridSpan w:val="3"/>
          </w:tcPr>
          <w:p w:rsidR="00D929BF" w:rsidRDefault="00D929BF" w:rsidP="002B6B86">
            <w:pPr>
              <w:snapToGrid w:val="0"/>
              <w:rPr>
                <w:sz w:val="24"/>
                <w:szCs w:val="24"/>
              </w:rPr>
            </w:pPr>
          </w:p>
          <w:p w:rsidR="00D929BF" w:rsidRDefault="00D929BF" w:rsidP="002B6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сектор факультета ________________________________</w:t>
            </w:r>
          </w:p>
          <w:p w:rsidR="00D929BF" w:rsidRDefault="00D929BF" w:rsidP="002B6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(подпись)                                              Ф.И.О.</w:t>
            </w:r>
          </w:p>
        </w:tc>
      </w:tr>
      <w:tr w:rsidR="00D929BF" w:rsidTr="00D02C67">
        <w:trPr>
          <w:trHeight w:val="1228"/>
        </w:trPr>
        <w:tc>
          <w:tcPr>
            <w:tcW w:w="4700" w:type="dxa"/>
            <w:gridSpan w:val="4"/>
            <w:shd w:val="clear" w:color="auto" w:fill="auto"/>
          </w:tcPr>
          <w:p w:rsidR="00D929BF" w:rsidRDefault="00D929BF" w:rsidP="002B6B8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соревнованиям допущено____________ человек</w:t>
            </w:r>
          </w:p>
          <w:tbl>
            <w:tblPr>
              <w:tblW w:w="6830" w:type="dxa"/>
              <w:tblLayout w:type="fixed"/>
              <w:tblLook w:val="0000"/>
            </w:tblPr>
            <w:tblGrid>
              <w:gridCol w:w="6830"/>
            </w:tblGrid>
            <w:tr w:rsidR="00D929BF" w:rsidTr="00D929BF">
              <w:trPr>
                <w:trHeight w:val="482"/>
              </w:trPr>
              <w:tc>
                <w:tcPr>
                  <w:tcW w:w="6830" w:type="dxa"/>
                  <w:shd w:val="clear" w:color="auto" w:fill="auto"/>
                </w:tcPr>
                <w:p w:rsidR="00D929BF" w:rsidRDefault="00D929BF" w:rsidP="002B6B8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Врач ______________________</w:t>
                  </w:r>
                </w:p>
                <w:p w:rsidR="00D929BF" w:rsidRDefault="00D929BF" w:rsidP="002B6B86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(подпись)                                         Ф.И.О.</w:t>
                  </w:r>
                </w:p>
              </w:tc>
            </w:tr>
          </w:tbl>
          <w:p w:rsidR="00D929BF" w:rsidRDefault="00D929BF" w:rsidP="002B6B86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74" w:type="dxa"/>
            <w:gridSpan w:val="3"/>
          </w:tcPr>
          <w:p w:rsidR="00D929BF" w:rsidRDefault="00D929BF" w:rsidP="002B6B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Зам.декана по </w:t>
            </w:r>
            <w:proofErr w:type="spellStart"/>
            <w:r>
              <w:rPr>
                <w:sz w:val="24"/>
                <w:szCs w:val="24"/>
              </w:rPr>
              <w:t>СиВР</w:t>
            </w:r>
            <w:proofErr w:type="spellEnd"/>
            <w:r>
              <w:rPr>
                <w:sz w:val="24"/>
                <w:szCs w:val="24"/>
              </w:rPr>
              <w:t>___________________________</w:t>
            </w:r>
          </w:p>
          <w:p w:rsidR="00D929BF" w:rsidRDefault="00D929BF" w:rsidP="002B6B8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(подпись)                                         Ф.И.О.</w:t>
            </w:r>
          </w:p>
          <w:p w:rsidR="00D929BF" w:rsidRDefault="00D929BF" w:rsidP="002B6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спортивного клуба __________________________________</w:t>
            </w:r>
          </w:p>
          <w:p w:rsidR="00D929BF" w:rsidRPr="00DE3985" w:rsidRDefault="00D929BF" w:rsidP="002B6B86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М.П.                               (подпись)                            Ф.И.О                                                                                                    </w:t>
            </w:r>
          </w:p>
        </w:tc>
      </w:tr>
      <w:tr w:rsidR="00D929BF" w:rsidTr="00D02C67">
        <w:trPr>
          <w:trHeight w:val="1244"/>
        </w:trPr>
        <w:tc>
          <w:tcPr>
            <w:tcW w:w="9574" w:type="dxa"/>
            <w:gridSpan w:val="7"/>
            <w:shd w:val="clear" w:color="auto" w:fill="auto"/>
          </w:tcPr>
          <w:p w:rsidR="00D929BF" w:rsidRDefault="00D929BF" w:rsidP="002B6B86">
            <w:pPr>
              <w:jc w:val="center"/>
              <w:rPr>
                <w:b/>
                <w:sz w:val="32"/>
                <w:szCs w:val="32"/>
              </w:rPr>
            </w:pPr>
          </w:p>
          <w:p w:rsidR="00D929BF" w:rsidRPr="00390402" w:rsidRDefault="00D929BF" w:rsidP="002B6B86">
            <w:pPr>
              <w:jc w:val="center"/>
              <w:rPr>
                <w:b/>
                <w:sz w:val="28"/>
                <w:szCs w:val="28"/>
              </w:rPr>
            </w:pPr>
            <w:r w:rsidRPr="00390402">
              <w:rPr>
                <w:b/>
                <w:sz w:val="28"/>
                <w:szCs w:val="28"/>
              </w:rPr>
              <w:t xml:space="preserve">Примечание: </w:t>
            </w:r>
            <w:r w:rsidRPr="00390402">
              <w:rPr>
                <w:b/>
                <w:i/>
                <w:sz w:val="28"/>
                <w:szCs w:val="28"/>
              </w:rPr>
              <w:t xml:space="preserve">заявка подаётся в мандатную комиссию, </w:t>
            </w:r>
            <w:r w:rsidRPr="00390402">
              <w:rPr>
                <w:b/>
                <w:i/>
                <w:sz w:val="28"/>
                <w:szCs w:val="28"/>
                <w:u w:val="single"/>
              </w:rPr>
              <w:t>отпечатанная, без помарок и исправлений</w:t>
            </w:r>
          </w:p>
          <w:p w:rsidR="00D929BF" w:rsidRDefault="00D929BF" w:rsidP="002B6B8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02C67" w:rsidRDefault="00D02C67" w:rsidP="00D02C67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D02C67" w:rsidRDefault="00D02C67" w:rsidP="00D02C67">
      <w:pPr>
        <w:ind w:firstLine="709"/>
        <w:jc w:val="right"/>
        <w:rPr>
          <w:b/>
          <w:sz w:val="24"/>
          <w:szCs w:val="24"/>
        </w:rPr>
      </w:pPr>
    </w:p>
    <w:p w:rsidR="00D02C67" w:rsidRDefault="00D02C67" w:rsidP="00D02C67">
      <w:pPr>
        <w:ind w:firstLine="709"/>
        <w:jc w:val="right"/>
        <w:rPr>
          <w:b/>
          <w:sz w:val="24"/>
          <w:szCs w:val="24"/>
        </w:rPr>
      </w:pPr>
    </w:p>
    <w:p w:rsidR="00D02C67" w:rsidRDefault="00D02C67">
      <w:pPr>
        <w:rPr>
          <w:sz w:val="28"/>
          <w:szCs w:val="28"/>
        </w:rPr>
      </w:pPr>
      <w:r>
        <w:rPr>
          <w:sz w:val="28"/>
          <w:szCs w:val="28"/>
        </w:rPr>
        <w:t xml:space="preserve">   Инвентарь:</w:t>
      </w:r>
    </w:p>
    <w:p w:rsidR="00D02C67" w:rsidRDefault="00D02C67" w:rsidP="00D02C67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Скакалки - 4 шт.</w:t>
      </w:r>
    </w:p>
    <w:p w:rsidR="00D02C67" w:rsidRDefault="00D02C67" w:rsidP="00D02C67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Набивные мячи - 4 шт.-2 кг, 4 шт.- 5 кг</w:t>
      </w:r>
    </w:p>
    <w:p w:rsidR="00D02C67" w:rsidRDefault="00D02C67" w:rsidP="00D02C67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Маты - 4 шт.</w:t>
      </w:r>
    </w:p>
    <w:p w:rsidR="00D02C67" w:rsidRDefault="00333A13" w:rsidP="00D02C67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Конусы - 20</w:t>
      </w:r>
      <w:r w:rsidR="00D02C67">
        <w:rPr>
          <w:sz w:val="28"/>
          <w:szCs w:val="28"/>
        </w:rPr>
        <w:t xml:space="preserve"> шт.</w:t>
      </w:r>
    </w:p>
    <w:p w:rsidR="00BA1278" w:rsidRDefault="00BA1278" w:rsidP="00BA1278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Секундомеры – 4 шт.</w:t>
      </w:r>
    </w:p>
    <w:p w:rsidR="00BA1278" w:rsidRDefault="00BA1278" w:rsidP="00BA1278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Судейская форма </w:t>
      </w:r>
      <w:r w:rsidR="00E4236C">
        <w:rPr>
          <w:sz w:val="28"/>
          <w:szCs w:val="28"/>
        </w:rPr>
        <w:t>–</w:t>
      </w:r>
      <w:r w:rsidR="00154994">
        <w:rPr>
          <w:sz w:val="28"/>
          <w:szCs w:val="28"/>
        </w:rPr>
        <w:t xml:space="preserve"> 8</w:t>
      </w:r>
      <w:bookmarkStart w:id="0" w:name="_GoBack"/>
      <w:bookmarkEnd w:id="0"/>
      <w:r w:rsidR="00E4236C">
        <w:rPr>
          <w:sz w:val="28"/>
          <w:szCs w:val="28"/>
        </w:rPr>
        <w:t xml:space="preserve"> шт.</w:t>
      </w:r>
    </w:p>
    <w:p w:rsidR="00333A13" w:rsidRPr="00BA1278" w:rsidRDefault="00333A13" w:rsidP="00BA1278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Обручи – 4 шт.</w:t>
      </w:r>
    </w:p>
    <w:sectPr w:rsidR="00333A13" w:rsidRPr="00BA1278" w:rsidSect="00D1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/>
      </w:rPr>
    </w:lvl>
  </w:abstractNum>
  <w:abstractNum w:abstractNumId="2">
    <w:nsid w:val="1DEB09E6"/>
    <w:multiLevelType w:val="hybridMultilevel"/>
    <w:tmpl w:val="CAA48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10A87"/>
    <w:multiLevelType w:val="hybridMultilevel"/>
    <w:tmpl w:val="13B20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F05F3E"/>
    <w:multiLevelType w:val="hybridMultilevel"/>
    <w:tmpl w:val="CE923F7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F0D"/>
    <w:rsid w:val="000A7F0D"/>
    <w:rsid w:val="00154994"/>
    <w:rsid w:val="00155F3B"/>
    <w:rsid w:val="001B5444"/>
    <w:rsid w:val="001C7554"/>
    <w:rsid w:val="00333A13"/>
    <w:rsid w:val="004522DA"/>
    <w:rsid w:val="00492297"/>
    <w:rsid w:val="006D4415"/>
    <w:rsid w:val="008E7302"/>
    <w:rsid w:val="009C6F7C"/>
    <w:rsid w:val="00AF4AED"/>
    <w:rsid w:val="00BA1278"/>
    <w:rsid w:val="00BB7EDB"/>
    <w:rsid w:val="00D02C67"/>
    <w:rsid w:val="00D161D6"/>
    <w:rsid w:val="00D31E34"/>
    <w:rsid w:val="00D40955"/>
    <w:rsid w:val="00D929BF"/>
    <w:rsid w:val="00E4236C"/>
    <w:rsid w:val="00FB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4415"/>
    <w:pPr>
      <w:spacing w:after="120"/>
    </w:pPr>
  </w:style>
  <w:style w:type="character" w:customStyle="1" w:styleId="a4">
    <w:name w:val="Основной текст Знак"/>
    <w:basedOn w:val="a0"/>
    <w:link w:val="a3"/>
    <w:rsid w:val="006D44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rsid w:val="006D4415"/>
    <w:pPr>
      <w:spacing w:before="280" w:after="280"/>
    </w:pPr>
    <w:rPr>
      <w:sz w:val="24"/>
      <w:szCs w:val="24"/>
    </w:rPr>
  </w:style>
  <w:style w:type="paragraph" w:customStyle="1" w:styleId="Normal1">
    <w:name w:val="Normal1"/>
    <w:uiPriority w:val="99"/>
    <w:rsid w:val="006D4415"/>
    <w:pPr>
      <w:widowControl w:val="0"/>
      <w:suppressAutoHyphens/>
      <w:spacing w:after="0" w:line="316" w:lineRule="auto"/>
      <w:ind w:left="40" w:firstLine="500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a6">
    <w:name w:val="List Paragraph"/>
    <w:basedOn w:val="a"/>
    <w:uiPriority w:val="34"/>
    <w:qFormat/>
    <w:rsid w:val="006D441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Style4">
    <w:name w:val="Style4"/>
    <w:basedOn w:val="a"/>
    <w:uiPriority w:val="99"/>
    <w:rsid w:val="006D4415"/>
    <w:pPr>
      <w:widowControl w:val="0"/>
      <w:suppressAutoHyphens w:val="0"/>
      <w:autoSpaceDE w:val="0"/>
      <w:autoSpaceDN w:val="0"/>
      <w:adjustRightInd w:val="0"/>
      <w:spacing w:line="275" w:lineRule="exact"/>
      <w:jc w:val="center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10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2018-10-03T04:13:00Z</dcterms:created>
  <dcterms:modified xsi:type="dcterms:W3CDTF">2018-10-04T02:23:00Z</dcterms:modified>
</cp:coreProperties>
</file>