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0E" w:rsidRDefault="009F1F0E" w:rsidP="009F1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Темы рефератов для поступления в магистратуру </w:t>
      </w:r>
    </w:p>
    <w:p w:rsidR="009F1F0E" w:rsidRDefault="009F1F0E" w:rsidP="009F1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направлению </w:t>
      </w:r>
    </w:p>
    <w:p w:rsidR="009F1F0E" w:rsidRDefault="009F1F0E" w:rsidP="009F1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44.04.01 Педагогическое образование, </w:t>
      </w:r>
    </w:p>
    <w:p w:rsidR="009F1F0E" w:rsidRDefault="009F1F0E" w:rsidP="009F1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профиль «Менеджмент в образовании и культуре»</w:t>
      </w:r>
    </w:p>
    <w:p w:rsidR="009F1F0E" w:rsidRDefault="009F1F0E" w:rsidP="009F1F0E">
      <w:pPr>
        <w:rPr>
          <w:b/>
        </w:rPr>
      </w:pPr>
    </w:p>
    <w:p w:rsidR="009F1F0E" w:rsidRDefault="009F1F0E" w:rsidP="009F1F0E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Экзамен-педагогика устно</w:t>
      </w:r>
    </w:p>
    <w:p w:rsidR="009F1F0E" w:rsidRDefault="009F1F0E" w:rsidP="009F1F0E">
      <w:pPr>
        <w:jc w:val="both"/>
        <w:rPr>
          <w:sz w:val="28"/>
          <w:szCs w:val="28"/>
        </w:rPr>
      </w:pPr>
    </w:p>
    <w:p w:rsidR="009F1F0E" w:rsidRPr="003712B2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>Формирование познавательного интереса у детей подросткового возраста к народному танцу</w:t>
      </w:r>
    </w:p>
    <w:p w:rsidR="009F1F0E" w:rsidRPr="003712B2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>Социализация младших школьников средствами хореографического искусства</w:t>
      </w:r>
    </w:p>
    <w:p w:rsidR="009F1F0E" w:rsidRPr="003712B2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>Развитие творческих способностей школьников в процессе музыкальной деятельности</w:t>
      </w:r>
    </w:p>
    <w:p w:rsidR="009F1F0E" w:rsidRPr="003712B2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>Развитие музыкальности ребенка в школе</w:t>
      </w:r>
    </w:p>
    <w:p w:rsidR="009F1F0E" w:rsidRPr="003712B2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>Основы изучения классического танца на занятиях хореографией.</w:t>
      </w:r>
    </w:p>
    <w:p w:rsidR="009F1F0E" w:rsidRPr="003712B2" w:rsidRDefault="009F1F0E" w:rsidP="009F1F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 xml:space="preserve">Охарактеризуйте систему современного образования России. Проанализируйте нормативные изменения, произошедшие в связи с  принятием Закона «Об образовании» РФ от 29 декабря </w:t>
      </w:r>
      <w:smartTag w:uri="urn:schemas-microsoft-com:office:smarttags" w:element="metricconverter">
        <w:smartTagPr>
          <w:attr w:name="ProductID" w:val="2012 г"/>
        </w:smartTagPr>
        <w:r w:rsidRPr="003712B2">
          <w:rPr>
            <w:sz w:val="28"/>
            <w:szCs w:val="28"/>
          </w:rPr>
          <w:t>2012 г</w:t>
        </w:r>
      </w:smartTag>
      <w:r w:rsidRPr="003712B2">
        <w:rPr>
          <w:sz w:val="28"/>
          <w:szCs w:val="28"/>
        </w:rPr>
        <w:t>.</w:t>
      </w:r>
    </w:p>
    <w:p w:rsidR="009F1F0E" w:rsidRPr="003712B2" w:rsidRDefault="009F1F0E" w:rsidP="009F1F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>Требования к структуре основных образовательных программ общего среднего образования и характеристика всех разделов.</w:t>
      </w:r>
    </w:p>
    <w:p w:rsidR="009F1F0E" w:rsidRPr="003712B2" w:rsidRDefault="009F1F0E" w:rsidP="009F1F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>Проанализируйте категориально – понятийный аппарат современной педагогики.</w:t>
      </w:r>
    </w:p>
    <w:p w:rsidR="009F1F0E" w:rsidRPr="003712B2" w:rsidRDefault="009F1F0E" w:rsidP="009F1F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>Охарактеризуйте учебную деятельность (структура, средства, способы, результат).</w:t>
      </w:r>
    </w:p>
    <w:p w:rsidR="009F1F0E" w:rsidRPr="003712B2" w:rsidRDefault="009F1F0E" w:rsidP="009F1F0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>Дайте характеристику методам и формам целостного педагогического процесса.</w:t>
      </w:r>
    </w:p>
    <w:p w:rsidR="009F1F0E" w:rsidRPr="003712B2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 w:rsidRPr="003712B2">
        <w:rPr>
          <w:bCs/>
          <w:sz w:val="28"/>
          <w:szCs w:val="28"/>
        </w:rPr>
        <w:t>Дайте современное понимание сущности и структуры обучения, раскройте функции процесса обучения</w:t>
      </w:r>
    </w:p>
    <w:p w:rsidR="009F1F0E" w:rsidRPr="003712B2" w:rsidRDefault="009F1F0E" w:rsidP="009F1F0E">
      <w:pPr>
        <w:pStyle w:val="a4"/>
        <w:numPr>
          <w:ilvl w:val="0"/>
          <w:numId w:val="1"/>
        </w:numPr>
        <w:spacing w:after="0"/>
        <w:ind w:left="-709" w:hanging="11"/>
        <w:jc w:val="both"/>
        <w:rPr>
          <w:sz w:val="28"/>
          <w:szCs w:val="28"/>
        </w:rPr>
      </w:pPr>
      <w:proofErr w:type="spellStart"/>
      <w:r w:rsidRPr="003712B2">
        <w:rPr>
          <w:sz w:val="28"/>
          <w:szCs w:val="28"/>
        </w:rPr>
        <w:t>Целеполагание</w:t>
      </w:r>
      <w:proofErr w:type="spellEnd"/>
      <w:r w:rsidRPr="003712B2">
        <w:rPr>
          <w:sz w:val="28"/>
          <w:szCs w:val="28"/>
        </w:rPr>
        <w:t xml:space="preserve"> в достижении планируемых результатов в образовании и культуре</w:t>
      </w:r>
    </w:p>
    <w:p w:rsidR="009F1F0E" w:rsidRPr="003712B2" w:rsidRDefault="009F1F0E" w:rsidP="009F1F0E">
      <w:pPr>
        <w:pStyle w:val="a4"/>
        <w:numPr>
          <w:ilvl w:val="0"/>
          <w:numId w:val="1"/>
        </w:numPr>
        <w:spacing w:after="0"/>
        <w:ind w:left="-709" w:hanging="11"/>
        <w:jc w:val="both"/>
        <w:rPr>
          <w:sz w:val="28"/>
          <w:szCs w:val="28"/>
        </w:rPr>
      </w:pPr>
      <w:r w:rsidRPr="003712B2">
        <w:rPr>
          <w:bCs/>
          <w:sz w:val="28"/>
          <w:szCs w:val="28"/>
        </w:rPr>
        <w:t xml:space="preserve">Содержание внеурочной деятельности </w:t>
      </w:r>
    </w:p>
    <w:p w:rsidR="009F1F0E" w:rsidRPr="003712B2" w:rsidRDefault="009F1F0E" w:rsidP="009F1F0E">
      <w:pPr>
        <w:pStyle w:val="a4"/>
        <w:numPr>
          <w:ilvl w:val="0"/>
          <w:numId w:val="1"/>
        </w:numPr>
        <w:spacing w:after="0"/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>Раскройте  фундаментальное ядро общего среднего образования</w:t>
      </w:r>
    </w:p>
    <w:p w:rsidR="009F1F0E" w:rsidRPr="003712B2" w:rsidRDefault="009F1F0E" w:rsidP="009F1F0E">
      <w:pPr>
        <w:pStyle w:val="a4"/>
        <w:numPr>
          <w:ilvl w:val="0"/>
          <w:numId w:val="1"/>
        </w:numPr>
        <w:spacing w:after="0"/>
        <w:ind w:left="-709" w:hanging="11"/>
        <w:jc w:val="both"/>
        <w:rPr>
          <w:bCs/>
          <w:sz w:val="28"/>
          <w:szCs w:val="28"/>
        </w:rPr>
      </w:pPr>
      <w:r w:rsidRPr="003712B2">
        <w:rPr>
          <w:bCs/>
          <w:sz w:val="28"/>
          <w:szCs w:val="28"/>
        </w:rPr>
        <w:t>Раскройте содержание духовно – нравственного воспитания как основы формирования личности гражданина России.</w:t>
      </w:r>
    </w:p>
    <w:p w:rsidR="009F1F0E" w:rsidRPr="003712B2" w:rsidRDefault="009F1F0E" w:rsidP="009F1F0E">
      <w:pPr>
        <w:pStyle w:val="a4"/>
        <w:numPr>
          <w:ilvl w:val="0"/>
          <w:numId w:val="1"/>
        </w:numPr>
        <w:spacing w:after="0"/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>Индивидуальное развитие младшего школьника в процессе художественно - эстетической деятельности.</w:t>
      </w:r>
    </w:p>
    <w:p w:rsidR="009F1F0E" w:rsidRPr="003712B2" w:rsidRDefault="009F1F0E" w:rsidP="009F1F0E">
      <w:pPr>
        <w:pStyle w:val="a4"/>
        <w:numPr>
          <w:ilvl w:val="0"/>
          <w:numId w:val="1"/>
        </w:numPr>
        <w:spacing w:after="0"/>
        <w:ind w:left="-709" w:hanging="11"/>
        <w:jc w:val="both"/>
        <w:rPr>
          <w:bCs/>
          <w:sz w:val="28"/>
          <w:szCs w:val="28"/>
        </w:rPr>
      </w:pPr>
      <w:r w:rsidRPr="003712B2">
        <w:rPr>
          <w:bCs/>
          <w:sz w:val="28"/>
          <w:szCs w:val="28"/>
        </w:rPr>
        <w:t xml:space="preserve">Проанализируйте </w:t>
      </w:r>
      <w:proofErr w:type="spellStart"/>
      <w:r w:rsidRPr="003712B2">
        <w:rPr>
          <w:bCs/>
          <w:sz w:val="28"/>
          <w:szCs w:val="28"/>
        </w:rPr>
        <w:t>компетентностный</w:t>
      </w:r>
      <w:proofErr w:type="spellEnd"/>
      <w:r w:rsidRPr="003712B2">
        <w:rPr>
          <w:bCs/>
          <w:sz w:val="28"/>
          <w:szCs w:val="28"/>
        </w:rPr>
        <w:t xml:space="preserve"> подход к построению педагогического процесса в начальном общем образовании.</w:t>
      </w:r>
    </w:p>
    <w:p w:rsidR="009F1F0E" w:rsidRPr="003712B2" w:rsidRDefault="009F1F0E" w:rsidP="009F1F0E">
      <w:pPr>
        <w:pStyle w:val="a4"/>
        <w:numPr>
          <w:ilvl w:val="0"/>
          <w:numId w:val="1"/>
        </w:numPr>
        <w:spacing w:after="0"/>
        <w:ind w:left="-709" w:hanging="11"/>
        <w:jc w:val="both"/>
        <w:rPr>
          <w:bCs/>
          <w:sz w:val="28"/>
          <w:szCs w:val="28"/>
        </w:rPr>
      </w:pPr>
      <w:r w:rsidRPr="003712B2">
        <w:rPr>
          <w:bCs/>
          <w:sz w:val="28"/>
          <w:szCs w:val="28"/>
        </w:rPr>
        <w:t>Проанализируйте культурологический подход к построению педагогического процесса в начальном общем образовании.</w:t>
      </w:r>
    </w:p>
    <w:p w:rsidR="009F1F0E" w:rsidRPr="003712B2" w:rsidRDefault="009F1F0E" w:rsidP="009F1F0E">
      <w:pPr>
        <w:pStyle w:val="a4"/>
        <w:numPr>
          <w:ilvl w:val="0"/>
          <w:numId w:val="1"/>
        </w:numPr>
        <w:spacing w:after="0"/>
        <w:ind w:left="-709" w:hanging="11"/>
        <w:jc w:val="both"/>
        <w:rPr>
          <w:bCs/>
          <w:sz w:val="28"/>
          <w:szCs w:val="28"/>
        </w:rPr>
      </w:pPr>
      <w:r w:rsidRPr="003712B2">
        <w:rPr>
          <w:bCs/>
          <w:sz w:val="28"/>
          <w:szCs w:val="28"/>
        </w:rPr>
        <w:t xml:space="preserve">Формирование </w:t>
      </w:r>
      <w:proofErr w:type="spellStart"/>
      <w:r w:rsidRPr="003712B2">
        <w:rPr>
          <w:bCs/>
          <w:sz w:val="28"/>
          <w:szCs w:val="28"/>
        </w:rPr>
        <w:t>социокультурных</w:t>
      </w:r>
      <w:proofErr w:type="spellEnd"/>
      <w:r w:rsidRPr="003712B2">
        <w:rPr>
          <w:bCs/>
          <w:sz w:val="28"/>
          <w:szCs w:val="28"/>
        </w:rPr>
        <w:t xml:space="preserve"> компетенций</w:t>
      </w:r>
    </w:p>
    <w:p w:rsidR="009F1F0E" w:rsidRPr="003712B2" w:rsidRDefault="009F1F0E" w:rsidP="009F1F0E">
      <w:pPr>
        <w:pStyle w:val="a4"/>
        <w:numPr>
          <w:ilvl w:val="0"/>
          <w:numId w:val="1"/>
        </w:numPr>
        <w:spacing w:after="0"/>
        <w:ind w:left="-709" w:hanging="11"/>
        <w:jc w:val="both"/>
        <w:rPr>
          <w:bCs/>
          <w:sz w:val="28"/>
          <w:szCs w:val="28"/>
        </w:rPr>
      </w:pPr>
      <w:r w:rsidRPr="003712B2">
        <w:rPr>
          <w:bCs/>
          <w:sz w:val="28"/>
          <w:szCs w:val="28"/>
        </w:rPr>
        <w:t>Проанализируйте структурные компоненты педагогического мастерства</w:t>
      </w:r>
    </w:p>
    <w:p w:rsidR="009F1F0E" w:rsidRPr="003712B2" w:rsidRDefault="009F1F0E" w:rsidP="009F1F0E">
      <w:pPr>
        <w:pStyle w:val="a4"/>
        <w:numPr>
          <w:ilvl w:val="0"/>
          <w:numId w:val="1"/>
        </w:numPr>
        <w:spacing w:after="0"/>
        <w:ind w:left="-709" w:hanging="11"/>
        <w:jc w:val="both"/>
        <w:rPr>
          <w:bCs/>
          <w:sz w:val="28"/>
          <w:szCs w:val="28"/>
        </w:rPr>
      </w:pPr>
      <w:r w:rsidRPr="003712B2">
        <w:rPr>
          <w:bCs/>
          <w:sz w:val="28"/>
          <w:szCs w:val="28"/>
        </w:rPr>
        <w:t>Исходя из структуры педагогической деятельности, раскройте логику организации процесса воспитания.</w:t>
      </w:r>
    </w:p>
    <w:p w:rsidR="009F1F0E" w:rsidRPr="003712B2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 w:rsidRPr="003712B2">
        <w:rPr>
          <w:bCs/>
          <w:sz w:val="28"/>
          <w:szCs w:val="28"/>
        </w:rPr>
        <w:t>Формирование базовых национальных ценностей</w:t>
      </w:r>
    </w:p>
    <w:p w:rsidR="009F1F0E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lastRenderedPageBreak/>
        <w:t>Охарактеризуйте  поняти</w:t>
      </w:r>
      <w:r>
        <w:rPr>
          <w:sz w:val="28"/>
          <w:szCs w:val="28"/>
        </w:rPr>
        <w:t>е «проектная задача»</w:t>
      </w:r>
    </w:p>
    <w:p w:rsidR="009F1F0E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 xml:space="preserve"> Охарактеризуйте  поняти</w:t>
      </w:r>
      <w:r>
        <w:rPr>
          <w:sz w:val="28"/>
          <w:szCs w:val="28"/>
        </w:rPr>
        <w:t>е</w:t>
      </w:r>
      <w:r w:rsidRPr="003712B2">
        <w:rPr>
          <w:sz w:val="28"/>
          <w:szCs w:val="28"/>
        </w:rPr>
        <w:t xml:space="preserve"> </w:t>
      </w:r>
      <w:r>
        <w:rPr>
          <w:sz w:val="28"/>
          <w:szCs w:val="28"/>
        </w:rPr>
        <w:t>«проектная деятельность»</w:t>
      </w:r>
    </w:p>
    <w:p w:rsidR="009F1F0E" w:rsidRPr="003712B2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 xml:space="preserve">Охарактеризуйте  понятие «исследовательская деятельность» </w:t>
      </w:r>
    </w:p>
    <w:p w:rsidR="009F1F0E" w:rsidRPr="003712B2" w:rsidRDefault="009F1F0E" w:rsidP="009F1F0E">
      <w:pPr>
        <w:pStyle w:val="a4"/>
        <w:numPr>
          <w:ilvl w:val="0"/>
          <w:numId w:val="1"/>
        </w:numPr>
        <w:spacing w:after="0"/>
        <w:ind w:left="-709" w:hanging="11"/>
        <w:jc w:val="both"/>
        <w:rPr>
          <w:sz w:val="28"/>
          <w:szCs w:val="28"/>
        </w:rPr>
      </w:pPr>
      <w:r w:rsidRPr="003712B2">
        <w:rPr>
          <w:sz w:val="28"/>
          <w:szCs w:val="28"/>
        </w:rPr>
        <w:t>Создание ситуации успеха для социализации  воспитанника</w:t>
      </w:r>
    </w:p>
    <w:p w:rsidR="009F1F0E" w:rsidRPr="003712B2" w:rsidRDefault="009F1F0E" w:rsidP="009F1F0E">
      <w:pPr>
        <w:pStyle w:val="a4"/>
        <w:numPr>
          <w:ilvl w:val="0"/>
          <w:numId w:val="1"/>
        </w:numPr>
        <w:spacing w:after="0"/>
        <w:ind w:left="-709" w:hanging="11"/>
        <w:jc w:val="both"/>
        <w:rPr>
          <w:sz w:val="28"/>
          <w:szCs w:val="28"/>
        </w:rPr>
      </w:pPr>
      <w:r w:rsidRPr="003712B2">
        <w:rPr>
          <w:bCs/>
          <w:sz w:val="28"/>
          <w:szCs w:val="28"/>
        </w:rPr>
        <w:t>Образовательная среда и ее роль в индивидуальном развитии ребенка</w:t>
      </w:r>
    </w:p>
    <w:p w:rsidR="009F1F0E" w:rsidRPr="003712B2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 w:rsidRPr="003712B2">
        <w:rPr>
          <w:bCs/>
          <w:sz w:val="28"/>
          <w:szCs w:val="28"/>
        </w:rPr>
        <w:t xml:space="preserve">Методы обучения. </w:t>
      </w:r>
    </w:p>
    <w:p w:rsidR="009F1F0E" w:rsidRPr="003712B2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 w:rsidRPr="003712B2">
        <w:rPr>
          <w:bCs/>
          <w:sz w:val="28"/>
          <w:szCs w:val="28"/>
        </w:rPr>
        <w:t>Классификация методов обучения.</w:t>
      </w:r>
    </w:p>
    <w:p w:rsidR="009F1F0E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характеристику </w:t>
      </w:r>
      <w:proofErr w:type="spellStart"/>
      <w:r>
        <w:rPr>
          <w:sz w:val="28"/>
          <w:szCs w:val="28"/>
        </w:rPr>
        <w:t>общекультурологическим</w:t>
      </w:r>
      <w:proofErr w:type="spellEnd"/>
      <w:r>
        <w:rPr>
          <w:sz w:val="28"/>
          <w:szCs w:val="28"/>
        </w:rPr>
        <w:t xml:space="preserve"> компетенциям</w:t>
      </w:r>
    </w:p>
    <w:p w:rsidR="009F1F0E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>
        <w:rPr>
          <w:sz w:val="28"/>
          <w:szCs w:val="28"/>
        </w:rPr>
        <w:t>Культура как форма человеческого существования</w:t>
      </w:r>
    </w:p>
    <w:p w:rsidR="009F1F0E" w:rsidRPr="003712B2" w:rsidRDefault="009F1F0E" w:rsidP="009F1F0E">
      <w:pPr>
        <w:pStyle w:val="a3"/>
        <w:numPr>
          <w:ilvl w:val="0"/>
          <w:numId w:val="1"/>
        </w:numPr>
        <w:ind w:left="-709" w:hanging="11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подход к толерантному восприятию культурных различий, уважительному отношению к культурным традициям.</w:t>
      </w:r>
    </w:p>
    <w:p w:rsidR="009F1F0E" w:rsidRPr="002E69F9" w:rsidRDefault="009F1F0E" w:rsidP="009F1F0E">
      <w:pPr>
        <w:pStyle w:val="a4"/>
        <w:spacing w:after="0"/>
        <w:ind w:left="-709" w:hanging="11"/>
        <w:jc w:val="both"/>
        <w:rPr>
          <w:bCs/>
          <w:sz w:val="28"/>
          <w:szCs w:val="28"/>
        </w:rPr>
      </w:pPr>
    </w:p>
    <w:p w:rsidR="009F1F0E" w:rsidRPr="002E69F9" w:rsidRDefault="009F1F0E" w:rsidP="009F1F0E">
      <w:pPr>
        <w:pStyle w:val="a4"/>
        <w:spacing w:after="0"/>
        <w:ind w:left="-567"/>
        <w:jc w:val="both"/>
        <w:rPr>
          <w:sz w:val="28"/>
          <w:szCs w:val="28"/>
        </w:rPr>
      </w:pPr>
    </w:p>
    <w:p w:rsidR="009F1F0E" w:rsidRPr="00F43610" w:rsidRDefault="009F1F0E" w:rsidP="009F1F0E">
      <w:pPr>
        <w:pStyle w:val="a4"/>
        <w:spacing w:after="0"/>
        <w:ind w:left="-567"/>
        <w:rPr>
          <w:bCs/>
          <w:sz w:val="28"/>
          <w:szCs w:val="28"/>
        </w:rPr>
      </w:pPr>
    </w:p>
    <w:p w:rsidR="009F1F0E" w:rsidRDefault="009F1F0E" w:rsidP="009F1F0E">
      <w:pPr>
        <w:spacing w:line="360" w:lineRule="auto"/>
        <w:ind w:left="-426"/>
        <w:jc w:val="both"/>
        <w:rPr>
          <w:sz w:val="28"/>
          <w:szCs w:val="28"/>
        </w:rPr>
      </w:pPr>
    </w:p>
    <w:p w:rsidR="009F1F0E" w:rsidRDefault="009F1F0E" w:rsidP="009F1F0E">
      <w:pPr>
        <w:spacing w:line="360" w:lineRule="auto"/>
        <w:ind w:left="-426"/>
        <w:jc w:val="both"/>
        <w:rPr>
          <w:sz w:val="28"/>
          <w:szCs w:val="28"/>
        </w:rPr>
      </w:pPr>
    </w:p>
    <w:p w:rsidR="009F1F0E" w:rsidRDefault="009F1F0E" w:rsidP="009F1F0E"/>
    <w:p w:rsidR="00162CE0" w:rsidRDefault="00162CE0"/>
    <w:sectPr w:rsidR="00162CE0" w:rsidSect="00A0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11F2C"/>
    <w:multiLevelType w:val="hybridMultilevel"/>
    <w:tmpl w:val="0644E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F1F0E"/>
    <w:rsid w:val="00162CE0"/>
    <w:rsid w:val="001B0324"/>
    <w:rsid w:val="009F1F0E"/>
    <w:rsid w:val="00A7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0E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9F1F0E"/>
    <w:pPr>
      <w:widowControl w:val="0"/>
      <w:autoSpaceDE w:val="0"/>
      <w:autoSpaceDN w:val="0"/>
      <w:adjustRightInd w:val="0"/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F1F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2018-05-19T12:06:00Z</dcterms:created>
  <dcterms:modified xsi:type="dcterms:W3CDTF">2018-05-19T12:06:00Z</dcterms:modified>
</cp:coreProperties>
</file>