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135" w:type="pct"/>
        <w:tblLayout w:type="fixed"/>
        <w:tblLook w:val="0680"/>
      </w:tblPr>
      <w:tblGrid>
        <w:gridCol w:w="536"/>
        <w:gridCol w:w="1331"/>
        <w:gridCol w:w="1507"/>
        <w:gridCol w:w="1418"/>
        <w:gridCol w:w="1677"/>
        <w:gridCol w:w="4278"/>
        <w:gridCol w:w="1700"/>
        <w:gridCol w:w="1835"/>
        <w:gridCol w:w="1754"/>
      </w:tblGrid>
      <w:tr w:rsidR="00335845" w:rsidRPr="00AF2BE4" w:rsidTr="00335845">
        <w:tc>
          <w:tcPr>
            <w:tcW w:w="167" w:type="pct"/>
            <w:shd w:val="clear" w:color="auto" w:fill="F2F2F2" w:themeFill="background1" w:themeFillShade="F2"/>
            <w:vAlign w:val="center"/>
          </w:tcPr>
          <w:p w:rsidR="00FD2398" w:rsidRPr="00AF2BE4" w:rsidRDefault="00FD2398" w:rsidP="00AF2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BE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:rsidR="00FD2398" w:rsidRPr="00AF2BE4" w:rsidRDefault="005F0B7F" w:rsidP="00AF2BE4">
            <w:pPr>
              <w:ind w:right="-3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>Формат включения</w:t>
            </w:r>
          </w:p>
          <w:p w:rsidR="004A6269" w:rsidRPr="00AF2BE4" w:rsidRDefault="005F0B7F" w:rsidP="00AF2BE4">
            <w:pPr>
              <w:ind w:right="-3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F2BE4">
              <w:rPr>
                <w:rFonts w:ascii="Times New Roman" w:hAnsi="Times New Roman" w:cs="Times New Roman"/>
                <w:i/>
                <w:sz w:val="16"/>
                <w:szCs w:val="18"/>
              </w:rPr>
              <w:t>(участие/</w:t>
            </w:r>
            <w:r w:rsidRPr="00AF2BE4">
              <w:rPr>
                <w:rFonts w:ascii="Times New Roman" w:hAnsi="Times New Roman" w:cs="Times New Roman"/>
                <w:i/>
                <w:sz w:val="16"/>
                <w:szCs w:val="18"/>
              </w:rPr>
              <w:br/>
            </w:r>
            <w:proofErr w:type="spellStart"/>
            <w:r w:rsidRPr="00AF2BE4">
              <w:rPr>
                <w:rFonts w:ascii="Times New Roman" w:hAnsi="Times New Roman" w:cs="Times New Roman"/>
                <w:i/>
                <w:sz w:val="16"/>
                <w:szCs w:val="18"/>
              </w:rPr>
              <w:t>соорганизация</w:t>
            </w:r>
            <w:proofErr w:type="spellEnd"/>
            <w:r w:rsidRPr="00AF2BE4">
              <w:rPr>
                <w:rFonts w:ascii="Times New Roman" w:hAnsi="Times New Roman" w:cs="Times New Roman"/>
                <w:i/>
                <w:sz w:val="16"/>
                <w:szCs w:val="18"/>
              </w:rPr>
              <w:t>/</w:t>
            </w:r>
            <w:r w:rsidRPr="00AF2BE4">
              <w:rPr>
                <w:rFonts w:ascii="Times New Roman" w:hAnsi="Times New Roman" w:cs="Times New Roman"/>
                <w:i/>
                <w:sz w:val="16"/>
                <w:szCs w:val="18"/>
              </w:rPr>
              <w:br/>
              <w:t>организация)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FD2398" w:rsidRPr="00AF2BE4" w:rsidRDefault="00FD2398" w:rsidP="00AF2BE4">
            <w:pPr>
              <w:ind w:right="-3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D2398" w:rsidRPr="00AF2BE4" w:rsidRDefault="00D27530" w:rsidP="00AF2BE4">
            <w:pPr>
              <w:ind w:right="-37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r w:rsidR="005F0B7F"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>ормат мероприятия</w:t>
            </w: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:rsidR="00FD2398" w:rsidRPr="00AF2BE4" w:rsidRDefault="004A6269" w:rsidP="00AF2B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="00E46259"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>ата</w:t>
            </w:r>
            <w:r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>, место</w:t>
            </w:r>
            <w:r w:rsidR="00E46259"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D2398"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46259"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="00FD2398"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>и формат проведения</w:t>
            </w:r>
          </w:p>
        </w:tc>
        <w:tc>
          <w:tcPr>
            <w:tcW w:w="1334" w:type="pct"/>
            <w:shd w:val="clear" w:color="auto" w:fill="F2F2F2" w:themeFill="background1" w:themeFillShade="F2"/>
            <w:vAlign w:val="center"/>
          </w:tcPr>
          <w:p w:rsidR="00B94C80" w:rsidRPr="00AF2BE4" w:rsidRDefault="00E46259" w:rsidP="00AF2BE4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>Краткое о</w:t>
            </w:r>
            <w:r w:rsidR="00FD2398"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>писание мероприяти</w:t>
            </w:r>
            <w:r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</w:p>
        </w:tc>
        <w:tc>
          <w:tcPr>
            <w:tcW w:w="530" w:type="pct"/>
            <w:shd w:val="clear" w:color="auto" w:fill="F2F2F2" w:themeFill="background1" w:themeFillShade="F2"/>
            <w:vAlign w:val="center"/>
          </w:tcPr>
          <w:p w:rsidR="00FD2398" w:rsidRPr="00AF2BE4" w:rsidRDefault="00FD2398" w:rsidP="00AF2B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</w:t>
            </w:r>
            <w:proofErr w:type="gramEnd"/>
            <w:r w:rsidR="00AF2BE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(-е) </w:t>
            </w:r>
            <w:r w:rsidR="006D449C"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>за проведение мероприятия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:rsidR="00FD2398" w:rsidRPr="00AF2BE4" w:rsidRDefault="00FD2398" w:rsidP="00AF2B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>Планируемое количество участников и целевая аудитория</w:t>
            </w:r>
          </w:p>
        </w:tc>
        <w:tc>
          <w:tcPr>
            <w:tcW w:w="547" w:type="pct"/>
            <w:shd w:val="clear" w:color="auto" w:fill="F2F2F2" w:themeFill="background1" w:themeFillShade="F2"/>
            <w:vAlign w:val="center"/>
          </w:tcPr>
          <w:p w:rsidR="00FD2398" w:rsidRPr="00AF2BE4" w:rsidRDefault="00FD2398" w:rsidP="00AF2BE4">
            <w:pPr>
              <w:ind w:left="9" w:hanging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BE4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 финансирования</w:t>
            </w:r>
          </w:p>
        </w:tc>
      </w:tr>
      <w:tr w:rsidR="004A6269" w:rsidRPr="00AF2BE4" w:rsidTr="00335845">
        <w:tc>
          <w:tcPr>
            <w:tcW w:w="5000" w:type="pct"/>
            <w:gridSpan w:val="9"/>
            <w:shd w:val="clear" w:color="auto" w:fill="DAEEF3" w:themeFill="accent5" w:themeFillTint="33"/>
            <w:vAlign w:val="center"/>
          </w:tcPr>
          <w:p w:rsidR="004A6269" w:rsidRPr="00AF2BE4" w:rsidRDefault="00AF2BE4" w:rsidP="00AF2BE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B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  <w:r w:rsidR="005F0B7F" w:rsidRPr="00AF2B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еждународные мероприятия</w:t>
            </w:r>
          </w:p>
        </w:tc>
      </w:tr>
      <w:tr w:rsidR="00335845" w:rsidRPr="000A0C6B" w:rsidTr="00335845">
        <w:tc>
          <w:tcPr>
            <w:tcW w:w="167" w:type="pct"/>
            <w:vAlign w:val="center"/>
          </w:tcPr>
          <w:p w:rsidR="00A0200D" w:rsidRPr="000A0C6B" w:rsidRDefault="00A0200D" w:rsidP="00AF2BE4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A0200D" w:rsidRPr="00FE2673" w:rsidRDefault="00F4091A" w:rsidP="00356200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участие</w:t>
            </w:r>
          </w:p>
        </w:tc>
        <w:tc>
          <w:tcPr>
            <w:tcW w:w="470" w:type="pct"/>
            <w:vAlign w:val="center"/>
          </w:tcPr>
          <w:p w:rsidR="00A0200D" w:rsidRPr="00FE2673" w:rsidRDefault="00DF3632" w:rsidP="00A0200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Международный исторический диктант  на тему событий Великой Отечественной войны «Диктант Победы</w:t>
            </w:r>
          </w:p>
        </w:tc>
        <w:tc>
          <w:tcPr>
            <w:tcW w:w="442" w:type="pct"/>
            <w:vAlign w:val="center"/>
          </w:tcPr>
          <w:p w:rsidR="00A0200D" w:rsidRPr="00FE2673" w:rsidRDefault="00DF3632" w:rsidP="00356200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диктант</w:t>
            </w:r>
          </w:p>
        </w:tc>
        <w:tc>
          <w:tcPr>
            <w:tcW w:w="523" w:type="pct"/>
            <w:vAlign w:val="center"/>
          </w:tcPr>
          <w:p w:rsidR="00A0200D" w:rsidRPr="00FE2673" w:rsidRDefault="002C22FD" w:rsidP="00A0200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DF3632" w:rsidRPr="00FE2673">
              <w:rPr>
                <w:rFonts w:ascii="Times New Roman" w:hAnsi="Times New Roman" w:cs="Times New Roman"/>
                <w:sz w:val="16"/>
                <w:szCs w:val="16"/>
              </w:rPr>
              <w:t>ай 2026 г.,  г. Уфа,  смешанный</w:t>
            </w:r>
          </w:p>
        </w:tc>
        <w:tc>
          <w:tcPr>
            <w:tcW w:w="1334" w:type="pct"/>
            <w:vAlign w:val="center"/>
          </w:tcPr>
          <w:p w:rsidR="00A0200D" w:rsidRPr="00FE2673" w:rsidRDefault="00DF3632" w:rsidP="00A0200D">
            <w:pPr>
              <w:ind w:right="-3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Диктант проводится с целью привлечения широкой общественности к изучению истории Великой Отечественной войны и</w:t>
            </w:r>
            <w:proofErr w:type="gramStart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торой мировой войны, повышения исторической грамотности и патриотического воспитания молодежи</w:t>
            </w:r>
          </w:p>
        </w:tc>
        <w:tc>
          <w:tcPr>
            <w:tcW w:w="530" w:type="pct"/>
            <w:vAlign w:val="center"/>
          </w:tcPr>
          <w:p w:rsidR="00A0200D" w:rsidRPr="00FE2673" w:rsidRDefault="006A4D84" w:rsidP="00A0200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DF3632" w:rsidRPr="00FE2673">
              <w:rPr>
                <w:rFonts w:ascii="Times New Roman" w:hAnsi="Times New Roman" w:cs="Times New Roman"/>
                <w:sz w:val="16"/>
                <w:szCs w:val="16"/>
              </w:rPr>
              <w:t>, заместитель декана по ВР и МП 89991343106</w:t>
            </w:r>
          </w:p>
        </w:tc>
        <w:tc>
          <w:tcPr>
            <w:tcW w:w="572" w:type="pct"/>
            <w:vAlign w:val="center"/>
          </w:tcPr>
          <w:p w:rsidR="00A0200D" w:rsidRPr="00FE2673" w:rsidRDefault="00DF3632" w:rsidP="00356200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менее 20 студентов</w:t>
            </w:r>
          </w:p>
        </w:tc>
        <w:tc>
          <w:tcPr>
            <w:tcW w:w="547" w:type="pct"/>
            <w:vAlign w:val="center"/>
          </w:tcPr>
          <w:p w:rsidR="00A0200D" w:rsidRPr="00FE2673" w:rsidRDefault="00DF3632" w:rsidP="00356200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требует финансирования</w:t>
            </w:r>
          </w:p>
        </w:tc>
      </w:tr>
      <w:tr w:rsidR="00335845" w:rsidRPr="000A0C6B" w:rsidTr="00335845">
        <w:tc>
          <w:tcPr>
            <w:tcW w:w="167" w:type="pct"/>
            <w:vAlign w:val="center"/>
          </w:tcPr>
          <w:p w:rsidR="002C22FD" w:rsidRPr="000A0C6B" w:rsidRDefault="002C22FD" w:rsidP="002C22F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2C22FD" w:rsidRPr="00FE2673" w:rsidRDefault="002C22FD" w:rsidP="002C22F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2C22FD" w:rsidRPr="00FE2673" w:rsidRDefault="002C22FD" w:rsidP="002C22F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Международная просветительская акция «</w:t>
            </w:r>
            <w:r w:rsidR="00510031"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Спортивный 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диктант»</w:t>
            </w:r>
          </w:p>
        </w:tc>
        <w:tc>
          <w:tcPr>
            <w:tcW w:w="442" w:type="pct"/>
          </w:tcPr>
          <w:p w:rsidR="002C22FD" w:rsidRPr="00FE2673" w:rsidRDefault="002C22FD" w:rsidP="002C22F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диктант</w:t>
            </w:r>
          </w:p>
        </w:tc>
        <w:tc>
          <w:tcPr>
            <w:tcW w:w="523" w:type="pct"/>
          </w:tcPr>
          <w:p w:rsidR="002C22FD" w:rsidRPr="00FE2673" w:rsidRDefault="002C22FD" w:rsidP="002C22F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ноябрь 2025 г., г. Уфа, смешенный</w:t>
            </w:r>
          </w:p>
        </w:tc>
        <w:tc>
          <w:tcPr>
            <w:tcW w:w="1334" w:type="pct"/>
          </w:tcPr>
          <w:p w:rsidR="002C22FD" w:rsidRPr="00FE2673" w:rsidRDefault="002C22FD" w:rsidP="002C22FD">
            <w:pPr>
              <w:ind w:right="-3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Географический диктант — ежегодное образовательное мероприятие, организуемое Русским географическим обществом с целью популяризации географических знаний и повышения интереса к географии России.</w:t>
            </w:r>
          </w:p>
        </w:tc>
        <w:tc>
          <w:tcPr>
            <w:tcW w:w="530" w:type="pct"/>
          </w:tcPr>
          <w:p w:rsidR="002C22FD" w:rsidRPr="00FE2673" w:rsidRDefault="006A4D84" w:rsidP="002C22F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2C22FD"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, заместитель декана по ВР и МП </w:t>
            </w:r>
            <w:r w:rsidR="003711DA">
              <w:rPr>
                <w:rFonts w:ascii="Times New Roman" w:hAnsi="Times New Roman" w:cs="Times New Roman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2C22FD" w:rsidRPr="00FE2673" w:rsidRDefault="002C22FD" w:rsidP="002C22F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менее 20 студентов</w:t>
            </w:r>
          </w:p>
        </w:tc>
        <w:tc>
          <w:tcPr>
            <w:tcW w:w="547" w:type="pct"/>
          </w:tcPr>
          <w:p w:rsidR="002C22FD" w:rsidRPr="00FE2673" w:rsidRDefault="002C22FD" w:rsidP="002C22F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требует финансирования</w:t>
            </w:r>
          </w:p>
        </w:tc>
      </w:tr>
      <w:tr w:rsidR="00335845" w:rsidRPr="000A0C6B" w:rsidTr="00335845">
        <w:tc>
          <w:tcPr>
            <w:tcW w:w="167" w:type="pct"/>
            <w:vAlign w:val="center"/>
          </w:tcPr>
          <w:p w:rsidR="002C22FD" w:rsidRPr="000A0C6B" w:rsidRDefault="002C22FD" w:rsidP="002C22F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2C22FD" w:rsidRPr="00FE2673" w:rsidRDefault="002C22FD" w:rsidP="002C22F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участие</w:t>
            </w:r>
          </w:p>
        </w:tc>
        <w:tc>
          <w:tcPr>
            <w:tcW w:w="470" w:type="pct"/>
            <w:vAlign w:val="center"/>
          </w:tcPr>
          <w:p w:rsidR="002C22FD" w:rsidRPr="00FE2673" w:rsidRDefault="002C22FD" w:rsidP="002C22F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Международная акция «Бессмертный полк»</w:t>
            </w:r>
          </w:p>
        </w:tc>
        <w:tc>
          <w:tcPr>
            <w:tcW w:w="442" w:type="pct"/>
            <w:vAlign w:val="center"/>
          </w:tcPr>
          <w:p w:rsidR="002C22FD" w:rsidRPr="00FE2673" w:rsidRDefault="002C22FD" w:rsidP="002C22F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шествие</w:t>
            </w:r>
          </w:p>
        </w:tc>
        <w:tc>
          <w:tcPr>
            <w:tcW w:w="523" w:type="pct"/>
            <w:vAlign w:val="center"/>
          </w:tcPr>
          <w:p w:rsidR="002C22FD" w:rsidRPr="00FE2673" w:rsidRDefault="002C22FD" w:rsidP="002C22F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9 мая 2026 г., г. Уфа, смешенный </w:t>
            </w:r>
          </w:p>
        </w:tc>
        <w:tc>
          <w:tcPr>
            <w:tcW w:w="1334" w:type="pct"/>
            <w:vAlign w:val="center"/>
          </w:tcPr>
          <w:p w:rsidR="002C22FD" w:rsidRPr="00FE2673" w:rsidRDefault="002C22FD" w:rsidP="002C22FD">
            <w:pPr>
              <w:ind w:right="-3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Бессмертный полк» — общероссийское движение в память о героях-участниках Великой Отечественной войны, а также название акций-шествий, организуемых данным движением.</w:t>
            </w:r>
          </w:p>
        </w:tc>
        <w:tc>
          <w:tcPr>
            <w:tcW w:w="530" w:type="pct"/>
          </w:tcPr>
          <w:p w:rsidR="002C22FD" w:rsidRPr="00FE2673" w:rsidRDefault="0078086B" w:rsidP="002C22F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2C22FD"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, заместитель декана по ВР и МП </w:t>
            </w:r>
            <w:r w:rsidR="003711DA">
              <w:rPr>
                <w:rFonts w:ascii="Times New Roman" w:hAnsi="Times New Roman" w:cs="Times New Roman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2C22FD" w:rsidRPr="00FE2673" w:rsidRDefault="008657C9" w:rsidP="002C22F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менее 10</w:t>
            </w:r>
            <w:r w:rsidR="002C22FD"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студентов</w:t>
            </w:r>
          </w:p>
        </w:tc>
        <w:tc>
          <w:tcPr>
            <w:tcW w:w="547" w:type="pct"/>
          </w:tcPr>
          <w:p w:rsidR="002C22FD" w:rsidRPr="00FE2673" w:rsidRDefault="002C22FD" w:rsidP="002C22F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требует финансирования</w:t>
            </w:r>
          </w:p>
        </w:tc>
      </w:tr>
      <w:tr w:rsidR="00DC40D9" w:rsidRPr="000A0C6B" w:rsidTr="00335845">
        <w:tc>
          <w:tcPr>
            <w:tcW w:w="5000" w:type="pct"/>
            <w:gridSpan w:val="9"/>
            <w:shd w:val="clear" w:color="auto" w:fill="DAEEF3" w:themeFill="accent5" w:themeFillTint="33"/>
            <w:vAlign w:val="center"/>
          </w:tcPr>
          <w:p w:rsidR="00DC40D9" w:rsidRPr="00FE2673" w:rsidRDefault="00DC40D9" w:rsidP="00AF2BE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Всероссийские мероприятия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2C22FD" w:rsidRPr="000A0C6B" w:rsidRDefault="002C22FD" w:rsidP="002C22F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2C22FD" w:rsidRPr="00FE2673" w:rsidRDefault="0080564B" w:rsidP="002C22FD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bCs/>
                <w:sz w:val="16"/>
                <w:szCs w:val="16"/>
              </w:rPr>
              <w:t>участие</w:t>
            </w:r>
          </w:p>
        </w:tc>
        <w:tc>
          <w:tcPr>
            <w:tcW w:w="470" w:type="pct"/>
            <w:vAlign w:val="center"/>
          </w:tcPr>
          <w:p w:rsidR="002C22FD" w:rsidRPr="00FE2673" w:rsidRDefault="0080564B" w:rsidP="002C22F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Всероссийский фестиваль-конкурс «Потомки великих мастеров»</w:t>
            </w:r>
          </w:p>
        </w:tc>
        <w:tc>
          <w:tcPr>
            <w:tcW w:w="442" w:type="pct"/>
            <w:vAlign w:val="center"/>
          </w:tcPr>
          <w:p w:rsidR="002C22FD" w:rsidRPr="00FE2673" w:rsidRDefault="0080564B" w:rsidP="002C22FD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bCs/>
                <w:sz w:val="16"/>
                <w:szCs w:val="16"/>
              </w:rPr>
              <w:t>фестиваль</w:t>
            </w:r>
          </w:p>
        </w:tc>
        <w:tc>
          <w:tcPr>
            <w:tcW w:w="523" w:type="pct"/>
            <w:vAlign w:val="center"/>
          </w:tcPr>
          <w:p w:rsidR="002C22FD" w:rsidRPr="00FE2673" w:rsidRDefault="0080564B" w:rsidP="00805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апрель-июнь 2026 г., смешенный</w:t>
            </w:r>
          </w:p>
        </w:tc>
        <w:tc>
          <w:tcPr>
            <w:tcW w:w="1334" w:type="pct"/>
            <w:vAlign w:val="center"/>
          </w:tcPr>
          <w:p w:rsidR="0080564B" w:rsidRPr="00FE2673" w:rsidRDefault="0080564B" w:rsidP="008056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«Потомки великих мастеров» — Всероссийский фестиваль-конкурс, направленный на сохранение и популяризацию традиционной культуры народов России. </w:t>
            </w:r>
          </w:p>
          <w:p w:rsidR="002C22FD" w:rsidRPr="00FE2673" w:rsidRDefault="0080564B" w:rsidP="008056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Мероприятие проводится в рамках федерального проекта «Мы вместе» национального проекта «Молодёжь и дети» при поддержке Министерства просвещения Российской Федерации.</w:t>
            </w:r>
          </w:p>
        </w:tc>
        <w:tc>
          <w:tcPr>
            <w:tcW w:w="530" w:type="pct"/>
          </w:tcPr>
          <w:p w:rsidR="002C22FD" w:rsidRPr="00FE2673" w:rsidRDefault="0078086B" w:rsidP="002C22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80564B"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, заместитель декана по ВР и МП </w:t>
            </w:r>
            <w:r w:rsidR="003711DA">
              <w:rPr>
                <w:rFonts w:ascii="Times New Roman" w:hAnsi="Times New Roman" w:cs="Times New Roman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2C22FD" w:rsidRPr="00FE2673" w:rsidRDefault="0080564B" w:rsidP="002C22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bCs/>
                <w:sz w:val="16"/>
                <w:szCs w:val="16"/>
              </w:rPr>
              <w:t>Не менее 5 студентов</w:t>
            </w:r>
          </w:p>
        </w:tc>
        <w:tc>
          <w:tcPr>
            <w:tcW w:w="547" w:type="pct"/>
          </w:tcPr>
          <w:p w:rsidR="002C22FD" w:rsidRPr="00FE2673" w:rsidRDefault="0080564B" w:rsidP="00D005C5">
            <w:pPr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смета на </w:t>
            </w:r>
            <w:proofErr w:type="spellStart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СиВР</w:t>
            </w:r>
            <w:proofErr w:type="spell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D91DFA" w:rsidRPr="000A0C6B" w:rsidRDefault="00D91DFA" w:rsidP="00D91DFA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D91DFA" w:rsidRPr="00FE2673" w:rsidRDefault="00D91DFA" w:rsidP="00D91DF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D91DFA" w:rsidRPr="00FE2673" w:rsidRDefault="00D91DFA" w:rsidP="00D91DFA">
            <w:pPr>
              <w:pStyle w:val="TableParagraph"/>
              <w:spacing w:before="88"/>
              <w:ind w:righ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Всероссийский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студенческий</w:t>
            </w:r>
            <w:r w:rsidRPr="00FE2673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конкурс</w:t>
            </w:r>
          </w:p>
          <w:p w:rsidR="00D91DFA" w:rsidRPr="00FE2673" w:rsidRDefault="00D91DFA" w:rsidP="00D91DFA">
            <w:pPr>
              <w:ind w:right="-37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     «Твой</w:t>
            </w:r>
            <w:r w:rsidRPr="00FE26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Ход»</w:t>
            </w:r>
          </w:p>
        </w:tc>
        <w:tc>
          <w:tcPr>
            <w:tcW w:w="442" w:type="pct"/>
          </w:tcPr>
          <w:p w:rsidR="00D91DFA" w:rsidRPr="00FE2673" w:rsidRDefault="00D91DFA" w:rsidP="00D91DFA">
            <w:pPr>
              <w:pStyle w:val="TableParagraph"/>
              <w:spacing w:before="88" w:line="181" w:lineRule="exact"/>
              <w:ind w:left="82" w:right="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конкурс</w:t>
            </w: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с</w:t>
            </w:r>
            <w:r w:rsidRPr="00FE2673">
              <w:rPr>
                <w:rFonts w:ascii="Times New Roman" w:hAnsi="Times New Roman" w:cs="Times New Roman"/>
                <w:spacing w:val="-3"/>
                <w:w w:val="85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грантовой</w:t>
            </w:r>
            <w:proofErr w:type="spell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поддержкой</w:t>
            </w:r>
          </w:p>
        </w:tc>
        <w:tc>
          <w:tcPr>
            <w:tcW w:w="523" w:type="pct"/>
          </w:tcPr>
          <w:p w:rsidR="00D91DFA" w:rsidRPr="00FE2673" w:rsidRDefault="00D91DFA" w:rsidP="00D91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В течени</w:t>
            </w:r>
            <w:proofErr w:type="gramStart"/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и</w:t>
            </w:r>
            <w:proofErr w:type="gramEnd"/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 xml:space="preserve"> года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смешанный</w:t>
            </w:r>
          </w:p>
        </w:tc>
        <w:tc>
          <w:tcPr>
            <w:tcW w:w="1334" w:type="pct"/>
          </w:tcPr>
          <w:p w:rsidR="00D91DFA" w:rsidRPr="00FE2673" w:rsidRDefault="00D91DFA" w:rsidP="00D91DFA">
            <w:pPr>
              <w:pStyle w:val="TableParagraph"/>
              <w:spacing w:before="88" w:line="181" w:lineRule="exact"/>
              <w:ind w:left="1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Всероссийский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проект</w:t>
            </w:r>
            <w:r w:rsidRPr="00FE267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для</w:t>
            </w:r>
            <w:r w:rsidRPr="00FE26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студентов,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которые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хотят</w:t>
            </w:r>
          </w:p>
          <w:p w:rsidR="00D91DFA" w:rsidRPr="00FE2673" w:rsidRDefault="00D91DFA" w:rsidP="00D91D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самоактуализироваться</w:t>
            </w:r>
            <w:proofErr w:type="spellEnd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через реальные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проекты и оказать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влияние на будущее своего вуза, региона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 даже всей страны.</w:t>
            </w:r>
          </w:p>
        </w:tc>
        <w:tc>
          <w:tcPr>
            <w:tcW w:w="530" w:type="pct"/>
          </w:tcPr>
          <w:p w:rsidR="00D91DFA" w:rsidRPr="00FE2673" w:rsidRDefault="0078086B" w:rsidP="00D91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D91DFA" w:rsidRPr="00FE2673">
              <w:rPr>
                <w:rFonts w:ascii="Times New Roman" w:eastAsia="Microsoft Sans Serif" w:hAnsi="Times New Roman" w:cs="Times New Roman"/>
                <w:spacing w:val="-2"/>
                <w:w w:val="90"/>
                <w:sz w:val="16"/>
                <w:szCs w:val="16"/>
                <w:lang w:eastAsia="en-US"/>
              </w:rPr>
              <w:t xml:space="preserve">, заместитель декана по ВР и МП </w:t>
            </w:r>
            <w:r w:rsidR="003711DA">
              <w:rPr>
                <w:rFonts w:ascii="Times New Roman" w:eastAsia="Microsoft Sans Serif" w:hAnsi="Times New Roman" w:cs="Times New Roman"/>
                <w:spacing w:val="-2"/>
                <w:w w:val="90"/>
                <w:sz w:val="16"/>
                <w:szCs w:val="16"/>
                <w:lang w:eastAsia="en-US"/>
              </w:rPr>
              <w:t>89659213236</w:t>
            </w:r>
          </w:p>
        </w:tc>
        <w:tc>
          <w:tcPr>
            <w:tcW w:w="572" w:type="pct"/>
          </w:tcPr>
          <w:p w:rsidR="00D91DFA" w:rsidRPr="00FE2673" w:rsidRDefault="00D91DFA" w:rsidP="00D91DF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="00F76AAE"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D91DFA" w:rsidRPr="00FE2673" w:rsidRDefault="00D005C5" w:rsidP="00D005C5">
            <w:pPr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смета на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СиВР</w:t>
            </w:r>
            <w:proofErr w:type="spellEnd"/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 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FE2673" w:rsidRPr="000A0C6B" w:rsidRDefault="00FE2673" w:rsidP="00FE2673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FE2673" w:rsidRPr="00FE2673" w:rsidRDefault="00FE2673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FE2673" w:rsidRPr="00FE2673" w:rsidRDefault="00FE2673" w:rsidP="00FE2673">
            <w:pPr>
              <w:pStyle w:val="TableParagraph"/>
              <w:spacing w:before="88"/>
              <w:ind w:right="207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Фестиваль федерального уровня «Таврида. </w:t>
            </w:r>
            <w:proofErr w:type="gramStart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АРТ</w:t>
            </w:r>
            <w:proofErr w:type="gramEnd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»</w:t>
            </w:r>
          </w:p>
        </w:tc>
        <w:tc>
          <w:tcPr>
            <w:tcW w:w="442" w:type="pct"/>
          </w:tcPr>
          <w:p w:rsidR="00FE2673" w:rsidRPr="00FE2673" w:rsidRDefault="00FE2673" w:rsidP="00FE2673">
            <w:pPr>
              <w:pStyle w:val="TableParagraph"/>
              <w:spacing w:before="88" w:line="181" w:lineRule="exact"/>
              <w:ind w:left="82" w:right="32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Фестиваль</w:t>
            </w:r>
          </w:p>
        </w:tc>
        <w:tc>
          <w:tcPr>
            <w:tcW w:w="523" w:type="pct"/>
          </w:tcPr>
          <w:p w:rsidR="00FE2673" w:rsidRPr="00FE2673" w:rsidRDefault="00FE2673" w:rsidP="00FE2673">
            <w:pPr>
              <w:jc w:val="center"/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Май-август 2026 г.</w:t>
            </w:r>
          </w:p>
          <w:p w:rsidR="00FE2673" w:rsidRPr="00FE2673" w:rsidRDefault="00FE2673" w:rsidP="00FE2673">
            <w:pPr>
              <w:jc w:val="center"/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смешенный</w:t>
            </w:r>
          </w:p>
        </w:tc>
        <w:tc>
          <w:tcPr>
            <w:tcW w:w="1334" w:type="pct"/>
          </w:tcPr>
          <w:p w:rsidR="00FE2673" w:rsidRPr="00FE2673" w:rsidRDefault="00FE2673" w:rsidP="00FE2673">
            <w:pPr>
              <w:pStyle w:val="TableParagraph"/>
              <w:spacing w:before="88" w:line="181" w:lineRule="exact"/>
              <w:ind w:left="12"/>
              <w:jc w:val="both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Поддержка молодых деятелей культуры и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креативных</w:t>
            </w:r>
            <w:proofErr w:type="spellEnd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индустрий через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интенсивы</w:t>
            </w:r>
            <w:proofErr w:type="spellEnd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, треки развития,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менторство</w:t>
            </w:r>
            <w:proofErr w:type="spellEnd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и большие публичные показы.</w:t>
            </w:r>
          </w:p>
        </w:tc>
        <w:tc>
          <w:tcPr>
            <w:tcW w:w="530" w:type="pct"/>
          </w:tcPr>
          <w:p w:rsidR="00FE2673" w:rsidRPr="00FE2673" w:rsidRDefault="0078086B" w:rsidP="00FE2673">
            <w:pPr>
              <w:jc w:val="center"/>
              <w:rPr>
                <w:rFonts w:ascii="Times New Roman" w:eastAsia="Microsoft Sans Serif" w:hAnsi="Times New Roman" w:cs="Times New Roman"/>
                <w:spacing w:val="-2"/>
                <w:w w:val="9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FE2673"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, заместитель декана по ВР и МП </w:t>
            </w:r>
            <w:r w:rsidR="003711DA">
              <w:rPr>
                <w:rFonts w:ascii="Times New Roman" w:hAnsi="Times New Roman" w:cs="Times New Roman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FE2673" w:rsidRPr="00FE2673" w:rsidRDefault="00FE2673" w:rsidP="00FE2673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bCs/>
                <w:sz w:val="16"/>
                <w:szCs w:val="16"/>
              </w:rPr>
              <w:t>Не менее 5 студентов</w:t>
            </w:r>
          </w:p>
        </w:tc>
        <w:tc>
          <w:tcPr>
            <w:tcW w:w="547" w:type="pct"/>
          </w:tcPr>
          <w:p w:rsidR="00FE2673" w:rsidRPr="00FE2673" w:rsidRDefault="00D005C5" w:rsidP="00D005C5">
            <w:pPr>
              <w:ind w:left="9" w:hanging="9"/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смета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СиВР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421657" w:rsidRPr="000A0C6B" w:rsidTr="00335845">
        <w:trPr>
          <w:trHeight w:val="160"/>
        </w:trPr>
        <w:tc>
          <w:tcPr>
            <w:tcW w:w="5000" w:type="pct"/>
            <w:gridSpan w:val="9"/>
            <w:shd w:val="clear" w:color="auto" w:fill="DAEEF3" w:themeFill="accent5" w:themeFillTint="33"/>
            <w:vAlign w:val="center"/>
          </w:tcPr>
          <w:p w:rsidR="00421657" w:rsidRPr="00FE2673" w:rsidRDefault="00421657" w:rsidP="00AF2BE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Межрегиональные мероприятия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10168C" w:rsidRPr="000A0C6B" w:rsidRDefault="0010168C" w:rsidP="0010168C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10168C" w:rsidRPr="00FE2673" w:rsidRDefault="0010168C" w:rsidP="0010168C">
            <w:pPr>
              <w:pStyle w:val="TableParagraph"/>
              <w:spacing w:before="9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68C" w:rsidRPr="00FE2673" w:rsidRDefault="0010168C" w:rsidP="001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10168C" w:rsidRPr="00FE2673" w:rsidRDefault="0010168C" w:rsidP="0010168C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68C" w:rsidRPr="00FE2673" w:rsidRDefault="0010168C" w:rsidP="0010168C">
            <w:pPr>
              <w:pStyle w:val="TableParagraph"/>
              <w:spacing w:line="181" w:lineRule="exact"/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Молодежный</w:t>
            </w:r>
            <w:r w:rsidRPr="00FE267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форум</w:t>
            </w:r>
          </w:p>
          <w:p w:rsidR="0010168C" w:rsidRPr="00FE2673" w:rsidRDefault="0010168C" w:rsidP="001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«</w:t>
            </w:r>
            <w:proofErr w:type="spellStart"/>
            <w:proofErr w:type="gramStart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i</w:t>
            </w:r>
            <w:proofErr w:type="gramEnd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Волга</w:t>
            </w:r>
            <w:proofErr w:type="spellEnd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»</w:t>
            </w:r>
          </w:p>
        </w:tc>
        <w:tc>
          <w:tcPr>
            <w:tcW w:w="442" w:type="pct"/>
          </w:tcPr>
          <w:p w:rsidR="0010168C" w:rsidRPr="00FE2673" w:rsidRDefault="0010168C" w:rsidP="0010168C">
            <w:pPr>
              <w:pStyle w:val="TableParagraph"/>
              <w:spacing w:before="9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68C" w:rsidRPr="00FE2673" w:rsidRDefault="0010168C" w:rsidP="001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форум</w:t>
            </w:r>
          </w:p>
        </w:tc>
        <w:tc>
          <w:tcPr>
            <w:tcW w:w="523" w:type="pct"/>
          </w:tcPr>
          <w:p w:rsidR="0010168C" w:rsidRPr="00FE2673" w:rsidRDefault="0010168C" w:rsidP="0010168C">
            <w:pPr>
              <w:pStyle w:val="TableParagraph"/>
              <w:spacing w:before="88"/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июль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="000A0C6B"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</w:t>
            </w:r>
            <w:r w:rsidR="000A0C6B" w:rsidRPr="00FE26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</w:t>
            </w:r>
            <w:r w:rsidRPr="00FE2673">
              <w:rPr>
                <w:rFonts w:ascii="Times New Roman" w:hAnsi="Times New Roman" w:cs="Times New Roman"/>
                <w:spacing w:val="-5"/>
                <w:w w:val="80"/>
                <w:sz w:val="16"/>
                <w:szCs w:val="16"/>
              </w:rPr>
              <w:t>г.,</w:t>
            </w:r>
          </w:p>
          <w:p w:rsidR="0010168C" w:rsidRPr="00FE2673" w:rsidRDefault="0010168C" w:rsidP="001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Самарская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область,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10168C" w:rsidRPr="00FE2673" w:rsidRDefault="000A0C6B" w:rsidP="001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На форуме молодые специалисты представляют свои проекты в различных отраслях экономики, промышленности, бизнеса, культуры, общественной деятельности для получения поддержки от государства</w:t>
            </w:r>
          </w:p>
        </w:tc>
        <w:tc>
          <w:tcPr>
            <w:tcW w:w="530" w:type="pct"/>
          </w:tcPr>
          <w:p w:rsidR="0010168C" w:rsidRPr="00FE2673" w:rsidRDefault="0078086B" w:rsidP="001016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10168C" w:rsidRPr="00FE2673">
              <w:rPr>
                <w:rFonts w:ascii="Times New Roman" w:eastAsia="Microsoft Sans Serif" w:hAnsi="Times New Roman" w:cs="Times New Roman"/>
                <w:spacing w:val="-2"/>
                <w:w w:val="90"/>
                <w:sz w:val="16"/>
                <w:szCs w:val="16"/>
                <w:lang w:eastAsia="en-US"/>
              </w:rPr>
              <w:t xml:space="preserve">, заместитель декана по ВР и МП </w:t>
            </w:r>
            <w:r w:rsidR="003711DA">
              <w:rPr>
                <w:rFonts w:ascii="Times New Roman" w:eastAsia="Microsoft Sans Serif" w:hAnsi="Times New Roman" w:cs="Times New Roman"/>
                <w:spacing w:val="-2"/>
                <w:w w:val="90"/>
                <w:sz w:val="16"/>
                <w:szCs w:val="16"/>
                <w:lang w:eastAsia="en-US"/>
              </w:rPr>
              <w:t>89659213236</w:t>
            </w:r>
          </w:p>
        </w:tc>
        <w:tc>
          <w:tcPr>
            <w:tcW w:w="572" w:type="pct"/>
          </w:tcPr>
          <w:p w:rsidR="0010168C" w:rsidRPr="00FE2673" w:rsidRDefault="0010168C" w:rsidP="0010168C">
            <w:pPr>
              <w:pStyle w:val="TableParagraph"/>
              <w:spacing w:before="9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68C" w:rsidRPr="00FE2673" w:rsidRDefault="0010168C" w:rsidP="001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10168C" w:rsidRPr="00FE2673" w:rsidRDefault="0010168C" w:rsidP="0010168C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68C" w:rsidRPr="00FE2673" w:rsidRDefault="0010168C" w:rsidP="00D00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смета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СиВР</w:t>
            </w:r>
            <w:proofErr w:type="spell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21657" w:rsidRPr="000A0C6B" w:rsidTr="00335845">
        <w:trPr>
          <w:trHeight w:val="160"/>
        </w:trPr>
        <w:tc>
          <w:tcPr>
            <w:tcW w:w="5000" w:type="pct"/>
            <w:gridSpan w:val="9"/>
            <w:shd w:val="clear" w:color="auto" w:fill="DAEEF3" w:themeFill="accent5" w:themeFillTint="33"/>
            <w:vAlign w:val="center"/>
          </w:tcPr>
          <w:p w:rsidR="00421657" w:rsidRPr="00FE2673" w:rsidRDefault="00421657" w:rsidP="00AF2BE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Региональные мероприятия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543F95" w:rsidRPr="000A0C6B" w:rsidRDefault="00543F95" w:rsidP="00543F95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543F95" w:rsidRPr="00FE2673" w:rsidRDefault="00543F95" w:rsidP="00543F95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3F95" w:rsidRPr="00FE2673" w:rsidRDefault="00543F95" w:rsidP="00543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543F95" w:rsidRPr="00FE2673" w:rsidRDefault="00543F95" w:rsidP="00543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Студенческая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весна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Республики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Башкортостан</w:t>
            </w:r>
          </w:p>
        </w:tc>
        <w:tc>
          <w:tcPr>
            <w:tcW w:w="442" w:type="pct"/>
          </w:tcPr>
          <w:p w:rsidR="00543F95" w:rsidRPr="00FE2673" w:rsidRDefault="00543F95" w:rsidP="00543F95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3F95" w:rsidRPr="00FE2673" w:rsidRDefault="00543F95" w:rsidP="00543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фестиваль</w:t>
            </w:r>
          </w:p>
        </w:tc>
        <w:tc>
          <w:tcPr>
            <w:tcW w:w="523" w:type="pct"/>
          </w:tcPr>
          <w:p w:rsidR="00543F95" w:rsidRPr="00FE2673" w:rsidRDefault="00543F95" w:rsidP="00543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апрель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2026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г.,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г.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Уфа,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543F95" w:rsidRPr="00FE2673" w:rsidRDefault="00543F95" w:rsidP="00543F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Фестиваль студенческого творчества высших и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средн</w:t>
            </w:r>
            <w:proofErr w:type="gram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е-</w:t>
            </w:r>
            <w:proofErr w:type="gram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специальных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образовательных</w:t>
            </w:r>
            <w:r w:rsidRPr="00FE267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организаций</w:t>
            </w:r>
            <w:r w:rsidRPr="00FE267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Республики</w:t>
            </w:r>
          </w:p>
        </w:tc>
        <w:tc>
          <w:tcPr>
            <w:tcW w:w="530" w:type="pct"/>
          </w:tcPr>
          <w:p w:rsidR="00543F95" w:rsidRPr="00FE2673" w:rsidRDefault="0078086B" w:rsidP="00543F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543F95" w:rsidRPr="00FE2673">
              <w:rPr>
                <w:rFonts w:ascii="Times New Roman" w:eastAsia="Microsoft Sans Serif" w:hAnsi="Times New Roman" w:cs="Times New Roman"/>
                <w:spacing w:val="-2"/>
                <w:w w:val="90"/>
                <w:sz w:val="16"/>
                <w:szCs w:val="16"/>
                <w:lang w:eastAsia="en-US"/>
              </w:rPr>
              <w:t xml:space="preserve">, заместитель декана по ВР и МП </w:t>
            </w:r>
            <w:r w:rsidR="003711DA">
              <w:rPr>
                <w:rFonts w:ascii="Times New Roman" w:eastAsia="Microsoft Sans Serif" w:hAnsi="Times New Roman" w:cs="Times New Roman"/>
                <w:spacing w:val="-2"/>
                <w:w w:val="90"/>
                <w:sz w:val="16"/>
                <w:szCs w:val="16"/>
                <w:lang w:eastAsia="en-US"/>
              </w:rPr>
              <w:t>89659213236</w:t>
            </w:r>
          </w:p>
        </w:tc>
        <w:tc>
          <w:tcPr>
            <w:tcW w:w="572" w:type="pct"/>
          </w:tcPr>
          <w:p w:rsidR="00543F95" w:rsidRPr="00FE2673" w:rsidRDefault="00543F95" w:rsidP="00543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5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2 студентов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(солист/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участник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творческого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объединения)</w:t>
            </w:r>
          </w:p>
        </w:tc>
        <w:tc>
          <w:tcPr>
            <w:tcW w:w="547" w:type="pct"/>
          </w:tcPr>
          <w:p w:rsidR="00543F95" w:rsidRPr="00FE2673" w:rsidRDefault="00543F95" w:rsidP="00543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смета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СиВР</w:t>
            </w:r>
            <w:proofErr w:type="spell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543F95" w:rsidRPr="000A0C6B" w:rsidRDefault="00543F95" w:rsidP="00543F95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543F95" w:rsidRPr="00FE2673" w:rsidRDefault="00543F95" w:rsidP="00543F95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543F95" w:rsidRPr="00FE2673" w:rsidRDefault="00543F95" w:rsidP="00543F95">
            <w:pPr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75"/>
                <w:sz w:val="16"/>
                <w:szCs w:val="16"/>
              </w:rPr>
              <w:t>Конкурс</w:t>
            </w:r>
            <w:r w:rsidRPr="00FE267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грантов</w:t>
            </w:r>
          </w:p>
          <w:p w:rsidR="00543F95" w:rsidRPr="00FE2673" w:rsidRDefault="00543F95" w:rsidP="00543F95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Главы Республики Башкортостан</w:t>
            </w:r>
          </w:p>
        </w:tc>
        <w:tc>
          <w:tcPr>
            <w:tcW w:w="442" w:type="pct"/>
          </w:tcPr>
          <w:p w:rsidR="00543F95" w:rsidRPr="00FE2673" w:rsidRDefault="00543F95" w:rsidP="00543F95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конкурс</w:t>
            </w:r>
          </w:p>
        </w:tc>
        <w:tc>
          <w:tcPr>
            <w:tcW w:w="523" w:type="pct"/>
          </w:tcPr>
          <w:p w:rsidR="00543F95" w:rsidRPr="00FE2673" w:rsidRDefault="00543F95" w:rsidP="00543F95">
            <w:pPr>
              <w:jc w:val="center"/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</w:t>
            </w:r>
            <w:r w:rsidRPr="00FE267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течение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года,</w:t>
            </w:r>
          </w:p>
          <w:p w:rsidR="00543F95" w:rsidRPr="00FE2673" w:rsidRDefault="00543F95" w:rsidP="00543F95">
            <w:pPr>
              <w:jc w:val="center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онлайн</w:t>
            </w:r>
            <w:proofErr w:type="spellEnd"/>
          </w:p>
        </w:tc>
        <w:tc>
          <w:tcPr>
            <w:tcW w:w="1334" w:type="pct"/>
          </w:tcPr>
          <w:p w:rsidR="00543F95" w:rsidRPr="00FE2673" w:rsidRDefault="00543F95" w:rsidP="00543F95">
            <w:pPr>
              <w:jc w:val="both"/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Конкурс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предоставление</w:t>
            </w:r>
            <w:r w:rsidRPr="00FE267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некоммерческим 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неправительственным организациям Республики Башкортостан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 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грантов Главы Республики Башкортостан в форме субсидий на поддержку проектов</w:t>
            </w:r>
          </w:p>
        </w:tc>
        <w:tc>
          <w:tcPr>
            <w:tcW w:w="530" w:type="pct"/>
          </w:tcPr>
          <w:p w:rsidR="00543F95" w:rsidRPr="00FE2673" w:rsidRDefault="0078086B" w:rsidP="00543F95">
            <w:pPr>
              <w:jc w:val="center"/>
              <w:rPr>
                <w:rFonts w:ascii="Times New Roman" w:eastAsia="Microsoft Sans Serif" w:hAnsi="Times New Roman" w:cs="Times New Roman"/>
                <w:spacing w:val="-2"/>
                <w:w w:val="9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543F95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  <w:r w:rsidR="003711DA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543F95" w:rsidRPr="00FE2673" w:rsidRDefault="00543F95" w:rsidP="00543F95">
            <w:pPr>
              <w:jc w:val="center"/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участие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менее</w:t>
            </w:r>
          </w:p>
          <w:p w:rsidR="00543F95" w:rsidRPr="00FE2673" w:rsidRDefault="00543F95" w:rsidP="00543F95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3 проектов/ победа не менее</w:t>
            </w:r>
          </w:p>
          <w:p w:rsidR="00543F95" w:rsidRPr="00FE2673" w:rsidRDefault="00543F95" w:rsidP="00543F95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1 проекта</w:t>
            </w:r>
          </w:p>
        </w:tc>
        <w:tc>
          <w:tcPr>
            <w:tcW w:w="547" w:type="pct"/>
          </w:tcPr>
          <w:p w:rsidR="00543F95" w:rsidRPr="00FE2673" w:rsidRDefault="00543F95" w:rsidP="00543F95">
            <w:pPr>
              <w:jc w:val="center"/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1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требует</w:t>
            </w:r>
          </w:p>
          <w:p w:rsidR="00543F95" w:rsidRPr="00FE2673" w:rsidRDefault="00543F95" w:rsidP="00543F95">
            <w:pPr>
              <w:jc w:val="center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финансирования</w:t>
            </w:r>
          </w:p>
        </w:tc>
      </w:tr>
      <w:tr w:rsidR="00421657" w:rsidRPr="000A0C6B" w:rsidTr="00335845">
        <w:trPr>
          <w:trHeight w:val="160"/>
        </w:trPr>
        <w:tc>
          <w:tcPr>
            <w:tcW w:w="5000" w:type="pct"/>
            <w:gridSpan w:val="9"/>
            <w:shd w:val="clear" w:color="auto" w:fill="DAEEF3" w:themeFill="accent5" w:themeFillTint="33"/>
            <w:vAlign w:val="center"/>
          </w:tcPr>
          <w:p w:rsidR="00421657" w:rsidRPr="00FE2673" w:rsidRDefault="00421657" w:rsidP="00AF2BE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Муниципальные мероприятия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D91DFA" w:rsidRPr="000A0C6B" w:rsidRDefault="00D91DFA" w:rsidP="00D91DFA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D91DFA" w:rsidRPr="00FE2673" w:rsidRDefault="00D91DFA" w:rsidP="00D91DFA">
            <w:pPr>
              <w:pStyle w:val="TableParagraph"/>
              <w:spacing w:before="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D91DFA" w:rsidRPr="00FE2673" w:rsidRDefault="00D91DFA" w:rsidP="00D91DFA">
            <w:pPr>
              <w:pStyle w:val="TableParagraph"/>
              <w:spacing w:before="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75"/>
                <w:sz w:val="16"/>
                <w:szCs w:val="16"/>
              </w:rPr>
              <w:t>День</w:t>
            </w:r>
            <w:r w:rsidRPr="00FE2673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75"/>
                <w:sz w:val="16"/>
                <w:szCs w:val="16"/>
              </w:rPr>
              <w:t>защиты</w:t>
            </w:r>
            <w:r w:rsidRPr="00FE2673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75"/>
                <w:sz w:val="16"/>
                <w:szCs w:val="16"/>
              </w:rPr>
              <w:t>детей</w:t>
            </w:r>
          </w:p>
        </w:tc>
        <w:tc>
          <w:tcPr>
            <w:tcW w:w="442" w:type="pct"/>
          </w:tcPr>
          <w:p w:rsidR="00D91DFA" w:rsidRPr="00FE2673" w:rsidRDefault="00D91DFA" w:rsidP="00D91DFA">
            <w:pPr>
              <w:pStyle w:val="TableParagraph"/>
              <w:spacing w:before="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фестиваль</w:t>
            </w:r>
          </w:p>
        </w:tc>
        <w:tc>
          <w:tcPr>
            <w:tcW w:w="523" w:type="pct"/>
          </w:tcPr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июнь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2026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г.,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г.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Уфа,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D91DFA" w:rsidRPr="00FE2673" w:rsidRDefault="00D91DFA" w:rsidP="00FE2673">
            <w:pPr>
              <w:pStyle w:val="TableParagraph"/>
              <w:spacing w:line="181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Экспозиционные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площадки</w:t>
            </w:r>
            <w:r w:rsidRPr="00FE267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вузов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республики,</w:t>
            </w:r>
          </w:p>
          <w:p w:rsidR="00D91DFA" w:rsidRPr="00FE2673" w:rsidRDefault="00D91DFA" w:rsidP="00FE2673">
            <w:pPr>
              <w:ind w:right="-3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мастер-классы,</w:t>
            </w:r>
            <w:r w:rsidRPr="00FE267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творческие</w:t>
            </w:r>
            <w:r w:rsidRPr="00FE267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выступления,</w:t>
            </w:r>
            <w:r w:rsidRPr="00FE26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выставки,</w:t>
            </w:r>
            <w:r w:rsidRPr="00FE267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фотозоны</w:t>
            </w:r>
            <w:proofErr w:type="spellEnd"/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</w:t>
            </w:r>
            <w:r w:rsidRPr="00FE267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5"/>
                <w:w w:val="80"/>
                <w:sz w:val="16"/>
                <w:szCs w:val="16"/>
              </w:rPr>
              <w:t>др.</w:t>
            </w:r>
          </w:p>
        </w:tc>
        <w:tc>
          <w:tcPr>
            <w:tcW w:w="530" w:type="pct"/>
            <w:vAlign w:val="center"/>
          </w:tcPr>
          <w:p w:rsidR="00D91DFA" w:rsidRPr="00FE2673" w:rsidRDefault="0078086B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D91DFA" w:rsidRPr="00FE26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заместитель декана по ВР и МП </w:t>
            </w:r>
            <w:r w:rsidR="003711DA">
              <w:rPr>
                <w:rFonts w:ascii="Times New Roman" w:hAnsi="Times New Roman" w:cs="Times New Roman"/>
                <w:bCs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D91DFA" w:rsidRPr="00FE2673" w:rsidRDefault="00D91DFA" w:rsidP="00D91DFA">
            <w:pPr>
              <w:pStyle w:val="TableParagraph"/>
              <w:spacing w:before="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участие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10</w:t>
            </w:r>
            <w:r w:rsidRPr="00FE267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D91DFA" w:rsidRPr="00FE2673" w:rsidRDefault="00D91DFA" w:rsidP="00D91DFA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005C5">
            <w:pPr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смета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СиВР</w:t>
            </w:r>
            <w:proofErr w:type="spell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D91DFA" w:rsidRPr="000A0C6B" w:rsidRDefault="00D91DFA" w:rsidP="00D91DFA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D91DFA" w:rsidRPr="00FE2673" w:rsidRDefault="00D91DFA" w:rsidP="00D91DFA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D91DFA" w:rsidRPr="00FE2673" w:rsidRDefault="00D91DFA" w:rsidP="00D91DFA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75"/>
                <w:sz w:val="16"/>
                <w:szCs w:val="16"/>
              </w:rPr>
              <w:t>День</w:t>
            </w:r>
            <w:r w:rsidRPr="00FE2673">
              <w:rPr>
                <w:rFonts w:ascii="Times New Roman" w:hAnsi="Times New Roman" w:cs="Times New Roman"/>
                <w:spacing w:val="-3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России</w:t>
            </w:r>
          </w:p>
        </w:tc>
        <w:tc>
          <w:tcPr>
            <w:tcW w:w="442" w:type="pct"/>
          </w:tcPr>
          <w:p w:rsidR="00D91DFA" w:rsidRPr="00FE2673" w:rsidRDefault="00D91DFA" w:rsidP="00D91DFA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фестиваль</w:t>
            </w:r>
          </w:p>
        </w:tc>
        <w:tc>
          <w:tcPr>
            <w:tcW w:w="523" w:type="pct"/>
          </w:tcPr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июнь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2026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г.,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г.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Уфа,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D91DFA" w:rsidRPr="00FE2673" w:rsidRDefault="00D91DFA" w:rsidP="00FE2673">
            <w:pPr>
              <w:ind w:right="-3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Объединение студенческой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молодежи, развитие активной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жизненной позиции обучающихся, сохранение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традиций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студенчества и неформального общения</w:t>
            </w:r>
          </w:p>
        </w:tc>
        <w:tc>
          <w:tcPr>
            <w:tcW w:w="530" w:type="pct"/>
            <w:vAlign w:val="center"/>
          </w:tcPr>
          <w:p w:rsidR="00D91DFA" w:rsidRPr="00FE2673" w:rsidRDefault="0078086B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D91DFA" w:rsidRPr="00FE26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заместитель декана по ВР и МП </w:t>
            </w:r>
            <w:r w:rsidR="003711DA">
              <w:rPr>
                <w:rFonts w:ascii="Times New Roman" w:hAnsi="Times New Roman" w:cs="Times New Roman"/>
                <w:bCs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D91DFA" w:rsidRPr="00FE2673" w:rsidRDefault="00D91DFA" w:rsidP="00D91DFA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участие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15</w:t>
            </w:r>
            <w:r w:rsidRPr="00FE267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D91DFA" w:rsidRPr="00FE2673" w:rsidRDefault="00D91DFA" w:rsidP="00D91DFA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005C5">
            <w:pPr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смета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СиВР</w:t>
            </w:r>
            <w:proofErr w:type="spell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D91DFA" w:rsidRPr="000A0C6B" w:rsidRDefault="00D91DFA" w:rsidP="00D91DFA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D91DFA" w:rsidRPr="00FE2673" w:rsidRDefault="00D91DFA" w:rsidP="00D91DFA">
            <w:pPr>
              <w:pStyle w:val="TableParagraph"/>
              <w:spacing w:before="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D91DFA" w:rsidRPr="00FE2673" w:rsidRDefault="00D91DFA" w:rsidP="00D91DFA">
            <w:pPr>
              <w:pStyle w:val="TableParagraph"/>
              <w:spacing w:before="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75"/>
                <w:sz w:val="16"/>
                <w:szCs w:val="16"/>
              </w:rPr>
              <w:t>День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молодежи</w:t>
            </w:r>
          </w:p>
        </w:tc>
        <w:tc>
          <w:tcPr>
            <w:tcW w:w="442" w:type="pct"/>
          </w:tcPr>
          <w:p w:rsidR="00D91DFA" w:rsidRPr="00FE2673" w:rsidRDefault="00D91DFA" w:rsidP="00D91DFA">
            <w:pPr>
              <w:pStyle w:val="TableParagraph"/>
              <w:spacing w:before="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фестиваль</w:t>
            </w:r>
          </w:p>
        </w:tc>
        <w:tc>
          <w:tcPr>
            <w:tcW w:w="523" w:type="pct"/>
          </w:tcPr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июнь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2026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г.,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г.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Уфа,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D91DFA" w:rsidRPr="00FE2673" w:rsidRDefault="00D91DFA" w:rsidP="00FE2673">
            <w:pPr>
              <w:ind w:right="-3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Экспозиционные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площадки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вузов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республики,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мастер-классы, творческие выступления, выставки,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фотозоны</w:t>
            </w:r>
            <w:proofErr w:type="spellEnd"/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, дискуссионные площадки и др.</w:t>
            </w:r>
          </w:p>
        </w:tc>
        <w:tc>
          <w:tcPr>
            <w:tcW w:w="530" w:type="pct"/>
            <w:vAlign w:val="center"/>
          </w:tcPr>
          <w:p w:rsidR="00D91DFA" w:rsidRPr="00FE2673" w:rsidRDefault="0078086B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D91DFA" w:rsidRPr="00FE26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заместитель декана по ВР и МП </w:t>
            </w:r>
            <w:r w:rsidR="003711DA">
              <w:rPr>
                <w:rFonts w:ascii="Times New Roman" w:hAnsi="Times New Roman" w:cs="Times New Roman"/>
                <w:bCs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D91DFA" w:rsidRPr="00FE2673" w:rsidRDefault="00D91DFA" w:rsidP="00D91DFA">
            <w:pPr>
              <w:pStyle w:val="TableParagraph"/>
              <w:spacing w:before="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участие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15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D91DFA" w:rsidRPr="00FE2673" w:rsidRDefault="00D91DFA" w:rsidP="00D005C5">
            <w:pPr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смета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СиВР</w:t>
            </w:r>
            <w:proofErr w:type="spell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D91DFA" w:rsidRPr="000A0C6B" w:rsidRDefault="00D91DFA" w:rsidP="00D91DFA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D91DFA" w:rsidRPr="00FE2673" w:rsidRDefault="00D91DFA" w:rsidP="00D91DF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D91DFA" w:rsidRPr="00FE2673" w:rsidRDefault="00D91DFA" w:rsidP="00D91DF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Студенческий</w:t>
            </w:r>
            <w:r w:rsidRPr="00FE2673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5"/>
                <w:w w:val="90"/>
                <w:sz w:val="16"/>
                <w:szCs w:val="16"/>
              </w:rPr>
              <w:t>бал</w:t>
            </w:r>
          </w:p>
        </w:tc>
        <w:tc>
          <w:tcPr>
            <w:tcW w:w="442" w:type="pct"/>
          </w:tcPr>
          <w:p w:rsidR="00D91DFA" w:rsidRPr="00FE2673" w:rsidRDefault="00D91DFA" w:rsidP="00D91DFA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культурн</w:t>
            </w:r>
            <w:proofErr w:type="gramStart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о-</w:t>
            </w:r>
            <w:proofErr w:type="gram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творческое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мероприятие</w:t>
            </w:r>
          </w:p>
        </w:tc>
        <w:tc>
          <w:tcPr>
            <w:tcW w:w="523" w:type="pct"/>
          </w:tcPr>
          <w:p w:rsidR="00D91DFA" w:rsidRPr="00FE2673" w:rsidRDefault="00D91DFA" w:rsidP="00D91DFA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течение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года,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г</w:t>
            </w:r>
            <w:proofErr w:type="gramEnd"/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.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Уфа,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D91DFA" w:rsidRPr="00FE2673" w:rsidRDefault="00D91DFA" w:rsidP="00FE2673">
            <w:pPr>
              <w:pStyle w:val="TableParagraph"/>
              <w:spacing w:line="242" w:lineRule="auto"/>
              <w:ind w:right="242" w:hanging="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Организация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массового театрально-хореографического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мероприятия, направленного на развитие высоконравственной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личности студенческой молодежи, разделяющей российские</w:t>
            </w:r>
            <w:proofErr w:type="gramEnd"/>
          </w:p>
          <w:p w:rsidR="00D91DFA" w:rsidRPr="00FE2673" w:rsidRDefault="00D91DFA" w:rsidP="00FE2673">
            <w:pPr>
              <w:ind w:right="-3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</w:t>
            </w:r>
            <w:proofErr w:type="gram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pa</w:t>
            </w:r>
            <w:proofErr w:type="gramEnd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дициoнныe</w:t>
            </w:r>
            <w:proofErr w:type="spellEnd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духовные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ценности на основе классической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мировой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музыкальной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и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художественной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культуры</w:t>
            </w:r>
          </w:p>
        </w:tc>
        <w:tc>
          <w:tcPr>
            <w:tcW w:w="530" w:type="pct"/>
            <w:vAlign w:val="center"/>
          </w:tcPr>
          <w:p w:rsidR="00D91DFA" w:rsidRPr="00FE2673" w:rsidRDefault="0078086B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D91DFA" w:rsidRPr="00FE26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заместитель декана по ВР и МП </w:t>
            </w:r>
            <w:r w:rsidR="003711DA">
              <w:rPr>
                <w:rFonts w:ascii="Times New Roman" w:hAnsi="Times New Roman" w:cs="Times New Roman"/>
                <w:bCs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D91DFA" w:rsidRPr="00FE2673" w:rsidRDefault="00D91DFA" w:rsidP="00D91DF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91DFA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участие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10</w:t>
            </w:r>
            <w:r w:rsidRPr="00FE267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D91DFA" w:rsidRPr="00FE2673" w:rsidRDefault="00D91DFA" w:rsidP="00D91DFA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DFA" w:rsidRPr="00FE2673" w:rsidRDefault="00D91DFA" w:rsidP="00D005C5">
            <w:pPr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смета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СиВР</w:t>
            </w:r>
            <w:proofErr w:type="spell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21657" w:rsidRPr="000A0C6B" w:rsidTr="00335845">
        <w:trPr>
          <w:trHeight w:val="160"/>
        </w:trPr>
        <w:tc>
          <w:tcPr>
            <w:tcW w:w="5000" w:type="pct"/>
            <w:gridSpan w:val="9"/>
            <w:shd w:val="clear" w:color="auto" w:fill="DAEEF3" w:themeFill="accent5" w:themeFillTint="33"/>
            <w:vAlign w:val="center"/>
          </w:tcPr>
          <w:p w:rsidR="00421657" w:rsidRPr="00FE2673" w:rsidRDefault="00421657" w:rsidP="00AF2BE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Вузовские мероприятия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B2357D" w:rsidRPr="000A0C6B" w:rsidRDefault="00B2357D" w:rsidP="00B2357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B2357D" w:rsidRPr="00FE2673" w:rsidRDefault="00B2357D" w:rsidP="00B2357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соорганизация</w:t>
            </w:r>
            <w:proofErr w:type="spellEnd"/>
          </w:p>
        </w:tc>
        <w:tc>
          <w:tcPr>
            <w:tcW w:w="470" w:type="pct"/>
          </w:tcPr>
          <w:p w:rsidR="00B2357D" w:rsidRPr="00FE2673" w:rsidRDefault="00B2357D" w:rsidP="00B2357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pStyle w:val="TableParagraph"/>
              <w:spacing w:line="181" w:lineRule="exact"/>
              <w:ind w:left="94"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Адаптационный</w:t>
            </w:r>
            <w:r w:rsidRPr="00FE267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лагерь</w:t>
            </w: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«Пульс»</w:t>
            </w:r>
          </w:p>
        </w:tc>
        <w:tc>
          <w:tcPr>
            <w:tcW w:w="442" w:type="pct"/>
          </w:tcPr>
          <w:p w:rsidR="00B2357D" w:rsidRPr="00FE2673" w:rsidRDefault="00B2357D" w:rsidP="00B2357D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образовательн</w:t>
            </w:r>
            <w:proofErr w:type="gramStart"/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о</w:t>
            </w:r>
            <w:proofErr w:type="spellEnd"/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-</w:t>
            </w:r>
            <w:proofErr w:type="gram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практический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лагерь</w:t>
            </w:r>
          </w:p>
        </w:tc>
        <w:tc>
          <w:tcPr>
            <w:tcW w:w="523" w:type="pct"/>
          </w:tcPr>
          <w:p w:rsidR="00B2357D" w:rsidRPr="00FE2673" w:rsidRDefault="00B2357D" w:rsidP="00B2357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август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2025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5"/>
                <w:w w:val="80"/>
                <w:sz w:val="16"/>
                <w:szCs w:val="16"/>
              </w:rPr>
              <w:t>г.</w:t>
            </w:r>
          </w:p>
        </w:tc>
        <w:tc>
          <w:tcPr>
            <w:tcW w:w="1334" w:type="pct"/>
          </w:tcPr>
          <w:p w:rsidR="00B2357D" w:rsidRPr="00FE2673" w:rsidRDefault="00B2357D" w:rsidP="00B2357D">
            <w:pPr>
              <w:pStyle w:val="TableParagraph"/>
              <w:spacing w:before="89" w:line="242" w:lineRule="auto"/>
              <w:ind w:left="33" w:right="1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Лагерь направлен на знакомство обучающихся с руководством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факультетов/институтов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Акмуллинского</w:t>
            </w:r>
            <w:proofErr w:type="spellEnd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университета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 правилами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поведения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в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университете,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игры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командообразование</w:t>
            </w:r>
            <w:proofErr w:type="spellEnd"/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,</w:t>
            </w:r>
          </w:p>
          <w:p w:rsidR="00B2357D" w:rsidRPr="00FE2673" w:rsidRDefault="00B2357D" w:rsidP="00B2357D">
            <w:pPr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знакомство с правилами проживания в общежитии и</w:t>
            </w:r>
            <w:r w:rsidRPr="00FE267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внеучебной</w:t>
            </w:r>
            <w:proofErr w:type="spell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деятельностью студента в вузе и др.</w:t>
            </w:r>
          </w:p>
        </w:tc>
        <w:tc>
          <w:tcPr>
            <w:tcW w:w="530" w:type="pct"/>
          </w:tcPr>
          <w:p w:rsidR="00B2357D" w:rsidRPr="00FE2673" w:rsidRDefault="00335845" w:rsidP="00B2357D">
            <w:pPr>
              <w:jc w:val="center"/>
              <w:rPr>
                <w:rFonts w:ascii="Times New Roman" w:eastAsia="Microsoft Sans Serif" w:hAnsi="Times New Roman" w:cs="Times New Roman"/>
                <w:spacing w:val="-2"/>
                <w:w w:val="9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B2357D" w:rsidRPr="00FE2673">
              <w:rPr>
                <w:rFonts w:ascii="Times New Roman" w:eastAsia="Microsoft Sans Serif" w:hAnsi="Times New Roman" w:cs="Times New Roman"/>
                <w:spacing w:val="-2"/>
                <w:w w:val="90"/>
                <w:sz w:val="16"/>
                <w:szCs w:val="16"/>
                <w:lang w:eastAsia="en-US"/>
              </w:rPr>
              <w:t xml:space="preserve">, заместитель декана по ВР и МП </w:t>
            </w:r>
          </w:p>
          <w:p w:rsidR="00B2357D" w:rsidRPr="00FE2673" w:rsidRDefault="003711DA" w:rsidP="00B2357D">
            <w:pPr>
              <w:jc w:val="center"/>
              <w:rPr>
                <w:rFonts w:ascii="Times New Roman" w:eastAsia="Microsoft Sans Serif" w:hAnsi="Times New Roman" w:cs="Times New Roman"/>
                <w:spacing w:val="-2"/>
                <w:w w:val="90"/>
                <w:sz w:val="16"/>
                <w:szCs w:val="16"/>
                <w:lang w:eastAsia="en-US"/>
              </w:rPr>
            </w:pPr>
            <w:r>
              <w:rPr>
                <w:rFonts w:ascii="Times New Roman" w:eastAsia="Microsoft Sans Serif" w:hAnsi="Times New Roman" w:cs="Times New Roman"/>
                <w:spacing w:val="-2"/>
                <w:w w:val="90"/>
                <w:sz w:val="16"/>
                <w:szCs w:val="16"/>
                <w:lang w:eastAsia="en-US"/>
              </w:rPr>
              <w:t>89659213236</w:t>
            </w:r>
          </w:p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Студенческий</w:t>
            </w:r>
            <w:r w:rsidRPr="00FE2673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актив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A4D84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ИФК</w:t>
            </w:r>
          </w:p>
        </w:tc>
        <w:tc>
          <w:tcPr>
            <w:tcW w:w="572" w:type="pct"/>
          </w:tcPr>
          <w:p w:rsidR="00B2357D" w:rsidRPr="00FE2673" w:rsidRDefault="00B2357D" w:rsidP="00B2357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30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B2357D" w:rsidRPr="00FE2673" w:rsidRDefault="00B2357D" w:rsidP="00B2357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D005C5">
            <w:pPr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смета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СиВР</w:t>
            </w:r>
            <w:proofErr w:type="spell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B2357D" w:rsidRPr="000A0C6B" w:rsidRDefault="00B2357D" w:rsidP="00B2357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B2357D" w:rsidRPr="00FE2673" w:rsidRDefault="00B2357D" w:rsidP="00B2357D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соорганизация</w:t>
            </w:r>
            <w:proofErr w:type="spellEnd"/>
          </w:p>
        </w:tc>
        <w:tc>
          <w:tcPr>
            <w:tcW w:w="470" w:type="pct"/>
          </w:tcPr>
          <w:p w:rsidR="00B2357D" w:rsidRPr="00FE2673" w:rsidRDefault="00B2357D" w:rsidP="00B2357D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pStyle w:val="TableParagraph"/>
              <w:spacing w:line="181" w:lineRule="exact"/>
              <w:ind w:left="258" w:right="2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75"/>
                <w:sz w:val="16"/>
                <w:szCs w:val="16"/>
              </w:rPr>
              <w:t>День</w:t>
            </w:r>
            <w:r w:rsidRPr="00FE2673">
              <w:rPr>
                <w:rFonts w:ascii="Times New Roman" w:hAnsi="Times New Roman" w:cs="Times New Roman"/>
                <w:spacing w:val="-1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солидарности</w:t>
            </w: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</w:t>
            </w:r>
            <w:r w:rsidRPr="00FE26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борьбе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терроризмом</w:t>
            </w:r>
          </w:p>
        </w:tc>
        <w:tc>
          <w:tcPr>
            <w:tcW w:w="442" w:type="pct"/>
          </w:tcPr>
          <w:p w:rsidR="00B2357D" w:rsidRPr="00FE2673" w:rsidRDefault="00B2357D" w:rsidP="00B2357D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акция</w:t>
            </w:r>
          </w:p>
        </w:tc>
        <w:tc>
          <w:tcPr>
            <w:tcW w:w="523" w:type="pct"/>
          </w:tcPr>
          <w:p w:rsidR="00B2357D" w:rsidRPr="00FE2673" w:rsidRDefault="00B2357D" w:rsidP="00B2357D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сентябрь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2025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г.,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B2357D" w:rsidRPr="00FE2673" w:rsidRDefault="00B2357D" w:rsidP="00B2357D">
            <w:pPr>
              <w:pStyle w:val="TableParagraph"/>
              <w:spacing w:line="242" w:lineRule="auto"/>
              <w:ind w:left="33" w:right="1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Акция, направленная на необходимость проявления бдительности</w:t>
            </w:r>
            <w:r w:rsidRPr="00FE2673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с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целью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профилактики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совершения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террористических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актов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содействовия</w:t>
            </w:r>
            <w:proofErr w:type="spellEnd"/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формированию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чувства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милосердия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к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жертвам</w:t>
            </w:r>
          </w:p>
          <w:p w:rsidR="00B2357D" w:rsidRPr="00FE2673" w:rsidRDefault="00B2357D" w:rsidP="00B2357D">
            <w:pPr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терактов</w:t>
            </w:r>
          </w:p>
        </w:tc>
        <w:tc>
          <w:tcPr>
            <w:tcW w:w="530" w:type="pct"/>
          </w:tcPr>
          <w:p w:rsidR="00B2357D" w:rsidRPr="00FE2673" w:rsidRDefault="00335845" w:rsidP="00B2357D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B2357D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B2357D" w:rsidRPr="00FE2673" w:rsidRDefault="003711DA" w:rsidP="00B235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B2357D" w:rsidRPr="00FE2673" w:rsidRDefault="00B2357D" w:rsidP="00B2357D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10</w:t>
            </w:r>
            <w:r w:rsidRPr="00FE267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B2357D" w:rsidRPr="00FE2673" w:rsidRDefault="00B2357D" w:rsidP="00B2357D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требует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финансирования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B2357D" w:rsidRPr="000A0C6B" w:rsidRDefault="00B2357D" w:rsidP="00B2357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B2357D" w:rsidRPr="00FE2673" w:rsidRDefault="00B2357D" w:rsidP="00B2357D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B2357D" w:rsidRPr="00FE2673" w:rsidRDefault="00B2357D" w:rsidP="00B2357D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День</w:t>
            </w:r>
            <w:r w:rsidRPr="00FE2673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Республики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Башкортостан</w:t>
            </w:r>
          </w:p>
        </w:tc>
        <w:tc>
          <w:tcPr>
            <w:tcW w:w="442" w:type="pct"/>
          </w:tcPr>
          <w:p w:rsidR="00B2357D" w:rsidRPr="00FE2673" w:rsidRDefault="00B2357D" w:rsidP="00B2357D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акция</w:t>
            </w:r>
          </w:p>
        </w:tc>
        <w:tc>
          <w:tcPr>
            <w:tcW w:w="523" w:type="pct"/>
          </w:tcPr>
          <w:p w:rsidR="00B2357D" w:rsidRPr="00FE2673" w:rsidRDefault="00B2357D" w:rsidP="00B2357D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11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октября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="008657C9"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2025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г.,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B2357D" w:rsidRPr="00FE2673" w:rsidRDefault="00B2357D" w:rsidP="00B2357D">
            <w:pPr>
              <w:pStyle w:val="TableParagraph"/>
              <w:spacing w:before="2" w:line="242" w:lineRule="auto"/>
              <w:ind w:left="33" w:right="16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Акция, направленная на воспитание любви к малой родине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через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интерес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к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ее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традициям,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уважение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к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прошлому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страны,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ее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настоящему,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а также воспитание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чувства ответственности </w:t>
            </w:r>
            <w:proofErr w:type="gram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за</w:t>
            </w:r>
            <w:proofErr w:type="gram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ее</w:t>
            </w:r>
            <w:proofErr w:type="gramEnd"/>
          </w:p>
          <w:p w:rsidR="00B2357D" w:rsidRPr="00FE2673" w:rsidRDefault="00B2357D" w:rsidP="00B2357D">
            <w:pPr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будущее</w:t>
            </w:r>
          </w:p>
        </w:tc>
        <w:tc>
          <w:tcPr>
            <w:tcW w:w="530" w:type="pct"/>
          </w:tcPr>
          <w:p w:rsidR="00B2357D" w:rsidRPr="00FE2673" w:rsidRDefault="00335845" w:rsidP="00B2357D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B2357D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B2357D" w:rsidRPr="00FE2673" w:rsidRDefault="003711DA" w:rsidP="00B235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B2357D" w:rsidRPr="00FE2673" w:rsidRDefault="00B2357D" w:rsidP="00B2357D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15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B2357D" w:rsidRPr="00FE2673" w:rsidRDefault="00B2357D" w:rsidP="00B2357D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требует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финансирования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B2357D" w:rsidRPr="000A0C6B" w:rsidRDefault="00B2357D" w:rsidP="00B2357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B2357D" w:rsidRPr="00FE2673" w:rsidRDefault="00B2357D" w:rsidP="00B2357D">
            <w:pPr>
              <w:pStyle w:val="TableParagraph"/>
              <w:spacing w:before="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соорганизация</w:t>
            </w:r>
            <w:proofErr w:type="spellEnd"/>
          </w:p>
        </w:tc>
        <w:tc>
          <w:tcPr>
            <w:tcW w:w="470" w:type="pct"/>
          </w:tcPr>
          <w:p w:rsidR="00B2357D" w:rsidRPr="00FE2673" w:rsidRDefault="00B2357D" w:rsidP="00B2357D">
            <w:pPr>
              <w:pStyle w:val="TableParagraph"/>
              <w:spacing w:before="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Студенческая</w:t>
            </w:r>
            <w:r w:rsidRPr="00FE2673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осень</w:t>
            </w:r>
            <w:r w:rsidRPr="00FE2673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="008657C9" w:rsidRPr="00FE2673">
              <w:rPr>
                <w:rFonts w:ascii="Times New Roman" w:hAnsi="Times New Roman" w:cs="Times New Roman"/>
                <w:spacing w:val="-4"/>
                <w:w w:val="80"/>
                <w:sz w:val="16"/>
                <w:szCs w:val="16"/>
              </w:rPr>
              <w:t>2025</w:t>
            </w:r>
          </w:p>
        </w:tc>
        <w:tc>
          <w:tcPr>
            <w:tcW w:w="442" w:type="pct"/>
          </w:tcPr>
          <w:p w:rsidR="00B2357D" w:rsidRPr="00FE2673" w:rsidRDefault="00B2357D" w:rsidP="00B2357D">
            <w:pPr>
              <w:pStyle w:val="TableParagraph"/>
              <w:spacing w:before="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фестиваль</w:t>
            </w:r>
          </w:p>
        </w:tc>
        <w:tc>
          <w:tcPr>
            <w:tcW w:w="523" w:type="pct"/>
          </w:tcPr>
          <w:p w:rsidR="00B2357D" w:rsidRPr="00FE2673" w:rsidRDefault="00B2357D" w:rsidP="00B2357D">
            <w:pPr>
              <w:pStyle w:val="TableParagraph"/>
              <w:spacing w:before="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октябрь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="008657C9"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2025</w:t>
            </w:r>
            <w:r w:rsidRPr="00FE267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5"/>
                <w:w w:val="80"/>
                <w:sz w:val="16"/>
                <w:szCs w:val="16"/>
              </w:rPr>
              <w:t>г.</w:t>
            </w:r>
          </w:p>
        </w:tc>
        <w:tc>
          <w:tcPr>
            <w:tcW w:w="1334" w:type="pct"/>
          </w:tcPr>
          <w:p w:rsidR="00B2357D" w:rsidRPr="00FE2673" w:rsidRDefault="00B2357D" w:rsidP="00B2357D">
            <w:pPr>
              <w:pStyle w:val="TableParagraph"/>
              <w:spacing w:before="87"/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Фестиваль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студенческого</w:t>
            </w:r>
            <w:r w:rsidRPr="00FE267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творчества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первокурсников</w:t>
            </w:r>
          </w:p>
        </w:tc>
        <w:tc>
          <w:tcPr>
            <w:tcW w:w="530" w:type="pct"/>
          </w:tcPr>
          <w:p w:rsidR="00B2357D" w:rsidRPr="00FE2673" w:rsidRDefault="00335845" w:rsidP="00B2357D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B2357D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B2357D" w:rsidRPr="00FE2673" w:rsidRDefault="003711DA" w:rsidP="00B235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B2357D" w:rsidRPr="00FE2673" w:rsidRDefault="00B2357D" w:rsidP="00B2357D">
            <w:pPr>
              <w:pStyle w:val="TableParagraph"/>
              <w:spacing w:before="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50</w:t>
            </w:r>
            <w:r w:rsidRPr="00FE26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B2357D" w:rsidRPr="00FE2673" w:rsidRDefault="00B2357D" w:rsidP="00B2357D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D005C5">
            <w:pPr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смета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СиВР</w:t>
            </w:r>
            <w:proofErr w:type="spell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B2357D" w:rsidRPr="000A0C6B" w:rsidRDefault="00B2357D" w:rsidP="00B2357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B2357D" w:rsidRPr="00FE2673" w:rsidRDefault="00B2357D" w:rsidP="00B2357D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соорганизация</w:t>
            </w:r>
            <w:proofErr w:type="spellEnd"/>
          </w:p>
        </w:tc>
        <w:tc>
          <w:tcPr>
            <w:tcW w:w="470" w:type="pct"/>
          </w:tcPr>
          <w:p w:rsidR="00B2357D" w:rsidRPr="00FE2673" w:rsidRDefault="00B2357D" w:rsidP="00B2357D">
            <w:pPr>
              <w:pStyle w:val="TableParagraph"/>
              <w:spacing w:before="2"/>
              <w:ind w:left="318" w:righ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Конкурс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творчества,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интеллекта,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спорта</w:t>
            </w:r>
          </w:p>
          <w:p w:rsidR="00B2357D" w:rsidRPr="00FE2673" w:rsidRDefault="00B2357D" w:rsidP="00B2357D">
            <w:pPr>
              <w:pStyle w:val="TableParagraph"/>
              <w:spacing w:before="5" w:line="181" w:lineRule="exact"/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«Мистер</w:t>
            </w:r>
            <w:r w:rsidRPr="00FE267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БГПУ</w:t>
            </w: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им.</w:t>
            </w:r>
            <w:r w:rsidRPr="00FE267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М.</w:t>
            </w:r>
            <w:r w:rsidRPr="00FE2673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Акмуллы</w:t>
            </w:r>
            <w:proofErr w:type="spellEnd"/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»</w:t>
            </w:r>
          </w:p>
        </w:tc>
        <w:tc>
          <w:tcPr>
            <w:tcW w:w="442" w:type="pct"/>
          </w:tcPr>
          <w:p w:rsidR="00B2357D" w:rsidRPr="00FE2673" w:rsidRDefault="00B2357D" w:rsidP="00B2357D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конкурс</w:t>
            </w:r>
          </w:p>
        </w:tc>
        <w:tc>
          <w:tcPr>
            <w:tcW w:w="523" w:type="pct"/>
          </w:tcPr>
          <w:p w:rsidR="00B2357D" w:rsidRPr="00FE2673" w:rsidRDefault="00B2357D" w:rsidP="00B2357D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октябрь-ноябрь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657C9"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2025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г.</w:t>
            </w:r>
          </w:p>
        </w:tc>
        <w:tc>
          <w:tcPr>
            <w:tcW w:w="1334" w:type="pct"/>
          </w:tcPr>
          <w:p w:rsidR="00B2357D" w:rsidRPr="00FE2673" w:rsidRDefault="00B2357D" w:rsidP="00B2357D">
            <w:pPr>
              <w:pStyle w:val="TableParagraph"/>
              <w:spacing w:before="1"/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Университетский конкурс творчества, интеллекта, спорта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среди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студентов-юношей</w:t>
            </w:r>
          </w:p>
        </w:tc>
        <w:tc>
          <w:tcPr>
            <w:tcW w:w="530" w:type="pct"/>
          </w:tcPr>
          <w:p w:rsidR="00B2357D" w:rsidRPr="00FE2673" w:rsidRDefault="00335845" w:rsidP="00B2357D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B2357D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B2357D" w:rsidRPr="00FE2673" w:rsidRDefault="003711DA" w:rsidP="00B235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B2357D" w:rsidRPr="00FE2673" w:rsidRDefault="00B2357D" w:rsidP="00B2357D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8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B2357D" w:rsidRPr="00FE2673" w:rsidRDefault="00B2357D" w:rsidP="00B2357D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D005C5">
            <w:pPr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смета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СиВР</w:t>
            </w:r>
            <w:proofErr w:type="spellEnd"/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B2357D" w:rsidRPr="000A0C6B" w:rsidRDefault="00B2357D" w:rsidP="00B2357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B2357D" w:rsidRPr="00FE2673" w:rsidRDefault="00B2357D" w:rsidP="00830971">
            <w:pPr>
              <w:pStyle w:val="TableParagraph"/>
              <w:spacing w:before="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830971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B2357D" w:rsidRPr="00FE2673" w:rsidRDefault="00B2357D" w:rsidP="00830971">
            <w:pPr>
              <w:pStyle w:val="TableParagraph"/>
              <w:spacing w:before="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830971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75"/>
                <w:sz w:val="16"/>
                <w:szCs w:val="16"/>
              </w:rPr>
              <w:t>День</w:t>
            </w:r>
            <w:r w:rsidRPr="00FE2673"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75"/>
                <w:sz w:val="16"/>
                <w:szCs w:val="16"/>
              </w:rPr>
              <w:t>народного</w:t>
            </w:r>
            <w:r w:rsidRPr="00FE2673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75"/>
                <w:sz w:val="16"/>
                <w:szCs w:val="16"/>
              </w:rPr>
              <w:t>единства</w:t>
            </w:r>
          </w:p>
        </w:tc>
        <w:tc>
          <w:tcPr>
            <w:tcW w:w="442" w:type="pct"/>
          </w:tcPr>
          <w:p w:rsidR="00B2357D" w:rsidRPr="00FE2673" w:rsidRDefault="00B2357D" w:rsidP="00B2357D">
            <w:pPr>
              <w:pStyle w:val="TableParagraph"/>
              <w:spacing w:before="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акция</w:t>
            </w:r>
          </w:p>
        </w:tc>
        <w:tc>
          <w:tcPr>
            <w:tcW w:w="523" w:type="pct"/>
          </w:tcPr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4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ноября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="008657C9"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2025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г.,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B2357D" w:rsidRPr="00FE2673" w:rsidRDefault="00B2357D" w:rsidP="00B2357D">
            <w:pPr>
              <w:pStyle w:val="TableParagraph"/>
              <w:spacing w:line="242" w:lineRule="auto"/>
              <w:ind w:left="33" w:right="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Акция, направленная на формирование патриотической позиции</w:t>
            </w:r>
            <w:r w:rsidRPr="00FE2673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 основе осмысления ими исторически сложившихся культурных,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религиозных,</w:t>
            </w:r>
            <w:r w:rsidRPr="00FE2673">
              <w:rPr>
                <w:rFonts w:ascii="Times New Roman" w:hAnsi="Times New Roman" w:cs="Times New Roman"/>
                <w:spacing w:val="-3"/>
                <w:w w:val="85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этно-национальных</w:t>
            </w:r>
            <w:proofErr w:type="spellEnd"/>
            <w:r w:rsidRPr="00FE2673">
              <w:rPr>
                <w:rFonts w:ascii="Times New Roman" w:hAnsi="Times New Roman" w:cs="Times New Roman"/>
                <w:spacing w:val="-1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традиций,</w:t>
            </w:r>
            <w:r w:rsidRPr="00FE2673">
              <w:rPr>
                <w:rFonts w:ascii="Times New Roman" w:hAnsi="Times New Roman" w:cs="Times New Roman"/>
                <w:spacing w:val="-1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нравственных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и</w:t>
            </w:r>
          </w:p>
          <w:p w:rsidR="00B2357D" w:rsidRPr="00FE2673" w:rsidRDefault="00B2357D" w:rsidP="00B2357D">
            <w:pPr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социальных</w:t>
            </w:r>
            <w:r w:rsidRPr="00FE2673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установок</w:t>
            </w:r>
          </w:p>
        </w:tc>
        <w:tc>
          <w:tcPr>
            <w:tcW w:w="530" w:type="pct"/>
          </w:tcPr>
          <w:p w:rsidR="00B2357D" w:rsidRPr="00FE2673" w:rsidRDefault="00335845" w:rsidP="00B2357D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B2357D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B2357D" w:rsidRPr="00FE2673" w:rsidRDefault="003711DA" w:rsidP="00B235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B2357D" w:rsidRPr="00FE2673" w:rsidRDefault="00B2357D" w:rsidP="00B2357D">
            <w:pPr>
              <w:pStyle w:val="TableParagraph"/>
              <w:spacing w:before="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15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B2357D" w:rsidRPr="00FE2673" w:rsidRDefault="00B2357D" w:rsidP="00B2357D">
            <w:pPr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требует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финансирования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B2357D" w:rsidRPr="000A0C6B" w:rsidRDefault="00B2357D" w:rsidP="00B2357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B2357D" w:rsidRPr="00FE2673" w:rsidRDefault="00B2357D" w:rsidP="00830971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830971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B2357D" w:rsidRPr="00FE2673" w:rsidRDefault="00B2357D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830971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День</w:t>
            </w:r>
            <w:r w:rsidRPr="00FE2673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студенческого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самоуправления</w:t>
            </w:r>
          </w:p>
        </w:tc>
        <w:tc>
          <w:tcPr>
            <w:tcW w:w="442" w:type="pct"/>
          </w:tcPr>
          <w:p w:rsidR="00B2357D" w:rsidRPr="00FE2673" w:rsidRDefault="00B2357D" w:rsidP="00B2357D">
            <w:pPr>
              <w:pStyle w:val="TableParagraph"/>
              <w:spacing w:before="9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акция</w:t>
            </w:r>
          </w:p>
        </w:tc>
        <w:tc>
          <w:tcPr>
            <w:tcW w:w="523" w:type="pct"/>
          </w:tcPr>
          <w:p w:rsidR="00B2357D" w:rsidRPr="00FE2673" w:rsidRDefault="00B2357D" w:rsidP="00B2357D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17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ноября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="008657C9"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2025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г.,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B2357D" w:rsidRPr="00FE2673" w:rsidRDefault="00B2357D" w:rsidP="00B2357D">
            <w:pPr>
              <w:pStyle w:val="TableParagraph"/>
              <w:spacing w:line="242" w:lineRule="auto"/>
              <w:ind w:left="33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Акция, направленная на создание условий для самореализации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личности, расширения функций студенческого самоуправления,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привлечение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к</w:t>
            </w:r>
            <w:r w:rsidRPr="00FE26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участию</w:t>
            </w:r>
            <w:r w:rsidRPr="00FE26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</w:t>
            </w:r>
            <w:r w:rsidRPr="00FE267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управленческих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процессах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обучающихся</w:t>
            </w:r>
          </w:p>
          <w:p w:rsidR="00B2357D" w:rsidRPr="00FE2673" w:rsidRDefault="00B2357D" w:rsidP="00B2357D">
            <w:pPr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старших</w:t>
            </w:r>
            <w:r w:rsidRPr="00FE26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курсов.</w:t>
            </w:r>
          </w:p>
        </w:tc>
        <w:tc>
          <w:tcPr>
            <w:tcW w:w="530" w:type="pct"/>
          </w:tcPr>
          <w:p w:rsidR="00B2357D" w:rsidRPr="00FE2673" w:rsidRDefault="00335845" w:rsidP="00B2357D">
            <w:pPr>
              <w:pStyle w:val="TableParagraph"/>
              <w:spacing w:line="177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B2357D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B2357D" w:rsidRPr="00FE2673" w:rsidRDefault="003711DA" w:rsidP="00B235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B2357D" w:rsidRPr="00FE2673" w:rsidRDefault="00B2357D" w:rsidP="00B2357D">
            <w:pPr>
              <w:pStyle w:val="TableParagraph"/>
              <w:spacing w:before="9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10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B2357D" w:rsidRPr="00FE2673" w:rsidRDefault="00B2357D" w:rsidP="00B2357D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требует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финансирования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B2357D" w:rsidRPr="000A0C6B" w:rsidRDefault="00B2357D" w:rsidP="00B2357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B2357D" w:rsidRPr="00FE2673" w:rsidRDefault="00B2357D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830971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B2357D" w:rsidRPr="00FE2673" w:rsidRDefault="00B2357D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830971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75"/>
                <w:sz w:val="16"/>
                <w:szCs w:val="16"/>
              </w:rPr>
              <w:t>День</w:t>
            </w:r>
            <w:r w:rsidRPr="00FE267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матери</w:t>
            </w:r>
          </w:p>
        </w:tc>
        <w:tc>
          <w:tcPr>
            <w:tcW w:w="442" w:type="pct"/>
          </w:tcPr>
          <w:p w:rsidR="00B2357D" w:rsidRPr="00FE2673" w:rsidRDefault="00B2357D" w:rsidP="00B2357D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акция</w:t>
            </w:r>
          </w:p>
        </w:tc>
        <w:tc>
          <w:tcPr>
            <w:tcW w:w="523" w:type="pct"/>
          </w:tcPr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26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ноября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="008657C9"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2025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г.,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онлайн</w:t>
            </w:r>
            <w:proofErr w:type="spellEnd"/>
          </w:p>
        </w:tc>
        <w:tc>
          <w:tcPr>
            <w:tcW w:w="1334" w:type="pct"/>
          </w:tcPr>
          <w:p w:rsidR="00B2357D" w:rsidRPr="00FE2673" w:rsidRDefault="00B2357D" w:rsidP="00B2357D">
            <w:pPr>
              <w:pStyle w:val="TableParagraph"/>
              <w:spacing w:before="2"/>
              <w:ind w:left="33" w:right="36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Акция, направленная на поддержание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традиции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бережного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отношения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к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женщине,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закрепление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семейных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устоев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и</w:t>
            </w:r>
          </w:p>
          <w:p w:rsidR="00B2357D" w:rsidRPr="00FE2673" w:rsidRDefault="00B2357D" w:rsidP="00B2357D">
            <w:pPr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традиционных</w:t>
            </w:r>
            <w:r w:rsidRPr="00FE26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российских</w:t>
            </w:r>
            <w:r w:rsidRPr="00FE2673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ценностей</w:t>
            </w:r>
          </w:p>
        </w:tc>
        <w:tc>
          <w:tcPr>
            <w:tcW w:w="530" w:type="pct"/>
          </w:tcPr>
          <w:p w:rsidR="00B2357D" w:rsidRPr="00FE2673" w:rsidRDefault="00335845" w:rsidP="00B2357D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B2357D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B2357D" w:rsidRPr="00FE2673" w:rsidRDefault="003711DA" w:rsidP="00B235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B2357D" w:rsidRPr="00FE2673" w:rsidRDefault="00B2357D" w:rsidP="00B2357D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357D" w:rsidRPr="00FE2673" w:rsidRDefault="00B2357D" w:rsidP="00B235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10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B2357D" w:rsidRPr="00FE2673" w:rsidRDefault="00B2357D" w:rsidP="00B2357D">
            <w:pPr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требует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финансирования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CC0C0E" w:rsidRPr="000A0C6B" w:rsidRDefault="00CC0C0E" w:rsidP="00CC0C0E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CC0C0E" w:rsidRPr="00FE2673" w:rsidRDefault="00CC0C0E" w:rsidP="00830971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Всемирный</w:t>
            </w:r>
            <w:r w:rsidRPr="00FE267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день борьбы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со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СПИДом</w:t>
            </w:r>
            <w:proofErr w:type="spellEnd"/>
          </w:p>
        </w:tc>
        <w:tc>
          <w:tcPr>
            <w:tcW w:w="442" w:type="pct"/>
          </w:tcPr>
          <w:p w:rsidR="00CC0C0E" w:rsidRPr="00FE2673" w:rsidRDefault="00CC0C0E" w:rsidP="00FE2673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FE2673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акция</w:t>
            </w:r>
          </w:p>
        </w:tc>
        <w:tc>
          <w:tcPr>
            <w:tcW w:w="523" w:type="pct"/>
          </w:tcPr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CC0C0E">
            <w:pPr>
              <w:jc w:val="center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декабря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="00830971"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2025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г.,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CC0C0E" w:rsidRPr="00FE2673" w:rsidRDefault="00CC0C0E" w:rsidP="00830971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spacing w:before="2"/>
              <w:ind w:left="33" w:right="361"/>
              <w:jc w:val="both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Цикл мероприятий, приуроченный Всемирному дню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борьбы со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СПИДом</w:t>
            </w:r>
            <w:proofErr w:type="spellEnd"/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и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утвержденный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проректором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по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ВСиОП</w:t>
            </w:r>
            <w:proofErr w:type="spellEnd"/>
          </w:p>
        </w:tc>
        <w:tc>
          <w:tcPr>
            <w:tcW w:w="530" w:type="pct"/>
          </w:tcPr>
          <w:p w:rsidR="00830971" w:rsidRPr="00FE2673" w:rsidRDefault="00335845" w:rsidP="00830971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830971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CC0C0E" w:rsidRPr="00FE2673" w:rsidRDefault="003711DA" w:rsidP="00830971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CC0C0E" w:rsidRPr="00FE2673" w:rsidRDefault="00CC0C0E" w:rsidP="00CC0C0E">
            <w:pPr>
              <w:pStyle w:val="TableParagraph"/>
              <w:spacing w:before="9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5C1B73">
            <w:pPr>
              <w:ind w:left="9" w:hanging="9"/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смета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СиВР</w:t>
            </w:r>
            <w:proofErr w:type="spell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CC0C0E" w:rsidRPr="000A0C6B" w:rsidRDefault="00CC0C0E" w:rsidP="00CC0C0E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CC0C0E" w:rsidRPr="00FE2673" w:rsidRDefault="00CC0C0E" w:rsidP="00830971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CC0C0E" w:rsidRPr="00FE2673" w:rsidRDefault="00CC0C0E" w:rsidP="003538F6">
            <w:pPr>
              <w:pStyle w:val="TableParagraph"/>
              <w:spacing w:before="2"/>
              <w:ind w:right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Международный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день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Холокоста.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День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proofErr w:type="gramStart"/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полного</w:t>
            </w:r>
            <w:proofErr w:type="gramEnd"/>
          </w:p>
          <w:p w:rsidR="00CC0C0E" w:rsidRPr="00FE2673" w:rsidRDefault="00CC0C0E" w:rsidP="003538F6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освобождения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Ленинграда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от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фашистской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блокады</w:t>
            </w:r>
          </w:p>
        </w:tc>
        <w:tc>
          <w:tcPr>
            <w:tcW w:w="442" w:type="pct"/>
          </w:tcPr>
          <w:p w:rsidR="00CC0C0E" w:rsidRPr="00FE2673" w:rsidRDefault="00CC0C0E" w:rsidP="00FE2673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FE2673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акция</w:t>
            </w:r>
          </w:p>
        </w:tc>
        <w:tc>
          <w:tcPr>
            <w:tcW w:w="523" w:type="pct"/>
          </w:tcPr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CC0C0E">
            <w:pPr>
              <w:jc w:val="center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27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января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</w:t>
            </w:r>
            <w:r w:rsidR="00781BD8">
              <w:rPr>
                <w:rFonts w:ascii="Times New Roman" w:hAnsi="Times New Roman" w:cs="Times New Roman"/>
                <w:w w:val="80"/>
                <w:sz w:val="16"/>
                <w:szCs w:val="16"/>
              </w:rPr>
              <w:t>6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г.,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г. Уфа, </w:t>
            </w:r>
            <w:proofErr w:type="spellStart"/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CC0C0E" w:rsidRPr="00FE2673" w:rsidRDefault="00CC0C0E" w:rsidP="00830971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spacing w:before="2"/>
              <w:ind w:left="33" w:right="361"/>
              <w:jc w:val="both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Цикл мероприятий согласно отдельному плану, утвержденному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проректором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по</w:t>
            </w:r>
            <w:r w:rsidRPr="00FE2673">
              <w:rPr>
                <w:rFonts w:ascii="Times New Roman" w:hAnsi="Times New Roman" w:cs="Times New Roman"/>
                <w:spacing w:val="-6"/>
                <w:w w:val="9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ВСиОП</w:t>
            </w:r>
            <w:proofErr w:type="spellEnd"/>
          </w:p>
        </w:tc>
        <w:tc>
          <w:tcPr>
            <w:tcW w:w="530" w:type="pct"/>
          </w:tcPr>
          <w:p w:rsidR="00830971" w:rsidRPr="00FE2673" w:rsidRDefault="00335845" w:rsidP="00830971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830971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CC0C0E" w:rsidRPr="00FE2673" w:rsidRDefault="003711DA" w:rsidP="00830971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CC0C0E" w:rsidRPr="00FE2673" w:rsidRDefault="00CC0C0E" w:rsidP="00CC0C0E">
            <w:pPr>
              <w:pStyle w:val="TableParagraph"/>
              <w:spacing w:before="9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10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5C1B73">
            <w:pPr>
              <w:ind w:left="9" w:hanging="9"/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смета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СиВР</w:t>
            </w:r>
            <w:proofErr w:type="spellEnd"/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CC0C0E" w:rsidRPr="000A0C6B" w:rsidRDefault="00CC0C0E" w:rsidP="00CC0C0E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CC0C0E" w:rsidRPr="00FE2673" w:rsidRDefault="00CC0C0E" w:rsidP="00830971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Студенческая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спартакиада</w:t>
            </w:r>
          </w:p>
        </w:tc>
        <w:tc>
          <w:tcPr>
            <w:tcW w:w="442" w:type="pct"/>
          </w:tcPr>
          <w:p w:rsidR="00CC0C0E" w:rsidRPr="00FE2673" w:rsidRDefault="00CC0C0E" w:rsidP="00FE2673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FE2673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спартакиада</w:t>
            </w:r>
          </w:p>
        </w:tc>
        <w:tc>
          <w:tcPr>
            <w:tcW w:w="523" w:type="pct"/>
          </w:tcPr>
          <w:p w:rsidR="00CC0C0E" w:rsidRPr="00FE2673" w:rsidRDefault="00830971" w:rsidP="00CC0C0E">
            <w:pPr>
              <w:jc w:val="center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 течение года</w:t>
            </w:r>
            <w:r w:rsidR="00CC0C0E"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,</w:t>
            </w:r>
            <w:r w:rsidR="00CC0C0E"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CC0C0E"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г</w:t>
            </w:r>
            <w:proofErr w:type="gramEnd"/>
            <w:r w:rsidR="00CC0C0E"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.</w:t>
            </w:r>
            <w:r w:rsidR="00CC0C0E"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="00CC0C0E"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Уфа,</w:t>
            </w:r>
            <w:r w:rsidR="00CC0C0E"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C0C0E"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CC0C0E" w:rsidRPr="00FE2673" w:rsidRDefault="00CC0C0E" w:rsidP="00830971">
            <w:pPr>
              <w:pStyle w:val="TableParagraph"/>
              <w:spacing w:line="242" w:lineRule="auto"/>
              <w:ind w:right="213" w:firstLine="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Студенческие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соревнования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по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10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видам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спорта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(настольный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теннис,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мини-лапта,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мини-футбол,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волейбол,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баскетбол, гандбол, шахматы, русские шашки, плавание,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дартс</w:t>
            </w:r>
            <w:proofErr w:type="spellEnd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,</w:t>
            </w:r>
            <w:r w:rsidR="00830971" w:rsidRPr="00FE26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E2673">
              <w:rPr>
                <w:rFonts w:ascii="Times New Roman" w:hAnsi="Times New Roman" w:cs="Times New Roman"/>
                <w:w w:val="75"/>
                <w:sz w:val="16"/>
                <w:szCs w:val="16"/>
              </w:rPr>
              <w:t>легкая</w:t>
            </w:r>
            <w:r w:rsidRPr="00FE2673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атлетика)</w:t>
            </w:r>
            <w:proofErr w:type="gramEnd"/>
          </w:p>
        </w:tc>
        <w:tc>
          <w:tcPr>
            <w:tcW w:w="530" w:type="pct"/>
          </w:tcPr>
          <w:p w:rsidR="00830971" w:rsidRPr="00FE2673" w:rsidRDefault="00335845" w:rsidP="00830971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830971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CC0C0E" w:rsidRPr="00FE2673" w:rsidRDefault="003711DA" w:rsidP="00830971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CC0C0E" w:rsidRPr="00FE2673" w:rsidRDefault="00CC0C0E" w:rsidP="00CC0C0E">
            <w:pPr>
              <w:pStyle w:val="TableParagraph"/>
              <w:spacing w:before="9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</w:t>
            </w:r>
            <w:r w:rsidRPr="00FE267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5C1B73">
            <w:pPr>
              <w:ind w:left="9" w:hanging="9"/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смета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СиВР</w:t>
            </w:r>
            <w:proofErr w:type="spell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CC0C0E" w:rsidRPr="000A0C6B" w:rsidRDefault="00CC0C0E" w:rsidP="00CC0C0E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CC0C0E" w:rsidRPr="00FE2673" w:rsidRDefault="00CC0C0E" w:rsidP="00830971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Акселератор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студенческих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проектов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«Созидатели»</w:t>
            </w:r>
          </w:p>
        </w:tc>
        <w:tc>
          <w:tcPr>
            <w:tcW w:w="442" w:type="pct"/>
          </w:tcPr>
          <w:p w:rsidR="00CC0C0E" w:rsidRPr="00FE2673" w:rsidRDefault="00CC0C0E" w:rsidP="00FE2673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FE2673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акселератор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проектов</w:t>
            </w:r>
          </w:p>
        </w:tc>
        <w:tc>
          <w:tcPr>
            <w:tcW w:w="523" w:type="pct"/>
          </w:tcPr>
          <w:p w:rsidR="00CC0C0E" w:rsidRPr="00FE2673" w:rsidRDefault="00CC0C0E" w:rsidP="00CC0C0E">
            <w:pPr>
              <w:jc w:val="center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февраль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</w:t>
            </w:r>
            <w:r w:rsidR="00781BD8">
              <w:rPr>
                <w:rFonts w:ascii="Times New Roman" w:hAnsi="Times New Roman" w:cs="Times New Roman"/>
                <w:w w:val="80"/>
                <w:sz w:val="16"/>
                <w:szCs w:val="16"/>
              </w:rPr>
              <w:t>6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г.,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г.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Уфа,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CC0C0E" w:rsidRPr="00FE2673" w:rsidRDefault="00CC0C0E" w:rsidP="00830971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Университетская программа с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конкурсной составляющей,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направленная на выявление и развитие молодежных инициатив</w:t>
            </w:r>
          </w:p>
          <w:p w:rsidR="00CC0C0E" w:rsidRPr="00FE2673" w:rsidRDefault="00CC0C0E" w:rsidP="00830971">
            <w:pPr>
              <w:pStyle w:val="TableParagraph"/>
              <w:spacing w:before="2"/>
              <w:ind w:right="361"/>
              <w:jc w:val="both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Акмуллинского</w:t>
            </w:r>
            <w:proofErr w:type="spellEnd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университета на основе опыта разработки и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реализации реальных социальных проектов.</w:t>
            </w:r>
          </w:p>
        </w:tc>
        <w:tc>
          <w:tcPr>
            <w:tcW w:w="530" w:type="pct"/>
          </w:tcPr>
          <w:p w:rsidR="00830971" w:rsidRPr="00FE2673" w:rsidRDefault="00335845" w:rsidP="00830971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830971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CC0C0E" w:rsidRPr="00FE2673" w:rsidRDefault="003711DA" w:rsidP="00830971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CC0C0E" w:rsidRPr="00FE2673" w:rsidRDefault="00CC0C0E" w:rsidP="00CC0C0E">
            <w:pPr>
              <w:pStyle w:val="TableParagraph"/>
              <w:spacing w:before="9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10</w:t>
            </w:r>
            <w:r w:rsidRPr="00FE267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CC0C0E">
            <w:pPr>
              <w:ind w:left="9" w:hanging="9"/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требует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финансирования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CC0C0E" w:rsidRPr="000A0C6B" w:rsidRDefault="00CC0C0E" w:rsidP="00CC0C0E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CC0C0E" w:rsidRPr="00FE2673" w:rsidRDefault="00CC0C0E" w:rsidP="00830971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соорганизация</w:t>
            </w:r>
            <w:proofErr w:type="spellEnd"/>
          </w:p>
        </w:tc>
        <w:tc>
          <w:tcPr>
            <w:tcW w:w="470" w:type="pct"/>
          </w:tcPr>
          <w:p w:rsidR="00CC0C0E" w:rsidRPr="00FE2673" w:rsidRDefault="00CC0C0E" w:rsidP="00830971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Студенческая</w:t>
            </w:r>
            <w:r w:rsidRPr="00FE267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весна</w:t>
            </w:r>
            <w:r w:rsidRPr="00FE26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4"/>
                <w:w w:val="80"/>
                <w:sz w:val="16"/>
                <w:szCs w:val="16"/>
              </w:rPr>
              <w:t>2024</w:t>
            </w:r>
          </w:p>
        </w:tc>
        <w:tc>
          <w:tcPr>
            <w:tcW w:w="442" w:type="pct"/>
          </w:tcPr>
          <w:p w:rsidR="00CC0C0E" w:rsidRPr="00FE2673" w:rsidRDefault="00CC0C0E" w:rsidP="00FE2673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FE2673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фестиваль</w:t>
            </w:r>
          </w:p>
        </w:tc>
        <w:tc>
          <w:tcPr>
            <w:tcW w:w="523" w:type="pct"/>
          </w:tcPr>
          <w:p w:rsidR="00CC0C0E" w:rsidRPr="00FE2673" w:rsidRDefault="00CC0C0E" w:rsidP="00CC0C0E">
            <w:pPr>
              <w:pStyle w:val="TableParagraph"/>
              <w:spacing w:before="88" w:line="249" w:lineRule="auto"/>
              <w:ind w:left="238" w:right="2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март-май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="00830971"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2026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г.,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г.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Уфа,</w:t>
            </w:r>
          </w:p>
          <w:p w:rsidR="00CC0C0E" w:rsidRPr="00FE2673" w:rsidRDefault="00CC0C0E" w:rsidP="00CC0C0E">
            <w:pPr>
              <w:jc w:val="center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CC0C0E" w:rsidRPr="00FE2673" w:rsidRDefault="00CC0C0E" w:rsidP="00830971">
            <w:pPr>
              <w:pStyle w:val="TableParagraph"/>
              <w:spacing w:before="2"/>
              <w:ind w:right="361"/>
              <w:jc w:val="both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2"/>
                <w:w w:val="75"/>
                <w:sz w:val="16"/>
                <w:szCs w:val="16"/>
              </w:rPr>
              <w:t>Фестиваль</w:t>
            </w:r>
            <w:r w:rsidRPr="00FE2673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2"/>
                <w:w w:val="75"/>
                <w:sz w:val="16"/>
                <w:szCs w:val="16"/>
              </w:rPr>
              <w:t>студенческого</w:t>
            </w:r>
            <w:r w:rsidRPr="00FE2673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75"/>
                <w:sz w:val="16"/>
                <w:szCs w:val="16"/>
              </w:rPr>
              <w:t>творчества</w:t>
            </w:r>
          </w:p>
        </w:tc>
        <w:tc>
          <w:tcPr>
            <w:tcW w:w="530" w:type="pct"/>
          </w:tcPr>
          <w:p w:rsidR="00830971" w:rsidRPr="00FE2673" w:rsidRDefault="00335845" w:rsidP="00830971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830971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CC0C0E" w:rsidRPr="00FE2673" w:rsidRDefault="003711DA" w:rsidP="00830971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CC0C0E" w:rsidRPr="00FE2673" w:rsidRDefault="00CC0C0E" w:rsidP="00CC0C0E">
            <w:pPr>
              <w:pStyle w:val="TableParagraph"/>
              <w:spacing w:before="9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100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5C1B73">
            <w:pPr>
              <w:ind w:left="9" w:hanging="9"/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смета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СиВР</w:t>
            </w:r>
            <w:proofErr w:type="spellEnd"/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CC0C0E" w:rsidRPr="000A0C6B" w:rsidRDefault="00CC0C0E" w:rsidP="00CC0C0E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CC0C0E" w:rsidRPr="00FE2673" w:rsidRDefault="00CC0C0E" w:rsidP="00830971">
            <w:pPr>
              <w:pStyle w:val="TableParagraph"/>
              <w:spacing w:before="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ind w:left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Всероссийская</w:t>
            </w:r>
            <w:r w:rsidRPr="00FE2673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акция</w:t>
            </w:r>
          </w:p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2"/>
                <w:w w:val="75"/>
                <w:sz w:val="16"/>
                <w:szCs w:val="16"/>
              </w:rPr>
              <w:t>«Георгиевская</w:t>
            </w:r>
            <w:r w:rsidRPr="00FE2673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ленточка»</w:t>
            </w:r>
          </w:p>
        </w:tc>
        <w:tc>
          <w:tcPr>
            <w:tcW w:w="442" w:type="pct"/>
          </w:tcPr>
          <w:p w:rsidR="00CC0C0E" w:rsidRPr="00FE2673" w:rsidRDefault="00CC0C0E" w:rsidP="00FE2673">
            <w:pPr>
              <w:pStyle w:val="TableParagraph"/>
              <w:spacing w:before="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FE2673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акция</w:t>
            </w:r>
          </w:p>
        </w:tc>
        <w:tc>
          <w:tcPr>
            <w:tcW w:w="523" w:type="pct"/>
          </w:tcPr>
          <w:p w:rsidR="00CC0C0E" w:rsidRPr="00FE2673" w:rsidRDefault="00CC0C0E" w:rsidP="00CC0C0E">
            <w:pPr>
              <w:pStyle w:val="TableParagraph"/>
              <w:spacing w:before="96"/>
              <w:ind w:left="191" w:right="1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22</w:t>
            </w:r>
            <w:r w:rsidRPr="00FE2673">
              <w:rPr>
                <w:rFonts w:ascii="Times New Roman" w:hAnsi="Times New Roman" w:cs="Times New Roman"/>
                <w:spacing w:val="-3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апреля</w:t>
            </w:r>
            <w:r w:rsidRPr="00FE267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–</w:t>
            </w:r>
            <w:r w:rsidRPr="00FE2673">
              <w:rPr>
                <w:rFonts w:ascii="Times New Roman" w:hAnsi="Times New Roman" w:cs="Times New Roman"/>
                <w:spacing w:val="-3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3</w:t>
            </w:r>
            <w:r w:rsidRPr="00FE267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мая,</w:t>
            </w:r>
            <w:r w:rsidRPr="00FE26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E2673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Уфа,</w:t>
            </w:r>
          </w:p>
          <w:p w:rsidR="00CC0C0E" w:rsidRPr="00FE2673" w:rsidRDefault="00CC0C0E" w:rsidP="00CC0C0E">
            <w:pPr>
              <w:jc w:val="center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CC0C0E" w:rsidRPr="00FE2673" w:rsidRDefault="00CC0C0E" w:rsidP="00830971">
            <w:pPr>
              <w:pStyle w:val="TableParagraph"/>
              <w:spacing w:before="2" w:line="242" w:lineRule="auto"/>
              <w:ind w:right="1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Акция,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направленная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формирование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гражданск</w:t>
            </w:r>
            <w:proofErr w:type="gramStart"/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о</w:t>
            </w:r>
            <w:proofErr w:type="spellEnd"/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-</w:t>
            </w:r>
            <w:proofErr w:type="gram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патриотического воспитания молодежи, формирование у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молодого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поколения высокого патриотического сознания,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5"/>
                <w:sz w:val="16"/>
                <w:szCs w:val="16"/>
              </w:rPr>
              <w:t>верности</w:t>
            </w:r>
          </w:p>
          <w:p w:rsidR="00CC0C0E" w:rsidRPr="00FE2673" w:rsidRDefault="00CC0C0E" w:rsidP="00830971">
            <w:pPr>
              <w:pStyle w:val="TableParagraph"/>
              <w:spacing w:before="2"/>
              <w:ind w:right="361"/>
              <w:jc w:val="both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Отечеству</w:t>
            </w:r>
          </w:p>
        </w:tc>
        <w:tc>
          <w:tcPr>
            <w:tcW w:w="530" w:type="pct"/>
          </w:tcPr>
          <w:p w:rsidR="00830971" w:rsidRPr="00FE2673" w:rsidRDefault="00335845" w:rsidP="00830971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830971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CC0C0E" w:rsidRPr="00FE2673" w:rsidRDefault="003711DA" w:rsidP="00830971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CC0C0E" w:rsidRPr="00FE2673" w:rsidRDefault="00CC0C0E" w:rsidP="00CC0C0E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10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CC0C0E">
            <w:pPr>
              <w:ind w:left="9" w:hanging="9"/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требует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финансирования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CC0C0E" w:rsidRPr="000A0C6B" w:rsidRDefault="00CC0C0E" w:rsidP="00CC0C0E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CC0C0E" w:rsidRPr="00FE2673" w:rsidRDefault="00CC0C0E" w:rsidP="00830971">
            <w:pPr>
              <w:pStyle w:val="TableParagraph"/>
              <w:spacing w:before="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Акмуллинская</w:t>
            </w:r>
            <w:proofErr w:type="spellEnd"/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премия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молодежных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достижений</w:t>
            </w:r>
          </w:p>
        </w:tc>
        <w:tc>
          <w:tcPr>
            <w:tcW w:w="442" w:type="pct"/>
          </w:tcPr>
          <w:p w:rsidR="00CC0C0E" w:rsidRPr="00FE2673" w:rsidRDefault="00CC0C0E" w:rsidP="00FE2673">
            <w:pPr>
              <w:pStyle w:val="TableParagraph"/>
              <w:spacing w:before="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FE2673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75"/>
                <w:sz w:val="16"/>
                <w:szCs w:val="16"/>
              </w:rPr>
              <w:t>конкурс-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премия</w:t>
            </w:r>
          </w:p>
        </w:tc>
        <w:tc>
          <w:tcPr>
            <w:tcW w:w="523" w:type="pct"/>
          </w:tcPr>
          <w:p w:rsidR="00CC0C0E" w:rsidRPr="00FE2673" w:rsidRDefault="00CC0C0E" w:rsidP="00CC0C0E">
            <w:pPr>
              <w:jc w:val="center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май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="00830971"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2026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г.,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г.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Уфа,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CC0C0E" w:rsidRPr="00FE2673" w:rsidRDefault="00CC0C0E" w:rsidP="00830971">
            <w:pPr>
              <w:pStyle w:val="TableParagraph"/>
              <w:spacing w:before="88" w:line="181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Награждения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студентов</w:t>
            </w:r>
            <w:r w:rsidRPr="00FE267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сотрудников</w:t>
            </w:r>
            <w:r w:rsidRPr="00FE267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университета</w:t>
            </w:r>
            <w:r w:rsidRPr="00FE267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FE2673">
              <w:rPr>
                <w:rFonts w:ascii="Times New Roman" w:hAnsi="Times New Roman" w:cs="Times New Roman"/>
                <w:spacing w:val="-5"/>
                <w:w w:val="80"/>
                <w:sz w:val="16"/>
                <w:szCs w:val="16"/>
              </w:rPr>
              <w:t>за</w:t>
            </w:r>
            <w:proofErr w:type="gramEnd"/>
          </w:p>
          <w:p w:rsidR="00CC0C0E" w:rsidRPr="00FE2673" w:rsidRDefault="00CC0C0E" w:rsidP="00830971">
            <w:pPr>
              <w:pStyle w:val="TableParagraph"/>
              <w:spacing w:before="2"/>
              <w:ind w:right="361"/>
              <w:jc w:val="both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общественные, культурно-творческие и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спортивные достижения за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учебный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год</w:t>
            </w:r>
          </w:p>
        </w:tc>
        <w:tc>
          <w:tcPr>
            <w:tcW w:w="530" w:type="pct"/>
          </w:tcPr>
          <w:p w:rsidR="00830971" w:rsidRPr="00FE2673" w:rsidRDefault="00335845" w:rsidP="00830971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830971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CC0C0E" w:rsidRPr="00FE2673" w:rsidRDefault="003711DA" w:rsidP="00830971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CC0C0E" w:rsidRPr="00FE2673" w:rsidRDefault="00CC0C0E" w:rsidP="00CC0C0E">
            <w:pPr>
              <w:pStyle w:val="TableParagraph"/>
              <w:spacing w:before="8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10</w:t>
            </w:r>
            <w:r w:rsidRPr="00FE267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5C1B73">
            <w:pPr>
              <w:ind w:left="9" w:hanging="9"/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смета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на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СиВР</w:t>
            </w:r>
            <w:proofErr w:type="spellEnd"/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CC0C0E" w:rsidRPr="000A0C6B" w:rsidRDefault="00CC0C0E" w:rsidP="00CC0C0E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CC0C0E" w:rsidRPr="00FE2673" w:rsidRDefault="00CC0C0E" w:rsidP="00830971">
            <w:pPr>
              <w:pStyle w:val="TableParagraph"/>
              <w:spacing w:before="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участие</w:t>
            </w:r>
          </w:p>
        </w:tc>
        <w:tc>
          <w:tcPr>
            <w:tcW w:w="470" w:type="pct"/>
          </w:tcPr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83097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Дни</w:t>
            </w:r>
            <w:r w:rsidRPr="00FE2673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финансовой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грамотности</w:t>
            </w:r>
          </w:p>
        </w:tc>
        <w:tc>
          <w:tcPr>
            <w:tcW w:w="442" w:type="pct"/>
          </w:tcPr>
          <w:p w:rsidR="00CC0C0E" w:rsidRPr="00FE2673" w:rsidRDefault="00CC0C0E" w:rsidP="00FE2673">
            <w:pPr>
              <w:pStyle w:val="TableParagraph"/>
              <w:spacing w:before="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FE2673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акция</w:t>
            </w:r>
          </w:p>
        </w:tc>
        <w:tc>
          <w:tcPr>
            <w:tcW w:w="523" w:type="pct"/>
          </w:tcPr>
          <w:p w:rsidR="00CC0C0E" w:rsidRPr="00FE2673" w:rsidRDefault="00CC0C0E" w:rsidP="00CC0C0E">
            <w:pPr>
              <w:jc w:val="center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течение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года,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г</w:t>
            </w:r>
            <w:proofErr w:type="gramEnd"/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.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Уфа,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334" w:type="pct"/>
          </w:tcPr>
          <w:p w:rsidR="00CC0C0E" w:rsidRPr="00FE2673" w:rsidRDefault="00CC0C0E" w:rsidP="00830971">
            <w:pPr>
              <w:pStyle w:val="TableParagraph"/>
              <w:spacing w:before="2"/>
              <w:ind w:left="33" w:right="361"/>
              <w:jc w:val="both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Акция, направленная на расширение практики наставничества как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технологии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неформальной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передачи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лучших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практик,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опыта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и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ценностей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предпринимательства</w:t>
            </w:r>
          </w:p>
        </w:tc>
        <w:tc>
          <w:tcPr>
            <w:tcW w:w="530" w:type="pct"/>
          </w:tcPr>
          <w:p w:rsidR="00830971" w:rsidRPr="00FE2673" w:rsidRDefault="00335845" w:rsidP="00830971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830971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CC0C0E" w:rsidRPr="00FE2673" w:rsidRDefault="003711DA" w:rsidP="00830971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CC0C0E" w:rsidRPr="00FE2673" w:rsidRDefault="00CC0C0E" w:rsidP="00CC0C0E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15</w:t>
            </w:r>
            <w:r w:rsidRPr="00FE267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студентов</w:t>
            </w:r>
          </w:p>
        </w:tc>
        <w:tc>
          <w:tcPr>
            <w:tcW w:w="547" w:type="pct"/>
          </w:tcPr>
          <w:p w:rsidR="00CC0C0E" w:rsidRPr="00FE2673" w:rsidRDefault="00CC0C0E" w:rsidP="00CC0C0E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C0E" w:rsidRPr="00FE2673" w:rsidRDefault="00CC0C0E" w:rsidP="00CC0C0E">
            <w:pPr>
              <w:ind w:left="9" w:hanging="9"/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требует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финансирования</w:t>
            </w:r>
          </w:p>
        </w:tc>
      </w:tr>
      <w:tr w:rsidR="006846D3" w:rsidRPr="000A0C6B" w:rsidTr="00335845">
        <w:trPr>
          <w:trHeight w:val="160"/>
        </w:trPr>
        <w:tc>
          <w:tcPr>
            <w:tcW w:w="5000" w:type="pct"/>
            <w:gridSpan w:val="9"/>
            <w:shd w:val="clear" w:color="auto" w:fill="DAEEF3" w:themeFill="accent5" w:themeFillTint="33"/>
            <w:vAlign w:val="center"/>
          </w:tcPr>
          <w:p w:rsidR="006846D3" w:rsidRPr="00FE2673" w:rsidRDefault="006846D3" w:rsidP="00660D2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Факультетские/институтские мероприятия/мероприятия на уровне Колледжа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696D0F" w:rsidRPr="000A0C6B" w:rsidRDefault="00696D0F" w:rsidP="00696D0F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696D0F" w:rsidRPr="00FE2673" w:rsidRDefault="00696D0F" w:rsidP="00C96E2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D0F" w:rsidRPr="00FE2673" w:rsidRDefault="00696D0F" w:rsidP="00C96E2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D0F" w:rsidRPr="00FE2673" w:rsidRDefault="00696D0F" w:rsidP="00C96E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696D0F" w:rsidRPr="00FE2673" w:rsidRDefault="00696D0F" w:rsidP="00C96E25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D0F" w:rsidRPr="00FE2673" w:rsidRDefault="00696D0F" w:rsidP="00C96E25">
            <w:pPr>
              <w:pStyle w:val="TableParagraph"/>
              <w:ind w:left="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Цикл</w:t>
            </w:r>
            <w:r w:rsidRPr="00FE267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внеурочных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занятий</w:t>
            </w:r>
          </w:p>
          <w:p w:rsidR="00696D0F" w:rsidRPr="00FE2673" w:rsidRDefault="00696D0F" w:rsidP="00C96E25">
            <w:pPr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«Разговоры</w:t>
            </w:r>
            <w:r w:rsidRPr="00FE267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о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gramStart"/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важном</w:t>
            </w:r>
            <w:proofErr w:type="gramEnd"/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»</w:t>
            </w:r>
          </w:p>
        </w:tc>
        <w:tc>
          <w:tcPr>
            <w:tcW w:w="442" w:type="pct"/>
          </w:tcPr>
          <w:p w:rsidR="00696D0F" w:rsidRPr="00FE2673" w:rsidRDefault="00696D0F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D0F" w:rsidRPr="00FE2673" w:rsidRDefault="00696D0F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D0F" w:rsidRPr="00FE2673" w:rsidRDefault="00696D0F" w:rsidP="00FE2673">
            <w:pPr>
              <w:ind w:right="-3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занятия</w:t>
            </w:r>
          </w:p>
        </w:tc>
        <w:tc>
          <w:tcPr>
            <w:tcW w:w="523" w:type="pct"/>
          </w:tcPr>
          <w:p w:rsidR="00696D0F" w:rsidRPr="00FE2673" w:rsidRDefault="00696D0F" w:rsidP="00C96E2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D0F" w:rsidRPr="00FE2673" w:rsidRDefault="00696D0F" w:rsidP="00C96E2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D0F" w:rsidRPr="00FE2673" w:rsidRDefault="00696D0F" w:rsidP="00C96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</w:t>
            </w:r>
            <w:r w:rsidRPr="00FE267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течение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4"/>
                <w:w w:val="80"/>
                <w:sz w:val="16"/>
                <w:szCs w:val="16"/>
              </w:rPr>
              <w:t>года</w:t>
            </w:r>
          </w:p>
        </w:tc>
        <w:tc>
          <w:tcPr>
            <w:tcW w:w="1334" w:type="pct"/>
          </w:tcPr>
          <w:p w:rsidR="00696D0F" w:rsidRPr="00FE2673" w:rsidRDefault="00696D0F" w:rsidP="00C96E25">
            <w:pPr>
              <w:pStyle w:val="TableParagraph"/>
              <w:spacing w:before="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D0F" w:rsidRPr="00FE2673" w:rsidRDefault="00696D0F" w:rsidP="00C96E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Рабочая</w:t>
            </w:r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программа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курса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внеурочной</w:t>
            </w:r>
            <w:r w:rsidRPr="00FE2673">
              <w:rPr>
                <w:rFonts w:ascii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деятельности,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которая реализуется через внеурочные занятия в России.</w:t>
            </w:r>
          </w:p>
        </w:tc>
        <w:tc>
          <w:tcPr>
            <w:tcW w:w="530" w:type="pct"/>
          </w:tcPr>
          <w:p w:rsidR="00696D0F" w:rsidRPr="00FE2673" w:rsidRDefault="00335845" w:rsidP="00696D0F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696D0F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696D0F" w:rsidRPr="00FE2673" w:rsidRDefault="003711DA" w:rsidP="00696D0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</w:tc>
        <w:tc>
          <w:tcPr>
            <w:tcW w:w="572" w:type="pct"/>
          </w:tcPr>
          <w:p w:rsidR="00696D0F" w:rsidRPr="00FE2673" w:rsidRDefault="00696D0F" w:rsidP="00696D0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D0F" w:rsidRPr="00FE2673" w:rsidRDefault="00696D0F" w:rsidP="00696D0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D0F" w:rsidRPr="00FE2673" w:rsidRDefault="00696D0F" w:rsidP="00696D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менее</w:t>
            </w:r>
            <w:r w:rsidRPr="00FE267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…</w:t>
            </w:r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занятий</w:t>
            </w:r>
          </w:p>
        </w:tc>
        <w:tc>
          <w:tcPr>
            <w:tcW w:w="547" w:type="pct"/>
          </w:tcPr>
          <w:p w:rsidR="00696D0F" w:rsidRPr="00FE2673" w:rsidRDefault="00696D0F" w:rsidP="00696D0F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D0F" w:rsidRPr="00FE2673" w:rsidRDefault="00696D0F" w:rsidP="00696D0F">
            <w:pPr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требует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финансирования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696D0F" w:rsidRPr="000A0C6B" w:rsidRDefault="00696D0F" w:rsidP="00696D0F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696D0F" w:rsidRPr="00335845" w:rsidRDefault="00696D0F" w:rsidP="00C96E25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96D0F" w:rsidRPr="00335845" w:rsidRDefault="00696D0F" w:rsidP="00C96E25">
            <w:pPr>
              <w:pStyle w:val="TableParagraph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5845">
              <w:rPr>
                <w:rFonts w:ascii="Times New Roman" w:hAnsi="Times New Roman" w:cs="Times New Roman"/>
                <w:color w:val="FF0000"/>
                <w:spacing w:val="-2"/>
                <w:w w:val="90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696D0F" w:rsidRPr="00335845" w:rsidRDefault="00696D0F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5845">
              <w:rPr>
                <w:rFonts w:ascii="Times New Roman" w:hAnsi="Times New Roman" w:cs="Times New Roman"/>
                <w:color w:val="FF0000"/>
                <w:w w:val="80"/>
                <w:sz w:val="16"/>
                <w:szCs w:val="16"/>
              </w:rPr>
              <w:t>Проведение</w:t>
            </w:r>
            <w:r w:rsidRPr="00335845">
              <w:rPr>
                <w:rFonts w:ascii="Times New Roman" w:hAnsi="Times New Roman" w:cs="Times New Roman"/>
                <w:color w:val="FF0000"/>
                <w:spacing w:val="-3"/>
                <w:w w:val="80"/>
                <w:sz w:val="16"/>
                <w:szCs w:val="16"/>
              </w:rPr>
              <w:t xml:space="preserve"> </w:t>
            </w:r>
            <w:r w:rsidRPr="00335845">
              <w:rPr>
                <w:rFonts w:ascii="Times New Roman" w:hAnsi="Times New Roman" w:cs="Times New Roman"/>
                <w:color w:val="FF0000"/>
                <w:w w:val="80"/>
                <w:sz w:val="16"/>
                <w:szCs w:val="16"/>
              </w:rPr>
              <w:t>кураторских</w:t>
            </w:r>
            <w:r w:rsidRPr="0033584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335845">
              <w:rPr>
                <w:rFonts w:ascii="Times New Roman" w:hAnsi="Times New Roman" w:cs="Times New Roman"/>
                <w:color w:val="FF0000"/>
                <w:w w:val="80"/>
                <w:sz w:val="16"/>
                <w:szCs w:val="16"/>
              </w:rPr>
              <w:t>часов</w:t>
            </w:r>
            <w:r w:rsidRPr="00335845">
              <w:rPr>
                <w:rFonts w:ascii="Times New Roman" w:hAnsi="Times New Roman" w:cs="Times New Roman"/>
                <w:color w:val="FF0000"/>
                <w:spacing w:val="-5"/>
                <w:sz w:val="16"/>
                <w:szCs w:val="16"/>
              </w:rPr>
              <w:t xml:space="preserve"> </w:t>
            </w:r>
            <w:r w:rsidRPr="00335845">
              <w:rPr>
                <w:rFonts w:ascii="Times New Roman" w:hAnsi="Times New Roman" w:cs="Times New Roman"/>
                <w:color w:val="FF0000"/>
                <w:w w:val="80"/>
                <w:sz w:val="16"/>
                <w:szCs w:val="16"/>
              </w:rPr>
              <w:t>с</w:t>
            </w:r>
            <w:r w:rsidRPr="00335845">
              <w:rPr>
                <w:rFonts w:ascii="Times New Roman" w:hAnsi="Times New Roman" w:cs="Times New Roman"/>
                <w:color w:val="FF0000"/>
                <w:spacing w:val="-7"/>
                <w:sz w:val="16"/>
                <w:szCs w:val="16"/>
              </w:rPr>
              <w:t xml:space="preserve"> </w:t>
            </w:r>
            <w:r w:rsidRPr="00335845">
              <w:rPr>
                <w:rFonts w:ascii="Times New Roman" w:hAnsi="Times New Roman" w:cs="Times New Roman"/>
                <w:color w:val="FF0000"/>
                <w:spacing w:val="-2"/>
                <w:w w:val="80"/>
                <w:sz w:val="16"/>
                <w:szCs w:val="16"/>
              </w:rPr>
              <w:t>первокурсниками</w:t>
            </w:r>
          </w:p>
        </w:tc>
        <w:tc>
          <w:tcPr>
            <w:tcW w:w="442" w:type="pct"/>
          </w:tcPr>
          <w:p w:rsidR="00696D0F" w:rsidRPr="00335845" w:rsidRDefault="00696D0F" w:rsidP="00FE2673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96D0F" w:rsidRPr="00335845" w:rsidRDefault="00696D0F" w:rsidP="00FE2673">
            <w:pPr>
              <w:pStyle w:val="TableParagraph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5845">
              <w:rPr>
                <w:rFonts w:ascii="Times New Roman" w:hAnsi="Times New Roman" w:cs="Times New Roman"/>
                <w:color w:val="FF0000"/>
                <w:spacing w:val="-2"/>
                <w:w w:val="90"/>
                <w:sz w:val="16"/>
                <w:szCs w:val="16"/>
              </w:rPr>
              <w:t>занятие</w:t>
            </w:r>
          </w:p>
        </w:tc>
        <w:tc>
          <w:tcPr>
            <w:tcW w:w="523" w:type="pct"/>
          </w:tcPr>
          <w:p w:rsidR="00696D0F" w:rsidRPr="00335845" w:rsidRDefault="00696D0F" w:rsidP="00C96E25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96D0F" w:rsidRPr="00335845" w:rsidRDefault="00696D0F" w:rsidP="00C96E25">
            <w:pPr>
              <w:pStyle w:val="TableParagraph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5845">
              <w:rPr>
                <w:rFonts w:ascii="Times New Roman" w:hAnsi="Times New Roman" w:cs="Times New Roman"/>
                <w:color w:val="FF0000"/>
                <w:w w:val="80"/>
                <w:sz w:val="16"/>
                <w:szCs w:val="16"/>
              </w:rPr>
              <w:t>В</w:t>
            </w:r>
            <w:r w:rsidRPr="00335845">
              <w:rPr>
                <w:rFonts w:ascii="Times New Roman" w:hAnsi="Times New Roman" w:cs="Times New Roman"/>
                <w:color w:val="FF0000"/>
                <w:spacing w:val="-7"/>
                <w:sz w:val="16"/>
                <w:szCs w:val="16"/>
              </w:rPr>
              <w:t xml:space="preserve"> </w:t>
            </w:r>
            <w:r w:rsidRPr="00335845">
              <w:rPr>
                <w:rFonts w:ascii="Times New Roman" w:hAnsi="Times New Roman" w:cs="Times New Roman"/>
                <w:color w:val="FF0000"/>
                <w:w w:val="80"/>
                <w:sz w:val="16"/>
                <w:szCs w:val="16"/>
              </w:rPr>
              <w:t>течени</w:t>
            </w:r>
            <w:proofErr w:type="gramStart"/>
            <w:r w:rsidRPr="00335845">
              <w:rPr>
                <w:rFonts w:ascii="Times New Roman" w:hAnsi="Times New Roman" w:cs="Times New Roman"/>
                <w:color w:val="FF0000"/>
                <w:w w:val="80"/>
                <w:sz w:val="16"/>
                <w:szCs w:val="16"/>
              </w:rPr>
              <w:t>и</w:t>
            </w:r>
            <w:proofErr w:type="gramEnd"/>
            <w:r w:rsidRPr="00335845">
              <w:rPr>
                <w:rFonts w:ascii="Times New Roman" w:hAnsi="Times New Roman" w:cs="Times New Roman"/>
                <w:color w:val="FF0000"/>
                <w:spacing w:val="-6"/>
                <w:sz w:val="16"/>
                <w:szCs w:val="16"/>
              </w:rPr>
              <w:t xml:space="preserve"> </w:t>
            </w:r>
            <w:r w:rsidRPr="00335845">
              <w:rPr>
                <w:rFonts w:ascii="Times New Roman" w:hAnsi="Times New Roman" w:cs="Times New Roman"/>
                <w:color w:val="FF0000"/>
                <w:spacing w:val="-4"/>
                <w:w w:val="80"/>
                <w:sz w:val="16"/>
                <w:szCs w:val="16"/>
              </w:rPr>
              <w:t>года</w:t>
            </w:r>
          </w:p>
        </w:tc>
        <w:tc>
          <w:tcPr>
            <w:tcW w:w="1334" w:type="pct"/>
          </w:tcPr>
          <w:p w:rsidR="00696D0F" w:rsidRPr="00335845" w:rsidRDefault="00696D0F" w:rsidP="00C96E25">
            <w:pPr>
              <w:pStyle w:val="TableParagraph"/>
              <w:ind w:right="139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5845">
              <w:rPr>
                <w:rFonts w:ascii="Times New Roman" w:hAnsi="Times New Roman" w:cs="Times New Roman"/>
                <w:color w:val="FF0000"/>
                <w:w w:val="80"/>
                <w:sz w:val="16"/>
                <w:szCs w:val="16"/>
              </w:rPr>
              <w:t>Организационно-воспитательный характер встреч; формирование</w:t>
            </w:r>
            <w:r w:rsidRPr="0033584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335845">
              <w:rPr>
                <w:rFonts w:ascii="Times New Roman" w:hAnsi="Times New Roman" w:cs="Times New Roman"/>
                <w:color w:val="FF0000"/>
                <w:w w:val="80"/>
                <w:sz w:val="16"/>
                <w:szCs w:val="16"/>
              </w:rPr>
              <w:t>коллектива среди первокурсников; создание доверительных</w:t>
            </w:r>
          </w:p>
          <w:p w:rsidR="00696D0F" w:rsidRPr="00335845" w:rsidRDefault="00696D0F" w:rsidP="00C96E25">
            <w:pPr>
              <w:pStyle w:val="TableParagraph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5845">
              <w:rPr>
                <w:rFonts w:ascii="Times New Roman" w:hAnsi="Times New Roman" w:cs="Times New Roman"/>
                <w:color w:val="FF0000"/>
                <w:spacing w:val="-2"/>
                <w:w w:val="90"/>
                <w:sz w:val="16"/>
                <w:szCs w:val="16"/>
              </w:rPr>
              <w:t>отношений</w:t>
            </w:r>
          </w:p>
        </w:tc>
        <w:tc>
          <w:tcPr>
            <w:tcW w:w="530" w:type="pct"/>
          </w:tcPr>
          <w:p w:rsidR="00696D0F" w:rsidRPr="00335845" w:rsidRDefault="00696D0F" w:rsidP="00696D0F">
            <w:pPr>
              <w:pStyle w:val="TableParagraph"/>
              <w:spacing w:line="177" w:lineRule="exact"/>
              <w:ind w:left="1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5845">
              <w:rPr>
                <w:rFonts w:ascii="Times New Roman" w:hAnsi="Times New Roman" w:cs="Times New Roman"/>
                <w:color w:val="FF0000"/>
                <w:w w:val="80"/>
                <w:sz w:val="16"/>
                <w:szCs w:val="16"/>
              </w:rPr>
              <w:t xml:space="preserve">А.Г. </w:t>
            </w:r>
            <w:proofErr w:type="spellStart"/>
            <w:r w:rsidRPr="00335845">
              <w:rPr>
                <w:rFonts w:ascii="Times New Roman" w:hAnsi="Times New Roman" w:cs="Times New Roman"/>
                <w:color w:val="FF0000"/>
                <w:w w:val="80"/>
                <w:sz w:val="16"/>
                <w:szCs w:val="16"/>
              </w:rPr>
              <w:t>Загвоздкин</w:t>
            </w:r>
            <w:proofErr w:type="spellEnd"/>
            <w:r w:rsidRPr="00335845">
              <w:rPr>
                <w:rFonts w:ascii="Times New Roman" w:hAnsi="Times New Roman" w:cs="Times New Roman"/>
                <w:color w:val="FF0000"/>
                <w:w w:val="80"/>
                <w:sz w:val="16"/>
                <w:szCs w:val="16"/>
              </w:rPr>
              <w:t>,</w:t>
            </w:r>
            <w:r w:rsidRPr="00335845">
              <w:rPr>
                <w:rFonts w:ascii="Times New Roman" w:hAnsi="Times New Roman" w:cs="Times New Roman"/>
                <w:color w:val="FF0000"/>
                <w:spacing w:val="-7"/>
                <w:sz w:val="16"/>
                <w:szCs w:val="16"/>
              </w:rPr>
              <w:t xml:space="preserve"> </w:t>
            </w:r>
            <w:r w:rsidRPr="00335845">
              <w:rPr>
                <w:rFonts w:ascii="Times New Roman" w:hAnsi="Times New Roman" w:cs="Times New Roman"/>
                <w:color w:val="FF0000"/>
                <w:w w:val="80"/>
                <w:sz w:val="16"/>
                <w:szCs w:val="16"/>
              </w:rPr>
              <w:t>куратор</w:t>
            </w:r>
            <w:r w:rsidRPr="00335845">
              <w:rPr>
                <w:rFonts w:ascii="Times New Roman" w:hAnsi="Times New Roman" w:cs="Times New Roman"/>
                <w:color w:val="FF0000"/>
                <w:spacing w:val="-8"/>
                <w:sz w:val="16"/>
                <w:szCs w:val="16"/>
              </w:rPr>
              <w:t xml:space="preserve"> </w:t>
            </w:r>
            <w:r w:rsidRPr="00335845">
              <w:rPr>
                <w:rFonts w:ascii="Times New Roman" w:hAnsi="Times New Roman" w:cs="Times New Roman"/>
                <w:color w:val="FF0000"/>
                <w:spacing w:val="-10"/>
                <w:w w:val="80"/>
                <w:sz w:val="16"/>
                <w:szCs w:val="16"/>
              </w:rPr>
              <w:t>1</w:t>
            </w:r>
          </w:p>
          <w:p w:rsidR="00696D0F" w:rsidRPr="00335845" w:rsidRDefault="00696D0F" w:rsidP="00696D0F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color w:val="FF0000"/>
                <w:spacing w:val="-2"/>
                <w:w w:val="90"/>
                <w:sz w:val="16"/>
                <w:szCs w:val="16"/>
              </w:rPr>
            </w:pPr>
            <w:r w:rsidRPr="00335845">
              <w:rPr>
                <w:rFonts w:ascii="Times New Roman" w:hAnsi="Times New Roman" w:cs="Times New Roman"/>
                <w:color w:val="FF0000"/>
                <w:w w:val="90"/>
                <w:sz w:val="16"/>
                <w:szCs w:val="16"/>
              </w:rPr>
              <w:t>курса</w:t>
            </w:r>
            <w:r w:rsidRPr="00335845">
              <w:rPr>
                <w:rFonts w:ascii="Times New Roman" w:hAnsi="Times New Roman" w:cs="Times New Roman"/>
                <w:color w:val="FF0000"/>
                <w:spacing w:val="-7"/>
                <w:w w:val="90"/>
                <w:sz w:val="16"/>
                <w:szCs w:val="16"/>
              </w:rPr>
              <w:t xml:space="preserve"> </w:t>
            </w:r>
            <w:r w:rsidR="006A4D84" w:rsidRPr="00335845">
              <w:rPr>
                <w:rFonts w:ascii="Times New Roman" w:hAnsi="Times New Roman" w:cs="Times New Roman"/>
                <w:color w:val="FF0000"/>
                <w:w w:val="90"/>
                <w:sz w:val="16"/>
                <w:szCs w:val="16"/>
              </w:rPr>
              <w:t>ИФК</w:t>
            </w:r>
            <w:r w:rsidRPr="0033584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335845">
              <w:rPr>
                <w:rFonts w:ascii="Times New Roman" w:hAnsi="Times New Roman" w:cs="Times New Roman"/>
                <w:color w:val="FF0000"/>
                <w:spacing w:val="-2"/>
                <w:w w:val="80"/>
                <w:sz w:val="16"/>
                <w:szCs w:val="16"/>
              </w:rPr>
              <w:t>89173741982</w:t>
            </w:r>
          </w:p>
        </w:tc>
        <w:tc>
          <w:tcPr>
            <w:tcW w:w="572" w:type="pct"/>
          </w:tcPr>
          <w:p w:rsidR="00696D0F" w:rsidRPr="00335845" w:rsidRDefault="00696D0F" w:rsidP="00696D0F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96D0F" w:rsidRPr="00335845" w:rsidRDefault="00696D0F" w:rsidP="00696D0F">
            <w:pPr>
              <w:pStyle w:val="TableParagrap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5845">
              <w:rPr>
                <w:rFonts w:ascii="Times New Roman" w:hAnsi="Times New Roman" w:cs="Times New Roman"/>
                <w:color w:val="FF0000"/>
                <w:w w:val="85"/>
                <w:sz w:val="16"/>
                <w:szCs w:val="16"/>
              </w:rPr>
              <w:t>1</w:t>
            </w:r>
            <w:r w:rsidRPr="00335845">
              <w:rPr>
                <w:rFonts w:ascii="Times New Roman" w:hAnsi="Times New Roman" w:cs="Times New Roman"/>
                <w:color w:val="FF0000"/>
                <w:spacing w:val="-5"/>
                <w:w w:val="85"/>
                <w:sz w:val="16"/>
                <w:szCs w:val="16"/>
              </w:rPr>
              <w:t xml:space="preserve"> </w:t>
            </w:r>
            <w:r w:rsidRPr="00335845">
              <w:rPr>
                <w:rFonts w:ascii="Times New Roman" w:hAnsi="Times New Roman" w:cs="Times New Roman"/>
                <w:color w:val="FF0000"/>
                <w:spacing w:val="-4"/>
                <w:w w:val="90"/>
                <w:sz w:val="16"/>
                <w:szCs w:val="16"/>
              </w:rPr>
              <w:t>курс</w:t>
            </w:r>
          </w:p>
        </w:tc>
        <w:tc>
          <w:tcPr>
            <w:tcW w:w="547" w:type="pct"/>
          </w:tcPr>
          <w:p w:rsidR="00696D0F" w:rsidRPr="00335845" w:rsidRDefault="00696D0F" w:rsidP="00696D0F">
            <w:pPr>
              <w:pStyle w:val="TableParagraph"/>
              <w:spacing w:before="8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5845">
              <w:rPr>
                <w:rFonts w:ascii="Times New Roman" w:hAnsi="Times New Roman" w:cs="Times New Roman"/>
                <w:color w:val="FF0000"/>
                <w:w w:val="90"/>
                <w:sz w:val="16"/>
                <w:szCs w:val="16"/>
              </w:rPr>
              <w:t>не</w:t>
            </w:r>
            <w:r w:rsidRPr="00335845">
              <w:rPr>
                <w:rFonts w:ascii="Times New Roman" w:hAnsi="Times New Roman" w:cs="Times New Roman"/>
                <w:color w:val="FF0000"/>
                <w:spacing w:val="-7"/>
                <w:w w:val="90"/>
                <w:sz w:val="16"/>
                <w:szCs w:val="16"/>
              </w:rPr>
              <w:t xml:space="preserve"> </w:t>
            </w:r>
            <w:r w:rsidRPr="00335845">
              <w:rPr>
                <w:rFonts w:ascii="Times New Roman" w:hAnsi="Times New Roman" w:cs="Times New Roman"/>
                <w:color w:val="FF0000"/>
                <w:w w:val="90"/>
                <w:sz w:val="16"/>
                <w:szCs w:val="16"/>
              </w:rPr>
              <w:t>требует</w:t>
            </w:r>
            <w:r w:rsidRPr="0033584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335845">
              <w:rPr>
                <w:rFonts w:ascii="Times New Roman" w:hAnsi="Times New Roman" w:cs="Times New Roman"/>
                <w:color w:val="FF0000"/>
                <w:spacing w:val="-2"/>
                <w:w w:val="80"/>
                <w:sz w:val="16"/>
                <w:szCs w:val="16"/>
              </w:rPr>
              <w:t>финансирования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C96E25" w:rsidRPr="000A0C6B" w:rsidRDefault="00C96E25" w:rsidP="00C96E25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C96E25" w:rsidRPr="00FE2673" w:rsidRDefault="00C96E25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25" w:rsidRPr="00FE2673" w:rsidRDefault="00C96E25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C96E25" w:rsidRPr="00FE2673" w:rsidRDefault="00C96E25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Посвящение в студенты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A4D84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ИФК</w:t>
            </w:r>
          </w:p>
        </w:tc>
        <w:tc>
          <w:tcPr>
            <w:tcW w:w="442" w:type="pct"/>
          </w:tcPr>
          <w:p w:rsidR="00C96E25" w:rsidRPr="00FE2673" w:rsidRDefault="00C96E25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25" w:rsidRPr="00FE2673" w:rsidRDefault="00C96E25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мероприятие</w:t>
            </w:r>
          </w:p>
        </w:tc>
        <w:tc>
          <w:tcPr>
            <w:tcW w:w="523" w:type="pct"/>
          </w:tcPr>
          <w:p w:rsidR="00C96E25" w:rsidRPr="00FE2673" w:rsidRDefault="00C96E25" w:rsidP="00C96E2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Сентябрь-октябрь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2025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г.</w:t>
            </w:r>
          </w:p>
        </w:tc>
        <w:tc>
          <w:tcPr>
            <w:tcW w:w="1334" w:type="pct"/>
          </w:tcPr>
          <w:p w:rsidR="00C96E25" w:rsidRPr="00FE2673" w:rsidRDefault="00C96E25" w:rsidP="00C96E25">
            <w:pPr>
              <w:pStyle w:val="TableParagraph"/>
              <w:spacing w:line="176" w:lineRule="exact"/>
              <w:ind w:left="29" w:hanging="15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Приобщение</w:t>
            </w:r>
            <w:r w:rsidRPr="00FE267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к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традициям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факультета,</w:t>
            </w:r>
            <w:r w:rsidRPr="00FE267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создание</w:t>
            </w:r>
            <w:r w:rsidRPr="00FE267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командного</w:t>
            </w:r>
            <w:r w:rsidRPr="00FE267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духа.</w:t>
            </w:r>
          </w:p>
          <w:p w:rsidR="00C96E25" w:rsidRPr="00FE2673" w:rsidRDefault="00C96E25" w:rsidP="00C96E25">
            <w:pPr>
              <w:pStyle w:val="TableParagraph"/>
              <w:ind w:lef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Погружение в творческую атмосферу и формирование дружеских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связей между первокурсниками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 старшекурсниками.</w:t>
            </w:r>
          </w:p>
        </w:tc>
        <w:tc>
          <w:tcPr>
            <w:tcW w:w="530" w:type="pct"/>
          </w:tcPr>
          <w:p w:rsidR="00C96E25" w:rsidRPr="00FE2673" w:rsidRDefault="00C96E25" w:rsidP="00C96E25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Студенческий</w:t>
            </w:r>
            <w:r w:rsidRPr="00FE2673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актив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A4D84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ИФК</w:t>
            </w:r>
          </w:p>
        </w:tc>
        <w:tc>
          <w:tcPr>
            <w:tcW w:w="572" w:type="pct"/>
          </w:tcPr>
          <w:p w:rsidR="00C96E25" w:rsidRPr="00FE2673" w:rsidRDefault="00C96E25" w:rsidP="00C96E2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25" w:rsidRPr="00FE2673" w:rsidRDefault="00C96E25" w:rsidP="00C96E2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70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 студентов</w:t>
            </w:r>
          </w:p>
        </w:tc>
        <w:tc>
          <w:tcPr>
            <w:tcW w:w="547" w:type="pct"/>
          </w:tcPr>
          <w:p w:rsidR="00C96E25" w:rsidRPr="00FE2673" w:rsidRDefault="00C96E25" w:rsidP="00C96E2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25" w:rsidRPr="00FE2673" w:rsidRDefault="00C96E25" w:rsidP="00C96E2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внутренний</w:t>
            </w:r>
            <w:r w:rsidRPr="00FE2673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фонд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D556A6" w:rsidRPr="000A0C6B" w:rsidRDefault="00D556A6" w:rsidP="00D556A6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D556A6" w:rsidRPr="00FE2673" w:rsidRDefault="00D556A6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D556A6" w:rsidRPr="00FE2673" w:rsidRDefault="00D556A6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Выставка ко дню национального костюма</w:t>
            </w:r>
          </w:p>
        </w:tc>
        <w:tc>
          <w:tcPr>
            <w:tcW w:w="442" w:type="pct"/>
          </w:tcPr>
          <w:p w:rsidR="00D556A6" w:rsidRPr="00FE2673" w:rsidRDefault="00D556A6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выставка</w:t>
            </w:r>
          </w:p>
        </w:tc>
        <w:tc>
          <w:tcPr>
            <w:tcW w:w="523" w:type="pct"/>
          </w:tcPr>
          <w:p w:rsidR="00D556A6" w:rsidRPr="00FE2673" w:rsidRDefault="00D556A6" w:rsidP="00D556A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10 сентября 2025 г</w:t>
            </w:r>
          </w:p>
        </w:tc>
        <w:tc>
          <w:tcPr>
            <w:tcW w:w="1334" w:type="pct"/>
          </w:tcPr>
          <w:p w:rsidR="00D556A6" w:rsidRPr="00FE2673" w:rsidRDefault="00D556A6" w:rsidP="00D556A6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Выставка студенческих работ в холле в учебном корпусе №1</w:t>
            </w:r>
          </w:p>
        </w:tc>
        <w:tc>
          <w:tcPr>
            <w:tcW w:w="530" w:type="pct"/>
          </w:tcPr>
          <w:p w:rsidR="00D556A6" w:rsidRPr="00FE2673" w:rsidRDefault="00335845" w:rsidP="00D556A6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D556A6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D556A6" w:rsidRPr="00FE2673" w:rsidRDefault="003711DA" w:rsidP="00D556A6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  <w:p w:rsidR="00D556A6" w:rsidRPr="00FE2673" w:rsidRDefault="00D556A6" w:rsidP="00D556A6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Студенческий актив </w:t>
            </w:r>
            <w:r w:rsidR="006A4D84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ИФК</w:t>
            </w:r>
          </w:p>
        </w:tc>
        <w:tc>
          <w:tcPr>
            <w:tcW w:w="572" w:type="pct"/>
          </w:tcPr>
          <w:p w:rsidR="00D556A6" w:rsidRPr="00FE2673" w:rsidRDefault="00D556A6" w:rsidP="00D556A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менее 10 человек</w:t>
            </w:r>
          </w:p>
        </w:tc>
        <w:tc>
          <w:tcPr>
            <w:tcW w:w="547" w:type="pct"/>
          </w:tcPr>
          <w:p w:rsidR="00D556A6" w:rsidRPr="00FE2673" w:rsidRDefault="00D556A6" w:rsidP="00D556A6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требует финансирования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696D0F" w:rsidRPr="000A0C6B" w:rsidRDefault="00696D0F" w:rsidP="00696D0F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696D0F" w:rsidRPr="00FE2673" w:rsidRDefault="00C96E25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696D0F" w:rsidRPr="00FE2673" w:rsidRDefault="00C96E25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Тайный </w:t>
            </w:r>
            <w:r w:rsidR="0010168C" w:rsidRPr="00FE2673">
              <w:rPr>
                <w:rFonts w:ascii="Times New Roman" w:hAnsi="Times New Roman" w:cs="Times New Roman"/>
                <w:sz w:val="16"/>
                <w:szCs w:val="16"/>
              </w:rPr>
              <w:t>Санта</w:t>
            </w:r>
          </w:p>
        </w:tc>
        <w:tc>
          <w:tcPr>
            <w:tcW w:w="442" w:type="pct"/>
          </w:tcPr>
          <w:p w:rsidR="00696D0F" w:rsidRPr="00FE2673" w:rsidRDefault="00C96E25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523" w:type="pct"/>
          </w:tcPr>
          <w:p w:rsidR="00696D0F" w:rsidRPr="00FE2673" w:rsidRDefault="00C96E25" w:rsidP="00696D0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декабрь 2025</w:t>
            </w:r>
          </w:p>
        </w:tc>
        <w:tc>
          <w:tcPr>
            <w:tcW w:w="1334" w:type="pct"/>
          </w:tcPr>
          <w:p w:rsidR="00696D0F" w:rsidRPr="00FE2673" w:rsidRDefault="00D556A6" w:rsidP="00696D0F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Студенты дарят друг другу подарки для поднятия новогоднего настроения</w:t>
            </w:r>
          </w:p>
        </w:tc>
        <w:tc>
          <w:tcPr>
            <w:tcW w:w="530" w:type="pct"/>
          </w:tcPr>
          <w:p w:rsidR="00696D0F" w:rsidRPr="00FE2673" w:rsidRDefault="00C96E25" w:rsidP="00696D0F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Студенческий актив </w:t>
            </w:r>
            <w:r w:rsidR="006A4D84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ИФК</w:t>
            </w:r>
          </w:p>
        </w:tc>
        <w:tc>
          <w:tcPr>
            <w:tcW w:w="572" w:type="pct"/>
          </w:tcPr>
          <w:p w:rsidR="00696D0F" w:rsidRPr="00FE2673" w:rsidRDefault="00C96E25" w:rsidP="00696D0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менее 10 человек</w:t>
            </w:r>
          </w:p>
        </w:tc>
        <w:tc>
          <w:tcPr>
            <w:tcW w:w="547" w:type="pct"/>
          </w:tcPr>
          <w:p w:rsidR="00696D0F" w:rsidRPr="00FE2673" w:rsidRDefault="00C96E25" w:rsidP="00696D0F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требует финансирования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155F73" w:rsidRPr="000A0C6B" w:rsidRDefault="00155F73" w:rsidP="00155F73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155F73" w:rsidRPr="00FE2673" w:rsidRDefault="00155F73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155F73" w:rsidRPr="00FE2673" w:rsidRDefault="00155F73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Конкурс открыток ко дню учителя</w:t>
            </w:r>
          </w:p>
        </w:tc>
        <w:tc>
          <w:tcPr>
            <w:tcW w:w="442" w:type="pct"/>
          </w:tcPr>
          <w:p w:rsidR="00155F73" w:rsidRPr="00FE2673" w:rsidRDefault="00155F73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523" w:type="pct"/>
          </w:tcPr>
          <w:p w:rsidR="00155F73" w:rsidRPr="00FE2673" w:rsidRDefault="00155F73" w:rsidP="00155F7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Сентябрь-октябрь 2025 г</w:t>
            </w:r>
          </w:p>
        </w:tc>
        <w:tc>
          <w:tcPr>
            <w:tcW w:w="1334" w:type="pct"/>
          </w:tcPr>
          <w:p w:rsidR="00155F73" w:rsidRPr="00FE2673" w:rsidRDefault="00D556A6" w:rsidP="00155F73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Студенты изготавливают открытки. Студент сделавший самую лучшую </w:t>
            </w:r>
            <w:proofErr w:type="gramStart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открытку</w:t>
            </w:r>
            <w:proofErr w:type="gramEnd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по мнению жюри получает ценный приз.</w:t>
            </w:r>
          </w:p>
        </w:tc>
        <w:tc>
          <w:tcPr>
            <w:tcW w:w="530" w:type="pct"/>
          </w:tcPr>
          <w:p w:rsidR="00155F73" w:rsidRPr="00FE2673" w:rsidRDefault="00155F73" w:rsidP="00155F73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Студенческий актив </w:t>
            </w:r>
            <w:r w:rsidR="006A4D84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ИФК</w:t>
            </w:r>
          </w:p>
        </w:tc>
        <w:tc>
          <w:tcPr>
            <w:tcW w:w="572" w:type="pct"/>
          </w:tcPr>
          <w:p w:rsidR="00155F73" w:rsidRPr="00FE2673" w:rsidRDefault="00155F73" w:rsidP="00155F7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менее 10 человек</w:t>
            </w:r>
          </w:p>
        </w:tc>
        <w:tc>
          <w:tcPr>
            <w:tcW w:w="547" w:type="pct"/>
          </w:tcPr>
          <w:p w:rsidR="00155F73" w:rsidRPr="00FE2673" w:rsidRDefault="005C1B73" w:rsidP="005C1B73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смета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СиВР</w:t>
            </w:r>
            <w:proofErr w:type="spellEnd"/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155F73" w:rsidRPr="000A0C6B" w:rsidRDefault="00155F73" w:rsidP="00155F73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155F73" w:rsidRPr="00FE2673" w:rsidRDefault="00155F73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155F73" w:rsidRPr="00FE2673" w:rsidRDefault="0010168C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Осенний</w:t>
            </w:r>
            <w:r w:rsidR="00155F73"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киновечер</w:t>
            </w:r>
          </w:p>
        </w:tc>
        <w:tc>
          <w:tcPr>
            <w:tcW w:w="442" w:type="pct"/>
          </w:tcPr>
          <w:p w:rsidR="00155F73" w:rsidRPr="00FE2673" w:rsidRDefault="00155F73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523" w:type="pct"/>
          </w:tcPr>
          <w:p w:rsidR="00155F73" w:rsidRPr="00FE2673" w:rsidRDefault="00155F73" w:rsidP="00155F7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31 октября</w:t>
            </w:r>
            <w:r w:rsidR="00D556A6"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2025</w:t>
            </w:r>
          </w:p>
        </w:tc>
        <w:tc>
          <w:tcPr>
            <w:tcW w:w="1334" w:type="pct"/>
          </w:tcPr>
          <w:p w:rsidR="00155F73" w:rsidRPr="00FE2673" w:rsidRDefault="00D556A6" w:rsidP="00155F73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Просмотр фильма</w:t>
            </w:r>
          </w:p>
        </w:tc>
        <w:tc>
          <w:tcPr>
            <w:tcW w:w="530" w:type="pct"/>
          </w:tcPr>
          <w:p w:rsidR="00155F73" w:rsidRPr="00FE2673" w:rsidRDefault="00155F73" w:rsidP="00155F73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Студенческий актив </w:t>
            </w:r>
            <w:r w:rsidR="006A4D84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ИФК</w:t>
            </w:r>
          </w:p>
        </w:tc>
        <w:tc>
          <w:tcPr>
            <w:tcW w:w="572" w:type="pct"/>
          </w:tcPr>
          <w:p w:rsidR="00155F73" w:rsidRPr="00FE2673" w:rsidRDefault="00155F73" w:rsidP="00155F7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менее 10 человек</w:t>
            </w:r>
          </w:p>
        </w:tc>
        <w:tc>
          <w:tcPr>
            <w:tcW w:w="547" w:type="pct"/>
          </w:tcPr>
          <w:p w:rsidR="00155F73" w:rsidRPr="00FE2673" w:rsidRDefault="005C1B73" w:rsidP="005C1B73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смета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СиВР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155F73" w:rsidRPr="000A0C6B" w:rsidRDefault="00155F73" w:rsidP="00155F73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155F73" w:rsidRPr="00FE2673" w:rsidRDefault="00155F73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155F73" w:rsidRPr="00FE2673" w:rsidRDefault="00155F73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Проведение профилактических бесед на тему мошенничества</w:t>
            </w:r>
          </w:p>
        </w:tc>
        <w:tc>
          <w:tcPr>
            <w:tcW w:w="442" w:type="pct"/>
          </w:tcPr>
          <w:p w:rsidR="00155F73" w:rsidRPr="00FE2673" w:rsidRDefault="00155F73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беседа</w:t>
            </w:r>
          </w:p>
        </w:tc>
        <w:tc>
          <w:tcPr>
            <w:tcW w:w="523" w:type="pct"/>
          </w:tcPr>
          <w:p w:rsidR="00155F73" w:rsidRPr="00FE2673" w:rsidRDefault="00155F73" w:rsidP="00155F7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В течение года</w:t>
            </w:r>
          </w:p>
        </w:tc>
        <w:tc>
          <w:tcPr>
            <w:tcW w:w="1334" w:type="pct"/>
          </w:tcPr>
          <w:p w:rsidR="00155F73" w:rsidRPr="00FE2673" w:rsidRDefault="008945D1" w:rsidP="00155F73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Проведение бесед на тему, телефонного мошенничества, насколько опасно переводить деньги на безопасный счет, обсуждение новых видов мошенничества.</w:t>
            </w:r>
          </w:p>
        </w:tc>
        <w:tc>
          <w:tcPr>
            <w:tcW w:w="530" w:type="pct"/>
          </w:tcPr>
          <w:p w:rsidR="00155F73" w:rsidRPr="00FE2673" w:rsidRDefault="00335845" w:rsidP="00155F73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155F73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155F73" w:rsidRPr="00FE2673" w:rsidRDefault="003711DA" w:rsidP="00155F73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  <w:p w:rsidR="00155F73" w:rsidRPr="00FE2673" w:rsidRDefault="00155F73" w:rsidP="00155F73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А.Г. </w:t>
            </w:r>
            <w:proofErr w:type="spellStart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Загвоздкин</w:t>
            </w:r>
            <w:proofErr w:type="spellEnd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, куратор 1</w:t>
            </w:r>
          </w:p>
          <w:p w:rsidR="00155F73" w:rsidRPr="00FE2673" w:rsidRDefault="00155F73" w:rsidP="00155F73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курса </w:t>
            </w:r>
            <w:r w:rsidR="006A4D84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ИФК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 89173741982</w:t>
            </w:r>
          </w:p>
          <w:p w:rsidR="008945D1" w:rsidRPr="00FE2673" w:rsidRDefault="008945D1" w:rsidP="00155F73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ППС </w:t>
            </w:r>
            <w:r w:rsidR="006A4D84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ИФК</w:t>
            </w:r>
          </w:p>
          <w:p w:rsidR="00155F73" w:rsidRPr="00FE2673" w:rsidRDefault="00155F73" w:rsidP="00155F73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Тьюторы</w:t>
            </w:r>
            <w:proofErr w:type="spellEnd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 </w:t>
            </w:r>
          </w:p>
        </w:tc>
        <w:tc>
          <w:tcPr>
            <w:tcW w:w="572" w:type="pct"/>
          </w:tcPr>
          <w:p w:rsidR="00155F73" w:rsidRPr="00FE2673" w:rsidRDefault="00D76B7A" w:rsidP="00155F7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Все студенты </w:t>
            </w:r>
            <w:r w:rsidR="006A4D84">
              <w:rPr>
                <w:rFonts w:ascii="Times New Roman" w:hAnsi="Times New Roman" w:cs="Times New Roman"/>
                <w:sz w:val="16"/>
                <w:szCs w:val="16"/>
              </w:rPr>
              <w:t>ИФК</w:t>
            </w:r>
          </w:p>
        </w:tc>
        <w:tc>
          <w:tcPr>
            <w:tcW w:w="547" w:type="pct"/>
          </w:tcPr>
          <w:p w:rsidR="00155F73" w:rsidRPr="00FE2673" w:rsidRDefault="00D76B7A" w:rsidP="00155F73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требует финансирования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D76B7A" w:rsidRPr="000A0C6B" w:rsidRDefault="00D76B7A" w:rsidP="00D76B7A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D76B7A" w:rsidRPr="00FE2673" w:rsidRDefault="00D76B7A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B7A" w:rsidRPr="00FE2673" w:rsidRDefault="00D76B7A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D76B7A" w:rsidRPr="00FE2673" w:rsidRDefault="00D76B7A" w:rsidP="00FE2673">
            <w:pPr>
              <w:pStyle w:val="TableParagraph"/>
              <w:spacing w:line="249" w:lineRule="auto"/>
              <w:ind w:left="29" w:right="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Мероприятия,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посвященные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Дню</w:t>
            </w:r>
          </w:p>
          <w:p w:rsidR="00D76B7A" w:rsidRPr="00FE2673" w:rsidRDefault="00D76B7A" w:rsidP="00FE2673">
            <w:pPr>
              <w:pStyle w:val="TableParagraph"/>
              <w:spacing w:line="172" w:lineRule="exact"/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Победы:</w:t>
            </w:r>
          </w:p>
          <w:p w:rsidR="00D76B7A" w:rsidRPr="00FE2673" w:rsidRDefault="00D76B7A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-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выставка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</w:t>
            </w:r>
            <w:r w:rsidRPr="00FE26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Белом</w:t>
            </w:r>
            <w:r w:rsidRPr="00FE2673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зале;</w:t>
            </w:r>
          </w:p>
        </w:tc>
        <w:tc>
          <w:tcPr>
            <w:tcW w:w="442" w:type="pct"/>
          </w:tcPr>
          <w:p w:rsidR="00D76B7A" w:rsidRPr="00FE2673" w:rsidRDefault="00D76B7A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B7A" w:rsidRPr="00FE2673" w:rsidRDefault="00D76B7A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мероприятие</w:t>
            </w:r>
          </w:p>
        </w:tc>
        <w:tc>
          <w:tcPr>
            <w:tcW w:w="523" w:type="pct"/>
          </w:tcPr>
          <w:p w:rsidR="00D76B7A" w:rsidRPr="00FE2673" w:rsidRDefault="00D76B7A" w:rsidP="00D76B7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B7A" w:rsidRPr="00FE2673" w:rsidRDefault="00D76B7A" w:rsidP="00D76B7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Май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 2026г.</w:t>
            </w:r>
          </w:p>
        </w:tc>
        <w:tc>
          <w:tcPr>
            <w:tcW w:w="1334" w:type="pct"/>
          </w:tcPr>
          <w:p w:rsidR="00D76B7A" w:rsidRPr="00FE2673" w:rsidRDefault="00D76B7A" w:rsidP="00FE2673">
            <w:pPr>
              <w:pStyle w:val="TableParagraph"/>
              <w:spacing w:line="249" w:lineRule="auto"/>
              <w:ind w:right="27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Патриотическое и национальное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воспитание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 формирование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самосознания;</w:t>
            </w:r>
          </w:p>
          <w:p w:rsidR="00D76B7A" w:rsidRPr="00FE2673" w:rsidRDefault="00D76B7A" w:rsidP="00FE2673">
            <w:pPr>
              <w:pStyle w:val="TableParagraph"/>
              <w:spacing w:line="172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2"/>
                <w:w w:val="75"/>
                <w:sz w:val="16"/>
                <w:szCs w:val="16"/>
              </w:rPr>
              <w:t>Формирование</w:t>
            </w:r>
            <w:r w:rsidRPr="00FE2673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2"/>
                <w:w w:val="75"/>
                <w:sz w:val="16"/>
                <w:szCs w:val="16"/>
              </w:rPr>
              <w:t>связи</w:t>
            </w:r>
            <w:r w:rsidRPr="00FE2673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75"/>
                <w:sz w:val="16"/>
                <w:szCs w:val="16"/>
              </w:rPr>
              <w:t>поколений.</w:t>
            </w:r>
          </w:p>
          <w:p w:rsidR="00D76B7A" w:rsidRPr="00FE2673" w:rsidRDefault="00D76B7A" w:rsidP="00FE2673">
            <w:pPr>
              <w:pStyle w:val="TableParagraph"/>
              <w:spacing w:before="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Воспитание</w:t>
            </w:r>
            <w:r w:rsidRPr="00FE267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</w:t>
            </w:r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развитие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у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студентов</w:t>
            </w:r>
            <w:r w:rsidRPr="00FE26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гражданственности</w:t>
            </w:r>
          </w:p>
        </w:tc>
        <w:tc>
          <w:tcPr>
            <w:tcW w:w="530" w:type="pct"/>
          </w:tcPr>
          <w:p w:rsidR="00D76B7A" w:rsidRPr="00FE2673" w:rsidRDefault="00D76B7A" w:rsidP="00D76B7A">
            <w:pPr>
              <w:pStyle w:val="TableParagraph"/>
              <w:spacing w:before="88" w:line="181" w:lineRule="exact"/>
              <w:ind w:lef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ППС</w:t>
            </w:r>
            <w:r w:rsidRPr="00FE26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6A4D84">
              <w:rPr>
                <w:rFonts w:ascii="Times New Roman" w:hAnsi="Times New Roman" w:cs="Times New Roman"/>
                <w:spacing w:val="-5"/>
                <w:w w:val="90"/>
                <w:sz w:val="16"/>
                <w:szCs w:val="16"/>
              </w:rPr>
              <w:t>ИФК</w:t>
            </w:r>
          </w:p>
          <w:p w:rsidR="00D76B7A" w:rsidRPr="00FE2673" w:rsidRDefault="00D76B7A" w:rsidP="00D76B7A">
            <w:pPr>
              <w:pStyle w:val="TableParagraph"/>
              <w:spacing w:line="176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Студенческий</w:t>
            </w:r>
            <w:r w:rsidRPr="00FE2673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актив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A4D84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ИФК</w:t>
            </w:r>
          </w:p>
        </w:tc>
        <w:tc>
          <w:tcPr>
            <w:tcW w:w="572" w:type="pct"/>
          </w:tcPr>
          <w:p w:rsidR="00D76B7A" w:rsidRPr="00FE2673" w:rsidRDefault="00D76B7A" w:rsidP="00D76B7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B7A" w:rsidRPr="00FE2673" w:rsidRDefault="00D76B7A" w:rsidP="00D76B7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Студенты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ППС</w:t>
            </w:r>
            <w:r w:rsidRPr="00FE26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6A4D84">
              <w:rPr>
                <w:rFonts w:ascii="Times New Roman" w:hAnsi="Times New Roman" w:cs="Times New Roman"/>
                <w:spacing w:val="-5"/>
                <w:w w:val="80"/>
                <w:sz w:val="16"/>
                <w:szCs w:val="16"/>
              </w:rPr>
              <w:t>ИФК</w:t>
            </w:r>
          </w:p>
        </w:tc>
        <w:tc>
          <w:tcPr>
            <w:tcW w:w="547" w:type="pct"/>
          </w:tcPr>
          <w:p w:rsidR="00D76B7A" w:rsidRPr="00FE2673" w:rsidRDefault="00D76B7A" w:rsidP="00D76B7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B7A" w:rsidRPr="00FE2673" w:rsidRDefault="00D76B7A" w:rsidP="00D76B7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внутренний</w:t>
            </w:r>
            <w:r w:rsidRPr="00FE2673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фонд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D76B7A" w:rsidRPr="000A0C6B" w:rsidRDefault="00D76B7A" w:rsidP="00D76B7A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D76B7A" w:rsidRPr="00FE2673" w:rsidRDefault="00D76B7A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D76B7A" w:rsidRPr="00FE2673" w:rsidRDefault="00D76B7A" w:rsidP="00FE2673">
            <w:pPr>
              <w:pStyle w:val="TableParagraph"/>
              <w:spacing w:line="249" w:lineRule="auto"/>
              <w:ind w:left="29" w:right="109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Мастер-класс к 8 марта</w:t>
            </w:r>
          </w:p>
        </w:tc>
        <w:tc>
          <w:tcPr>
            <w:tcW w:w="442" w:type="pct"/>
          </w:tcPr>
          <w:p w:rsidR="00D76B7A" w:rsidRPr="00FE2673" w:rsidRDefault="00D76B7A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Мастер-класс</w:t>
            </w:r>
          </w:p>
        </w:tc>
        <w:tc>
          <w:tcPr>
            <w:tcW w:w="523" w:type="pct"/>
          </w:tcPr>
          <w:p w:rsidR="00D76B7A" w:rsidRPr="00FE2673" w:rsidRDefault="00D76B7A" w:rsidP="00D76B7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Март 2026</w:t>
            </w:r>
          </w:p>
        </w:tc>
        <w:tc>
          <w:tcPr>
            <w:tcW w:w="1334" w:type="pct"/>
          </w:tcPr>
          <w:p w:rsidR="00D76B7A" w:rsidRPr="00FE2673" w:rsidRDefault="00D76B7A" w:rsidP="00FE2673">
            <w:pPr>
              <w:pStyle w:val="TableParagraph"/>
              <w:spacing w:line="249" w:lineRule="auto"/>
              <w:ind w:right="278"/>
              <w:jc w:val="both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Развитие творческих способностей студентов. Поддержка и развитие творческой активности студентов</w:t>
            </w:r>
          </w:p>
        </w:tc>
        <w:tc>
          <w:tcPr>
            <w:tcW w:w="530" w:type="pct"/>
          </w:tcPr>
          <w:p w:rsidR="00D76B7A" w:rsidRPr="00FE2673" w:rsidRDefault="00D76B7A" w:rsidP="00D76B7A">
            <w:pPr>
              <w:pStyle w:val="TableParagraph"/>
              <w:spacing w:before="88" w:line="181" w:lineRule="exact"/>
              <w:ind w:left="11"/>
              <w:jc w:val="center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Студенческий актив </w:t>
            </w:r>
            <w:r w:rsidR="006A4D84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ИФК</w:t>
            </w:r>
          </w:p>
        </w:tc>
        <w:tc>
          <w:tcPr>
            <w:tcW w:w="572" w:type="pct"/>
          </w:tcPr>
          <w:p w:rsidR="00D76B7A" w:rsidRPr="00FE2673" w:rsidRDefault="00D76B7A" w:rsidP="00D76B7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менее 10 человек</w:t>
            </w:r>
          </w:p>
        </w:tc>
        <w:tc>
          <w:tcPr>
            <w:tcW w:w="547" w:type="pct"/>
          </w:tcPr>
          <w:p w:rsidR="00D76B7A" w:rsidRPr="00FE2673" w:rsidRDefault="00D76B7A" w:rsidP="005C1B73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смета на </w:t>
            </w:r>
            <w:proofErr w:type="spellStart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5C1B73">
              <w:rPr>
                <w:rFonts w:ascii="Times New Roman" w:hAnsi="Times New Roman" w:cs="Times New Roman"/>
                <w:sz w:val="16"/>
                <w:szCs w:val="16"/>
              </w:rPr>
              <w:t>иВР</w:t>
            </w:r>
            <w:proofErr w:type="spellEnd"/>
            <w:r w:rsidR="005C1B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D76B7A" w:rsidRPr="000A0C6B" w:rsidRDefault="00D76B7A" w:rsidP="00D76B7A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D76B7A" w:rsidRPr="00FE2673" w:rsidRDefault="00D76B7A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D76B7A" w:rsidRPr="00FE2673" w:rsidRDefault="00356200" w:rsidP="00FE2673">
            <w:pPr>
              <w:pStyle w:val="TableParagraph"/>
              <w:spacing w:line="249" w:lineRule="auto"/>
              <w:ind w:left="29" w:right="109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Город засыпает</w:t>
            </w:r>
          </w:p>
        </w:tc>
        <w:tc>
          <w:tcPr>
            <w:tcW w:w="442" w:type="pct"/>
          </w:tcPr>
          <w:p w:rsidR="00D76B7A" w:rsidRPr="00FE2673" w:rsidRDefault="00356200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Факультетская игра</w:t>
            </w:r>
          </w:p>
        </w:tc>
        <w:tc>
          <w:tcPr>
            <w:tcW w:w="523" w:type="pct"/>
          </w:tcPr>
          <w:p w:rsidR="00D76B7A" w:rsidRPr="00FE2673" w:rsidRDefault="00356200" w:rsidP="00D76B7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Октябрь 2025</w:t>
            </w:r>
          </w:p>
        </w:tc>
        <w:tc>
          <w:tcPr>
            <w:tcW w:w="1334" w:type="pct"/>
          </w:tcPr>
          <w:p w:rsidR="00D76B7A" w:rsidRPr="00FE2673" w:rsidRDefault="0010168C" w:rsidP="00FE2673">
            <w:pPr>
              <w:pStyle w:val="TableParagraph"/>
              <w:spacing w:line="249" w:lineRule="auto"/>
              <w:ind w:right="278"/>
              <w:jc w:val="both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Развитие дедукции и критического мышления.</w:t>
            </w:r>
          </w:p>
        </w:tc>
        <w:tc>
          <w:tcPr>
            <w:tcW w:w="530" w:type="pct"/>
          </w:tcPr>
          <w:p w:rsidR="00D76B7A" w:rsidRPr="00FE2673" w:rsidRDefault="00356200" w:rsidP="00D76B7A">
            <w:pPr>
              <w:pStyle w:val="TableParagraph"/>
              <w:spacing w:before="88" w:line="181" w:lineRule="exact"/>
              <w:ind w:left="11"/>
              <w:jc w:val="center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Студенческий актив </w:t>
            </w:r>
            <w:r w:rsidR="006A4D84">
              <w:rPr>
                <w:rFonts w:ascii="Times New Roman" w:hAnsi="Times New Roman" w:cs="Times New Roman"/>
                <w:w w:val="80"/>
                <w:sz w:val="16"/>
                <w:szCs w:val="16"/>
              </w:rPr>
              <w:t>ИФК</w:t>
            </w:r>
          </w:p>
        </w:tc>
        <w:tc>
          <w:tcPr>
            <w:tcW w:w="572" w:type="pct"/>
          </w:tcPr>
          <w:p w:rsidR="00D76B7A" w:rsidRPr="00FE2673" w:rsidRDefault="00356200" w:rsidP="00D76B7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менее 15 человек</w:t>
            </w:r>
          </w:p>
        </w:tc>
        <w:tc>
          <w:tcPr>
            <w:tcW w:w="547" w:type="pct"/>
          </w:tcPr>
          <w:p w:rsidR="00D76B7A" w:rsidRPr="00FE2673" w:rsidRDefault="00356200" w:rsidP="00D76B7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ППОС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D76B7A" w:rsidRPr="000A0C6B" w:rsidRDefault="00D76B7A" w:rsidP="00D76B7A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D76B7A" w:rsidRPr="00FE2673" w:rsidRDefault="00D76B7A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D76B7A" w:rsidRPr="00FE2673" w:rsidRDefault="00356200" w:rsidP="00FE2673">
            <w:pPr>
              <w:pStyle w:val="TableParagraph"/>
              <w:spacing w:line="249" w:lineRule="auto"/>
              <w:ind w:left="29" w:right="109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Неигры</w:t>
            </w:r>
            <w:proofErr w:type="spellEnd"/>
          </w:p>
        </w:tc>
        <w:tc>
          <w:tcPr>
            <w:tcW w:w="442" w:type="pct"/>
          </w:tcPr>
          <w:p w:rsidR="00D76B7A" w:rsidRPr="00FE2673" w:rsidRDefault="00356200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Факультетская игра</w:t>
            </w:r>
          </w:p>
        </w:tc>
        <w:tc>
          <w:tcPr>
            <w:tcW w:w="523" w:type="pct"/>
          </w:tcPr>
          <w:p w:rsidR="00D76B7A" w:rsidRPr="00FE2673" w:rsidRDefault="00356200" w:rsidP="00D76B7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Январь 2026</w:t>
            </w:r>
          </w:p>
        </w:tc>
        <w:tc>
          <w:tcPr>
            <w:tcW w:w="1334" w:type="pct"/>
          </w:tcPr>
          <w:p w:rsidR="00D76B7A" w:rsidRPr="00FE2673" w:rsidRDefault="00C472CC" w:rsidP="00FE2673">
            <w:pPr>
              <w:pStyle w:val="TableParagraph"/>
              <w:spacing w:line="249" w:lineRule="auto"/>
              <w:ind w:right="278"/>
              <w:jc w:val="both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Соревнования по настольным играм среди студентов. Сплочение студентов, развитие </w:t>
            </w: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креативного</w:t>
            </w:r>
            <w:proofErr w:type="spellEnd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мышления.</w:t>
            </w:r>
          </w:p>
        </w:tc>
        <w:tc>
          <w:tcPr>
            <w:tcW w:w="530" w:type="pct"/>
          </w:tcPr>
          <w:p w:rsidR="00D76B7A" w:rsidRPr="00FE2673" w:rsidRDefault="00356200" w:rsidP="00D76B7A">
            <w:pPr>
              <w:pStyle w:val="TableParagraph"/>
              <w:spacing w:before="88" w:line="181" w:lineRule="exact"/>
              <w:ind w:left="11"/>
              <w:jc w:val="center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Студенческий актив </w:t>
            </w:r>
            <w:r w:rsidR="006A4D84">
              <w:rPr>
                <w:rFonts w:ascii="Times New Roman" w:hAnsi="Times New Roman" w:cs="Times New Roman"/>
                <w:w w:val="80"/>
                <w:sz w:val="16"/>
                <w:szCs w:val="16"/>
              </w:rPr>
              <w:t>ИФК</w:t>
            </w:r>
          </w:p>
        </w:tc>
        <w:tc>
          <w:tcPr>
            <w:tcW w:w="572" w:type="pct"/>
          </w:tcPr>
          <w:p w:rsidR="00D76B7A" w:rsidRPr="00FE2673" w:rsidRDefault="00356200" w:rsidP="00D76B7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менее 30 человек</w:t>
            </w:r>
          </w:p>
        </w:tc>
        <w:tc>
          <w:tcPr>
            <w:tcW w:w="547" w:type="pct"/>
          </w:tcPr>
          <w:p w:rsidR="00D76B7A" w:rsidRPr="00FE2673" w:rsidRDefault="00356200" w:rsidP="00D76B7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ППОС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D76B7A" w:rsidRPr="000A0C6B" w:rsidRDefault="00D76B7A" w:rsidP="00D76B7A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D76B7A" w:rsidRPr="00FE2673" w:rsidRDefault="00D76B7A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D76B7A" w:rsidRPr="00FE2673" w:rsidRDefault="00356200" w:rsidP="00FE2673">
            <w:pPr>
              <w:pStyle w:val="TableParagraph"/>
              <w:spacing w:line="249" w:lineRule="auto"/>
              <w:ind w:left="29" w:right="109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Худграф</w:t>
            </w:r>
            <w:proofErr w:type="spellEnd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ван</w:t>
            </w:r>
            <w:proofErr w:type="spellEnd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 лав</w:t>
            </w:r>
          </w:p>
        </w:tc>
        <w:tc>
          <w:tcPr>
            <w:tcW w:w="442" w:type="pct"/>
          </w:tcPr>
          <w:p w:rsidR="00D76B7A" w:rsidRPr="00FE2673" w:rsidRDefault="00356200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Тематический </w:t>
            </w:r>
            <w:proofErr w:type="spellStart"/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квиз</w:t>
            </w:r>
            <w:proofErr w:type="spellEnd"/>
          </w:p>
        </w:tc>
        <w:tc>
          <w:tcPr>
            <w:tcW w:w="523" w:type="pct"/>
          </w:tcPr>
          <w:p w:rsidR="00D76B7A" w:rsidRPr="00FE2673" w:rsidRDefault="00356200" w:rsidP="00D76B7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Февраль 2026</w:t>
            </w:r>
          </w:p>
        </w:tc>
        <w:tc>
          <w:tcPr>
            <w:tcW w:w="1334" w:type="pct"/>
          </w:tcPr>
          <w:p w:rsidR="00D76B7A" w:rsidRPr="00FE2673" w:rsidRDefault="00C472CC" w:rsidP="00FE2673">
            <w:pPr>
              <w:pStyle w:val="TableParagraph"/>
              <w:spacing w:line="249" w:lineRule="auto"/>
              <w:ind w:right="278"/>
              <w:jc w:val="both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Квиз</w:t>
            </w:r>
            <w:proofErr w:type="spellEnd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игра между командами факультета. Развитие умений работы в команде, </w:t>
            </w:r>
          </w:p>
        </w:tc>
        <w:tc>
          <w:tcPr>
            <w:tcW w:w="530" w:type="pct"/>
          </w:tcPr>
          <w:p w:rsidR="00D76B7A" w:rsidRPr="00FE2673" w:rsidRDefault="00356200" w:rsidP="00D76B7A">
            <w:pPr>
              <w:pStyle w:val="TableParagraph"/>
              <w:spacing w:before="88" w:line="181" w:lineRule="exact"/>
              <w:ind w:left="11"/>
              <w:jc w:val="center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Студенческий актив </w:t>
            </w:r>
            <w:r w:rsidR="006A4D84">
              <w:rPr>
                <w:rFonts w:ascii="Times New Roman" w:hAnsi="Times New Roman" w:cs="Times New Roman"/>
                <w:w w:val="80"/>
                <w:sz w:val="16"/>
                <w:szCs w:val="16"/>
              </w:rPr>
              <w:t>ИФК</w:t>
            </w:r>
          </w:p>
        </w:tc>
        <w:tc>
          <w:tcPr>
            <w:tcW w:w="572" w:type="pct"/>
          </w:tcPr>
          <w:p w:rsidR="00D76B7A" w:rsidRPr="00FE2673" w:rsidRDefault="00356200" w:rsidP="00D76B7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менее 30 человек</w:t>
            </w:r>
          </w:p>
        </w:tc>
        <w:tc>
          <w:tcPr>
            <w:tcW w:w="547" w:type="pct"/>
          </w:tcPr>
          <w:p w:rsidR="00D76B7A" w:rsidRPr="00FE2673" w:rsidRDefault="00356200" w:rsidP="00D76B7A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ППОС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DF0579" w:rsidRPr="000A0C6B" w:rsidRDefault="00DF0579" w:rsidP="00DF0579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DF0579" w:rsidRPr="00FE2673" w:rsidRDefault="00DF0579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DF0579" w:rsidRPr="00FE2673" w:rsidRDefault="00DF0579" w:rsidP="00FE2673">
            <w:pPr>
              <w:pStyle w:val="TableParagraph"/>
              <w:spacing w:line="249" w:lineRule="auto"/>
              <w:ind w:left="29" w:right="109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Мастер-класс к 23 февраля</w:t>
            </w:r>
          </w:p>
        </w:tc>
        <w:tc>
          <w:tcPr>
            <w:tcW w:w="442" w:type="pct"/>
          </w:tcPr>
          <w:p w:rsidR="00DF0579" w:rsidRPr="00FE2673" w:rsidRDefault="00DF0579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Мастер-класс</w:t>
            </w:r>
          </w:p>
        </w:tc>
        <w:tc>
          <w:tcPr>
            <w:tcW w:w="523" w:type="pct"/>
          </w:tcPr>
          <w:p w:rsidR="00DF0579" w:rsidRPr="00FE2673" w:rsidRDefault="00DF0579" w:rsidP="00DF0579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Февраль 2026</w:t>
            </w:r>
          </w:p>
        </w:tc>
        <w:tc>
          <w:tcPr>
            <w:tcW w:w="1334" w:type="pct"/>
          </w:tcPr>
          <w:p w:rsidR="00DF0579" w:rsidRPr="00FE2673" w:rsidRDefault="00C472CC" w:rsidP="00FE2673">
            <w:pPr>
              <w:pStyle w:val="TableParagraph"/>
              <w:spacing w:line="249" w:lineRule="auto"/>
              <w:ind w:right="278"/>
              <w:jc w:val="both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Формирование и развитие у студентов профессиональных навыков в области проведения мастер-классов. Активизация творческой деятельности у студентов. Создание праздничной атмосферы</w:t>
            </w:r>
          </w:p>
        </w:tc>
        <w:tc>
          <w:tcPr>
            <w:tcW w:w="530" w:type="pct"/>
          </w:tcPr>
          <w:p w:rsidR="00DF0579" w:rsidRPr="00FE2673" w:rsidRDefault="00DF0579" w:rsidP="00DF0579">
            <w:pPr>
              <w:pStyle w:val="TableParagraph"/>
              <w:spacing w:before="88" w:line="181" w:lineRule="exact"/>
              <w:ind w:left="11"/>
              <w:jc w:val="center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Студенческий актив </w:t>
            </w:r>
            <w:r w:rsidR="006A4D84">
              <w:rPr>
                <w:rFonts w:ascii="Times New Roman" w:hAnsi="Times New Roman" w:cs="Times New Roman"/>
                <w:sz w:val="16"/>
                <w:szCs w:val="16"/>
              </w:rPr>
              <w:t>ИФК</w:t>
            </w:r>
          </w:p>
        </w:tc>
        <w:tc>
          <w:tcPr>
            <w:tcW w:w="572" w:type="pct"/>
          </w:tcPr>
          <w:p w:rsidR="00DF0579" w:rsidRPr="00FE2673" w:rsidRDefault="00DF0579" w:rsidP="00DF0579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>Не менее 10 человек</w:t>
            </w:r>
          </w:p>
        </w:tc>
        <w:tc>
          <w:tcPr>
            <w:tcW w:w="547" w:type="pct"/>
          </w:tcPr>
          <w:p w:rsidR="00DF0579" w:rsidRPr="00FE2673" w:rsidRDefault="005C1B73" w:rsidP="005C1B73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смета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СиВР</w:t>
            </w:r>
            <w:proofErr w:type="spellEnd"/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DF0579" w:rsidRPr="000A0C6B" w:rsidRDefault="00DF0579" w:rsidP="00DF0579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DF0579" w:rsidRPr="00FE2673" w:rsidRDefault="00DF0579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579" w:rsidRPr="00FE2673" w:rsidRDefault="00DF0579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579" w:rsidRPr="00FE2673" w:rsidRDefault="00DF0579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DF0579" w:rsidRPr="00FE2673" w:rsidRDefault="00DF0579" w:rsidP="00FE2673">
            <w:pPr>
              <w:pStyle w:val="TableParagraph"/>
              <w:spacing w:line="242" w:lineRule="auto"/>
              <w:ind w:right="2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Проведение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факультетского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мероприятия</w:t>
            </w:r>
          </w:p>
          <w:p w:rsidR="00DF0579" w:rsidRPr="00FE2673" w:rsidRDefault="00DF0579" w:rsidP="00FE2673">
            <w:pPr>
              <w:pStyle w:val="TableParagraph"/>
              <w:spacing w:line="249" w:lineRule="auto"/>
              <w:ind w:left="29" w:right="109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посвященного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Новому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году</w:t>
            </w:r>
          </w:p>
        </w:tc>
        <w:tc>
          <w:tcPr>
            <w:tcW w:w="442" w:type="pct"/>
          </w:tcPr>
          <w:p w:rsidR="00DF0579" w:rsidRPr="00FE2673" w:rsidRDefault="00DF0579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579" w:rsidRPr="00FE2673" w:rsidRDefault="00DF0579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579" w:rsidRPr="00FE2673" w:rsidRDefault="00DF0579" w:rsidP="00FE2673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мероприятие</w:t>
            </w:r>
          </w:p>
        </w:tc>
        <w:tc>
          <w:tcPr>
            <w:tcW w:w="523" w:type="pct"/>
          </w:tcPr>
          <w:p w:rsidR="00DF0579" w:rsidRPr="00FE2673" w:rsidRDefault="00DF0579" w:rsidP="00DF057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579" w:rsidRPr="00FE2673" w:rsidRDefault="00DF0579" w:rsidP="00DF057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579" w:rsidRPr="00FE2673" w:rsidRDefault="00DF0579" w:rsidP="00DF0579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75"/>
                <w:sz w:val="16"/>
                <w:szCs w:val="16"/>
              </w:rPr>
              <w:t>Декабрь</w:t>
            </w:r>
            <w:r w:rsidRPr="00FE2673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2025г.</w:t>
            </w:r>
          </w:p>
        </w:tc>
        <w:tc>
          <w:tcPr>
            <w:tcW w:w="1334" w:type="pct"/>
          </w:tcPr>
          <w:p w:rsidR="00DF0579" w:rsidRPr="00FE2673" w:rsidRDefault="00DF0579" w:rsidP="00FE2673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579" w:rsidRPr="00FE2673" w:rsidRDefault="00DF0579" w:rsidP="00FE2673">
            <w:pPr>
              <w:pStyle w:val="TableParagraph"/>
              <w:spacing w:line="249" w:lineRule="auto"/>
              <w:ind w:right="278"/>
              <w:jc w:val="both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Укрепление коммуникационных связей в коллективе. Развитие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творческих способностей студентов. Поддержка и развитие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творческой активности студентов</w:t>
            </w:r>
          </w:p>
        </w:tc>
        <w:tc>
          <w:tcPr>
            <w:tcW w:w="530" w:type="pct"/>
          </w:tcPr>
          <w:p w:rsidR="00DF0579" w:rsidRPr="00FE2673" w:rsidRDefault="00DF0579" w:rsidP="00DF0579">
            <w:pPr>
              <w:pStyle w:val="TableParagraph"/>
              <w:spacing w:before="9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579" w:rsidRPr="00FE2673" w:rsidRDefault="00DF0579" w:rsidP="00DF0579">
            <w:pPr>
              <w:pStyle w:val="TableParagraph"/>
              <w:spacing w:before="88" w:line="181" w:lineRule="exact"/>
              <w:ind w:left="11"/>
              <w:jc w:val="center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Студенческий</w:t>
            </w:r>
            <w:r w:rsidRPr="00FE2673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актив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A4D84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ИФК</w:t>
            </w:r>
          </w:p>
        </w:tc>
        <w:tc>
          <w:tcPr>
            <w:tcW w:w="572" w:type="pct"/>
          </w:tcPr>
          <w:p w:rsidR="00DF0579" w:rsidRPr="00FE2673" w:rsidRDefault="00DF0579" w:rsidP="00DF057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579" w:rsidRPr="00FE2673" w:rsidRDefault="00DF0579" w:rsidP="00DF057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579" w:rsidRPr="00FE2673" w:rsidRDefault="00DF0579" w:rsidP="00DF0579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Студенты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</w:t>
            </w:r>
            <w:r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ППС</w:t>
            </w:r>
            <w:r w:rsidRPr="00FE26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6A4D84">
              <w:rPr>
                <w:rFonts w:ascii="Times New Roman" w:hAnsi="Times New Roman" w:cs="Times New Roman"/>
                <w:spacing w:val="-5"/>
                <w:w w:val="80"/>
                <w:sz w:val="16"/>
                <w:szCs w:val="16"/>
              </w:rPr>
              <w:t>ИФК</w:t>
            </w:r>
          </w:p>
        </w:tc>
        <w:tc>
          <w:tcPr>
            <w:tcW w:w="547" w:type="pct"/>
          </w:tcPr>
          <w:p w:rsidR="00DF0579" w:rsidRPr="00FE2673" w:rsidRDefault="00DF0579" w:rsidP="00DF057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579" w:rsidRPr="00FE2673" w:rsidRDefault="00DF0579" w:rsidP="00DF057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579" w:rsidRPr="00FE2673" w:rsidRDefault="00DF0579" w:rsidP="00DF0579">
            <w:pPr>
              <w:pStyle w:val="TableParagraph"/>
              <w:spacing w:before="88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внутренний</w:t>
            </w:r>
            <w:r w:rsidRPr="00FE2673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фонд</w:t>
            </w:r>
          </w:p>
        </w:tc>
      </w:tr>
      <w:tr w:rsidR="006846D3" w:rsidRPr="000A0C6B" w:rsidTr="00335845">
        <w:trPr>
          <w:trHeight w:val="160"/>
        </w:trPr>
        <w:tc>
          <w:tcPr>
            <w:tcW w:w="5000" w:type="pct"/>
            <w:gridSpan w:val="9"/>
            <w:shd w:val="clear" w:color="auto" w:fill="DAEEF3" w:themeFill="accent5" w:themeFillTint="33"/>
            <w:vAlign w:val="center"/>
          </w:tcPr>
          <w:p w:rsidR="006846D3" w:rsidRPr="00FE2673" w:rsidRDefault="006846D3" w:rsidP="00FE26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Кафедральные мероприятия/мероприятия на отделениях колледжа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356200" w:rsidRPr="000A0C6B" w:rsidRDefault="00356200" w:rsidP="00356200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356200" w:rsidRPr="00FE2673" w:rsidRDefault="00356200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6200" w:rsidRPr="00FE2673" w:rsidRDefault="00356200" w:rsidP="00FE2673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6200" w:rsidRPr="00FE2673" w:rsidRDefault="00356200" w:rsidP="00FE2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356200" w:rsidRPr="00FE2673" w:rsidRDefault="00356200" w:rsidP="00356200">
            <w:pPr>
              <w:pStyle w:val="TableParagraph"/>
              <w:spacing w:before="88"/>
              <w:ind w:left="258" w:right="2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Просмотр</w:t>
            </w:r>
          </w:p>
          <w:p w:rsidR="00356200" w:rsidRPr="00FE2673" w:rsidRDefault="00356200" w:rsidP="00356200">
            <w:pPr>
              <w:pStyle w:val="TableParagraph"/>
              <w:spacing w:before="7"/>
              <w:ind w:left="86"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документального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фильма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про искусство и</w:t>
            </w:r>
          </w:p>
          <w:p w:rsidR="00356200" w:rsidRPr="00FE2673" w:rsidRDefault="00356200" w:rsidP="0035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обсуждение</w:t>
            </w:r>
          </w:p>
        </w:tc>
        <w:tc>
          <w:tcPr>
            <w:tcW w:w="442" w:type="pct"/>
          </w:tcPr>
          <w:p w:rsidR="00356200" w:rsidRPr="00FE2673" w:rsidRDefault="00356200" w:rsidP="0035620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6200" w:rsidRPr="00FE2673" w:rsidRDefault="00356200" w:rsidP="00356200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6200" w:rsidRPr="00FE2673" w:rsidRDefault="00356200" w:rsidP="0035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мероприятие</w:t>
            </w:r>
          </w:p>
        </w:tc>
        <w:tc>
          <w:tcPr>
            <w:tcW w:w="523" w:type="pct"/>
          </w:tcPr>
          <w:p w:rsidR="00356200" w:rsidRPr="00FE2673" w:rsidRDefault="00356200" w:rsidP="0035620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6200" w:rsidRPr="00FE2673" w:rsidRDefault="00356200" w:rsidP="00356200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6200" w:rsidRPr="00FE2673" w:rsidRDefault="00356200" w:rsidP="0035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Ноябрь</w:t>
            </w:r>
            <w:r w:rsidRPr="00FE267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2025г</w:t>
            </w:r>
          </w:p>
        </w:tc>
        <w:tc>
          <w:tcPr>
            <w:tcW w:w="1334" w:type="pct"/>
          </w:tcPr>
          <w:p w:rsidR="00356200" w:rsidRPr="00FE2673" w:rsidRDefault="00356200" w:rsidP="00FE2673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6200" w:rsidRPr="00FE2673" w:rsidRDefault="00356200" w:rsidP="00FE26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Приобщение студентов 1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 2 курсов к искусству и формирование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эстетического вкуса.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Духовно-нравственное и эстетическое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воспитание.</w:t>
            </w:r>
          </w:p>
        </w:tc>
        <w:tc>
          <w:tcPr>
            <w:tcW w:w="530" w:type="pct"/>
          </w:tcPr>
          <w:p w:rsidR="00356200" w:rsidRPr="00FE2673" w:rsidRDefault="00335845" w:rsidP="00356200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Мухамадиев</w:t>
            </w:r>
            <w:proofErr w:type="spellEnd"/>
            <w:r w:rsidR="00356200"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, заместитель декана по ВР и МП </w:t>
            </w:r>
          </w:p>
          <w:p w:rsidR="00356200" w:rsidRPr="00FE2673" w:rsidRDefault="003711DA" w:rsidP="00356200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89659213236</w:t>
            </w:r>
          </w:p>
          <w:p w:rsidR="00356200" w:rsidRPr="00FE2673" w:rsidRDefault="00356200" w:rsidP="00356200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А.Г. </w:t>
            </w:r>
            <w:proofErr w:type="spellStart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Загвоздкин</w:t>
            </w:r>
            <w:proofErr w:type="spellEnd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, куратор 1</w:t>
            </w:r>
          </w:p>
          <w:p w:rsidR="00356200" w:rsidRPr="00FE2673" w:rsidRDefault="00356200" w:rsidP="00356200">
            <w:pPr>
              <w:pStyle w:val="TableParagraph"/>
              <w:spacing w:before="2" w:line="181" w:lineRule="exact"/>
              <w:ind w:left="4"/>
              <w:jc w:val="center"/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курса </w:t>
            </w:r>
            <w:r w:rsidR="006A4D84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ИФК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 89173741982</w:t>
            </w:r>
          </w:p>
          <w:p w:rsidR="00356200" w:rsidRPr="00FE2673" w:rsidRDefault="00356200" w:rsidP="0035620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Тьюторы</w:t>
            </w:r>
            <w:proofErr w:type="spellEnd"/>
          </w:p>
        </w:tc>
        <w:tc>
          <w:tcPr>
            <w:tcW w:w="572" w:type="pct"/>
          </w:tcPr>
          <w:p w:rsidR="00356200" w:rsidRPr="00FE2673" w:rsidRDefault="00356200" w:rsidP="0035620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6200" w:rsidRPr="00FE2673" w:rsidRDefault="00356200" w:rsidP="00356200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6200" w:rsidRPr="00FE2673" w:rsidRDefault="00356200" w:rsidP="0035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30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 xml:space="preserve"> студентов</w:t>
            </w:r>
          </w:p>
        </w:tc>
        <w:tc>
          <w:tcPr>
            <w:tcW w:w="547" w:type="pct"/>
          </w:tcPr>
          <w:p w:rsidR="00356200" w:rsidRPr="00FE2673" w:rsidRDefault="00356200" w:rsidP="00356200">
            <w:pPr>
              <w:pStyle w:val="TableParagraph"/>
              <w:spacing w:before="9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6200" w:rsidRPr="00FE2673" w:rsidRDefault="00356200" w:rsidP="0035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требует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финансирования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356200" w:rsidRPr="000A0C6B" w:rsidRDefault="00356200" w:rsidP="00356200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356200" w:rsidRPr="00FE2673" w:rsidRDefault="00356200" w:rsidP="00FE2673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6200" w:rsidRPr="00FE2673" w:rsidRDefault="00356200" w:rsidP="00FE2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356200" w:rsidRPr="00FE2673" w:rsidRDefault="00356200" w:rsidP="00356200">
            <w:pPr>
              <w:pStyle w:val="TableParagraph"/>
              <w:spacing w:before="2"/>
              <w:ind w:left="87"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Оформление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художественной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выставки</w:t>
            </w:r>
          </w:p>
          <w:p w:rsidR="00356200" w:rsidRPr="00FE2673" w:rsidRDefault="00356200" w:rsidP="0035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студенческих</w:t>
            </w:r>
            <w:r w:rsidRPr="00FE2673">
              <w:rPr>
                <w:rFonts w:ascii="Times New Roman" w:hAnsi="Times New Roman" w:cs="Times New Roman"/>
                <w:spacing w:val="-4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работ</w:t>
            </w:r>
          </w:p>
        </w:tc>
        <w:tc>
          <w:tcPr>
            <w:tcW w:w="442" w:type="pct"/>
          </w:tcPr>
          <w:p w:rsidR="00356200" w:rsidRPr="00FE2673" w:rsidRDefault="00356200" w:rsidP="00356200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6200" w:rsidRPr="00FE2673" w:rsidRDefault="00356200" w:rsidP="0035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выставка</w:t>
            </w:r>
          </w:p>
        </w:tc>
        <w:tc>
          <w:tcPr>
            <w:tcW w:w="523" w:type="pct"/>
          </w:tcPr>
          <w:p w:rsidR="00356200" w:rsidRPr="00FE2673" w:rsidRDefault="00356200" w:rsidP="00356200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6200" w:rsidRPr="00FE2673" w:rsidRDefault="00356200" w:rsidP="0035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ноябрь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2025</w:t>
            </w:r>
            <w:r w:rsidRPr="00FE26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5"/>
                <w:w w:val="80"/>
                <w:sz w:val="16"/>
                <w:szCs w:val="16"/>
              </w:rPr>
              <w:t>г.</w:t>
            </w:r>
          </w:p>
        </w:tc>
        <w:tc>
          <w:tcPr>
            <w:tcW w:w="1334" w:type="pct"/>
          </w:tcPr>
          <w:p w:rsidR="00356200" w:rsidRPr="00FE2673" w:rsidRDefault="00356200" w:rsidP="00FE26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Создание экспозиции из художественных работ. Формирование у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студентов опыта выставочной деятельности</w:t>
            </w:r>
          </w:p>
        </w:tc>
        <w:tc>
          <w:tcPr>
            <w:tcW w:w="530" w:type="pct"/>
          </w:tcPr>
          <w:p w:rsidR="00356200" w:rsidRPr="00FE2673" w:rsidRDefault="00356200" w:rsidP="00356200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6200" w:rsidRPr="00FE2673" w:rsidRDefault="00356200" w:rsidP="0035620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w w:val="75"/>
                <w:sz w:val="16"/>
                <w:szCs w:val="16"/>
              </w:rPr>
              <w:t>Загроздкин</w:t>
            </w:r>
            <w:proofErr w:type="spellEnd"/>
            <w:r w:rsidRPr="00FE2673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Г.А.</w:t>
            </w:r>
          </w:p>
        </w:tc>
        <w:tc>
          <w:tcPr>
            <w:tcW w:w="572" w:type="pct"/>
          </w:tcPr>
          <w:p w:rsidR="00356200" w:rsidRPr="00FE2673" w:rsidRDefault="00356200" w:rsidP="00356200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6200" w:rsidRPr="00FE2673" w:rsidRDefault="00356200" w:rsidP="0035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Все</w:t>
            </w:r>
            <w:r w:rsidRPr="00FE26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студенты</w:t>
            </w:r>
            <w:r w:rsidRPr="00FE26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6A4D84">
              <w:rPr>
                <w:rFonts w:ascii="Times New Roman" w:hAnsi="Times New Roman" w:cs="Times New Roman"/>
                <w:spacing w:val="-5"/>
                <w:w w:val="80"/>
                <w:sz w:val="16"/>
                <w:szCs w:val="16"/>
              </w:rPr>
              <w:t>ИФК</w:t>
            </w:r>
          </w:p>
        </w:tc>
        <w:tc>
          <w:tcPr>
            <w:tcW w:w="547" w:type="pct"/>
          </w:tcPr>
          <w:p w:rsidR="00356200" w:rsidRPr="00FE2673" w:rsidRDefault="00356200" w:rsidP="0035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требует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финансирования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7264B9" w:rsidRPr="000A0C6B" w:rsidRDefault="007264B9" w:rsidP="007264B9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7264B9" w:rsidRPr="00FE2673" w:rsidRDefault="007264B9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FE2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7264B9" w:rsidRPr="00FE2673" w:rsidRDefault="007264B9" w:rsidP="007264B9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Посещение</w:t>
            </w:r>
          </w:p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художественных и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дизайнерских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выставок</w:t>
            </w:r>
          </w:p>
        </w:tc>
        <w:tc>
          <w:tcPr>
            <w:tcW w:w="442" w:type="pct"/>
          </w:tcPr>
          <w:p w:rsidR="007264B9" w:rsidRPr="00FE2673" w:rsidRDefault="007264B9" w:rsidP="007264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мероприятие</w:t>
            </w:r>
          </w:p>
        </w:tc>
        <w:tc>
          <w:tcPr>
            <w:tcW w:w="523" w:type="pct"/>
          </w:tcPr>
          <w:p w:rsidR="007264B9" w:rsidRPr="00FE2673" w:rsidRDefault="007264B9" w:rsidP="007264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течени</w:t>
            </w:r>
            <w:proofErr w:type="gram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</w:t>
            </w:r>
            <w:proofErr w:type="gramEnd"/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4"/>
                <w:w w:val="80"/>
                <w:sz w:val="16"/>
                <w:szCs w:val="16"/>
              </w:rPr>
              <w:t>года</w:t>
            </w:r>
          </w:p>
        </w:tc>
        <w:tc>
          <w:tcPr>
            <w:tcW w:w="1334" w:type="pct"/>
          </w:tcPr>
          <w:p w:rsidR="007264B9" w:rsidRPr="00FE2673" w:rsidRDefault="00FE2673" w:rsidP="00FE2673">
            <w:pPr>
              <w:pStyle w:val="TableParagraph"/>
              <w:ind w:hanging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 </w:t>
            </w:r>
            <w:r w:rsidR="007264B9"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Обеспечение</w:t>
            </w:r>
            <w:r w:rsidR="007264B9"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="007264B9"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культурного</w:t>
            </w:r>
            <w:r w:rsidR="007264B9" w:rsidRPr="00FE267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="007264B9"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обогащения</w:t>
            </w:r>
            <w:r w:rsidR="007264B9" w:rsidRPr="00FE26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7264B9"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личности.</w:t>
            </w:r>
          </w:p>
          <w:p w:rsidR="007264B9" w:rsidRPr="00FE2673" w:rsidRDefault="007264B9" w:rsidP="00FE26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Формирование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общекультурных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компетенций;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развитие эстетического вкуса</w:t>
            </w:r>
          </w:p>
        </w:tc>
        <w:tc>
          <w:tcPr>
            <w:tcW w:w="530" w:type="pct"/>
          </w:tcPr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Загвоздкин</w:t>
            </w:r>
            <w:proofErr w:type="spellEnd"/>
            <w:r w:rsidRPr="00FE2673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Г.А.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Елхина</w:t>
            </w:r>
            <w:proofErr w:type="spellEnd"/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А.В.</w:t>
            </w:r>
          </w:p>
        </w:tc>
        <w:tc>
          <w:tcPr>
            <w:tcW w:w="572" w:type="pct"/>
          </w:tcPr>
          <w:p w:rsidR="007264B9" w:rsidRPr="00FE2673" w:rsidRDefault="007264B9" w:rsidP="007264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Все</w:t>
            </w:r>
            <w:r w:rsidRPr="00FE26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студенты</w:t>
            </w:r>
            <w:r w:rsidRPr="00FE26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6A4D84">
              <w:rPr>
                <w:rFonts w:ascii="Times New Roman" w:hAnsi="Times New Roman" w:cs="Times New Roman"/>
                <w:spacing w:val="-5"/>
                <w:w w:val="80"/>
                <w:sz w:val="16"/>
                <w:szCs w:val="16"/>
              </w:rPr>
              <w:t>ИФК</w:t>
            </w:r>
          </w:p>
        </w:tc>
        <w:tc>
          <w:tcPr>
            <w:tcW w:w="547" w:type="pct"/>
          </w:tcPr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требует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финансирования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7264B9" w:rsidRPr="000A0C6B" w:rsidRDefault="007264B9" w:rsidP="007264B9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7264B9" w:rsidRPr="00FE2673" w:rsidRDefault="007264B9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FE2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7264B9" w:rsidRPr="00FE2673" w:rsidRDefault="007264B9" w:rsidP="007264B9">
            <w:pPr>
              <w:pStyle w:val="TableParagraph"/>
              <w:ind w:left="93"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Проведение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творческих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встреч с выдающимися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художниками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и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дизайнерами</w:t>
            </w:r>
          </w:p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Башкортостана</w:t>
            </w:r>
            <w:r w:rsidRPr="00FE267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</w:t>
            </w:r>
            <w:r w:rsidRPr="00FE26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7"/>
                <w:w w:val="80"/>
                <w:sz w:val="16"/>
                <w:szCs w:val="16"/>
              </w:rPr>
              <w:t>РФ</w:t>
            </w:r>
          </w:p>
        </w:tc>
        <w:tc>
          <w:tcPr>
            <w:tcW w:w="442" w:type="pct"/>
          </w:tcPr>
          <w:p w:rsidR="007264B9" w:rsidRPr="00FE2673" w:rsidRDefault="007264B9" w:rsidP="007264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7264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мероприятие</w:t>
            </w:r>
          </w:p>
        </w:tc>
        <w:tc>
          <w:tcPr>
            <w:tcW w:w="523" w:type="pct"/>
          </w:tcPr>
          <w:p w:rsidR="007264B9" w:rsidRPr="00FE2673" w:rsidRDefault="007264B9" w:rsidP="007264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7264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течени</w:t>
            </w:r>
            <w:proofErr w:type="gram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</w:t>
            </w:r>
            <w:proofErr w:type="gramEnd"/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4"/>
                <w:w w:val="80"/>
                <w:sz w:val="16"/>
                <w:szCs w:val="16"/>
              </w:rPr>
              <w:t>года</w:t>
            </w:r>
          </w:p>
        </w:tc>
        <w:tc>
          <w:tcPr>
            <w:tcW w:w="1334" w:type="pct"/>
          </w:tcPr>
          <w:p w:rsidR="007264B9" w:rsidRPr="00FE2673" w:rsidRDefault="007264B9" w:rsidP="00FE26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Формирование общекультурных компетенций, Знакомство с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профессиональной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средой и профессией художника, дизайнера</w:t>
            </w:r>
          </w:p>
        </w:tc>
        <w:tc>
          <w:tcPr>
            <w:tcW w:w="530" w:type="pct"/>
          </w:tcPr>
          <w:p w:rsidR="007264B9" w:rsidRPr="00FE2673" w:rsidRDefault="007264B9" w:rsidP="007264B9">
            <w:pPr>
              <w:pStyle w:val="TableParagraph"/>
              <w:ind w:left="282"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Фаткуллина</w:t>
            </w:r>
            <w:proofErr w:type="spellEnd"/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Д.Р.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Зав</w:t>
            </w:r>
            <w:proofErr w:type="gram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.к</w:t>
            </w:r>
            <w:proofErr w:type="gramEnd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афедры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ИЗО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Кондров</w:t>
            </w:r>
            <w:proofErr w:type="spellEnd"/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А.В.</w:t>
            </w:r>
          </w:p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2"/>
                <w:w w:val="75"/>
                <w:sz w:val="16"/>
                <w:szCs w:val="16"/>
              </w:rPr>
              <w:t>Зав</w:t>
            </w:r>
            <w:proofErr w:type="gramStart"/>
            <w:r w:rsidRPr="00FE2673">
              <w:rPr>
                <w:rFonts w:ascii="Times New Roman" w:hAnsi="Times New Roman" w:cs="Times New Roman"/>
                <w:spacing w:val="2"/>
                <w:w w:val="75"/>
                <w:sz w:val="16"/>
                <w:szCs w:val="16"/>
              </w:rPr>
              <w:t>.к</w:t>
            </w:r>
            <w:proofErr w:type="gramEnd"/>
            <w:r w:rsidRPr="00FE2673">
              <w:rPr>
                <w:rFonts w:ascii="Times New Roman" w:hAnsi="Times New Roman" w:cs="Times New Roman"/>
                <w:spacing w:val="2"/>
                <w:w w:val="75"/>
                <w:sz w:val="16"/>
                <w:szCs w:val="16"/>
              </w:rPr>
              <w:t>афедры</w:t>
            </w:r>
            <w:r w:rsidRPr="00FE2673"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Дизайна</w:t>
            </w:r>
          </w:p>
        </w:tc>
        <w:tc>
          <w:tcPr>
            <w:tcW w:w="572" w:type="pct"/>
          </w:tcPr>
          <w:p w:rsidR="007264B9" w:rsidRPr="00FE2673" w:rsidRDefault="007264B9" w:rsidP="007264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7264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Все</w:t>
            </w:r>
            <w:r w:rsidRPr="00FE26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студенты</w:t>
            </w:r>
            <w:r w:rsidRPr="00FE26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6A4D84">
              <w:rPr>
                <w:rFonts w:ascii="Times New Roman" w:hAnsi="Times New Roman" w:cs="Times New Roman"/>
                <w:spacing w:val="-5"/>
                <w:w w:val="80"/>
                <w:sz w:val="16"/>
                <w:szCs w:val="16"/>
              </w:rPr>
              <w:t>ИФК</w:t>
            </w:r>
          </w:p>
        </w:tc>
        <w:tc>
          <w:tcPr>
            <w:tcW w:w="547" w:type="pct"/>
          </w:tcPr>
          <w:p w:rsidR="007264B9" w:rsidRPr="00FE2673" w:rsidRDefault="007264B9" w:rsidP="007264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7264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внутренний</w:t>
            </w:r>
            <w:r w:rsidRPr="00FE2673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</w:rPr>
              <w:t>фонд</w:t>
            </w:r>
          </w:p>
        </w:tc>
      </w:tr>
      <w:tr w:rsidR="00335845" w:rsidRPr="000A0C6B" w:rsidTr="00335845">
        <w:trPr>
          <w:trHeight w:val="160"/>
        </w:trPr>
        <w:tc>
          <w:tcPr>
            <w:tcW w:w="167" w:type="pct"/>
            <w:vAlign w:val="center"/>
          </w:tcPr>
          <w:p w:rsidR="007264B9" w:rsidRPr="000A0C6B" w:rsidRDefault="007264B9" w:rsidP="007264B9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</w:tcPr>
          <w:p w:rsidR="007264B9" w:rsidRPr="00FE2673" w:rsidRDefault="007264B9" w:rsidP="00FE267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FE2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организация</w:t>
            </w:r>
          </w:p>
        </w:tc>
        <w:tc>
          <w:tcPr>
            <w:tcW w:w="470" w:type="pct"/>
          </w:tcPr>
          <w:p w:rsidR="007264B9" w:rsidRPr="00FE2673" w:rsidRDefault="007264B9" w:rsidP="007264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7264B9">
            <w:pPr>
              <w:pStyle w:val="TableParagraph"/>
              <w:ind w:left="258" w:right="2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Организация</w:t>
            </w:r>
            <w:r w:rsidRPr="00FE2673">
              <w:rPr>
                <w:rFonts w:ascii="Times New Roman" w:hAnsi="Times New Roman" w:cs="Times New Roman"/>
                <w:spacing w:val="-3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10"/>
                <w:w w:val="90"/>
                <w:sz w:val="16"/>
                <w:szCs w:val="16"/>
              </w:rPr>
              <w:t>и</w:t>
            </w:r>
          </w:p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проведение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субботников</w:t>
            </w:r>
          </w:p>
        </w:tc>
        <w:tc>
          <w:tcPr>
            <w:tcW w:w="442" w:type="pct"/>
          </w:tcPr>
          <w:p w:rsidR="007264B9" w:rsidRPr="00FE2673" w:rsidRDefault="007264B9" w:rsidP="007264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мероприятие</w:t>
            </w:r>
          </w:p>
        </w:tc>
        <w:tc>
          <w:tcPr>
            <w:tcW w:w="523" w:type="pct"/>
          </w:tcPr>
          <w:p w:rsidR="007264B9" w:rsidRPr="00FE2673" w:rsidRDefault="007264B9" w:rsidP="007264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</w:t>
            </w:r>
            <w:r w:rsidRPr="00FE2673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течени</w:t>
            </w:r>
            <w:proofErr w:type="gram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</w:t>
            </w:r>
            <w:proofErr w:type="gramEnd"/>
            <w:r w:rsidRPr="00FE267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4"/>
                <w:w w:val="80"/>
                <w:sz w:val="16"/>
                <w:szCs w:val="16"/>
              </w:rPr>
              <w:t>года</w:t>
            </w:r>
          </w:p>
        </w:tc>
        <w:tc>
          <w:tcPr>
            <w:tcW w:w="1334" w:type="pct"/>
          </w:tcPr>
          <w:p w:rsidR="007264B9" w:rsidRPr="00FE2673" w:rsidRDefault="007264B9" w:rsidP="00FE26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Воспитание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ценностного отношения к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труду; формирование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уважительного отношения экологии и окружающей среде</w:t>
            </w:r>
          </w:p>
        </w:tc>
        <w:tc>
          <w:tcPr>
            <w:tcW w:w="530" w:type="pct"/>
          </w:tcPr>
          <w:p w:rsidR="007264B9" w:rsidRPr="00FE2673" w:rsidRDefault="007264B9" w:rsidP="007264B9">
            <w:pPr>
              <w:pStyle w:val="TableParagraph"/>
              <w:ind w:left="282"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Фаткуллина</w:t>
            </w:r>
            <w:proofErr w:type="spellEnd"/>
            <w:r w:rsidRPr="00FE2673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5"/>
                <w:sz w:val="16"/>
                <w:szCs w:val="16"/>
              </w:rPr>
              <w:t>Д.Р.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Зав</w:t>
            </w:r>
            <w:proofErr w:type="gramStart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.к</w:t>
            </w:r>
            <w:proofErr w:type="gramEnd"/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афедры</w:t>
            </w:r>
            <w:r w:rsidRPr="00FE2673">
              <w:rPr>
                <w:rFonts w:ascii="Times New Roman" w:hAnsi="Times New Roman" w:cs="Times New Roman"/>
                <w:spacing w:val="-3"/>
                <w:w w:val="8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ИЗО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Кондров</w:t>
            </w:r>
            <w:proofErr w:type="spellEnd"/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А.В.</w:t>
            </w:r>
          </w:p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spacing w:val="2"/>
                <w:w w:val="75"/>
                <w:sz w:val="16"/>
                <w:szCs w:val="16"/>
              </w:rPr>
              <w:t>Зав</w:t>
            </w:r>
            <w:proofErr w:type="gramStart"/>
            <w:r w:rsidRPr="00FE2673">
              <w:rPr>
                <w:rFonts w:ascii="Times New Roman" w:hAnsi="Times New Roman" w:cs="Times New Roman"/>
                <w:spacing w:val="2"/>
                <w:w w:val="75"/>
                <w:sz w:val="16"/>
                <w:szCs w:val="16"/>
              </w:rPr>
              <w:t>.к</w:t>
            </w:r>
            <w:proofErr w:type="gramEnd"/>
            <w:r w:rsidRPr="00FE2673">
              <w:rPr>
                <w:rFonts w:ascii="Times New Roman" w:hAnsi="Times New Roman" w:cs="Times New Roman"/>
                <w:spacing w:val="2"/>
                <w:w w:val="75"/>
                <w:sz w:val="16"/>
                <w:szCs w:val="16"/>
              </w:rPr>
              <w:t>афедры</w:t>
            </w:r>
            <w:r w:rsidRPr="00FE2673"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Дизайна</w:t>
            </w:r>
          </w:p>
        </w:tc>
        <w:tc>
          <w:tcPr>
            <w:tcW w:w="572" w:type="pct"/>
          </w:tcPr>
          <w:p w:rsidR="007264B9" w:rsidRPr="00FE2673" w:rsidRDefault="007264B9" w:rsidP="007264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Все</w:t>
            </w:r>
            <w:r w:rsidRPr="00FE26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80"/>
                <w:sz w:val="16"/>
                <w:szCs w:val="16"/>
              </w:rPr>
              <w:t>студенты</w:t>
            </w:r>
            <w:r w:rsidRPr="00FE267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6A4D84">
              <w:rPr>
                <w:rFonts w:ascii="Times New Roman" w:hAnsi="Times New Roman" w:cs="Times New Roman"/>
                <w:spacing w:val="-5"/>
                <w:w w:val="80"/>
                <w:sz w:val="16"/>
                <w:szCs w:val="16"/>
              </w:rPr>
              <w:t>ИФК</w:t>
            </w:r>
          </w:p>
        </w:tc>
        <w:tc>
          <w:tcPr>
            <w:tcW w:w="547" w:type="pct"/>
          </w:tcPr>
          <w:p w:rsidR="007264B9" w:rsidRPr="00FE2673" w:rsidRDefault="007264B9" w:rsidP="007264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4B9" w:rsidRPr="00FE2673" w:rsidRDefault="007264B9" w:rsidP="00726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не</w:t>
            </w:r>
            <w:r w:rsidRPr="00FE2673">
              <w:rPr>
                <w:rFonts w:ascii="Times New Roman" w:hAnsi="Times New Roman" w:cs="Times New Roman"/>
                <w:spacing w:val="-7"/>
                <w:w w:val="90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w w:val="90"/>
                <w:sz w:val="16"/>
                <w:szCs w:val="16"/>
              </w:rPr>
              <w:t>требует</w:t>
            </w:r>
            <w:r w:rsidRPr="00FE26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673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финансирования</w:t>
            </w:r>
          </w:p>
        </w:tc>
      </w:tr>
    </w:tbl>
    <w:p w:rsidR="0097627F" w:rsidRPr="000A0C6B" w:rsidRDefault="0097627F" w:rsidP="002E55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97627F" w:rsidRPr="000A0C6B" w:rsidSect="00D21A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A64"/>
    <w:multiLevelType w:val="hybridMultilevel"/>
    <w:tmpl w:val="0AA0D58E"/>
    <w:lvl w:ilvl="0" w:tplc="2D1CE3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06259"/>
    <w:multiLevelType w:val="hybridMultilevel"/>
    <w:tmpl w:val="12106396"/>
    <w:lvl w:ilvl="0" w:tplc="2D1CE3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20651"/>
    <w:multiLevelType w:val="multilevel"/>
    <w:tmpl w:val="F7F64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D0090D"/>
    <w:multiLevelType w:val="hybridMultilevel"/>
    <w:tmpl w:val="BE58B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7592E"/>
    <w:multiLevelType w:val="multilevel"/>
    <w:tmpl w:val="F28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DB713E"/>
    <w:multiLevelType w:val="hybridMultilevel"/>
    <w:tmpl w:val="93046A46"/>
    <w:lvl w:ilvl="0" w:tplc="2D1CE3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85E71"/>
    <w:multiLevelType w:val="hybridMultilevel"/>
    <w:tmpl w:val="2FDEBD56"/>
    <w:lvl w:ilvl="0" w:tplc="C0307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678E8"/>
    <w:multiLevelType w:val="hybridMultilevel"/>
    <w:tmpl w:val="388EF480"/>
    <w:lvl w:ilvl="0" w:tplc="2D1CE3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145B6A"/>
    <w:multiLevelType w:val="hybridMultilevel"/>
    <w:tmpl w:val="363E5822"/>
    <w:lvl w:ilvl="0" w:tplc="2D1CE3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2C5348"/>
    <w:multiLevelType w:val="hybridMultilevel"/>
    <w:tmpl w:val="841A5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3235B"/>
    <w:multiLevelType w:val="hybridMultilevel"/>
    <w:tmpl w:val="294E1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44BFA"/>
    <w:multiLevelType w:val="multilevel"/>
    <w:tmpl w:val="E7C0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3418CA"/>
    <w:multiLevelType w:val="hybridMultilevel"/>
    <w:tmpl w:val="8020C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853F6"/>
    <w:multiLevelType w:val="hybridMultilevel"/>
    <w:tmpl w:val="89D6778A"/>
    <w:lvl w:ilvl="0" w:tplc="2D1CE3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F662E"/>
    <w:multiLevelType w:val="hybridMultilevel"/>
    <w:tmpl w:val="2514CB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B2051"/>
    <w:multiLevelType w:val="hybridMultilevel"/>
    <w:tmpl w:val="9D265032"/>
    <w:lvl w:ilvl="0" w:tplc="2D1CE3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"/>
  </w:num>
  <w:num w:numId="8">
    <w:abstractNumId w:val="0"/>
  </w:num>
  <w:num w:numId="9">
    <w:abstractNumId w:val="15"/>
  </w:num>
  <w:num w:numId="10">
    <w:abstractNumId w:val="8"/>
  </w:num>
  <w:num w:numId="11">
    <w:abstractNumId w:val="13"/>
  </w:num>
  <w:num w:numId="12">
    <w:abstractNumId w:val="5"/>
  </w:num>
  <w:num w:numId="13">
    <w:abstractNumId w:val="7"/>
  </w:num>
  <w:num w:numId="14">
    <w:abstractNumId w:val="6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5E5E"/>
    <w:rsid w:val="0000186F"/>
    <w:rsid w:val="000045E7"/>
    <w:rsid w:val="0000702B"/>
    <w:rsid w:val="00007574"/>
    <w:rsid w:val="00007F56"/>
    <w:rsid w:val="0001202A"/>
    <w:rsid w:val="00014D08"/>
    <w:rsid w:val="000218E9"/>
    <w:rsid w:val="00023A1F"/>
    <w:rsid w:val="00026F47"/>
    <w:rsid w:val="0002741F"/>
    <w:rsid w:val="00030315"/>
    <w:rsid w:val="000303BC"/>
    <w:rsid w:val="0003203F"/>
    <w:rsid w:val="000379F7"/>
    <w:rsid w:val="000402E9"/>
    <w:rsid w:val="000434D0"/>
    <w:rsid w:val="0004553F"/>
    <w:rsid w:val="000521B3"/>
    <w:rsid w:val="00053F2D"/>
    <w:rsid w:val="00060F34"/>
    <w:rsid w:val="00061E03"/>
    <w:rsid w:val="000649BD"/>
    <w:rsid w:val="00064B6E"/>
    <w:rsid w:val="00064DBF"/>
    <w:rsid w:val="0007105A"/>
    <w:rsid w:val="00071C19"/>
    <w:rsid w:val="0007718D"/>
    <w:rsid w:val="000825A9"/>
    <w:rsid w:val="00085D2D"/>
    <w:rsid w:val="00090F56"/>
    <w:rsid w:val="000930C5"/>
    <w:rsid w:val="0009337F"/>
    <w:rsid w:val="00094DF9"/>
    <w:rsid w:val="00096AF5"/>
    <w:rsid w:val="00097B45"/>
    <w:rsid w:val="000A0C6B"/>
    <w:rsid w:val="000A3424"/>
    <w:rsid w:val="000A4E5C"/>
    <w:rsid w:val="000A669E"/>
    <w:rsid w:val="000B07D8"/>
    <w:rsid w:val="000B1E96"/>
    <w:rsid w:val="000B2276"/>
    <w:rsid w:val="000B433D"/>
    <w:rsid w:val="000B470D"/>
    <w:rsid w:val="000B535B"/>
    <w:rsid w:val="000B7FD8"/>
    <w:rsid w:val="000C066B"/>
    <w:rsid w:val="000C47B2"/>
    <w:rsid w:val="000C553D"/>
    <w:rsid w:val="000C5FFB"/>
    <w:rsid w:val="000C733C"/>
    <w:rsid w:val="000D02DE"/>
    <w:rsid w:val="000D0620"/>
    <w:rsid w:val="000D1759"/>
    <w:rsid w:val="000D5527"/>
    <w:rsid w:val="000E0C6C"/>
    <w:rsid w:val="000E37EC"/>
    <w:rsid w:val="000F1060"/>
    <w:rsid w:val="000F4D06"/>
    <w:rsid w:val="000F67DE"/>
    <w:rsid w:val="000F6A33"/>
    <w:rsid w:val="000F7632"/>
    <w:rsid w:val="0010168C"/>
    <w:rsid w:val="001018B6"/>
    <w:rsid w:val="00106CD2"/>
    <w:rsid w:val="00112DB3"/>
    <w:rsid w:val="001158AB"/>
    <w:rsid w:val="00120B53"/>
    <w:rsid w:val="001254DB"/>
    <w:rsid w:val="00130CEA"/>
    <w:rsid w:val="00130E2F"/>
    <w:rsid w:val="00135D67"/>
    <w:rsid w:val="00136281"/>
    <w:rsid w:val="0014191F"/>
    <w:rsid w:val="00146BEB"/>
    <w:rsid w:val="001471C3"/>
    <w:rsid w:val="00147EB8"/>
    <w:rsid w:val="00152F01"/>
    <w:rsid w:val="00152FCE"/>
    <w:rsid w:val="0015499C"/>
    <w:rsid w:val="00155F73"/>
    <w:rsid w:val="00160F8F"/>
    <w:rsid w:val="0017401D"/>
    <w:rsid w:val="001832D4"/>
    <w:rsid w:val="001915BC"/>
    <w:rsid w:val="00193D5F"/>
    <w:rsid w:val="00194054"/>
    <w:rsid w:val="00194B5A"/>
    <w:rsid w:val="001A0D62"/>
    <w:rsid w:val="001A1601"/>
    <w:rsid w:val="001A372D"/>
    <w:rsid w:val="001A3BC7"/>
    <w:rsid w:val="001A5D65"/>
    <w:rsid w:val="001A7195"/>
    <w:rsid w:val="001B1561"/>
    <w:rsid w:val="001C12A9"/>
    <w:rsid w:val="001C36DC"/>
    <w:rsid w:val="001C401F"/>
    <w:rsid w:val="001D28D9"/>
    <w:rsid w:val="001D3C94"/>
    <w:rsid w:val="001D644C"/>
    <w:rsid w:val="001D71A4"/>
    <w:rsid w:val="001E0BBE"/>
    <w:rsid w:val="001E2447"/>
    <w:rsid w:val="001E38B8"/>
    <w:rsid w:val="001E39C8"/>
    <w:rsid w:val="001E7782"/>
    <w:rsid w:val="001F43F9"/>
    <w:rsid w:val="00200A7E"/>
    <w:rsid w:val="0020237F"/>
    <w:rsid w:val="002030DE"/>
    <w:rsid w:val="002060DD"/>
    <w:rsid w:val="00207615"/>
    <w:rsid w:val="00214527"/>
    <w:rsid w:val="0021621F"/>
    <w:rsid w:val="002208C1"/>
    <w:rsid w:val="00220B3C"/>
    <w:rsid w:val="002220CB"/>
    <w:rsid w:val="002225FC"/>
    <w:rsid w:val="00222E32"/>
    <w:rsid w:val="00224771"/>
    <w:rsid w:val="00226F80"/>
    <w:rsid w:val="00231EA9"/>
    <w:rsid w:val="00234EED"/>
    <w:rsid w:val="00241CBF"/>
    <w:rsid w:val="00253AD5"/>
    <w:rsid w:val="00262558"/>
    <w:rsid w:val="002626DC"/>
    <w:rsid w:val="00266918"/>
    <w:rsid w:val="00271369"/>
    <w:rsid w:val="002728D9"/>
    <w:rsid w:val="00273EA8"/>
    <w:rsid w:val="002750C7"/>
    <w:rsid w:val="002768E4"/>
    <w:rsid w:val="00280BBF"/>
    <w:rsid w:val="00283835"/>
    <w:rsid w:val="00283E0C"/>
    <w:rsid w:val="0029508B"/>
    <w:rsid w:val="002A1D4A"/>
    <w:rsid w:val="002A5573"/>
    <w:rsid w:val="002C2000"/>
    <w:rsid w:val="002C20DF"/>
    <w:rsid w:val="002C22FD"/>
    <w:rsid w:val="002C2563"/>
    <w:rsid w:val="002C5010"/>
    <w:rsid w:val="002D047D"/>
    <w:rsid w:val="002D0A7F"/>
    <w:rsid w:val="002D1F6A"/>
    <w:rsid w:val="002E0046"/>
    <w:rsid w:val="002E052D"/>
    <w:rsid w:val="002E0700"/>
    <w:rsid w:val="002E34CB"/>
    <w:rsid w:val="002E4EE7"/>
    <w:rsid w:val="002E552F"/>
    <w:rsid w:val="002E7A29"/>
    <w:rsid w:val="002F0C8A"/>
    <w:rsid w:val="002F6281"/>
    <w:rsid w:val="00300EA2"/>
    <w:rsid w:val="00303F94"/>
    <w:rsid w:val="00305F28"/>
    <w:rsid w:val="0031005C"/>
    <w:rsid w:val="003135D9"/>
    <w:rsid w:val="00317E36"/>
    <w:rsid w:val="00321107"/>
    <w:rsid w:val="00327FF0"/>
    <w:rsid w:val="0033054B"/>
    <w:rsid w:val="0033095F"/>
    <w:rsid w:val="00335845"/>
    <w:rsid w:val="003371F5"/>
    <w:rsid w:val="00342848"/>
    <w:rsid w:val="00343973"/>
    <w:rsid w:val="00344098"/>
    <w:rsid w:val="00344636"/>
    <w:rsid w:val="00346776"/>
    <w:rsid w:val="00346A1E"/>
    <w:rsid w:val="003523FB"/>
    <w:rsid w:val="00353490"/>
    <w:rsid w:val="003538F6"/>
    <w:rsid w:val="00356200"/>
    <w:rsid w:val="0035706D"/>
    <w:rsid w:val="00357AF2"/>
    <w:rsid w:val="00360464"/>
    <w:rsid w:val="00362405"/>
    <w:rsid w:val="0036528C"/>
    <w:rsid w:val="00366D07"/>
    <w:rsid w:val="00370381"/>
    <w:rsid w:val="003711DA"/>
    <w:rsid w:val="00384FF8"/>
    <w:rsid w:val="00385825"/>
    <w:rsid w:val="00386962"/>
    <w:rsid w:val="00392D03"/>
    <w:rsid w:val="003A3375"/>
    <w:rsid w:val="003A4BDC"/>
    <w:rsid w:val="003A4C03"/>
    <w:rsid w:val="003B46DC"/>
    <w:rsid w:val="003C15BD"/>
    <w:rsid w:val="003C3A92"/>
    <w:rsid w:val="003C4E51"/>
    <w:rsid w:val="003C7971"/>
    <w:rsid w:val="003D3F8A"/>
    <w:rsid w:val="003D42A7"/>
    <w:rsid w:val="003D448B"/>
    <w:rsid w:val="003D528C"/>
    <w:rsid w:val="003D7871"/>
    <w:rsid w:val="003E0101"/>
    <w:rsid w:val="003E0E8E"/>
    <w:rsid w:val="003E0EDD"/>
    <w:rsid w:val="003E47D5"/>
    <w:rsid w:val="003E5E5E"/>
    <w:rsid w:val="003F336A"/>
    <w:rsid w:val="004015B7"/>
    <w:rsid w:val="00402FBA"/>
    <w:rsid w:val="004061FB"/>
    <w:rsid w:val="00421657"/>
    <w:rsid w:val="00423387"/>
    <w:rsid w:val="00431CD8"/>
    <w:rsid w:val="004356CE"/>
    <w:rsid w:val="00435967"/>
    <w:rsid w:val="00435C7D"/>
    <w:rsid w:val="00436C01"/>
    <w:rsid w:val="00441348"/>
    <w:rsid w:val="00446F46"/>
    <w:rsid w:val="004518F6"/>
    <w:rsid w:val="0045227C"/>
    <w:rsid w:val="0046019A"/>
    <w:rsid w:val="00460ABE"/>
    <w:rsid w:val="00461BC7"/>
    <w:rsid w:val="004647BB"/>
    <w:rsid w:val="00464802"/>
    <w:rsid w:val="004710CB"/>
    <w:rsid w:val="00482EE4"/>
    <w:rsid w:val="00493C8E"/>
    <w:rsid w:val="00494FE7"/>
    <w:rsid w:val="00496F3B"/>
    <w:rsid w:val="004A2E4C"/>
    <w:rsid w:val="004A5157"/>
    <w:rsid w:val="004A5E1F"/>
    <w:rsid w:val="004A6269"/>
    <w:rsid w:val="004B3015"/>
    <w:rsid w:val="004B6950"/>
    <w:rsid w:val="004C0095"/>
    <w:rsid w:val="004C0420"/>
    <w:rsid w:val="004C3591"/>
    <w:rsid w:val="004C4501"/>
    <w:rsid w:val="004C619B"/>
    <w:rsid w:val="004D1F91"/>
    <w:rsid w:val="004D3B19"/>
    <w:rsid w:val="004D77DA"/>
    <w:rsid w:val="004F3AE1"/>
    <w:rsid w:val="004F4624"/>
    <w:rsid w:val="004F4F84"/>
    <w:rsid w:val="004F5490"/>
    <w:rsid w:val="005043E9"/>
    <w:rsid w:val="00510031"/>
    <w:rsid w:val="00514AC6"/>
    <w:rsid w:val="00515559"/>
    <w:rsid w:val="005205BC"/>
    <w:rsid w:val="0052234B"/>
    <w:rsid w:val="00523C63"/>
    <w:rsid w:val="005240A3"/>
    <w:rsid w:val="005262B3"/>
    <w:rsid w:val="005302DB"/>
    <w:rsid w:val="00533161"/>
    <w:rsid w:val="005353A1"/>
    <w:rsid w:val="0053775D"/>
    <w:rsid w:val="0054028C"/>
    <w:rsid w:val="0054028E"/>
    <w:rsid w:val="0054166E"/>
    <w:rsid w:val="00543F95"/>
    <w:rsid w:val="005453D3"/>
    <w:rsid w:val="00554DC2"/>
    <w:rsid w:val="00562BFF"/>
    <w:rsid w:val="0056504F"/>
    <w:rsid w:val="0058123D"/>
    <w:rsid w:val="0058163A"/>
    <w:rsid w:val="005842CA"/>
    <w:rsid w:val="0058457A"/>
    <w:rsid w:val="00591DAD"/>
    <w:rsid w:val="00593D98"/>
    <w:rsid w:val="00594D0C"/>
    <w:rsid w:val="00594DB5"/>
    <w:rsid w:val="005967EB"/>
    <w:rsid w:val="005978FB"/>
    <w:rsid w:val="005A2870"/>
    <w:rsid w:val="005A5D0B"/>
    <w:rsid w:val="005B1070"/>
    <w:rsid w:val="005B296F"/>
    <w:rsid w:val="005C054A"/>
    <w:rsid w:val="005C08B4"/>
    <w:rsid w:val="005C1B73"/>
    <w:rsid w:val="005C50D2"/>
    <w:rsid w:val="005D10CF"/>
    <w:rsid w:val="005D6E6D"/>
    <w:rsid w:val="005E4BAD"/>
    <w:rsid w:val="005E6303"/>
    <w:rsid w:val="005F039F"/>
    <w:rsid w:val="005F0B7F"/>
    <w:rsid w:val="005F1299"/>
    <w:rsid w:val="005F166F"/>
    <w:rsid w:val="005F1A0F"/>
    <w:rsid w:val="005F2D28"/>
    <w:rsid w:val="005F7CC7"/>
    <w:rsid w:val="00600C2B"/>
    <w:rsid w:val="00600F23"/>
    <w:rsid w:val="00601022"/>
    <w:rsid w:val="00603277"/>
    <w:rsid w:val="00603D29"/>
    <w:rsid w:val="006066DE"/>
    <w:rsid w:val="0061100F"/>
    <w:rsid w:val="00611CA4"/>
    <w:rsid w:val="006221D5"/>
    <w:rsid w:val="0062277C"/>
    <w:rsid w:val="006353B8"/>
    <w:rsid w:val="006372D9"/>
    <w:rsid w:val="00641182"/>
    <w:rsid w:val="00643917"/>
    <w:rsid w:val="00645BA2"/>
    <w:rsid w:val="0064742E"/>
    <w:rsid w:val="00654508"/>
    <w:rsid w:val="00656C0D"/>
    <w:rsid w:val="00660D28"/>
    <w:rsid w:val="00663BD2"/>
    <w:rsid w:val="00665765"/>
    <w:rsid w:val="006660E3"/>
    <w:rsid w:val="0066668C"/>
    <w:rsid w:val="00667956"/>
    <w:rsid w:val="00667B15"/>
    <w:rsid w:val="00670603"/>
    <w:rsid w:val="00671BC6"/>
    <w:rsid w:val="0067559E"/>
    <w:rsid w:val="00675D3D"/>
    <w:rsid w:val="00677643"/>
    <w:rsid w:val="00680616"/>
    <w:rsid w:val="006846D3"/>
    <w:rsid w:val="00687FB0"/>
    <w:rsid w:val="00690AD3"/>
    <w:rsid w:val="00695EF0"/>
    <w:rsid w:val="00696D0F"/>
    <w:rsid w:val="006A20DD"/>
    <w:rsid w:val="006A4D84"/>
    <w:rsid w:val="006A664A"/>
    <w:rsid w:val="006B0935"/>
    <w:rsid w:val="006B4DF4"/>
    <w:rsid w:val="006B6839"/>
    <w:rsid w:val="006C22FE"/>
    <w:rsid w:val="006D0792"/>
    <w:rsid w:val="006D0EA1"/>
    <w:rsid w:val="006D449C"/>
    <w:rsid w:val="006D4AFA"/>
    <w:rsid w:val="006D503A"/>
    <w:rsid w:val="006D5509"/>
    <w:rsid w:val="006D5D1F"/>
    <w:rsid w:val="006D61C1"/>
    <w:rsid w:val="006E11B0"/>
    <w:rsid w:val="006E1FCF"/>
    <w:rsid w:val="006F04DF"/>
    <w:rsid w:val="00701E13"/>
    <w:rsid w:val="00706322"/>
    <w:rsid w:val="00706C70"/>
    <w:rsid w:val="00706F17"/>
    <w:rsid w:val="0071106A"/>
    <w:rsid w:val="007143B2"/>
    <w:rsid w:val="0071648F"/>
    <w:rsid w:val="0071733A"/>
    <w:rsid w:val="00720772"/>
    <w:rsid w:val="00722802"/>
    <w:rsid w:val="007240D6"/>
    <w:rsid w:val="007246DD"/>
    <w:rsid w:val="007264B9"/>
    <w:rsid w:val="0073251D"/>
    <w:rsid w:val="0073469C"/>
    <w:rsid w:val="00735410"/>
    <w:rsid w:val="00735E0F"/>
    <w:rsid w:val="00744F59"/>
    <w:rsid w:val="007501F1"/>
    <w:rsid w:val="0075096F"/>
    <w:rsid w:val="00753661"/>
    <w:rsid w:val="00754E1A"/>
    <w:rsid w:val="007551B8"/>
    <w:rsid w:val="007614CD"/>
    <w:rsid w:val="00764152"/>
    <w:rsid w:val="00764DEF"/>
    <w:rsid w:val="007675C0"/>
    <w:rsid w:val="00780561"/>
    <w:rsid w:val="0078086B"/>
    <w:rsid w:val="00781BD8"/>
    <w:rsid w:val="007849F8"/>
    <w:rsid w:val="00793C31"/>
    <w:rsid w:val="00797599"/>
    <w:rsid w:val="007A30A0"/>
    <w:rsid w:val="007A342E"/>
    <w:rsid w:val="007A4A3A"/>
    <w:rsid w:val="007B142C"/>
    <w:rsid w:val="007B3B02"/>
    <w:rsid w:val="007B6125"/>
    <w:rsid w:val="007B734A"/>
    <w:rsid w:val="007C04DF"/>
    <w:rsid w:val="007C07A7"/>
    <w:rsid w:val="007C3FB4"/>
    <w:rsid w:val="007D2C80"/>
    <w:rsid w:val="007D4361"/>
    <w:rsid w:val="007D4F66"/>
    <w:rsid w:val="007D78BA"/>
    <w:rsid w:val="007E46C6"/>
    <w:rsid w:val="007E5C5B"/>
    <w:rsid w:val="007E6C54"/>
    <w:rsid w:val="007E7438"/>
    <w:rsid w:val="007F160E"/>
    <w:rsid w:val="007F1B03"/>
    <w:rsid w:val="007F29D0"/>
    <w:rsid w:val="007F389E"/>
    <w:rsid w:val="007F4EDA"/>
    <w:rsid w:val="007F6D23"/>
    <w:rsid w:val="0080564B"/>
    <w:rsid w:val="008113FF"/>
    <w:rsid w:val="0081189B"/>
    <w:rsid w:val="008122F6"/>
    <w:rsid w:val="00814AB2"/>
    <w:rsid w:val="00816515"/>
    <w:rsid w:val="0081653F"/>
    <w:rsid w:val="0082137E"/>
    <w:rsid w:val="008239F4"/>
    <w:rsid w:val="00824E74"/>
    <w:rsid w:val="008263B5"/>
    <w:rsid w:val="00830971"/>
    <w:rsid w:val="00836DF8"/>
    <w:rsid w:val="0084426C"/>
    <w:rsid w:val="00844E3C"/>
    <w:rsid w:val="008537FB"/>
    <w:rsid w:val="00860F6F"/>
    <w:rsid w:val="008635E1"/>
    <w:rsid w:val="008657C9"/>
    <w:rsid w:val="00866351"/>
    <w:rsid w:val="0086716D"/>
    <w:rsid w:val="00873232"/>
    <w:rsid w:val="00873BA7"/>
    <w:rsid w:val="008754F6"/>
    <w:rsid w:val="00876148"/>
    <w:rsid w:val="00883564"/>
    <w:rsid w:val="008851D8"/>
    <w:rsid w:val="00886EDD"/>
    <w:rsid w:val="008877B0"/>
    <w:rsid w:val="008945D1"/>
    <w:rsid w:val="00895CD3"/>
    <w:rsid w:val="008A0E7B"/>
    <w:rsid w:val="008A16F4"/>
    <w:rsid w:val="008A72AD"/>
    <w:rsid w:val="008B2B66"/>
    <w:rsid w:val="008B55D0"/>
    <w:rsid w:val="008C04E0"/>
    <w:rsid w:val="008C2C3B"/>
    <w:rsid w:val="008C5CF0"/>
    <w:rsid w:val="008D7A89"/>
    <w:rsid w:val="008D7AA1"/>
    <w:rsid w:val="008E7475"/>
    <w:rsid w:val="008F2949"/>
    <w:rsid w:val="008F4EE1"/>
    <w:rsid w:val="008F522E"/>
    <w:rsid w:val="008F644A"/>
    <w:rsid w:val="008F744C"/>
    <w:rsid w:val="00900CDA"/>
    <w:rsid w:val="009030BA"/>
    <w:rsid w:val="00905295"/>
    <w:rsid w:val="00907F87"/>
    <w:rsid w:val="00913EDE"/>
    <w:rsid w:val="0091777B"/>
    <w:rsid w:val="0092587F"/>
    <w:rsid w:val="009355CF"/>
    <w:rsid w:val="00936041"/>
    <w:rsid w:val="00936EDC"/>
    <w:rsid w:val="00937005"/>
    <w:rsid w:val="00937425"/>
    <w:rsid w:val="00937818"/>
    <w:rsid w:val="00941444"/>
    <w:rsid w:val="0094171C"/>
    <w:rsid w:val="00954F0C"/>
    <w:rsid w:val="00955DFE"/>
    <w:rsid w:val="00955F6B"/>
    <w:rsid w:val="00956BF2"/>
    <w:rsid w:val="00957FDB"/>
    <w:rsid w:val="00960293"/>
    <w:rsid w:val="009661FE"/>
    <w:rsid w:val="0096669E"/>
    <w:rsid w:val="00971192"/>
    <w:rsid w:val="00972BFB"/>
    <w:rsid w:val="00973B16"/>
    <w:rsid w:val="00973CD5"/>
    <w:rsid w:val="0097627F"/>
    <w:rsid w:val="009827BE"/>
    <w:rsid w:val="00991C07"/>
    <w:rsid w:val="0099362A"/>
    <w:rsid w:val="009A0941"/>
    <w:rsid w:val="009B4FEC"/>
    <w:rsid w:val="009B56B4"/>
    <w:rsid w:val="009B5AA0"/>
    <w:rsid w:val="009B5F73"/>
    <w:rsid w:val="009C0472"/>
    <w:rsid w:val="009D58E4"/>
    <w:rsid w:val="009E1B91"/>
    <w:rsid w:val="009E2BEC"/>
    <w:rsid w:val="009E5695"/>
    <w:rsid w:val="009E5F63"/>
    <w:rsid w:val="009F2018"/>
    <w:rsid w:val="009F6FFE"/>
    <w:rsid w:val="00A01BD4"/>
    <w:rsid w:val="00A0200D"/>
    <w:rsid w:val="00A05955"/>
    <w:rsid w:val="00A13BA7"/>
    <w:rsid w:val="00A14607"/>
    <w:rsid w:val="00A14CF6"/>
    <w:rsid w:val="00A24B1D"/>
    <w:rsid w:val="00A260F3"/>
    <w:rsid w:val="00A31B30"/>
    <w:rsid w:val="00A36860"/>
    <w:rsid w:val="00A36C7B"/>
    <w:rsid w:val="00A36E2B"/>
    <w:rsid w:val="00A41A0C"/>
    <w:rsid w:val="00A42BB6"/>
    <w:rsid w:val="00A501D1"/>
    <w:rsid w:val="00A50782"/>
    <w:rsid w:val="00A54454"/>
    <w:rsid w:val="00A557D8"/>
    <w:rsid w:val="00A63EDB"/>
    <w:rsid w:val="00A702A5"/>
    <w:rsid w:val="00A708A5"/>
    <w:rsid w:val="00A723FF"/>
    <w:rsid w:val="00A73BDB"/>
    <w:rsid w:val="00A752BA"/>
    <w:rsid w:val="00A77923"/>
    <w:rsid w:val="00A808BB"/>
    <w:rsid w:val="00A85218"/>
    <w:rsid w:val="00AA71E8"/>
    <w:rsid w:val="00AB19DB"/>
    <w:rsid w:val="00AB3E25"/>
    <w:rsid w:val="00AB703A"/>
    <w:rsid w:val="00AC332E"/>
    <w:rsid w:val="00AC69A0"/>
    <w:rsid w:val="00AD24B1"/>
    <w:rsid w:val="00AD50EF"/>
    <w:rsid w:val="00AE0801"/>
    <w:rsid w:val="00AE0803"/>
    <w:rsid w:val="00AE3915"/>
    <w:rsid w:val="00AE41D0"/>
    <w:rsid w:val="00AE506D"/>
    <w:rsid w:val="00AE573C"/>
    <w:rsid w:val="00AF2BE4"/>
    <w:rsid w:val="00AF710F"/>
    <w:rsid w:val="00B11DDF"/>
    <w:rsid w:val="00B13B7D"/>
    <w:rsid w:val="00B154D4"/>
    <w:rsid w:val="00B217BD"/>
    <w:rsid w:val="00B21908"/>
    <w:rsid w:val="00B2357D"/>
    <w:rsid w:val="00B24803"/>
    <w:rsid w:val="00B30CC8"/>
    <w:rsid w:val="00B31AF7"/>
    <w:rsid w:val="00B335F9"/>
    <w:rsid w:val="00B35910"/>
    <w:rsid w:val="00B428E6"/>
    <w:rsid w:val="00B4649E"/>
    <w:rsid w:val="00B46DD6"/>
    <w:rsid w:val="00B47DED"/>
    <w:rsid w:val="00B55B05"/>
    <w:rsid w:val="00B55C79"/>
    <w:rsid w:val="00B56047"/>
    <w:rsid w:val="00B56A14"/>
    <w:rsid w:val="00B574E5"/>
    <w:rsid w:val="00B57744"/>
    <w:rsid w:val="00B62850"/>
    <w:rsid w:val="00B72E52"/>
    <w:rsid w:val="00B74BEF"/>
    <w:rsid w:val="00B77537"/>
    <w:rsid w:val="00B8323E"/>
    <w:rsid w:val="00B85282"/>
    <w:rsid w:val="00B90FB0"/>
    <w:rsid w:val="00B91B89"/>
    <w:rsid w:val="00B94045"/>
    <w:rsid w:val="00B94C80"/>
    <w:rsid w:val="00B95961"/>
    <w:rsid w:val="00B97142"/>
    <w:rsid w:val="00BA234B"/>
    <w:rsid w:val="00BA4570"/>
    <w:rsid w:val="00BA6E66"/>
    <w:rsid w:val="00BB167A"/>
    <w:rsid w:val="00BB18A5"/>
    <w:rsid w:val="00BB1A40"/>
    <w:rsid w:val="00BB34B8"/>
    <w:rsid w:val="00BB663A"/>
    <w:rsid w:val="00BC3857"/>
    <w:rsid w:val="00BC3CEA"/>
    <w:rsid w:val="00BC5C71"/>
    <w:rsid w:val="00BD2A09"/>
    <w:rsid w:val="00BD7E1F"/>
    <w:rsid w:val="00BE7D09"/>
    <w:rsid w:val="00BF0102"/>
    <w:rsid w:val="00BF03A9"/>
    <w:rsid w:val="00BF0CE9"/>
    <w:rsid w:val="00BF3797"/>
    <w:rsid w:val="00BF4449"/>
    <w:rsid w:val="00BF5DC7"/>
    <w:rsid w:val="00BF7209"/>
    <w:rsid w:val="00BF7B49"/>
    <w:rsid w:val="00C00844"/>
    <w:rsid w:val="00C02F25"/>
    <w:rsid w:val="00C133E8"/>
    <w:rsid w:val="00C14155"/>
    <w:rsid w:val="00C16167"/>
    <w:rsid w:val="00C16E54"/>
    <w:rsid w:val="00C17248"/>
    <w:rsid w:val="00C17D5F"/>
    <w:rsid w:val="00C2053C"/>
    <w:rsid w:val="00C22C90"/>
    <w:rsid w:val="00C27A32"/>
    <w:rsid w:val="00C30AE7"/>
    <w:rsid w:val="00C41B35"/>
    <w:rsid w:val="00C4214E"/>
    <w:rsid w:val="00C42414"/>
    <w:rsid w:val="00C43E80"/>
    <w:rsid w:val="00C472CC"/>
    <w:rsid w:val="00C520D8"/>
    <w:rsid w:val="00C52633"/>
    <w:rsid w:val="00C60ABE"/>
    <w:rsid w:val="00C628E6"/>
    <w:rsid w:val="00C7036A"/>
    <w:rsid w:val="00C83C2D"/>
    <w:rsid w:val="00C83CC0"/>
    <w:rsid w:val="00C91915"/>
    <w:rsid w:val="00C91DD8"/>
    <w:rsid w:val="00C9543C"/>
    <w:rsid w:val="00C964EC"/>
    <w:rsid w:val="00C96E25"/>
    <w:rsid w:val="00CA3065"/>
    <w:rsid w:val="00CB062B"/>
    <w:rsid w:val="00CB3761"/>
    <w:rsid w:val="00CB3DB9"/>
    <w:rsid w:val="00CC081F"/>
    <w:rsid w:val="00CC0C0E"/>
    <w:rsid w:val="00CC4B6D"/>
    <w:rsid w:val="00CC5A8C"/>
    <w:rsid w:val="00CD3EF5"/>
    <w:rsid w:val="00CD525B"/>
    <w:rsid w:val="00CD77AC"/>
    <w:rsid w:val="00CF0FFE"/>
    <w:rsid w:val="00CF279D"/>
    <w:rsid w:val="00CF4E96"/>
    <w:rsid w:val="00CF52CC"/>
    <w:rsid w:val="00CF635A"/>
    <w:rsid w:val="00D005C5"/>
    <w:rsid w:val="00D015B2"/>
    <w:rsid w:val="00D04AC4"/>
    <w:rsid w:val="00D1019F"/>
    <w:rsid w:val="00D109FC"/>
    <w:rsid w:val="00D112D7"/>
    <w:rsid w:val="00D1276E"/>
    <w:rsid w:val="00D1433F"/>
    <w:rsid w:val="00D14575"/>
    <w:rsid w:val="00D154B3"/>
    <w:rsid w:val="00D17D8D"/>
    <w:rsid w:val="00D21A7E"/>
    <w:rsid w:val="00D22059"/>
    <w:rsid w:val="00D22AA7"/>
    <w:rsid w:val="00D2422C"/>
    <w:rsid w:val="00D24484"/>
    <w:rsid w:val="00D248CA"/>
    <w:rsid w:val="00D27530"/>
    <w:rsid w:val="00D31F1C"/>
    <w:rsid w:val="00D342E2"/>
    <w:rsid w:val="00D43C15"/>
    <w:rsid w:val="00D44015"/>
    <w:rsid w:val="00D455F9"/>
    <w:rsid w:val="00D556A6"/>
    <w:rsid w:val="00D60662"/>
    <w:rsid w:val="00D60666"/>
    <w:rsid w:val="00D64B38"/>
    <w:rsid w:val="00D70BF1"/>
    <w:rsid w:val="00D73C57"/>
    <w:rsid w:val="00D76B7A"/>
    <w:rsid w:val="00D77510"/>
    <w:rsid w:val="00D77FFA"/>
    <w:rsid w:val="00D80A07"/>
    <w:rsid w:val="00D84F53"/>
    <w:rsid w:val="00D85B9E"/>
    <w:rsid w:val="00D879E0"/>
    <w:rsid w:val="00D91DFA"/>
    <w:rsid w:val="00D95FAC"/>
    <w:rsid w:val="00D9687F"/>
    <w:rsid w:val="00D97088"/>
    <w:rsid w:val="00DA56B1"/>
    <w:rsid w:val="00DA5BBD"/>
    <w:rsid w:val="00DB073D"/>
    <w:rsid w:val="00DB0D19"/>
    <w:rsid w:val="00DB2C54"/>
    <w:rsid w:val="00DC2385"/>
    <w:rsid w:val="00DC40D9"/>
    <w:rsid w:val="00DC5F6F"/>
    <w:rsid w:val="00DD2D6D"/>
    <w:rsid w:val="00DD4026"/>
    <w:rsid w:val="00DD485E"/>
    <w:rsid w:val="00DD4D98"/>
    <w:rsid w:val="00DD5FD8"/>
    <w:rsid w:val="00DD66E3"/>
    <w:rsid w:val="00DE32A8"/>
    <w:rsid w:val="00DE426C"/>
    <w:rsid w:val="00DE5D5B"/>
    <w:rsid w:val="00DE6666"/>
    <w:rsid w:val="00DE76F4"/>
    <w:rsid w:val="00DF0579"/>
    <w:rsid w:val="00DF177E"/>
    <w:rsid w:val="00DF2663"/>
    <w:rsid w:val="00DF3632"/>
    <w:rsid w:val="00DF7A2E"/>
    <w:rsid w:val="00E023DA"/>
    <w:rsid w:val="00E02793"/>
    <w:rsid w:val="00E042FA"/>
    <w:rsid w:val="00E114A0"/>
    <w:rsid w:val="00E1463E"/>
    <w:rsid w:val="00E17758"/>
    <w:rsid w:val="00E17F2B"/>
    <w:rsid w:val="00E204FA"/>
    <w:rsid w:val="00E22A4B"/>
    <w:rsid w:val="00E255FB"/>
    <w:rsid w:val="00E26F6E"/>
    <w:rsid w:val="00E30522"/>
    <w:rsid w:val="00E32390"/>
    <w:rsid w:val="00E35281"/>
    <w:rsid w:val="00E36534"/>
    <w:rsid w:val="00E37071"/>
    <w:rsid w:val="00E4277C"/>
    <w:rsid w:val="00E439F2"/>
    <w:rsid w:val="00E45CEA"/>
    <w:rsid w:val="00E46259"/>
    <w:rsid w:val="00E46BA6"/>
    <w:rsid w:val="00E563D8"/>
    <w:rsid w:val="00E565B2"/>
    <w:rsid w:val="00E57FBA"/>
    <w:rsid w:val="00E62D18"/>
    <w:rsid w:val="00E63AB1"/>
    <w:rsid w:val="00E70D9E"/>
    <w:rsid w:val="00E715FE"/>
    <w:rsid w:val="00E74E96"/>
    <w:rsid w:val="00E80AE0"/>
    <w:rsid w:val="00E814BC"/>
    <w:rsid w:val="00E83CBC"/>
    <w:rsid w:val="00E96315"/>
    <w:rsid w:val="00EA09AA"/>
    <w:rsid w:val="00EA1720"/>
    <w:rsid w:val="00EA2722"/>
    <w:rsid w:val="00EB5170"/>
    <w:rsid w:val="00EC1778"/>
    <w:rsid w:val="00EC3651"/>
    <w:rsid w:val="00EC3D71"/>
    <w:rsid w:val="00EC7AD9"/>
    <w:rsid w:val="00ED0800"/>
    <w:rsid w:val="00ED1987"/>
    <w:rsid w:val="00ED270B"/>
    <w:rsid w:val="00EE0BFE"/>
    <w:rsid w:val="00EE1573"/>
    <w:rsid w:val="00EE25E8"/>
    <w:rsid w:val="00EE5540"/>
    <w:rsid w:val="00EE78D1"/>
    <w:rsid w:val="00EF2578"/>
    <w:rsid w:val="00EF2759"/>
    <w:rsid w:val="00EF2BE6"/>
    <w:rsid w:val="00EF3395"/>
    <w:rsid w:val="00EF6260"/>
    <w:rsid w:val="00F104CE"/>
    <w:rsid w:val="00F11D88"/>
    <w:rsid w:val="00F16714"/>
    <w:rsid w:val="00F16DCA"/>
    <w:rsid w:val="00F20619"/>
    <w:rsid w:val="00F22283"/>
    <w:rsid w:val="00F264B5"/>
    <w:rsid w:val="00F265FA"/>
    <w:rsid w:val="00F277C0"/>
    <w:rsid w:val="00F27FDF"/>
    <w:rsid w:val="00F3080D"/>
    <w:rsid w:val="00F3193C"/>
    <w:rsid w:val="00F35393"/>
    <w:rsid w:val="00F35CF6"/>
    <w:rsid w:val="00F4091A"/>
    <w:rsid w:val="00F41CB7"/>
    <w:rsid w:val="00F5403A"/>
    <w:rsid w:val="00F56E67"/>
    <w:rsid w:val="00F62A65"/>
    <w:rsid w:val="00F63BBD"/>
    <w:rsid w:val="00F70522"/>
    <w:rsid w:val="00F7144E"/>
    <w:rsid w:val="00F72404"/>
    <w:rsid w:val="00F75060"/>
    <w:rsid w:val="00F7598C"/>
    <w:rsid w:val="00F766D4"/>
    <w:rsid w:val="00F76AAE"/>
    <w:rsid w:val="00F91E31"/>
    <w:rsid w:val="00F9461F"/>
    <w:rsid w:val="00F96751"/>
    <w:rsid w:val="00FB0FDD"/>
    <w:rsid w:val="00FB3311"/>
    <w:rsid w:val="00FB3DFF"/>
    <w:rsid w:val="00FC04F2"/>
    <w:rsid w:val="00FC2D6B"/>
    <w:rsid w:val="00FC407F"/>
    <w:rsid w:val="00FC4D02"/>
    <w:rsid w:val="00FC7387"/>
    <w:rsid w:val="00FD1D50"/>
    <w:rsid w:val="00FD2398"/>
    <w:rsid w:val="00FE015B"/>
    <w:rsid w:val="00FE1BF0"/>
    <w:rsid w:val="00FE2673"/>
    <w:rsid w:val="00FE30F9"/>
    <w:rsid w:val="00FE390A"/>
    <w:rsid w:val="00FF1DA6"/>
    <w:rsid w:val="00FF3738"/>
    <w:rsid w:val="00FF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2D"/>
  </w:style>
  <w:style w:type="paragraph" w:styleId="1">
    <w:name w:val="heading 1"/>
    <w:basedOn w:val="a"/>
    <w:next w:val="a"/>
    <w:link w:val="10"/>
    <w:uiPriority w:val="9"/>
    <w:qFormat/>
    <w:rsid w:val="00611C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rsid w:val="00BC5C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543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1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C5C7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BC5C71"/>
    <w:rPr>
      <w:color w:val="0000FF"/>
      <w:u w:val="single"/>
    </w:rPr>
  </w:style>
  <w:style w:type="paragraph" w:customStyle="1" w:styleId="text-xs-justify">
    <w:name w:val="text-xs-justify"/>
    <w:basedOn w:val="a"/>
    <w:uiPriority w:val="99"/>
    <w:rsid w:val="00BC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actor-unlink">
    <w:name w:val="redactor-unlink"/>
    <w:basedOn w:val="a0"/>
    <w:rsid w:val="00BC5C71"/>
  </w:style>
  <w:style w:type="character" w:styleId="a7">
    <w:name w:val="Strong"/>
    <w:basedOn w:val="a0"/>
    <w:uiPriority w:val="22"/>
    <w:qFormat/>
    <w:rsid w:val="00BC5C71"/>
    <w:rPr>
      <w:b/>
      <w:bCs/>
    </w:rPr>
  </w:style>
  <w:style w:type="character" w:customStyle="1" w:styleId="fontstyle01">
    <w:name w:val="fontstyle01"/>
    <w:basedOn w:val="a0"/>
    <w:rsid w:val="00F91E31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8">
    <w:name w:val="No Spacing"/>
    <w:uiPriority w:val="1"/>
    <w:qFormat/>
    <w:rsid w:val="00533161"/>
    <w:pPr>
      <w:spacing w:after="0" w:line="240" w:lineRule="auto"/>
    </w:pPr>
    <w:rPr>
      <w:rFonts w:eastAsiaTheme="minorHAnsi"/>
      <w:lang w:eastAsia="en-US"/>
    </w:rPr>
  </w:style>
  <w:style w:type="paragraph" w:styleId="a9">
    <w:name w:val="Body Text Indent"/>
    <w:aliases w:val="текст,Основной текст 1"/>
    <w:basedOn w:val="a"/>
    <w:link w:val="aa"/>
    <w:rsid w:val="00147EB8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Batang" w:hAnsi="TimesET" w:cs="Times New Roman"/>
      <w:sz w:val="28"/>
      <w:szCs w:val="20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0"/>
    <w:link w:val="a9"/>
    <w:rsid w:val="00147EB8"/>
    <w:rPr>
      <w:rFonts w:ascii="TimesET" w:eastAsia="Batang" w:hAnsi="TimesET" w:cs="Times New Roman"/>
      <w:sz w:val="28"/>
      <w:szCs w:val="20"/>
    </w:rPr>
  </w:style>
  <w:style w:type="character" w:styleId="ab">
    <w:name w:val="Emphasis"/>
    <w:basedOn w:val="a0"/>
    <w:uiPriority w:val="20"/>
    <w:qFormat/>
    <w:rsid w:val="00362405"/>
    <w:rPr>
      <w:i/>
      <w:iCs/>
    </w:rPr>
  </w:style>
  <w:style w:type="paragraph" w:customStyle="1" w:styleId="11">
    <w:name w:val="Обычный1"/>
    <w:rsid w:val="002D0A7F"/>
    <w:rPr>
      <w:rFonts w:ascii="Calibri" w:eastAsia="Calibri" w:hAnsi="Calibri" w:cs="Calibri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8123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11C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B227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2">
    <w:name w:val="Основной текст (2)_"/>
    <w:basedOn w:val="a0"/>
    <w:link w:val="20"/>
    <w:rsid w:val="00EF6260"/>
    <w:rPr>
      <w:rFonts w:ascii="Arial Narrow" w:eastAsia="Arial Narrow" w:hAnsi="Arial Narrow" w:cs="Arial Narrow"/>
      <w:i/>
      <w:iCs/>
      <w:sz w:val="28"/>
      <w:szCs w:val="28"/>
      <w:shd w:val="clear" w:color="auto" w:fill="FFFFFF"/>
    </w:rPr>
  </w:style>
  <w:style w:type="character" w:customStyle="1" w:styleId="27pt">
    <w:name w:val="Основной текст (2) + 7 pt;Полужирный;Не курсив"/>
    <w:basedOn w:val="2"/>
    <w:rsid w:val="00EF6260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7pt0">
    <w:name w:val="Основной текст (2) + 7 pt"/>
    <w:basedOn w:val="2"/>
    <w:rsid w:val="00EF6260"/>
    <w:rPr>
      <w:rFonts w:ascii="Arial Narrow" w:eastAsia="Arial Narrow" w:hAnsi="Arial Narrow" w:cs="Arial Narrow"/>
      <w:i/>
      <w:iCs/>
      <w:color w:val="FF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F6260"/>
    <w:pPr>
      <w:widowControl w:val="0"/>
      <w:shd w:val="clear" w:color="auto" w:fill="FFFFFF"/>
      <w:spacing w:after="0" w:line="322" w:lineRule="exact"/>
      <w:jc w:val="center"/>
    </w:pPr>
    <w:rPr>
      <w:rFonts w:ascii="Arial Narrow" w:eastAsia="Arial Narrow" w:hAnsi="Arial Narrow" w:cs="Arial Narrow"/>
      <w:i/>
      <w:iCs/>
      <w:sz w:val="28"/>
      <w:szCs w:val="28"/>
    </w:rPr>
  </w:style>
  <w:style w:type="character" w:customStyle="1" w:styleId="27pt1">
    <w:name w:val="Основной текст (2) + 7 pt;Не курсив"/>
    <w:basedOn w:val="2"/>
    <w:rsid w:val="00EF626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7766">
          <w:marLeft w:val="0"/>
          <w:marRight w:val="0"/>
          <w:marTop w:val="0"/>
          <w:marBottom w:val="0"/>
          <w:divBdr>
            <w:top w:val="single" w:sz="6" w:space="0" w:color="A5742C"/>
            <w:left w:val="single" w:sz="6" w:space="0" w:color="A5742C"/>
            <w:bottom w:val="single" w:sz="6" w:space="0" w:color="A5742C"/>
            <w:right w:val="single" w:sz="6" w:space="0" w:color="A5742C"/>
          </w:divBdr>
        </w:div>
      </w:divsChild>
    </w:div>
    <w:div w:id="575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386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8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570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9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4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6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31B2F-78B6-44C7-88C1-A3C36D81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User</cp:lastModifiedBy>
  <cp:revision>8</cp:revision>
  <cp:lastPrinted>2023-08-31T12:08:00Z</cp:lastPrinted>
  <dcterms:created xsi:type="dcterms:W3CDTF">2025-08-24T19:23:00Z</dcterms:created>
  <dcterms:modified xsi:type="dcterms:W3CDTF">2025-09-11T05:34:00Z</dcterms:modified>
</cp:coreProperties>
</file>