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2B14" w:rsidRPr="00652B14" w:rsidRDefault="00FE29B5" w:rsidP="00652B14">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Д</w:t>
      </w:r>
      <w:r w:rsidR="00A93B37">
        <w:rPr>
          <w:rFonts w:ascii="Times New Roman" w:eastAsia="Times New Roman" w:hAnsi="Times New Roman" w:cs="Times New Roman"/>
          <w:b/>
          <w:bCs/>
          <w:sz w:val="24"/>
          <w:szCs w:val="24"/>
          <w:lang w:eastAsia="ru-RU"/>
        </w:rPr>
        <w:t xml:space="preserve">ОГОВОР </w:t>
      </w:r>
      <w:r w:rsidR="00652B14" w:rsidRPr="00652B14">
        <w:rPr>
          <w:rFonts w:ascii="Times New Roman" w:eastAsia="Times New Roman" w:hAnsi="Times New Roman" w:cs="Times New Roman"/>
          <w:b/>
          <w:bCs/>
          <w:sz w:val="24"/>
          <w:szCs w:val="24"/>
          <w:lang w:eastAsia="ru-RU"/>
        </w:rPr>
        <w:t>№ ______</w:t>
      </w:r>
      <w:r w:rsidR="00652B14" w:rsidRPr="00652B14">
        <w:rPr>
          <w:rFonts w:ascii="Times New Roman" w:eastAsia="Times New Roman" w:hAnsi="Times New Roman" w:cs="Times New Roman"/>
          <w:b/>
          <w:bCs/>
          <w:sz w:val="24"/>
          <w:szCs w:val="24"/>
          <w:lang w:eastAsia="ru-RU"/>
        </w:rPr>
        <w:br/>
      </w:r>
    </w:p>
    <w:p w:rsidR="00337213" w:rsidRDefault="00CE43E2" w:rsidP="00337213">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w:t>
      </w:r>
      <w:r w:rsidR="00652B14" w:rsidRPr="00652B14">
        <w:rPr>
          <w:rFonts w:ascii="Times New Roman" w:eastAsia="Times New Roman" w:hAnsi="Times New Roman" w:cs="Times New Roman"/>
          <w:sz w:val="24"/>
          <w:szCs w:val="24"/>
          <w:lang w:eastAsia="ru-RU"/>
        </w:rPr>
        <w:t xml:space="preserve">  </w:t>
      </w:r>
      <w:r w:rsidR="00652B14">
        <w:rPr>
          <w:rFonts w:ascii="Times New Roman" w:eastAsia="Times New Roman" w:hAnsi="Times New Roman" w:cs="Times New Roman"/>
          <w:sz w:val="24"/>
          <w:szCs w:val="24"/>
          <w:lang w:eastAsia="ru-RU"/>
        </w:rPr>
        <w:t xml:space="preserve">Уфа                                                            </w:t>
      </w:r>
      <w:r>
        <w:rPr>
          <w:rFonts w:ascii="Times New Roman" w:eastAsia="Times New Roman" w:hAnsi="Times New Roman" w:cs="Times New Roman"/>
          <w:sz w:val="24"/>
          <w:szCs w:val="24"/>
          <w:lang w:eastAsia="ru-RU"/>
        </w:rPr>
        <w:t xml:space="preserve">                   </w:t>
      </w:r>
      <w:r w:rsidR="00652B14">
        <w:rPr>
          <w:rFonts w:ascii="Times New Roman" w:eastAsia="Times New Roman" w:hAnsi="Times New Roman" w:cs="Times New Roman"/>
          <w:sz w:val="24"/>
          <w:szCs w:val="24"/>
          <w:lang w:eastAsia="ru-RU"/>
        </w:rPr>
        <w:t xml:space="preserve"> </w:t>
      </w:r>
      <w:r w:rsidR="00337213">
        <w:rPr>
          <w:rFonts w:ascii="Times New Roman" w:eastAsia="Times New Roman" w:hAnsi="Times New Roman" w:cs="Times New Roman"/>
          <w:sz w:val="24"/>
          <w:szCs w:val="24"/>
          <w:lang w:eastAsia="ru-RU"/>
        </w:rPr>
        <w:t>___ ___________20__</w:t>
      </w:r>
      <w:r w:rsidR="00F33C2A">
        <w:rPr>
          <w:rFonts w:ascii="Times New Roman" w:eastAsia="Times New Roman" w:hAnsi="Times New Roman" w:cs="Times New Roman"/>
          <w:sz w:val="24"/>
          <w:szCs w:val="24"/>
          <w:lang w:eastAsia="ru-RU"/>
        </w:rPr>
        <w:t xml:space="preserve"> </w:t>
      </w:r>
      <w:r w:rsidR="00652B14" w:rsidRPr="00652B14">
        <w:rPr>
          <w:rFonts w:ascii="Times New Roman" w:eastAsia="Times New Roman" w:hAnsi="Times New Roman" w:cs="Times New Roman"/>
          <w:sz w:val="24"/>
          <w:szCs w:val="24"/>
          <w:lang w:eastAsia="ru-RU"/>
        </w:rPr>
        <w:t>года</w:t>
      </w:r>
      <w:r w:rsidR="00652B14" w:rsidRPr="00652B14">
        <w:rPr>
          <w:rFonts w:ascii="Times New Roman" w:eastAsia="Times New Roman" w:hAnsi="Times New Roman" w:cs="Times New Roman"/>
          <w:sz w:val="24"/>
          <w:szCs w:val="24"/>
          <w:lang w:eastAsia="ru-RU"/>
        </w:rPr>
        <w:br/>
      </w:r>
    </w:p>
    <w:p w:rsidR="00FE29B5" w:rsidRPr="003631E9" w:rsidRDefault="00652B14" w:rsidP="003631E9">
      <w:pPr>
        <w:spacing w:after="0" w:line="240" w:lineRule="auto"/>
        <w:ind w:firstLine="709"/>
        <w:jc w:val="both"/>
        <w:rPr>
          <w:rFonts w:ascii="Times New Roman" w:eastAsia="Times New Roman" w:hAnsi="Times New Roman" w:cs="Times New Roman"/>
          <w:sz w:val="24"/>
          <w:szCs w:val="24"/>
          <w:lang w:eastAsia="ru-RU"/>
        </w:rPr>
      </w:pPr>
      <w:proofErr w:type="gramStart"/>
      <w:r w:rsidRPr="00652B14">
        <w:rPr>
          <w:rFonts w:ascii="Times New Roman" w:hAnsi="Times New Roman" w:cs="Times New Roman"/>
          <w:b/>
          <w:color w:val="000000"/>
          <w:spacing w:val="3"/>
          <w:sz w:val="24"/>
          <w:szCs w:val="24"/>
        </w:rPr>
        <w:t>Федеральное государственное бюджетное образовательное учреждение высшего образования «Башкирский государственный педагогический университет им. М. Акмуллы»</w:t>
      </w:r>
      <w:r w:rsidRPr="00652B14">
        <w:rPr>
          <w:rFonts w:ascii="Times New Roman" w:hAnsi="Times New Roman" w:cs="Times New Roman"/>
          <w:sz w:val="24"/>
          <w:szCs w:val="24"/>
        </w:rPr>
        <w:t>,</w:t>
      </w:r>
      <w:r w:rsidRPr="00652B14">
        <w:rPr>
          <w:rFonts w:ascii="Times New Roman" w:hAnsi="Times New Roman" w:cs="Times New Roman"/>
          <w:color w:val="000000"/>
          <w:spacing w:val="3"/>
          <w:sz w:val="24"/>
          <w:szCs w:val="24"/>
        </w:rPr>
        <w:t xml:space="preserve"> </w:t>
      </w:r>
      <w:r w:rsidRPr="00652B14">
        <w:rPr>
          <w:rFonts w:ascii="Times New Roman" w:hAnsi="Times New Roman" w:cs="Times New Roman"/>
          <w:color w:val="000000"/>
          <w:spacing w:val="2"/>
          <w:sz w:val="24"/>
          <w:szCs w:val="24"/>
        </w:rPr>
        <w:t xml:space="preserve">именуемое в дальнейшем </w:t>
      </w:r>
      <w:r w:rsidRPr="00652B14">
        <w:rPr>
          <w:rFonts w:ascii="Times New Roman" w:hAnsi="Times New Roman" w:cs="Times New Roman"/>
          <w:b/>
          <w:color w:val="000000"/>
          <w:spacing w:val="2"/>
          <w:sz w:val="24"/>
          <w:szCs w:val="24"/>
        </w:rPr>
        <w:t>«Заказчик»</w:t>
      </w:r>
      <w:r w:rsidRPr="00652B14">
        <w:rPr>
          <w:rFonts w:ascii="Times New Roman" w:hAnsi="Times New Roman" w:cs="Times New Roman"/>
          <w:color w:val="000000"/>
          <w:spacing w:val="2"/>
          <w:sz w:val="24"/>
          <w:szCs w:val="24"/>
        </w:rPr>
        <w:t>, в лице</w:t>
      </w:r>
      <w:r w:rsidR="00136FB5">
        <w:rPr>
          <w:rFonts w:ascii="Times New Roman" w:hAnsi="Times New Roman" w:cs="Times New Roman"/>
          <w:color w:val="000000"/>
          <w:spacing w:val="2"/>
          <w:sz w:val="24"/>
          <w:szCs w:val="24"/>
        </w:rPr>
        <w:t xml:space="preserve"> проректора по </w:t>
      </w:r>
      <w:r w:rsidR="00DC4A3F">
        <w:rPr>
          <w:rFonts w:ascii="Times New Roman" w:hAnsi="Times New Roman" w:cs="Times New Roman"/>
          <w:color w:val="000000"/>
          <w:spacing w:val="2"/>
          <w:sz w:val="24"/>
          <w:szCs w:val="24"/>
        </w:rPr>
        <w:t>____________________________________</w:t>
      </w:r>
      <w:r w:rsidRPr="00652B14">
        <w:rPr>
          <w:rFonts w:ascii="Times New Roman" w:hAnsi="Times New Roman" w:cs="Times New Roman"/>
          <w:color w:val="000000"/>
          <w:spacing w:val="5"/>
          <w:sz w:val="24"/>
          <w:szCs w:val="24"/>
        </w:rPr>
        <w:t xml:space="preserve">, действующего на основании  </w:t>
      </w:r>
      <w:r w:rsidR="006260DC">
        <w:rPr>
          <w:rFonts w:ascii="Times New Roman" w:hAnsi="Times New Roman" w:cs="Times New Roman"/>
          <w:color w:val="000000"/>
          <w:spacing w:val="5"/>
          <w:sz w:val="24"/>
          <w:szCs w:val="24"/>
        </w:rPr>
        <w:t>доверенности №</w:t>
      </w:r>
      <w:r w:rsidR="003E4C0D">
        <w:rPr>
          <w:rFonts w:ascii="Times New Roman" w:hAnsi="Times New Roman" w:cs="Times New Roman"/>
          <w:color w:val="000000"/>
          <w:spacing w:val="5"/>
          <w:sz w:val="24"/>
          <w:szCs w:val="24"/>
        </w:rPr>
        <w:t xml:space="preserve"> </w:t>
      </w:r>
      <w:r w:rsidR="00A34F4E">
        <w:rPr>
          <w:rFonts w:ascii="Times New Roman" w:hAnsi="Times New Roman" w:cs="Times New Roman"/>
          <w:color w:val="000000"/>
          <w:spacing w:val="5"/>
          <w:sz w:val="24"/>
          <w:szCs w:val="24"/>
        </w:rPr>
        <w:t>___</w:t>
      </w:r>
      <w:r w:rsidR="006260DC">
        <w:rPr>
          <w:rFonts w:ascii="Times New Roman" w:hAnsi="Times New Roman" w:cs="Times New Roman"/>
          <w:color w:val="000000"/>
          <w:spacing w:val="5"/>
          <w:sz w:val="24"/>
          <w:szCs w:val="24"/>
        </w:rPr>
        <w:t xml:space="preserve"> от </w:t>
      </w:r>
      <w:r w:rsidR="00C3739E">
        <w:rPr>
          <w:rFonts w:ascii="Times New Roman" w:hAnsi="Times New Roman" w:cs="Times New Roman"/>
          <w:color w:val="000000"/>
          <w:spacing w:val="5"/>
          <w:sz w:val="24"/>
          <w:szCs w:val="24"/>
        </w:rPr>
        <w:t>___</w:t>
      </w:r>
      <w:r w:rsidR="00A34F4E">
        <w:rPr>
          <w:rFonts w:ascii="Times New Roman" w:hAnsi="Times New Roman" w:cs="Times New Roman"/>
          <w:color w:val="000000"/>
          <w:spacing w:val="5"/>
          <w:sz w:val="24"/>
          <w:szCs w:val="24"/>
        </w:rPr>
        <w:t>___</w:t>
      </w:r>
      <w:r w:rsidR="006260DC">
        <w:rPr>
          <w:rFonts w:ascii="Times New Roman" w:hAnsi="Times New Roman" w:cs="Times New Roman"/>
          <w:color w:val="000000"/>
          <w:spacing w:val="5"/>
          <w:sz w:val="24"/>
          <w:szCs w:val="24"/>
        </w:rPr>
        <w:t>202</w:t>
      </w:r>
      <w:r w:rsidR="00A34F4E">
        <w:rPr>
          <w:rFonts w:ascii="Times New Roman" w:hAnsi="Times New Roman" w:cs="Times New Roman"/>
          <w:color w:val="000000"/>
          <w:spacing w:val="5"/>
          <w:sz w:val="24"/>
          <w:szCs w:val="24"/>
        </w:rPr>
        <w:t>__</w:t>
      </w:r>
      <w:r w:rsidR="00136FB5">
        <w:rPr>
          <w:rFonts w:ascii="Times New Roman" w:hAnsi="Times New Roman" w:cs="Times New Roman"/>
          <w:color w:val="000000"/>
          <w:spacing w:val="5"/>
          <w:sz w:val="24"/>
          <w:szCs w:val="24"/>
        </w:rPr>
        <w:t xml:space="preserve"> г.</w:t>
      </w:r>
      <w:r w:rsidR="00C3739E">
        <w:rPr>
          <w:rFonts w:ascii="Times New Roman" w:hAnsi="Times New Roman" w:cs="Times New Roman"/>
          <w:color w:val="000000"/>
          <w:spacing w:val="5"/>
          <w:sz w:val="24"/>
          <w:szCs w:val="24"/>
        </w:rPr>
        <w:t>,</w:t>
      </w:r>
      <w:r w:rsidR="00136FB5">
        <w:rPr>
          <w:rFonts w:ascii="Times New Roman" w:hAnsi="Times New Roman" w:cs="Times New Roman"/>
          <w:color w:val="000000"/>
          <w:spacing w:val="5"/>
          <w:sz w:val="24"/>
          <w:szCs w:val="24"/>
        </w:rPr>
        <w:t xml:space="preserve"> </w:t>
      </w:r>
      <w:r w:rsidRPr="00652B14">
        <w:rPr>
          <w:rFonts w:ascii="Times New Roman" w:hAnsi="Times New Roman" w:cs="Times New Roman"/>
          <w:color w:val="000000"/>
          <w:spacing w:val="5"/>
          <w:sz w:val="24"/>
          <w:szCs w:val="24"/>
        </w:rPr>
        <w:t xml:space="preserve">с одной стороны, и ___________________________________________________________________в лице _________________________, действующего на основании </w:t>
      </w:r>
      <w:proofErr w:type="spellStart"/>
      <w:r w:rsidRPr="00652B14">
        <w:rPr>
          <w:rFonts w:ascii="Times New Roman" w:hAnsi="Times New Roman" w:cs="Times New Roman"/>
          <w:color w:val="000000"/>
          <w:spacing w:val="5"/>
          <w:sz w:val="24"/>
          <w:szCs w:val="24"/>
        </w:rPr>
        <w:t>______________________________,</w:t>
      </w:r>
      <w:r w:rsidRPr="00652B14">
        <w:rPr>
          <w:rFonts w:ascii="Times New Roman" w:hAnsi="Times New Roman" w:cs="Times New Roman"/>
          <w:color w:val="000000"/>
          <w:spacing w:val="-3"/>
          <w:sz w:val="24"/>
          <w:szCs w:val="24"/>
        </w:rPr>
        <w:t>именуем</w:t>
      </w:r>
      <w:r w:rsidRPr="00652B14">
        <w:rPr>
          <w:rFonts w:ascii="Times New Roman" w:hAnsi="Times New Roman" w:cs="Times New Roman"/>
          <w:color w:val="000000"/>
          <w:sz w:val="24"/>
          <w:szCs w:val="24"/>
        </w:rPr>
        <w:t>ый</w:t>
      </w:r>
      <w:proofErr w:type="spellEnd"/>
      <w:r w:rsidRPr="00652B14">
        <w:rPr>
          <w:rFonts w:ascii="Times New Roman" w:hAnsi="Times New Roman" w:cs="Times New Roman"/>
          <w:color w:val="000000"/>
          <w:sz w:val="24"/>
          <w:szCs w:val="24"/>
        </w:rPr>
        <w:t xml:space="preserve"> </w:t>
      </w:r>
      <w:r w:rsidRPr="00652B14">
        <w:rPr>
          <w:rFonts w:ascii="Times New Roman" w:hAnsi="Times New Roman" w:cs="Times New Roman"/>
          <w:color w:val="000000"/>
          <w:spacing w:val="-4"/>
          <w:sz w:val="24"/>
          <w:szCs w:val="24"/>
        </w:rPr>
        <w:t xml:space="preserve">в дальнейшем </w:t>
      </w:r>
      <w:r w:rsidRPr="00652B14">
        <w:rPr>
          <w:rFonts w:ascii="Times New Roman" w:hAnsi="Times New Roman" w:cs="Times New Roman"/>
          <w:b/>
          <w:color w:val="000000"/>
          <w:spacing w:val="3"/>
          <w:sz w:val="24"/>
          <w:szCs w:val="24"/>
        </w:rPr>
        <w:t>«</w:t>
      </w:r>
      <w:r>
        <w:rPr>
          <w:rFonts w:ascii="Times New Roman" w:hAnsi="Times New Roman" w:cs="Times New Roman"/>
          <w:b/>
          <w:color w:val="000000"/>
          <w:spacing w:val="3"/>
          <w:sz w:val="24"/>
          <w:szCs w:val="24"/>
        </w:rPr>
        <w:t>Подрядчик</w:t>
      </w:r>
      <w:r w:rsidRPr="00652B14">
        <w:rPr>
          <w:rFonts w:ascii="Times New Roman" w:hAnsi="Times New Roman" w:cs="Times New Roman"/>
          <w:b/>
          <w:color w:val="000000"/>
          <w:spacing w:val="3"/>
          <w:sz w:val="24"/>
          <w:szCs w:val="24"/>
        </w:rPr>
        <w:t>»</w:t>
      </w:r>
      <w:r w:rsidRPr="00652B14">
        <w:rPr>
          <w:rFonts w:ascii="Times New Roman" w:hAnsi="Times New Roman" w:cs="Times New Roman"/>
          <w:color w:val="000000"/>
          <w:spacing w:val="3"/>
          <w:sz w:val="24"/>
          <w:szCs w:val="24"/>
        </w:rPr>
        <w:t xml:space="preserve">, с другой </w:t>
      </w:r>
      <w:r w:rsidRPr="008535A7">
        <w:rPr>
          <w:rFonts w:ascii="Times New Roman" w:hAnsi="Times New Roman" w:cs="Times New Roman"/>
          <w:color w:val="000000"/>
          <w:spacing w:val="3"/>
          <w:sz w:val="24"/>
          <w:szCs w:val="24"/>
        </w:rPr>
        <w:t>стороны</w:t>
      </w:r>
      <w:r w:rsidRPr="008535A7">
        <w:rPr>
          <w:rFonts w:ascii="Times New Roman" w:eastAsia="Times New Roman" w:hAnsi="Times New Roman" w:cs="Times New Roman"/>
          <w:sz w:val="24"/>
          <w:szCs w:val="24"/>
          <w:lang w:eastAsia="ru-RU"/>
        </w:rPr>
        <w:t xml:space="preserve">, вместе именуемые Стороны и каждый в отдельности Сторона, в </w:t>
      </w:r>
      <w:r w:rsidR="00FE29B5" w:rsidRPr="008535A7">
        <w:rPr>
          <w:rFonts w:ascii="Times New Roman" w:hAnsi="Times New Roman" w:cs="Times New Roman"/>
          <w:sz w:val="24"/>
          <w:szCs w:val="24"/>
        </w:rPr>
        <w:t xml:space="preserve">соответствии </w:t>
      </w:r>
      <w:r w:rsidR="008535A7" w:rsidRPr="008535A7">
        <w:rPr>
          <w:rFonts w:ascii="Times New Roman" w:hAnsi="Times New Roman" w:cs="Times New Roman"/>
          <w:sz w:val="24"/>
          <w:szCs w:val="24"/>
        </w:rPr>
        <w:t>с пп.___п.20.1 ч</w:t>
      </w:r>
      <w:proofErr w:type="gramEnd"/>
      <w:r w:rsidR="008535A7" w:rsidRPr="008535A7">
        <w:rPr>
          <w:rFonts w:ascii="Times New Roman" w:hAnsi="Times New Roman" w:cs="Times New Roman"/>
          <w:sz w:val="24"/>
          <w:szCs w:val="24"/>
        </w:rPr>
        <w:t>.20</w:t>
      </w:r>
      <w:r w:rsidR="008535A7" w:rsidRPr="008535A7">
        <w:rPr>
          <w:sz w:val="24"/>
          <w:szCs w:val="24"/>
        </w:rPr>
        <w:t xml:space="preserve"> </w:t>
      </w:r>
      <w:r w:rsidR="008535A7" w:rsidRPr="008535A7">
        <w:rPr>
          <w:rFonts w:ascii="Times New Roman" w:hAnsi="Times New Roman" w:cs="Times New Roman"/>
          <w:sz w:val="24"/>
          <w:szCs w:val="24"/>
        </w:rPr>
        <w:t>Положения</w:t>
      </w:r>
      <w:r w:rsidR="00FE29B5" w:rsidRPr="008535A7">
        <w:rPr>
          <w:rFonts w:ascii="Times New Roman" w:hAnsi="Times New Roman" w:cs="Times New Roman"/>
          <w:sz w:val="24"/>
          <w:szCs w:val="24"/>
        </w:rPr>
        <w:t xml:space="preserve"> о закупке</w:t>
      </w:r>
      <w:r w:rsidR="00FE29B5" w:rsidRPr="00FE29B5">
        <w:rPr>
          <w:rFonts w:ascii="Times New Roman" w:hAnsi="Times New Roman" w:cs="Times New Roman"/>
          <w:sz w:val="24"/>
          <w:szCs w:val="24"/>
        </w:rPr>
        <w:t xml:space="preserve"> ФГБОУ ВО «БГПУ им. М. Акмуллы», с соблюдением требований Федерального закона №223-ФЗ от 18.07.2011 г. «О закупках товаров, работ, услуг отдельными видами юридических лиц» заключили настоящий договор бюджетного учреждения (далее - Договор) о нижеследующем:</w:t>
      </w:r>
    </w:p>
    <w:p w:rsidR="00FE29B5" w:rsidRPr="00FE29B5" w:rsidRDefault="00FE29B5" w:rsidP="009A394D">
      <w:pPr>
        <w:widowControl w:val="0"/>
        <w:numPr>
          <w:ilvl w:val="0"/>
          <w:numId w:val="1"/>
        </w:numPr>
        <w:shd w:val="clear" w:color="auto" w:fill="FFFFFF"/>
        <w:spacing w:after="0" w:line="240" w:lineRule="auto"/>
        <w:jc w:val="center"/>
        <w:rPr>
          <w:rFonts w:ascii="Times New Roman" w:hAnsi="Times New Roman" w:cs="Times New Roman"/>
          <w:b/>
          <w:bCs/>
          <w:sz w:val="24"/>
          <w:szCs w:val="24"/>
        </w:rPr>
      </w:pPr>
      <w:r w:rsidRPr="00FE29B5">
        <w:rPr>
          <w:rFonts w:ascii="Times New Roman" w:hAnsi="Times New Roman" w:cs="Times New Roman"/>
          <w:b/>
          <w:bCs/>
          <w:sz w:val="24"/>
          <w:szCs w:val="24"/>
        </w:rPr>
        <w:t>П</w:t>
      </w:r>
      <w:r w:rsidR="00A93B37" w:rsidRPr="00FE29B5">
        <w:rPr>
          <w:rFonts w:ascii="Times New Roman" w:hAnsi="Times New Roman" w:cs="Times New Roman"/>
          <w:b/>
          <w:bCs/>
          <w:sz w:val="24"/>
          <w:szCs w:val="24"/>
        </w:rPr>
        <w:t>РЕДМЕТ ДОГОВОРА</w:t>
      </w:r>
    </w:p>
    <w:p w:rsidR="00FE29B5" w:rsidRPr="00FE29B5" w:rsidRDefault="00FE29B5" w:rsidP="00FE29B5">
      <w:pPr>
        <w:spacing w:after="0" w:line="240" w:lineRule="auto"/>
        <w:ind w:firstLine="709"/>
        <w:jc w:val="both"/>
        <w:rPr>
          <w:rFonts w:ascii="Times New Roman" w:hAnsi="Times New Roman" w:cs="Times New Roman"/>
          <w:sz w:val="24"/>
          <w:szCs w:val="24"/>
        </w:rPr>
      </w:pPr>
      <w:r w:rsidRPr="00FE29B5">
        <w:rPr>
          <w:rFonts w:ascii="Times New Roman" w:hAnsi="Times New Roman" w:cs="Times New Roman"/>
          <w:sz w:val="24"/>
          <w:szCs w:val="24"/>
        </w:rPr>
        <w:t>1.1. По настоящему Договору Заказчик поручает, а Подрядчик принимает на себя обязательства выполнить работы по ___________________________________________</w:t>
      </w:r>
      <w:r w:rsidRPr="00FE29B5">
        <w:rPr>
          <w:rFonts w:ascii="Times New Roman" w:hAnsi="Times New Roman" w:cs="Times New Roman"/>
          <w:bCs/>
          <w:sz w:val="24"/>
          <w:szCs w:val="24"/>
        </w:rPr>
        <w:t xml:space="preserve"> </w:t>
      </w:r>
      <w:r w:rsidRPr="00FE29B5">
        <w:rPr>
          <w:rFonts w:ascii="Times New Roman" w:hAnsi="Times New Roman" w:cs="Times New Roman"/>
          <w:sz w:val="24"/>
          <w:szCs w:val="24"/>
        </w:rPr>
        <w:t>(далее – «Работы»).</w:t>
      </w:r>
    </w:p>
    <w:p w:rsidR="00FE29B5" w:rsidRPr="00FE29B5" w:rsidRDefault="00FE29B5" w:rsidP="00FE29B5">
      <w:pPr>
        <w:spacing w:after="0" w:line="240" w:lineRule="auto"/>
        <w:ind w:firstLine="709"/>
        <w:jc w:val="both"/>
        <w:rPr>
          <w:rFonts w:ascii="Times New Roman" w:hAnsi="Times New Roman" w:cs="Times New Roman"/>
          <w:sz w:val="24"/>
          <w:szCs w:val="24"/>
        </w:rPr>
      </w:pPr>
      <w:r w:rsidRPr="00FE29B5">
        <w:rPr>
          <w:rFonts w:ascii="Times New Roman" w:hAnsi="Times New Roman" w:cs="Times New Roman"/>
          <w:sz w:val="24"/>
          <w:szCs w:val="24"/>
        </w:rPr>
        <w:t xml:space="preserve">1.2. </w:t>
      </w:r>
      <w:proofErr w:type="gramStart"/>
      <w:r w:rsidRPr="00FE29B5">
        <w:rPr>
          <w:rFonts w:ascii="Times New Roman" w:hAnsi="Times New Roman" w:cs="Times New Roman"/>
          <w:sz w:val="24"/>
          <w:szCs w:val="24"/>
        </w:rPr>
        <w:t xml:space="preserve">Объем и перечень Работ, а также место выполнения Работ указаны в </w:t>
      </w:r>
      <w:r w:rsidR="00337213">
        <w:rPr>
          <w:rFonts w:ascii="Times New Roman" w:hAnsi="Times New Roman" w:cs="Times New Roman"/>
          <w:sz w:val="24"/>
          <w:szCs w:val="24"/>
        </w:rPr>
        <w:t>Локальном сметном расчете (Приложение</w:t>
      </w:r>
      <w:r w:rsidRPr="00FE29B5">
        <w:rPr>
          <w:rFonts w:ascii="Times New Roman" w:hAnsi="Times New Roman" w:cs="Times New Roman"/>
          <w:sz w:val="24"/>
          <w:szCs w:val="24"/>
        </w:rPr>
        <w:t xml:space="preserve"> № 1</w:t>
      </w:r>
      <w:r w:rsidR="00337213">
        <w:rPr>
          <w:rFonts w:ascii="Times New Roman" w:hAnsi="Times New Roman" w:cs="Times New Roman"/>
          <w:sz w:val="24"/>
          <w:szCs w:val="24"/>
        </w:rPr>
        <w:t>) к настоящему Договору, являющимся неотъемлемой частью договора.</w:t>
      </w:r>
      <w:proofErr w:type="gramEnd"/>
    </w:p>
    <w:p w:rsidR="00FE29B5" w:rsidRPr="00FE29B5" w:rsidRDefault="00FE29B5" w:rsidP="00FE29B5">
      <w:pPr>
        <w:spacing w:after="0" w:line="240" w:lineRule="auto"/>
        <w:ind w:firstLine="708"/>
        <w:jc w:val="both"/>
        <w:rPr>
          <w:rFonts w:ascii="Times New Roman" w:hAnsi="Times New Roman" w:cs="Times New Roman"/>
          <w:sz w:val="24"/>
          <w:szCs w:val="24"/>
        </w:rPr>
      </w:pPr>
      <w:r w:rsidRPr="00FE29B5">
        <w:rPr>
          <w:rFonts w:ascii="Times New Roman" w:hAnsi="Times New Roman" w:cs="Times New Roman"/>
          <w:sz w:val="24"/>
          <w:szCs w:val="24"/>
        </w:rPr>
        <w:t xml:space="preserve">1.3. Срок выполнения работ: </w:t>
      </w:r>
      <w:r w:rsidR="002B6ED9">
        <w:rPr>
          <w:rFonts w:ascii="Times New Roman" w:hAnsi="Times New Roman" w:cs="Times New Roman"/>
          <w:sz w:val="24"/>
          <w:szCs w:val="24"/>
        </w:rPr>
        <w:t xml:space="preserve">в течение </w:t>
      </w:r>
      <w:r w:rsidR="005820AC">
        <w:rPr>
          <w:rFonts w:ascii="Times New Roman" w:hAnsi="Times New Roman" w:cs="Times New Roman"/>
          <w:sz w:val="24"/>
          <w:szCs w:val="24"/>
        </w:rPr>
        <w:t>____</w:t>
      </w:r>
      <w:r w:rsidR="002B6ED9">
        <w:rPr>
          <w:rFonts w:ascii="Times New Roman" w:hAnsi="Times New Roman" w:cs="Times New Roman"/>
          <w:sz w:val="24"/>
          <w:szCs w:val="24"/>
        </w:rPr>
        <w:t xml:space="preserve"> рабочих дней </w:t>
      </w:r>
      <w:r w:rsidRPr="00FE29B5">
        <w:rPr>
          <w:rFonts w:ascii="Times New Roman" w:hAnsi="Times New Roman" w:cs="Times New Roman"/>
          <w:sz w:val="24"/>
          <w:szCs w:val="24"/>
        </w:rPr>
        <w:t>с момента заключения Договора.</w:t>
      </w:r>
    </w:p>
    <w:p w:rsidR="00FE29B5" w:rsidRPr="00FE29B5" w:rsidRDefault="00FE29B5" w:rsidP="00FE29B5">
      <w:pPr>
        <w:widowControl w:val="0"/>
        <w:shd w:val="clear" w:color="auto" w:fill="FFFFFF"/>
        <w:spacing w:after="0" w:line="240" w:lineRule="auto"/>
        <w:ind w:left="720"/>
        <w:jc w:val="both"/>
        <w:rPr>
          <w:rFonts w:ascii="Times New Roman" w:hAnsi="Times New Roman" w:cs="Times New Roman"/>
          <w:b/>
          <w:bCs/>
          <w:sz w:val="24"/>
          <w:szCs w:val="24"/>
        </w:rPr>
      </w:pPr>
    </w:p>
    <w:p w:rsidR="00FE29B5" w:rsidRPr="00FE29B5" w:rsidRDefault="00FE29B5" w:rsidP="009A394D">
      <w:pPr>
        <w:widowControl w:val="0"/>
        <w:shd w:val="clear" w:color="auto" w:fill="FFFFFF"/>
        <w:spacing w:after="0" w:line="240" w:lineRule="auto"/>
        <w:jc w:val="center"/>
        <w:rPr>
          <w:rFonts w:ascii="Times New Roman" w:hAnsi="Times New Roman" w:cs="Times New Roman"/>
          <w:b/>
          <w:sz w:val="24"/>
          <w:szCs w:val="24"/>
        </w:rPr>
      </w:pPr>
      <w:r w:rsidRPr="00FE29B5">
        <w:rPr>
          <w:rFonts w:ascii="Times New Roman" w:hAnsi="Times New Roman" w:cs="Times New Roman"/>
          <w:b/>
          <w:sz w:val="24"/>
          <w:szCs w:val="24"/>
        </w:rPr>
        <w:t xml:space="preserve">2. </w:t>
      </w:r>
      <w:r w:rsidR="00A93B37" w:rsidRPr="00FE29B5">
        <w:rPr>
          <w:rFonts w:ascii="Times New Roman" w:hAnsi="Times New Roman" w:cs="Times New Roman"/>
          <w:b/>
          <w:sz w:val="24"/>
          <w:szCs w:val="24"/>
        </w:rPr>
        <w:t>УСЛОВИЯ ИСПОЛНЕНИЯ ДОГОВОРА</w:t>
      </w:r>
    </w:p>
    <w:p w:rsidR="00FE29B5" w:rsidRPr="00FE29B5" w:rsidRDefault="00FE29B5" w:rsidP="00FE29B5">
      <w:pPr>
        <w:widowControl w:val="0"/>
        <w:numPr>
          <w:ilvl w:val="0"/>
          <w:numId w:val="2"/>
        </w:numPr>
        <w:shd w:val="clear" w:color="auto" w:fill="FFFFFF"/>
        <w:tabs>
          <w:tab w:val="left" w:pos="1272"/>
        </w:tabs>
        <w:spacing w:after="0" w:line="240" w:lineRule="auto"/>
        <w:ind w:left="0" w:firstLine="720"/>
        <w:jc w:val="both"/>
        <w:rPr>
          <w:rFonts w:ascii="Times New Roman" w:hAnsi="Times New Roman" w:cs="Times New Roman"/>
          <w:sz w:val="24"/>
          <w:szCs w:val="24"/>
        </w:rPr>
      </w:pPr>
      <w:r w:rsidRPr="00FE29B5">
        <w:rPr>
          <w:rFonts w:ascii="Times New Roman" w:hAnsi="Times New Roman" w:cs="Times New Roman"/>
          <w:sz w:val="24"/>
          <w:szCs w:val="24"/>
        </w:rPr>
        <w:t>В процессе исполнения настоящего Договора Стороны назначают своих уполномоченных представителей.</w:t>
      </w:r>
    </w:p>
    <w:p w:rsidR="00FE29B5" w:rsidRPr="009A394D" w:rsidRDefault="00FE29B5" w:rsidP="009A394D">
      <w:pPr>
        <w:widowControl w:val="0"/>
        <w:numPr>
          <w:ilvl w:val="0"/>
          <w:numId w:val="2"/>
        </w:numPr>
        <w:shd w:val="clear" w:color="auto" w:fill="FFFFFF"/>
        <w:tabs>
          <w:tab w:val="left" w:pos="1272"/>
        </w:tabs>
        <w:spacing w:after="0" w:line="240" w:lineRule="auto"/>
        <w:ind w:left="0" w:firstLine="720"/>
        <w:jc w:val="both"/>
        <w:rPr>
          <w:rFonts w:ascii="Times New Roman" w:hAnsi="Times New Roman" w:cs="Times New Roman"/>
          <w:sz w:val="24"/>
          <w:szCs w:val="24"/>
        </w:rPr>
      </w:pPr>
      <w:r w:rsidRPr="00FE29B5">
        <w:rPr>
          <w:rFonts w:ascii="Times New Roman" w:hAnsi="Times New Roman" w:cs="Times New Roman"/>
          <w:sz w:val="24"/>
          <w:szCs w:val="24"/>
        </w:rPr>
        <w:t>Подрядчик должен обладать допусками и разрешениями, необходимыми для выполнения соответствующих видов работ в соответствии с законодательством Российской Федерации.</w:t>
      </w:r>
      <w:r w:rsidR="009A394D">
        <w:rPr>
          <w:rFonts w:ascii="Times New Roman" w:hAnsi="Times New Roman" w:cs="Times New Roman"/>
          <w:sz w:val="24"/>
          <w:szCs w:val="24"/>
        </w:rPr>
        <w:t xml:space="preserve"> </w:t>
      </w:r>
      <w:r w:rsidRPr="009A394D">
        <w:rPr>
          <w:rFonts w:ascii="Times New Roman" w:hAnsi="Times New Roman" w:cs="Times New Roman"/>
          <w:sz w:val="24"/>
          <w:szCs w:val="24"/>
        </w:rPr>
        <w:t>Допуски и разрешения (лицензии), необходимые для выполнения соответствующих видов работ в соответствии с законодательством Российской Федерации, должны быть действительными на весь период выполнения работ.</w:t>
      </w:r>
    </w:p>
    <w:p w:rsidR="00FE29B5" w:rsidRPr="00FE29B5" w:rsidRDefault="00FE29B5" w:rsidP="00FE29B5">
      <w:pPr>
        <w:widowControl w:val="0"/>
        <w:numPr>
          <w:ilvl w:val="0"/>
          <w:numId w:val="2"/>
        </w:numPr>
        <w:shd w:val="clear" w:color="auto" w:fill="FFFFFF"/>
        <w:tabs>
          <w:tab w:val="left" w:pos="1272"/>
        </w:tabs>
        <w:spacing w:after="0" w:line="240" w:lineRule="auto"/>
        <w:ind w:left="0" w:firstLine="720"/>
        <w:jc w:val="both"/>
        <w:rPr>
          <w:rFonts w:ascii="Times New Roman" w:hAnsi="Times New Roman" w:cs="Times New Roman"/>
          <w:sz w:val="24"/>
          <w:szCs w:val="24"/>
        </w:rPr>
      </w:pPr>
      <w:r w:rsidRPr="00FE29B5">
        <w:rPr>
          <w:rFonts w:ascii="Times New Roman" w:hAnsi="Times New Roman" w:cs="Times New Roman"/>
          <w:sz w:val="24"/>
          <w:szCs w:val="24"/>
        </w:rPr>
        <w:t>Для выполнения Работ Подрядчик использует квалифицированных и опытных рабочих и специалистов. Подрядчик самостоятельно в случае необходимости заключает соглашения в отношении найма рабочей силы, транспорта, размещения, питания и оплаты труда.</w:t>
      </w:r>
    </w:p>
    <w:p w:rsidR="00FE29B5" w:rsidRPr="00FE29B5" w:rsidRDefault="00FE29B5" w:rsidP="00FE29B5">
      <w:pPr>
        <w:widowControl w:val="0"/>
        <w:numPr>
          <w:ilvl w:val="0"/>
          <w:numId w:val="2"/>
        </w:numPr>
        <w:shd w:val="clear" w:color="auto" w:fill="FFFFFF"/>
        <w:tabs>
          <w:tab w:val="left" w:pos="1272"/>
        </w:tabs>
        <w:spacing w:after="0" w:line="240" w:lineRule="auto"/>
        <w:ind w:left="0" w:firstLine="720"/>
        <w:jc w:val="both"/>
        <w:rPr>
          <w:rFonts w:ascii="Times New Roman" w:hAnsi="Times New Roman" w:cs="Times New Roman"/>
          <w:sz w:val="24"/>
          <w:szCs w:val="24"/>
        </w:rPr>
      </w:pPr>
      <w:r w:rsidRPr="00FE29B5">
        <w:rPr>
          <w:rFonts w:ascii="Times New Roman" w:hAnsi="Times New Roman" w:cs="Times New Roman"/>
          <w:sz w:val="24"/>
          <w:szCs w:val="24"/>
        </w:rPr>
        <w:t xml:space="preserve">Если иное не установлено настоящим Договором для осуществления функций в рамках обязательств по настоящему Договору Стороны вправе </w:t>
      </w:r>
      <w:proofErr w:type="gramStart"/>
      <w:r w:rsidRPr="00FE29B5">
        <w:rPr>
          <w:rFonts w:ascii="Times New Roman" w:hAnsi="Times New Roman" w:cs="Times New Roman"/>
          <w:sz w:val="24"/>
          <w:szCs w:val="24"/>
        </w:rPr>
        <w:t>привлекать</w:t>
      </w:r>
      <w:proofErr w:type="gramEnd"/>
      <w:r w:rsidRPr="00FE29B5">
        <w:rPr>
          <w:rFonts w:ascii="Times New Roman" w:hAnsi="Times New Roman" w:cs="Times New Roman"/>
          <w:sz w:val="24"/>
          <w:szCs w:val="24"/>
        </w:rPr>
        <w:t xml:space="preserve"> третьих лиц. </w:t>
      </w:r>
    </w:p>
    <w:p w:rsidR="00FE29B5" w:rsidRPr="00FE29B5" w:rsidRDefault="00FE29B5" w:rsidP="00FE29B5">
      <w:pPr>
        <w:widowControl w:val="0"/>
        <w:shd w:val="clear" w:color="auto" w:fill="FFFFFF"/>
        <w:tabs>
          <w:tab w:val="left" w:pos="1272"/>
        </w:tabs>
        <w:spacing w:after="0" w:line="240" w:lineRule="auto"/>
        <w:ind w:firstLine="720"/>
        <w:jc w:val="both"/>
        <w:rPr>
          <w:rFonts w:ascii="Times New Roman" w:hAnsi="Times New Roman" w:cs="Times New Roman"/>
          <w:sz w:val="24"/>
          <w:szCs w:val="24"/>
        </w:rPr>
      </w:pPr>
      <w:r w:rsidRPr="00FE29B5">
        <w:rPr>
          <w:rFonts w:ascii="Times New Roman" w:hAnsi="Times New Roman" w:cs="Times New Roman"/>
          <w:sz w:val="24"/>
          <w:szCs w:val="24"/>
        </w:rPr>
        <w:t>Подрядчик несет ответственность перед Заказчиком за последствия неисполнения или ненадлежащего исполнения обязательств субподрядчиками, а также риск причинения последними убытков во время выполнения Работ по настоящему Договору.</w:t>
      </w:r>
    </w:p>
    <w:p w:rsidR="00FE29B5" w:rsidRPr="00FE29B5" w:rsidRDefault="00337213" w:rsidP="00FE29B5">
      <w:pPr>
        <w:widowControl w:val="0"/>
        <w:shd w:val="clear" w:color="auto" w:fill="FFFFFF"/>
        <w:tabs>
          <w:tab w:val="left" w:pos="1272"/>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Подрядчик обязан в течение 1 (о</w:t>
      </w:r>
      <w:r w:rsidR="00FE29B5" w:rsidRPr="00FE29B5">
        <w:rPr>
          <w:rFonts w:ascii="Times New Roman" w:hAnsi="Times New Roman" w:cs="Times New Roman"/>
          <w:sz w:val="24"/>
          <w:szCs w:val="24"/>
        </w:rPr>
        <w:t>дного) дня с момента получения запроса от Заказчика предоставлять информацию о заключенных с субподрядчиками договорах, включающую:</w:t>
      </w:r>
    </w:p>
    <w:p w:rsidR="00FE29B5" w:rsidRPr="00FE29B5" w:rsidRDefault="00FE29B5" w:rsidP="00FE29B5">
      <w:pPr>
        <w:widowControl w:val="0"/>
        <w:numPr>
          <w:ilvl w:val="0"/>
          <w:numId w:val="3"/>
        </w:numPr>
        <w:shd w:val="clear" w:color="auto" w:fill="FFFFFF"/>
        <w:tabs>
          <w:tab w:val="left" w:pos="1272"/>
        </w:tabs>
        <w:spacing w:after="0" w:line="240" w:lineRule="auto"/>
        <w:ind w:left="0" w:firstLine="709"/>
        <w:jc w:val="both"/>
        <w:rPr>
          <w:rFonts w:ascii="Times New Roman" w:hAnsi="Times New Roman" w:cs="Times New Roman"/>
          <w:sz w:val="24"/>
          <w:szCs w:val="24"/>
        </w:rPr>
      </w:pPr>
      <w:r w:rsidRPr="00FE29B5">
        <w:rPr>
          <w:rFonts w:ascii="Times New Roman" w:hAnsi="Times New Roman" w:cs="Times New Roman"/>
          <w:sz w:val="24"/>
          <w:szCs w:val="24"/>
        </w:rPr>
        <w:t>наименование, фирменное наименование (при наличии);</w:t>
      </w:r>
    </w:p>
    <w:p w:rsidR="00FE29B5" w:rsidRPr="00FE29B5" w:rsidRDefault="00FE29B5" w:rsidP="00FE29B5">
      <w:pPr>
        <w:widowControl w:val="0"/>
        <w:numPr>
          <w:ilvl w:val="0"/>
          <w:numId w:val="3"/>
        </w:numPr>
        <w:shd w:val="clear" w:color="auto" w:fill="FFFFFF"/>
        <w:tabs>
          <w:tab w:val="left" w:pos="1272"/>
        </w:tabs>
        <w:spacing w:after="0" w:line="240" w:lineRule="auto"/>
        <w:ind w:left="0" w:firstLine="709"/>
        <w:jc w:val="both"/>
        <w:rPr>
          <w:rFonts w:ascii="Times New Roman" w:hAnsi="Times New Roman" w:cs="Times New Roman"/>
          <w:sz w:val="24"/>
          <w:szCs w:val="24"/>
        </w:rPr>
      </w:pPr>
      <w:proofErr w:type="gramStart"/>
      <w:r w:rsidRPr="00FE29B5">
        <w:rPr>
          <w:rFonts w:ascii="Times New Roman" w:hAnsi="Times New Roman" w:cs="Times New Roman"/>
          <w:sz w:val="24"/>
          <w:szCs w:val="24"/>
        </w:rPr>
        <w:t>место нахождение</w:t>
      </w:r>
      <w:proofErr w:type="gramEnd"/>
      <w:r w:rsidRPr="00FE29B5">
        <w:rPr>
          <w:rFonts w:ascii="Times New Roman" w:hAnsi="Times New Roman" w:cs="Times New Roman"/>
          <w:sz w:val="24"/>
          <w:szCs w:val="24"/>
        </w:rPr>
        <w:t xml:space="preserve"> субподрядчика;</w:t>
      </w:r>
    </w:p>
    <w:p w:rsidR="00FE29B5" w:rsidRPr="00FE29B5" w:rsidRDefault="00FE29B5" w:rsidP="00FE29B5">
      <w:pPr>
        <w:widowControl w:val="0"/>
        <w:numPr>
          <w:ilvl w:val="0"/>
          <w:numId w:val="3"/>
        </w:numPr>
        <w:shd w:val="clear" w:color="auto" w:fill="FFFFFF"/>
        <w:tabs>
          <w:tab w:val="left" w:pos="1272"/>
        </w:tabs>
        <w:autoSpaceDE w:val="0"/>
        <w:autoSpaceDN w:val="0"/>
        <w:adjustRightInd w:val="0"/>
        <w:spacing w:after="0" w:line="240" w:lineRule="auto"/>
        <w:ind w:left="0" w:firstLine="720"/>
        <w:jc w:val="both"/>
        <w:rPr>
          <w:rFonts w:ascii="Times New Roman" w:hAnsi="Times New Roman" w:cs="Times New Roman"/>
          <w:sz w:val="24"/>
          <w:szCs w:val="24"/>
        </w:rPr>
      </w:pPr>
      <w:r w:rsidRPr="00FE29B5">
        <w:rPr>
          <w:rFonts w:ascii="Times New Roman" w:hAnsi="Times New Roman" w:cs="Times New Roman"/>
          <w:sz w:val="24"/>
          <w:szCs w:val="24"/>
        </w:rPr>
        <w:t>предмет договора с субподрядчиком.</w:t>
      </w:r>
    </w:p>
    <w:p w:rsidR="00FE29B5" w:rsidRPr="00FE29B5" w:rsidRDefault="00FE29B5" w:rsidP="00FE29B5">
      <w:pPr>
        <w:widowControl w:val="0"/>
        <w:numPr>
          <w:ilvl w:val="0"/>
          <w:numId w:val="2"/>
        </w:numPr>
        <w:shd w:val="clear" w:color="auto" w:fill="FFFFFF"/>
        <w:tabs>
          <w:tab w:val="left" w:pos="1272"/>
        </w:tabs>
        <w:spacing w:after="0" w:line="240" w:lineRule="auto"/>
        <w:ind w:left="0" w:firstLine="720"/>
        <w:jc w:val="both"/>
        <w:rPr>
          <w:rFonts w:ascii="Times New Roman" w:hAnsi="Times New Roman" w:cs="Times New Roman"/>
          <w:sz w:val="24"/>
          <w:szCs w:val="24"/>
        </w:rPr>
      </w:pPr>
      <w:r w:rsidRPr="00FE29B5">
        <w:rPr>
          <w:rFonts w:ascii="Times New Roman" w:hAnsi="Times New Roman" w:cs="Times New Roman"/>
          <w:sz w:val="24"/>
          <w:szCs w:val="24"/>
        </w:rPr>
        <w:t xml:space="preserve">Обмен информацией между Сторонами по вопросам исполнения настоящего </w:t>
      </w:r>
      <w:r w:rsidRPr="00FE29B5">
        <w:rPr>
          <w:rFonts w:ascii="Times New Roman" w:hAnsi="Times New Roman" w:cs="Times New Roman"/>
          <w:sz w:val="24"/>
          <w:szCs w:val="24"/>
        </w:rPr>
        <w:lastRenderedPageBreak/>
        <w:t xml:space="preserve">Договора, получение одобрений, подтверждений и согласований осуществляется в письменной форме. </w:t>
      </w:r>
    </w:p>
    <w:p w:rsidR="00FE29B5" w:rsidRPr="00FE29B5" w:rsidRDefault="00FE29B5" w:rsidP="009A394D">
      <w:pPr>
        <w:widowControl w:val="0"/>
        <w:shd w:val="clear" w:color="auto" w:fill="FFFFFF"/>
        <w:spacing w:after="0" w:line="240" w:lineRule="auto"/>
        <w:jc w:val="center"/>
        <w:rPr>
          <w:rFonts w:ascii="Times New Roman" w:hAnsi="Times New Roman" w:cs="Times New Roman"/>
          <w:b/>
          <w:sz w:val="24"/>
          <w:szCs w:val="24"/>
        </w:rPr>
      </w:pPr>
      <w:r w:rsidRPr="00FE29B5">
        <w:rPr>
          <w:rFonts w:ascii="Times New Roman" w:hAnsi="Times New Roman" w:cs="Times New Roman"/>
          <w:b/>
          <w:sz w:val="24"/>
          <w:szCs w:val="24"/>
        </w:rPr>
        <w:t xml:space="preserve">3. </w:t>
      </w:r>
      <w:r w:rsidR="00A93B37" w:rsidRPr="00FE29B5">
        <w:rPr>
          <w:rFonts w:ascii="Times New Roman" w:hAnsi="Times New Roman" w:cs="Times New Roman"/>
          <w:b/>
          <w:sz w:val="24"/>
          <w:szCs w:val="24"/>
        </w:rPr>
        <w:t>ЦЕНА ДОГОВОРА</w:t>
      </w:r>
    </w:p>
    <w:p w:rsidR="00FE29B5" w:rsidRPr="00FE29B5" w:rsidRDefault="00FE29B5" w:rsidP="00FE29B5">
      <w:pPr>
        <w:widowControl w:val="0"/>
        <w:spacing w:after="0" w:line="240" w:lineRule="auto"/>
        <w:ind w:firstLine="720"/>
        <w:jc w:val="both"/>
        <w:rPr>
          <w:rFonts w:ascii="Times New Roman" w:hAnsi="Times New Roman" w:cs="Times New Roman"/>
          <w:sz w:val="24"/>
          <w:szCs w:val="24"/>
        </w:rPr>
      </w:pPr>
      <w:r w:rsidRPr="00FE29B5">
        <w:rPr>
          <w:rFonts w:ascii="Times New Roman" w:hAnsi="Times New Roman" w:cs="Times New Roman"/>
          <w:sz w:val="24"/>
          <w:szCs w:val="24"/>
        </w:rPr>
        <w:t>3.1. Цена настоящего Договора составляет</w:t>
      </w:r>
      <w:proofErr w:type="gramStart"/>
      <w:r w:rsidRPr="00FE29B5">
        <w:rPr>
          <w:rFonts w:ascii="Times New Roman" w:hAnsi="Times New Roman" w:cs="Times New Roman"/>
          <w:sz w:val="24"/>
          <w:szCs w:val="24"/>
        </w:rPr>
        <w:t xml:space="preserve"> ____________________ (______________________________) </w:t>
      </w:r>
      <w:proofErr w:type="gramEnd"/>
      <w:r w:rsidRPr="00FE29B5">
        <w:rPr>
          <w:rFonts w:ascii="Times New Roman" w:hAnsi="Times New Roman" w:cs="Times New Roman"/>
          <w:sz w:val="24"/>
          <w:szCs w:val="24"/>
        </w:rPr>
        <w:t>рублей __ копеек, в том числе НДС ___% - ___________________ (_______________) руб. __ коп.</w:t>
      </w:r>
    </w:p>
    <w:p w:rsidR="00FE29B5" w:rsidRPr="00FE29B5" w:rsidRDefault="00FE29B5" w:rsidP="00FE29B5">
      <w:pPr>
        <w:spacing w:after="0" w:line="240" w:lineRule="auto"/>
        <w:ind w:firstLine="720"/>
        <w:jc w:val="both"/>
        <w:rPr>
          <w:rFonts w:ascii="Times New Roman" w:hAnsi="Times New Roman" w:cs="Times New Roman"/>
          <w:sz w:val="24"/>
          <w:szCs w:val="24"/>
        </w:rPr>
      </w:pPr>
      <w:r w:rsidRPr="00FE29B5">
        <w:rPr>
          <w:rFonts w:ascii="Times New Roman" w:hAnsi="Times New Roman" w:cs="Times New Roman"/>
          <w:sz w:val="24"/>
          <w:szCs w:val="24"/>
        </w:rPr>
        <w:t xml:space="preserve">3.2. </w:t>
      </w:r>
      <w:proofErr w:type="gramStart"/>
      <w:r w:rsidRPr="00FE29B5">
        <w:rPr>
          <w:rFonts w:ascii="Times New Roman" w:hAnsi="Times New Roman" w:cs="Times New Roman"/>
          <w:sz w:val="24"/>
          <w:szCs w:val="24"/>
        </w:rPr>
        <w:t>В цену настоящего Договора включена цена всех подлежащих выполнению Работ, используемых для выполнения Работ материалов и оборудования, инвентаря, прочих необходимых изделий, все виды причитающихся вознаграждений работникам Подрядчика и третьим лицам, все установленные налоги, сборы и пошлины, а также прочие возникающие при исполнении настоящего Договора расходы Подрядчика</w:t>
      </w:r>
      <w:r w:rsidRPr="00FE29B5">
        <w:rPr>
          <w:rFonts w:ascii="Times New Roman" w:hAnsi="Times New Roman" w:cs="Times New Roman"/>
          <w:color w:val="FF0000"/>
          <w:sz w:val="24"/>
          <w:szCs w:val="24"/>
        </w:rPr>
        <w:t xml:space="preserve"> </w:t>
      </w:r>
      <w:r w:rsidRPr="00FE29B5">
        <w:rPr>
          <w:rFonts w:ascii="Times New Roman" w:hAnsi="Times New Roman" w:cs="Times New Roman"/>
          <w:sz w:val="24"/>
          <w:szCs w:val="24"/>
        </w:rPr>
        <w:t>в соответствии с Приложением № 1 к настоящему Договору).</w:t>
      </w:r>
      <w:proofErr w:type="gramEnd"/>
    </w:p>
    <w:p w:rsidR="00136FB5" w:rsidRPr="00FE29B5" w:rsidRDefault="00FE29B5" w:rsidP="00AA453A">
      <w:pPr>
        <w:spacing w:after="0" w:line="240" w:lineRule="auto"/>
        <w:ind w:firstLine="720"/>
        <w:jc w:val="both"/>
        <w:rPr>
          <w:rFonts w:ascii="Times New Roman" w:hAnsi="Times New Roman" w:cs="Times New Roman"/>
          <w:sz w:val="24"/>
          <w:szCs w:val="24"/>
        </w:rPr>
      </w:pPr>
      <w:r w:rsidRPr="00FE29B5">
        <w:rPr>
          <w:rFonts w:ascii="Times New Roman" w:hAnsi="Times New Roman" w:cs="Times New Roman"/>
          <w:sz w:val="24"/>
          <w:szCs w:val="24"/>
        </w:rPr>
        <w:t xml:space="preserve">3.3. </w:t>
      </w:r>
      <w:r w:rsidR="00136FB5">
        <w:rPr>
          <w:rFonts w:ascii="Times New Roman" w:hAnsi="Times New Roman" w:cs="Times New Roman"/>
          <w:sz w:val="24"/>
          <w:szCs w:val="24"/>
        </w:rPr>
        <w:t>Источник ф</w:t>
      </w:r>
      <w:r w:rsidR="002B6ED9">
        <w:rPr>
          <w:rFonts w:ascii="Times New Roman" w:hAnsi="Times New Roman" w:cs="Times New Roman"/>
          <w:sz w:val="24"/>
          <w:szCs w:val="24"/>
        </w:rPr>
        <w:t>инансирования: за счет средств от приносящей</w:t>
      </w:r>
      <w:r w:rsidR="00136FB5">
        <w:rPr>
          <w:rFonts w:ascii="Times New Roman" w:hAnsi="Times New Roman" w:cs="Times New Roman"/>
          <w:sz w:val="24"/>
          <w:szCs w:val="24"/>
        </w:rPr>
        <w:t xml:space="preserve"> доход деятельности.</w:t>
      </w:r>
    </w:p>
    <w:p w:rsidR="00FE29B5" w:rsidRPr="00FE29B5" w:rsidRDefault="00FE29B5" w:rsidP="00FE29B5">
      <w:pPr>
        <w:widowControl w:val="0"/>
        <w:spacing w:after="0" w:line="240" w:lineRule="auto"/>
        <w:ind w:firstLine="708"/>
        <w:jc w:val="both"/>
        <w:rPr>
          <w:rFonts w:ascii="Times New Roman" w:hAnsi="Times New Roman" w:cs="Times New Roman"/>
          <w:sz w:val="24"/>
          <w:szCs w:val="24"/>
        </w:rPr>
      </w:pPr>
    </w:p>
    <w:p w:rsidR="00FE29B5" w:rsidRPr="00FE29B5" w:rsidRDefault="00337213" w:rsidP="009A394D">
      <w:pPr>
        <w:widowControl w:val="0"/>
        <w:shd w:val="clear" w:color="auto" w:fill="FFFFFF"/>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4. </w:t>
      </w:r>
      <w:r w:rsidR="00A93B37">
        <w:rPr>
          <w:rFonts w:ascii="Times New Roman" w:hAnsi="Times New Roman" w:cs="Times New Roman"/>
          <w:b/>
          <w:sz w:val="24"/>
          <w:szCs w:val="24"/>
        </w:rPr>
        <w:t>ПОРЯДОК ОПЛАТЫ</w:t>
      </w:r>
    </w:p>
    <w:p w:rsidR="00FE29B5" w:rsidRPr="00FE29B5" w:rsidRDefault="00FE29B5" w:rsidP="00FE29B5">
      <w:pPr>
        <w:widowControl w:val="0"/>
        <w:spacing w:after="0" w:line="240" w:lineRule="auto"/>
        <w:ind w:firstLine="720"/>
        <w:jc w:val="both"/>
        <w:rPr>
          <w:rFonts w:ascii="Times New Roman" w:hAnsi="Times New Roman" w:cs="Times New Roman"/>
          <w:color w:val="000000"/>
          <w:sz w:val="24"/>
          <w:szCs w:val="24"/>
        </w:rPr>
      </w:pPr>
      <w:r w:rsidRPr="00FE29B5">
        <w:rPr>
          <w:rFonts w:ascii="Times New Roman" w:hAnsi="Times New Roman" w:cs="Times New Roman"/>
          <w:sz w:val="24"/>
          <w:szCs w:val="24"/>
        </w:rPr>
        <w:t>4.1</w:t>
      </w:r>
      <w:r w:rsidRPr="00FE29B5">
        <w:rPr>
          <w:rFonts w:ascii="Times New Roman" w:hAnsi="Times New Roman" w:cs="Times New Roman"/>
          <w:color w:val="000000"/>
          <w:sz w:val="24"/>
          <w:szCs w:val="24"/>
        </w:rPr>
        <w:t xml:space="preserve"> Оплата по настоящему Договору производится без авансирования за фактически выполненные работы </w:t>
      </w:r>
      <w:r w:rsidRPr="00FE29B5">
        <w:rPr>
          <w:rFonts w:ascii="Times New Roman" w:hAnsi="Times New Roman" w:cs="Times New Roman"/>
          <w:sz w:val="24"/>
          <w:szCs w:val="24"/>
        </w:rPr>
        <w:t>в безналичном порядке путем перечисления денежных средств на расчетный счет Подрядчика</w:t>
      </w:r>
      <w:r w:rsidRPr="00FE29B5">
        <w:rPr>
          <w:rFonts w:ascii="Times New Roman" w:hAnsi="Times New Roman" w:cs="Times New Roman"/>
          <w:color w:val="000000"/>
          <w:sz w:val="24"/>
          <w:szCs w:val="24"/>
        </w:rPr>
        <w:t xml:space="preserve"> на основании подписанного Сторонами акта выполненных работ</w:t>
      </w:r>
      <w:r w:rsidR="00DC4A3F">
        <w:rPr>
          <w:rFonts w:ascii="Times New Roman" w:hAnsi="Times New Roman" w:cs="Times New Roman"/>
          <w:color w:val="000000"/>
          <w:sz w:val="24"/>
          <w:szCs w:val="24"/>
        </w:rPr>
        <w:t>, утвержденного Заказчиком Акта ф. 0510452,</w:t>
      </w:r>
      <w:r w:rsidRPr="00FE29B5">
        <w:rPr>
          <w:rFonts w:ascii="Times New Roman" w:hAnsi="Times New Roman" w:cs="Times New Roman"/>
          <w:color w:val="000000"/>
          <w:sz w:val="24"/>
          <w:szCs w:val="24"/>
        </w:rPr>
        <w:t xml:space="preserve"> в течение </w:t>
      </w:r>
      <w:r w:rsidR="00AD578F">
        <w:rPr>
          <w:rFonts w:ascii="Times New Roman" w:hAnsi="Times New Roman" w:cs="Times New Roman"/>
          <w:color w:val="000000"/>
          <w:sz w:val="24"/>
          <w:szCs w:val="24"/>
        </w:rPr>
        <w:t>7</w:t>
      </w:r>
      <w:r w:rsidRPr="00FE29B5">
        <w:rPr>
          <w:rFonts w:ascii="Times New Roman" w:hAnsi="Times New Roman" w:cs="Times New Roman"/>
          <w:color w:val="000000"/>
          <w:sz w:val="24"/>
          <w:szCs w:val="24"/>
        </w:rPr>
        <w:t xml:space="preserve"> </w:t>
      </w:r>
      <w:r w:rsidR="00AD578F">
        <w:rPr>
          <w:rFonts w:ascii="Times New Roman" w:hAnsi="Times New Roman" w:cs="Times New Roman"/>
          <w:color w:val="000000"/>
          <w:sz w:val="24"/>
          <w:szCs w:val="24"/>
        </w:rPr>
        <w:t>(семи</w:t>
      </w:r>
      <w:r w:rsidR="00F33C2A">
        <w:rPr>
          <w:rFonts w:ascii="Times New Roman" w:hAnsi="Times New Roman" w:cs="Times New Roman"/>
          <w:color w:val="000000"/>
          <w:sz w:val="24"/>
          <w:szCs w:val="24"/>
        </w:rPr>
        <w:t xml:space="preserve">) </w:t>
      </w:r>
      <w:r w:rsidR="00136FB5">
        <w:rPr>
          <w:rFonts w:ascii="Times New Roman" w:hAnsi="Times New Roman" w:cs="Times New Roman"/>
          <w:color w:val="000000"/>
          <w:sz w:val="24"/>
          <w:szCs w:val="24"/>
        </w:rPr>
        <w:t xml:space="preserve"> рабочих </w:t>
      </w:r>
      <w:r w:rsidRPr="00FE29B5">
        <w:rPr>
          <w:rFonts w:ascii="Times New Roman" w:hAnsi="Times New Roman" w:cs="Times New Roman"/>
          <w:color w:val="000000"/>
          <w:sz w:val="24"/>
          <w:szCs w:val="24"/>
        </w:rPr>
        <w:t xml:space="preserve">дней с момента </w:t>
      </w:r>
      <w:r w:rsidRPr="00FE29B5">
        <w:rPr>
          <w:rFonts w:ascii="Times New Roman" w:hAnsi="Times New Roman" w:cs="Times New Roman"/>
          <w:sz w:val="24"/>
          <w:szCs w:val="24"/>
        </w:rPr>
        <w:t>предоставления Подрядчиком счета на оплату и счета-фактуры</w:t>
      </w:r>
      <w:r w:rsidRPr="00FE29B5">
        <w:rPr>
          <w:rFonts w:ascii="Times New Roman" w:hAnsi="Times New Roman" w:cs="Times New Roman"/>
          <w:color w:val="000000"/>
          <w:sz w:val="24"/>
          <w:szCs w:val="24"/>
        </w:rPr>
        <w:t xml:space="preserve">. </w:t>
      </w:r>
    </w:p>
    <w:p w:rsidR="00FE29B5" w:rsidRPr="00FE29B5" w:rsidRDefault="00FE29B5" w:rsidP="00FE29B5">
      <w:pPr>
        <w:widowControl w:val="0"/>
        <w:spacing w:after="0" w:line="240" w:lineRule="auto"/>
        <w:ind w:firstLine="720"/>
        <w:jc w:val="both"/>
        <w:rPr>
          <w:rFonts w:ascii="Times New Roman" w:hAnsi="Times New Roman" w:cs="Times New Roman"/>
          <w:color w:val="000000"/>
          <w:sz w:val="24"/>
          <w:szCs w:val="24"/>
        </w:rPr>
      </w:pPr>
      <w:r w:rsidRPr="00FE29B5">
        <w:rPr>
          <w:rFonts w:ascii="Times New Roman" w:hAnsi="Times New Roman" w:cs="Times New Roman"/>
          <w:color w:val="000000"/>
          <w:sz w:val="24"/>
          <w:szCs w:val="24"/>
        </w:rPr>
        <w:t>Платеж считается осуществленным с момента списания сре</w:t>
      </w:r>
      <w:proofErr w:type="gramStart"/>
      <w:r w:rsidRPr="00FE29B5">
        <w:rPr>
          <w:rFonts w:ascii="Times New Roman" w:hAnsi="Times New Roman" w:cs="Times New Roman"/>
          <w:color w:val="000000"/>
          <w:sz w:val="24"/>
          <w:szCs w:val="24"/>
        </w:rPr>
        <w:t>дств с л</w:t>
      </w:r>
      <w:proofErr w:type="gramEnd"/>
      <w:r w:rsidRPr="00FE29B5">
        <w:rPr>
          <w:rFonts w:ascii="Times New Roman" w:hAnsi="Times New Roman" w:cs="Times New Roman"/>
          <w:color w:val="000000"/>
          <w:sz w:val="24"/>
          <w:szCs w:val="24"/>
        </w:rPr>
        <w:t>ицевого счета Заказчика.</w:t>
      </w:r>
    </w:p>
    <w:p w:rsidR="00FE29B5" w:rsidRPr="00FE29B5" w:rsidRDefault="00FE29B5" w:rsidP="00FE29B5">
      <w:pPr>
        <w:widowControl w:val="0"/>
        <w:spacing w:after="0" w:line="240" w:lineRule="auto"/>
        <w:ind w:firstLine="567"/>
        <w:jc w:val="both"/>
        <w:rPr>
          <w:rFonts w:ascii="Times New Roman" w:hAnsi="Times New Roman" w:cs="Times New Roman"/>
          <w:sz w:val="24"/>
          <w:szCs w:val="24"/>
        </w:rPr>
      </w:pPr>
      <w:r w:rsidRPr="00FE29B5">
        <w:rPr>
          <w:rFonts w:ascii="Times New Roman" w:hAnsi="Times New Roman" w:cs="Times New Roman"/>
          <w:color w:val="000000"/>
          <w:sz w:val="24"/>
          <w:szCs w:val="24"/>
        </w:rPr>
        <w:t xml:space="preserve">4.2. </w:t>
      </w:r>
      <w:r w:rsidRPr="00FE29B5">
        <w:rPr>
          <w:rFonts w:ascii="Times New Roman" w:hAnsi="Times New Roman" w:cs="Times New Roman"/>
          <w:sz w:val="24"/>
          <w:szCs w:val="24"/>
        </w:rPr>
        <w:t>В случае применения Подрядчиком упрощенной системы налогообложения счет-фактура не предоставляется.</w:t>
      </w:r>
    </w:p>
    <w:p w:rsidR="00FE29B5" w:rsidRPr="00FE29B5" w:rsidRDefault="00FE29B5" w:rsidP="00FE29B5">
      <w:pPr>
        <w:widowControl w:val="0"/>
        <w:spacing w:after="0" w:line="240" w:lineRule="auto"/>
        <w:ind w:firstLine="567"/>
        <w:jc w:val="both"/>
        <w:rPr>
          <w:rFonts w:ascii="Times New Roman" w:hAnsi="Times New Roman" w:cs="Times New Roman"/>
          <w:sz w:val="24"/>
          <w:szCs w:val="24"/>
        </w:rPr>
      </w:pPr>
      <w:r w:rsidRPr="00FE29B5">
        <w:rPr>
          <w:rFonts w:ascii="Times New Roman" w:hAnsi="Times New Roman" w:cs="Times New Roman"/>
          <w:sz w:val="24"/>
          <w:szCs w:val="24"/>
        </w:rPr>
        <w:t>4.3. В случае необходимости Заказчик и Подрядчик проводят сверку взаиморасчетов по настоящему Договору с подписанием соответствующего акта сверки расчетов после окончания выполнения Работ в целом по Договору, а также в случае досрочного прекращения (расторжения) настоящего Договора. Излишне уплаченные по настоящему Договору денежные средства подлежат возврату Заказчику в течение 3 (трех) рабочих дней с момента предъявления соответствующего требования.</w:t>
      </w:r>
    </w:p>
    <w:p w:rsidR="00FE29B5" w:rsidRPr="00FE29B5" w:rsidRDefault="00FE29B5" w:rsidP="00FE29B5">
      <w:pPr>
        <w:widowControl w:val="0"/>
        <w:spacing w:after="0" w:line="240" w:lineRule="auto"/>
        <w:ind w:firstLine="567"/>
        <w:jc w:val="both"/>
        <w:rPr>
          <w:rFonts w:ascii="Times New Roman" w:hAnsi="Times New Roman" w:cs="Times New Roman"/>
          <w:color w:val="000000"/>
          <w:sz w:val="24"/>
          <w:szCs w:val="24"/>
        </w:rPr>
      </w:pPr>
      <w:r w:rsidRPr="00FE29B5">
        <w:rPr>
          <w:rFonts w:ascii="Times New Roman" w:hAnsi="Times New Roman" w:cs="Times New Roman"/>
          <w:sz w:val="24"/>
          <w:szCs w:val="24"/>
        </w:rPr>
        <w:t>4.4. В случае неисполнения или ненадлежащего выполнения Подрядчиком своих обязательств, предусмотренных Договором, Заказчик вправе произвести оплату по Договору за вычетом соответствующего размера неустойки (штрафа, пени). При этом оплата по Договору осуществляется на основании акта выполненных работ, в котором указана сумма, подлежащая оплате в соответствии с условиями настоящего Договора, размер неустойки (штрафа, пени), подлежащий взысканию, основания применения, порядок расчета неустойки (штрафа, пени), а также итоговая сумма, подлежащая оплате Подрядчику  по Договору.</w:t>
      </w:r>
    </w:p>
    <w:p w:rsidR="00FE29B5" w:rsidRPr="00FE29B5" w:rsidRDefault="00FE29B5" w:rsidP="00FE29B5">
      <w:pPr>
        <w:widowControl w:val="0"/>
        <w:shd w:val="clear" w:color="auto" w:fill="FFFFFF"/>
        <w:spacing w:after="0" w:line="240" w:lineRule="auto"/>
        <w:jc w:val="both"/>
        <w:rPr>
          <w:rFonts w:ascii="Times New Roman" w:hAnsi="Times New Roman" w:cs="Times New Roman"/>
          <w:b/>
          <w:sz w:val="24"/>
          <w:szCs w:val="24"/>
        </w:rPr>
      </w:pPr>
    </w:p>
    <w:p w:rsidR="00FE29B5" w:rsidRDefault="00FE29B5" w:rsidP="009A394D">
      <w:pPr>
        <w:widowControl w:val="0"/>
        <w:shd w:val="clear" w:color="auto" w:fill="FFFFFF"/>
        <w:spacing w:after="0" w:line="240" w:lineRule="auto"/>
        <w:jc w:val="center"/>
        <w:rPr>
          <w:rFonts w:ascii="Times New Roman" w:hAnsi="Times New Roman" w:cs="Times New Roman"/>
          <w:b/>
          <w:sz w:val="24"/>
          <w:szCs w:val="24"/>
        </w:rPr>
      </w:pPr>
      <w:r w:rsidRPr="00FE29B5">
        <w:rPr>
          <w:rFonts w:ascii="Times New Roman" w:hAnsi="Times New Roman" w:cs="Times New Roman"/>
          <w:b/>
          <w:sz w:val="24"/>
          <w:szCs w:val="24"/>
        </w:rPr>
        <w:t>5. П</w:t>
      </w:r>
      <w:r w:rsidR="00A93B37" w:rsidRPr="00FE29B5">
        <w:rPr>
          <w:rFonts w:ascii="Times New Roman" w:hAnsi="Times New Roman" w:cs="Times New Roman"/>
          <w:b/>
          <w:sz w:val="24"/>
          <w:szCs w:val="24"/>
        </w:rPr>
        <w:t>ОРЯДОК ВЫПОЛНЕНИЯ РАБОТ И ОБЯЗАТЕЛЬСТВА СТОРОН</w:t>
      </w:r>
    </w:p>
    <w:p w:rsidR="00337213" w:rsidRPr="00FE29B5" w:rsidRDefault="00337213" w:rsidP="009A394D">
      <w:pPr>
        <w:widowControl w:val="0"/>
        <w:shd w:val="clear" w:color="auto" w:fill="FFFFFF"/>
        <w:spacing w:after="0" w:line="240" w:lineRule="auto"/>
        <w:jc w:val="center"/>
        <w:rPr>
          <w:rFonts w:ascii="Times New Roman" w:hAnsi="Times New Roman" w:cs="Times New Roman"/>
          <w:b/>
          <w:sz w:val="24"/>
          <w:szCs w:val="24"/>
        </w:rPr>
      </w:pPr>
    </w:p>
    <w:p w:rsidR="00FE29B5" w:rsidRPr="00FE29B5" w:rsidRDefault="00FE29B5" w:rsidP="00FE29B5">
      <w:pPr>
        <w:widowControl w:val="0"/>
        <w:numPr>
          <w:ilvl w:val="0"/>
          <w:numId w:val="4"/>
        </w:numPr>
        <w:shd w:val="clear" w:color="auto" w:fill="FFFFFF"/>
        <w:tabs>
          <w:tab w:val="left" w:pos="1134"/>
        </w:tabs>
        <w:spacing w:after="0" w:line="240" w:lineRule="auto"/>
        <w:ind w:left="0" w:firstLine="567"/>
        <w:jc w:val="both"/>
        <w:rPr>
          <w:rFonts w:ascii="Times New Roman" w:hAnsi="Times New Roman" w:cs="Times New Roman"/>
          <w:sz w:val="24"/>
          <w:szCs w:val="24"/>
        </w:rPr>
      </w:pPr>
      <w:r w:rsidRPr="00FE29B5">
        <w:rPr>
          <w:rFonts w:ascii="Times New Roman" w:hAnsi="Times New Roman" w:cs="Times New Roman"/>
          <w:sz w:val="24"/>
          <w:szCs w:val="24"/>
        </w:rPr>
        <w:t xml:space="preserve">Подрядчик обязан выполнить Работы в соответствии с условиями настоящего Договора. Заказчик вправе потребовать от Подрядчика предъявления требуемых в соответствии с законодательством Российской Федерации допусков или разрешений (лицензий), необходимых для выполнения соответствующих видов работ. Такие допуски и разрешения должны быть действительными на весь период выполнения работ. В случае если законодательством Российской Федерации к лицам, осуществляющим выполнение работ, являющихся предметом настоящего Договора, установлено требование об их обязательном членстве в </w:t>
      </w:r>
      <w:proofErr w:type="spellStart"/>
      <w:r w:rsidRPr="00FE29B5">
        <w:rPr>
          <w:rFonts w:ascii="Times New Roman" w:hAnsi="Times New Roman" w:cs="Times New Roman"/>
          <w:sz w:val="24"/>
          <w:szCs w:val="24"/>
        </w:rPr>
        <w:t>саморегулируемых</w:t>
      </w:r>
      <w:proofErr w:type="spellEnd"/>
      <w:r w:rsidRPr="00FE29B5">
        <w:rPr>
          <w:rFonts w:ascii="Times New Roman" w:hAnsi="Times New Roman" w:cs="Times New Roman"/>
          <w:sz w:val="24"/>
          <w:szCs w:val="24"/>
        </w:rPr>
        <w:t xml:space="preserve"> организациях, Подрядчик обязан обеспечить наличие документов, подтверждающих соответствие лиц, выполняющих Работы, требованиям, установленным законодательством Российской Федерации, в течение всего срока исполнения Договора. Копии таких документов должны быть переданы </w:t>
      </w:r>
      <w:r w:rsidRPr="00FE29B5">
        <w:rPr>
          <w:rFonts w:ascii="Times New Roman" w:hAnsi="Times New Roman" w:cs="Times New Roman"/>
          <w:sz w:val="24"/>
          <w:szCs w:val="24"/>
        </w:rPr>
        <w:lastRenderedPageBreak/>
        <w:t>Подрядчиком Заказчику по его требованию.</w:t>
      </w:r>
    </w:p>
    <w:p w:rsidR="00FE29B5" w:rsidRPr="00FE29B5" w:rsidRDefault="00FE29B5" w:rsidP="00FE29B5">
      <w:pPr>
        <w:widowControl w:val="0"/>
        <w:shd w:val="clear" w:color="auto" w:fill="FFFFFF"/>
        <w:tabs>
          <w:tab w:val="left" w:pos="1134"/>
        </w:tabs>
        <w:spacing w:after="0" w:line="240" w:lineRule="auto"/>
        <w:ind w:firstLine="567"/>
        <w:jc w:val="both"/>
        <w:rPr>
          <w:rFonts w:ascii="Times New Roman" w:hAnsi="Times New Roman" w:cs="Times New Roman"/>
          <w:sz w:val="24"/>
          <w:szCs w:val="24"/>
        </w:rPr>
      </w:pPr>
      <w:proofErr w:type="spellStart"/>
      <w:r w:rsidRPr="00FE29B5">
        <w:rPr>
          <w:rFonts w:ascii="Times New Roman" w:hAnsi="Times New Roman" w:cs="Times New Roman"/>
          <w:sz w:val="24"/>
          <w:szCs w:val="24"/>
        </w:rPr>
        <w:t>Непредоставление</w:t>
      </w:r>
      <w:proofErr w:type="spellEnd"/>
      <w:r w:rsidRPr="00FE29B5">
        <w:rPr>
          <w:rFonts w:ascii="Times New Roman" w:hAnsi="Times New Roman" w:cs="Times New Roman"/>
          <w:sz w:val="24"/>
          <w:szCs w:val="24"/>
        </w:rPr>
        <w:t xml:space="preserve"> указанных документов, допусков, разрешений (лицензий) в трехдневный срок </w:t>
      </w:r>
      <w:proofErr w:type="gramStart"/>
      <w:r w:rsidRPr="00FE29B5">
        <w:rPr>
          <w:rFonts w:ascii="Times New Roman" w:hAnsi="Times New Roman" w:cs="Times New Roman"/>
          <w:sz w:val="24"/>
          <w:szCs w:val="24"/>
        </w:rPr>
        <w:t>с даты предъявления</w:t>
      </w:r>
      <w:proofErr w:type="gramEnd"/>
      <w:r w:rsidRPr="00FE29B5">
        <w:rPr>
          <w:rFonts w:ascii="Times New Roman" w:hAnsi="Times New Roman" w:cs="Times New Roman"/>
          <w:sz w:val="24"/>
          <w:szCs w:val="24"/>
        </w:rPr>
        <w:t xml:space="preserve"> соответствующего требования расценивается как существенное нарушение договорных обязательств и является основанием для приостановления выполняемых работ и расторжения Договора в одностороннем порядке по инициативе Заказчика.</w:t>
      </w:r>
    </w:p>
    <w:p w:rsidR="00FE29B5" w:rsidRPr="00FE29B5" w:rsidRDefault="00FE29B5" w:rsidP="00FE29B5">
      <w:pPr>
        <w:widowControl w:val="0"/>
        <w:shd w:val="clear" w:color="auto" w:fill="FFFFFF"/>
        <w:tabs>
          <w:tab w:val="left" w:pos="1134"/>
        </w:tabs>
        <w:spacing w:after="0" w:line="240" w:lineRule="auto"/>
        <w:ind w:firstLine="708"/>
        <w:jc w:val="both"/>
        <w:rPr>
          <w:rFonts w:ascii="Times New Roman" w:hAnsi="Times New Roman" w:cs="Times New Roman"/>
          <w:sz w:val="24"/>
          <w:szCs w:val="24"/>
        </w:rPr>
      </w:pPr>
      <w:r w:rsidRPr="00FE29B5">
        <w:rPr>
          <w:rFonts w:ascii="Times New Roman" w:hAnsi="Times New Roman" w:cs="Times New Roman"/>
          <w:sz w:val="24"/>
          <w:szCs w:val="24"/>
        </w:rPr>
        <w:t>Работы, выполняемые в рамках настоящего Договора, а также используемые при исполнении настоящего Договора Оборудование и Материалы должны соответствовать стандартам и иным обязательным требованиям, установленным и действующим на момент выполнения Работ на территории Российской Федерации. При этом преимущество в применении имеют новейшие (более поздние по действию во времени) из них.</w:t>
      </w:r>
    </w:p>
    <w:p w:rsidR="00FE29B5" w:rsidRPr="00FE29B5" w:rsidRDefault="00FE29B5" w:rsidP="00FE29B5">
      <w:pPr>
        <w:widowControl w:val="0"/>
        <w:numPr>
          <w:ilvl w:val="0"/>
          <w:numId w:val="4"/>
        </w:numPr>
        <w:shd w:val="clear" w:color="auto" w:fill="FFFFFF"/>
        <w:tabs>
          <w:tab w:val="left" w:pos="1134"/>
        </w:tabs>
        <w:spacing w:after="0" w:line="240" w:lineRule="auto"/>
        <w:ind w:left="0" w:firstLine="708"/>
        <w:jc w:val="both"/>
        <w:rPr>
          <w:rFonts w:ascii="Times New Roman" w:hAnsi="Times New Roman" w:cs="Times New Roman"/>
          <w:sz w:val="24"/>
          <w:szCs w:val="24"/>
        </w:rPr>
      </w:pPr>
      <w:r w:rsidRPr="00FE29B5">
        <w:rPr>
          <w:rFonts w:ascii="Times New Roman" w:hAnsi="Times New Roman" w:cs="Times New Roman"/>
          <w:sz w:val="24"/>
          <w:szCs w:val="24"/>
        </w:rPr>
        <w:t xml:space="preserve">В течение 2 (двух) календарных дней </w:t>
      </w:r>
      <w:proofErr w:type="gramStart"/>
      <w:r w:rsidRPr="00FE29B5">
        <w:rPr>
          <w:rFonts w:ascii="Times New Roman" w:hAnsi="Times New Roman" w:cs="Times New Roman"/>
          <w:sz w:val="24"/>
          <w:szCs w:val="24"/>
        </w:rPr>
        <w:t>с даты заключения</w:t>
      </w:r>
      <w:proofErr w:type="gramEnd"/>
      <w:r w:rsidRPr="00FE29B5">
        <w:rPr>
          <w:rFonts w:ascii="Times New Roman" w:hAnsi="Times New Roman" w:cs="Times New Roman"/>
          <w:sz w:val="24"/>
          <w:szCs w:val="24"/>
        </w:rPr>
        <w:t xml:space="preserve"> настоящего Договора Подрядчик назначает своего уполномоченного представителя и в письменной форме сообщает об этом Заказчику с приложением доверенности или иных подтверждающих полномочия представителя документов. </w:t>
      </w:r>
    </w:p>
    <w:p w:rsidR="00FE29B5" w:rsidRPr="00FE29B5" w:rsidRDefault="00FE29B5" w:rsidP="00FE29B5">
      <w:pPr>
        <w:widowControl w:val="0"/>
        <w:shd w:val="clear" w:color="auto" w:fill="FFFFFF"/>
        <w:tabs>
          <w:tab w:val="left" w:pos="1134"/>
        </w:tabs>
        <w:spacing w:after="0" w:line="240" w:lineRule="auto"/>
        <w:ind w:firstLine="708"/>
        <w:jc w:val="both"/>
        <w:rPr>
          <w:rFonts w:ascii="Times New Roman" w:hAnsi="Times New Roman" w:cs="Times New Roman"/>
          <w:sz w:val="24"/>
          <w:szCs w:val="24"/>
        </w:rPr>
      </w:pPr>
      <w:r w:rsidRPr="00FE29B5">
        <w:rPr>
          <w:rFonts w:ascii="Times New Roman" w:hAnsi="Times New Roman" w:cs="Times New Roman"/>
          <w:sz w:val="24"/>
          <w:szCs w:val="24"/>
        </w:rPr>
        <w:t xml:space="preserve">В согласованные с Заказчиком сроки Подрядчик обязан направить уполномоченного представителя на Объект и приступить к выполнению Работ. </w:t>
      </w:r>
    </w:p>
    <w:p w:rsidR="00FE29B5" w:rsidRPr="00FE29B5" w:rsidRDefault="00FE29B5" w:rsidP="00FE29B5">
      <w:pPr>
        <w:widowControl w:val="0"/>
        <w:numPr>
          <w:ilvl w:val="0"/>
          <w:numId w:val="4"/>
        </w:numPr>
        <w:shd w:val="clear" w:color="auto" w:fill="FFFFFF"/>
        <w:tabs>
          <w:tab w:val="left" w:pos="1134"/>
        </w:tabs>
        <w:spacing w:after="0" w:line="240" w:lineRule="auto"/>
        <w:ind w:left="0" w:firstLine="708"/>
        <w:jc w:val="both"/>
        <w:rPr>
          <w:rFonts w:ascii="Times New Roman" w:hAnsi="Times New Roman" w:cs="Times New Roman"/>
          <w:sz w:val="24"/>
          <w:szCs w:val="24"/>
        </w:rPr>
      </w:pPr>
      <w:r w:rsidRPr="00FE29B5">
        <w:rPr>
          <w:rFonts w:ascii="Times New Roman" w:hAnsi="Times New Roman" w:cs="Times New Roman"/>
          <w:sz w:val="24"/>
          <w:szCs w:val="24"/>
        </w:rPr>
        <w:t>Допускать к выполнению работ на объекте сотрудников и привлеченных специалистов только после прохождения ими обучения мерам пожарной безопасности. До начала производства работ Подрядчик обязуется предоставить Заказчику удостоверения по прохождению пожарно-технического минимума на указанных лиц.</w:t>
      </w:r>
    </w:p>
    <w:p w:rsidR="00FE29B5" w:rsidRPr="00FE29B5" w:rsidRDefault="00FE29B5" w:rsidP="00FE29B5">
      <w:pPr>
        <w:widowControl w:val="0"/>
        <w:numPr>
          <w:ilvl w:val="0"/>
          <w:numId w:val="4"/>
        </w:numPr>
        <w:shd w:val="clear" w:color="auto" w:fill="FFFFFF"/>
        <w:tabs>
          <w:tab w:val="left" w:pos="1134"/>
        </w:tabs>
        <w:spacing w:after="0" w:line="240" w:lineRule="auto"/>
        <w:ind w:left="0" w:firstLine="708"/>
        <w:jc w:val="both"/>
        <w:rPr>
          <w:rFonts w:ascii="Times New Roman" w:hAnsi="Times New Roman" w:cs="Times New Roman"/>
          <w:sz w:val="24"/>
          <w:szCs w:val="24"/>
        </w:rPr>
      </w:pPr>
      <w:r w:rsidRPr="00FE29B5">
        <w:rPr>
          <w:rFonts w:ascii="Times New Roman" w:hAnsi="Times New Roman" w:cs="Times New Roman"/>
          <w:sz w:val="24"/>
          <w:szCs w:val="24"/>
        </w:rPr>
        <w:t xml:space="preserve"> Подрядчик в срок не позднее 3 (трех) календарных дней обязан приступить к устранению отмеченных Заказчиком недостатков, кроме случаев аварийной ситуации, требующей немедленного устранения. Вместо предъявления Подрядчику требования об устранении выявленных дефектов (недостатков) выполненных Работ, Заказчик вправе устранить их самостоятельно либо с привлечением третьих лиц. При этом все понесенные в таком случае расходы Заказчика подлежат оплате Подрядчиком в течение 15 (пятнадцати) календарных дней после получения соответствующего счета (требования). Возмещению Подрядчиком по правилам настоящего пункта подлежат и расходы Заказчика, связанные с выявлением дефектов (недостатков) выполненных Работ.</w:t>
      </w:r>
    </w:p>
    <w:p w:rsidR="00FE29B5" w:rsidRPr="00FE29B5" w:rsidRDefault="00FE29B5" w:rsidP="00FE29B5">
      <w:pPr>
        <w:widowControl w:val="0"/>
        <w:numPr>
          <w:ilvl w:val="0"/>
          <w:numId w:val="4"/>
        </w:numPr>
        <w:shd w:val="clear" w:color="auto" w:fill="FFFFFF"/>
        <w:tabs>
          <w:tab w:val="left" w:pos="1134"/>
        </w:tabs>
        <w:spacing w:after="0" w:line="240" w:lineRule="auto"/>
        <w:ind w:left="0" w:firstLine="708"/>
        <w:jc w:val="both"/>
        <w:rPr>
          <w:rFonts w:ascii="Times New Roman" w:hAnsi="Times New Roman" w:cs="Times New Roman"/>
          <w:sz w:val="24"/>
          <w:szCs w:val="24"/>
        </w:rPr>
      </w:pPr>
      <w:r w:rsidRPr="00FE29B5">
        <w:rPr>
          <w:rFonts w:ascii="Times New Roman" w:hAnsi="Times New Roman" w:cs="Times New Roman"/>
          <w:sz w:val="24"/>
          <w:szCs w:val="24"/>
        </w:rPr>
        <w:t>Подрядчик обеспечивает выполнение Работ с учетом специфики деятельности Заказчика (образовательной организации) таким образом, чтобы не препятствовать режиму нормального функционирования и деятельности Заказчика.</w:t>
      </w:r>
    </w:p>
    <w:p w:rsidR="00FE29B5" w:rsidRPr="00FE29B5" w:rsidRDefault="00FE29B5" w:rsidP="00FE29B5">
      <w:pPr>
        <w:widowControl w:val="0"/>
        <w:numPr>
          <w:ilvl w:val="0"/>
          <w:numId w:val="4"/>
        </w:numPr>
        <w:shd w:val="clear" w:color="auto" w:fill="FFFFFF"/>
        <w:tabs>
          <w:tab w:val="left" w:pos="1134"/>
        </w:tabs>
        <w:spacing w:after="0" w:line="240" w:lineRule="auto"/>
        <w:ind w:left="0" w:firstLine="708"/>
        <w:jc w:val="both"/>
        <w:rPr>
          <w:rFonts w:ascii="Times New Roman" w:hAnsi="Times New Roman" w:cs="Times New Roman"/>
          <w:sz w:val="24"/>
          <w:szCs w:val="24"/>
        </w:rPr>
      </w:pPr>
      <w:r w:rsidRPr="00FE29B5">
        <w:rPr>
          <w:rFonts w:ascii="Times New Roman" w:hAnsi="Times New Roman" w:cs="Times New Roman"/>
          <w:sz w:val="24"/>
          <w:szCs w:val="24"/>
        </w:rPr>
        <w:t>Подрядчик обеспечивает требуемый для доступа к выполнению Работ режим входа (выхода) на территорию выполнения Работ, несет необходимые расходы по выполнению Работ.</w:t>
      </w:r>
    </w:p>
    <w:p w:rsidR="00FE29B5" w:rsidRPr="00FE29B5" w:rsidRDefault="00FE29B5" w:rsidP="00FE29B5">
      <w:pPr>
        <w:widowControl w:val="0"/>
        <w:numPr>
          <w:ilvl w:val="0"/>
          <w:numId w:val="4"/>
        </w:numPr>
        <w:shd w:val="clear" w:color="auto" w:fill="FFFFFF"/>
        <w:tabs>
          <w:tab w:val="left" w:pos="1134"/>
        </w:tabs>
        <w:spacing w:after="0" w:line="240" w:lineRule="auto"/>
        <w:ind w:left="0" w:firstLine="708"/>
        <w:jc w:val="both"/>
        <w:rPr>
          <w:rFonts w:ascii="Times New Roman" w:hAnsi="Times New Roman" w:cs="Times New Roman"/>
          <w:sz w:val="24"/>
          <w:szCs w:val="24"/>
        </w:rPr>
      </w:pPr>
      <w:r w:rsidRPr="00FE29B5">
        <w:rPr>
          <w:rFonts w:ascii="Times New Roman" w:hAnsi="Times New Roman" w:cs="Times New Roman"/>
          <w:sz w:val="24"/>
          <w:szCs w:val="24"/>
        </w:rPr>
        <w:t>Подрядчик осуществляет необходимые для выполнения Работ временные подсоединения к сетям и коммуникациям в соответствии с передаваемыми Заказчиком техническими условиями на подключение инженерных коммуникаций на период выполнения Работ.</w:t>
      </w:r>
    </w:p>
    <w:p w:rsidR="00FE29B5" w:rsidRPr="00FE29B5" w:rsidRDefault="00FE29B5" w:rsidP="00FE29B5">
      <w:pPr>
        <w:widowControl w:val="0"/>
        <w:numPr>
          <w:ilvl w:val="0"/>
          <w:numId w:val="4"/>
        </w:numPr>
        <w:shd w:val="clear" w:color="auto" w:fill="FFFFFF"/>
        <w:tabs>
          <w:tab w:val="left" w:pos="1134"/>
        </w:tabs>
        <w:spacing w:after="0" w:line="240" w:lineRule="auto"/>
        <w:ind w:left="0" w:firstLine="708"/>
        <w:jc w:val="both"/>
        <w:rPr>
          <w:rFonts w:ascii="Times New Roman" w:hAnsi="Times New Roman" w:cs="Times New Roman"/>
          <w:sz w:val="24"/>
          <w:szCs w:val="24"/>
        </w:rPr>
      </w:pPr>
      <w:r w:rsidRPr="00FE29B5">
        <w:rPr>
          <w:rFonts w:ascii="Times New Roman" w:hAnsi="Times New Roman" w:cs="Times New Roman"/>
          <w:color w:val="000000"/>
          <w:sz w:val="24"/>
          <w:szCs w:val="24"/>
          <w:shd w:val="clear" w:color="auto" w:fill="FFFFFF"/>
        </w:rPr>
        <w:t>Подрядчик обязан предъявить к освидетельствованию все скрытые работы и приступить к выполнению последующих работ только после приемки Заказчиком скрытых работ, составления и подписания Актов освидетельствования этих работ. Если закрытие работ выполнено без приемки Заказчиком, Подрядчик обязан за свой счет вскрыть и предъявить Заказчику любую указанную Заказчиком часть либо весь объем скрытых работ, с последующим восстановлением вскрытых объемов работ за счет Подрядчика.</w:t>
      </w:r>
    </w:p>
    <w:p w:rsidR="00FE29B5" w:rsidRPr="00FE29B5" w:rsidRDefault="00FE29B5" w:rsidP="00FE29B5">
      <w:pPr>
        <w:widowControl w:val="0"/>
        <w:numPr>
          <w:ilvl w:val="0"/>
          <w:numId w:val="4"/>
        </w:numPr>
        <w:shd w:val="clear" w:color="auto" w:fill="FFFFFF"/>
        <w:tabs>
          <w:tab w:val="left" w:pos="1134"/>
        </w:tabs>
        <w:spacing w:after="0" w:line="240" w:lineRule="auto"/>
        <w:ind w:left="0" w:firstLine="708"/>
        <w:jc w:val="both"/>
        <w:rPr>
          <w:rFonts w:ascii="Times New Roman" w:hAnsi="Times New Roman" w:cs="Times New Roman"/>
          <w:sz w:val="24"/>
          <w:szCs w:val="24"/>
        </w:rPr>
      </w:pPr>
      <w:r w:rsidRPr="00FE29B5">
        <w:rPr>
          <w:rFonts w:ascii="Times New Roman" w:hAnsi="Times New Roman" w:cs="Times New Roman"/>
          <w:sz w:val="24"/>
          <w:szCs w:val="24"/>
        </w:rPr>
        <w:t xml:space="preserve">С момента начала Работ и до их завершения Подрядчик ведет журнал производства работ, журнал по технике безопасности, проводит инструктаж по охране труда и технике безопасности привлеченных им работников. Если уполномоченное лицо Заказчика не согласится с ходом выполнения или качеством Работ, а также с записями уполномоченного лица Подрядчика, Заказчик вправе изложить свое мнение в </w:t>
      </w:r>
      <w:r w:rsidRPr="00FE29B5">
        <w:rPr>
          <w:rFonts w:ascii="Times New Roman" w:hAnsi="Times New Roman" w:cs="Times New Roman"/>
          <w:sz w:val="24"/>
          <w:szCs w:val="24"/>
        </w:rPr>
        <w:lastRenderedPageBreak/>
        <w:t>соответствующем журнале. Отсутствие такой записи не лишает Заказчика права представления своих замечаний в последующем.</w:t>
      </w:r>
    </w:p>
    <w:p w:rsidR="00FE29B5" w:rsidRPr="00FE29B5" w:rsidRDefault="00FE29B5" w:rsidP="00FE29B5">
      <w:pPr>
        <w:widowControl w:val="0"/>
        <w:numPr>
          <w:ilvl w:val="0"/>
          <w:numId w:val="4"/>
        </w:numPr>
        <w:shd w:val="clear" w:color="auto" w:fill="FFFFFF"/>
        <w:tabs>
          <w:tab w:val="left" w:pos="1134"/>
        </w:tabs>
        <w:spacing w:after="0" w:line="240" w:lineRule="auto"/>
        <w:ind w:left="0" w:firstLine="708"/>
        <w:jc w:val="both"/>
        <w:rPr>
          <w:rFonts w:ascii="Times New Roman" w:hAnsi="Times New Roman" w:cs="Times New Roman"/>
          <w:sz w:val="24"/>
          <w:szCs w:val="24"/>
        </w:rPr>
      </w:pPr>
      <w:r w:rsidRPr="00FE29B5">
        <w:rPr>
          <w:rFonts w:ascii="Times New Roman" w:hAnsi="Times New Roman" w:cs="Times New Roman"/>
          <w:sz w:val="24"/>
          <w:szCs w:val="24"/>
        </w:rPr>
        <w:t xml:space="preserve">Подрядчик немедленно письменно извещает Заказчика и обязуется приостановить выполнение Работ </w:t>
      </w:r>
      <w:proofErr w:type="gramStart"/>
      <w:r w:rsidRPr="00FE29B5">
        <w:rPr>
          <w:rFonts w:ascii="Times New Roman" w:hAnsi="Times New Roman" w:cs="Times New Roman"/>
          <w:sz w:val="24"/>
          <w:szCs w:val="24"/>
        </w:rPr>
        <w:t>до получения от него дальнейших указаний при обнаружении возможных неблагоприятных для Заказчика последствий выполнения данных им обязательных для исполнения</w:t>
      </w:r>
      <w:proofErr w:type="gramEnd"/>
      <w:r w:rsidRPr="00FE29B5">
        <w:rPr>
          <w:rFonts w:ascii="Times New Roman" w:hAnsi="Times New Roman" w:cs="Times New Roman"/>
          <w:sz w:val="24"/>
          <w:szCs w:val="24"/>
        </w:rPr>
        <w:t xml:space="preserve"> указаний о способе выполнения Работ, а также иных, не зависящих от Подрядчика обстоятельств, угрожающих годности или прочности результатов выполняемой Работы.</w:t>
      </w:r>
    </w:p>
    <w:p w:rsidR="00FE29B5" w:rsidRPr="00FE29B5" w:rsidRDefault="00FE29B5" w:rsidP="00FE29B5">
      <w:pPr>
        <w:widowControl w:val="0"/>
        <w:numPr>
          <w:ilvl w:val="0"/>
          <w:numId w:val="4"/>
        </w:numPr>
        <w:shd w:val="clear" w:color="auto" w:fill="FFFFFF"/>
        <w:tabs>
          <w:tab w:val="left" w:pos="1134"/>
        </w:tabs>
        <w:spacing w:after="0" w:line="240" w:lineRule="auto"/>
        <w:ind w:left="0" w:firstLine="567"/>
        <w:jc w:val="both"/>
        <w:rPr>
          <w:rFonts w:ascii="Times New Roman" w:hAnsi="Times New Roman" w:cs="Times New Roman"/>
          <w:sz w:val="24"/>
          <w:szCs w:val="24"/>
        </w:rPr>
      </w:pPr>
      <w:r w:rsidRPr="00FE29B5">
        <w:rPr>
          <w:rFonts w:ascii="Times New Roman" w:hAnsi="Times New Roman" w:cs="Times New Roman"/>
          <w:sz w:val="24"/>
          <w:szCs w:val="24"/>
        </w:rPr>
        <w:t xml:space="preserve">Подрядчик обеспечивает полную сохранность имущества Заказчика,  существующих на объекте конструкций, инженерных сетей. </w:t>
      </w:r>
    </w:p>
    <w:p w:rsidR="00FE29B5" w:rsidRPr="00FE29B5" w:rsidRDefault="00FE29B5" w:rsidP="00FE29B5">
      <w:pPr>
        <w:widowControl w:val="0"/>
        <w:shd w:val="clear" w:color="auto" w:fill="FFFFFF"/>
        <w:tabs>
          <w:tab w:val="left" w:pos="1134"/>
        </w:tabs>
        <w:spacing w:after="0" w:line="240" w:lineRule="auto"/>
        <w:ind w:firstLine="708"/>
        <w:jc w:val="both"/>
        <w:rPr>
          <w:rFonts w:ascii="Times New Roman" w:hAnsi="Times New Roman" w:cs="Times New Roman"/>
          <w:sz w:val="24"/>
          <w:szCs w:val="24"/>
        </w:rPr>
      </w:pPr>
      <w:proofErr w:type="gramStart"/>
      <w:r w:rsidRPr="00FE29B5">
        <w:rPr>
          <w:rFonts w:ascii="Times New Roman" w:hAnsi="Times New Roman" w:cs="Times New Roman"/>
          <w:sz w:val="24"/>
          <w:szCs w:val="24"/>
        </w:rPr>
        <w:t>В случае повреждения имущества Заказчика, каких-либо конструкций в ходе выполнения Работ на объекте, Подрядчик направляет об этом соответствующее уведомление уполномоченному лицу Заказчика и производит за свой счет в течение 2 (двух) рабочих дней с момента выявления указанных обстоятельств, работы по их восстановлению или по требованию Заказчика возмещает в полном объеме причиненный ущерб.</w:t>
      </w:r>
      <w:proofErr w:type="gramEnd"/>
    </w:p>
    <w:p w:rsidR="00FE29B5" w:rsidRPr="00FE29B5" w:rsidRDefault="00FE29B5" w:rsidP="00FE29B5">
      <w:pPr>
        <w:widowControl w:val="0"/>
        <w:numPr>
          <w:ilvl w:val="0"/>
          <w:numId w:val="4"/>
        </w:numPr>
        <w:shd w:val="clear" w:color="auto" w:fill="FFFFFF"/>
        <w:tabs>
          <w:tab w:val="left" w:pos="1134"/>
        </w:tabs>
        <w:spacing w:after="0" w:line="240" w:lineRule="auto"/>
        <w:ind w:left="0" w:firstLine="708"/>
        <w:jc w:val="both"/>
        <w:rPr>
          <w:rFonts w:ascii="Times New Roman" w:hAnsi="Times New Roman" w:cs="Times New Roman"/>
          <w:sz w:val="24"/>
          <w:szCs w:val="24"/>
        </w:rPr>
      </w:pPr>
      <w:r w:rsidRPr="00FE29B5">
        <w:rPr>
          <w:rFonts w:ascii="Times New Roman" w:hAnsi="Times New Roman" w:cs="Times New Roman"/>
          <w:sz w:val="24"/>
          <w:szCs w:val="24"/>
        </w:rPr>
        <w:t xml:space="preserve"> Подрядчик несет ответственность за соблюдение правил техники безопасности при выполнении Работ, предусмотренных Договором, работе с техническими средствами, машинами и механизмами, оборудованием и материалами, а также ответственность за соблюдение принятых в Российской Федерации правил работы с электрооборудованием.</w:t>
      </w:r>
    </w:p>
    <w:p w:rsidR="00FE29B5" w:rsidRPr="00FE29B5" w:rsidRDefault="00FE29B5" w:rsidP="00FE29B5">
      <w:pPr>
        <w:widowControl w:val="0"/>
        <w:numPr>
          <w:ilvl w:val="0"/>
          <w:numId w:val="4"/>
        </w:numPr>
        <w:shd w:val="clear" w:color="auto" w:fill="FFFFFF"/>
        <w:tabs>
          <w:tab w:val="left" w:pos="1134"/>
        </w:tabs>
        <w:spacing w:after="0" w:line="240" w:lineRule="auto"/>
        <w:ind w:left="0" w:firstLine="708"/>
        <w:jc w:val="both"/>
        <w:rPr>
          <w:rFonts w:ascii="Times New Roman" w:hAnsi="Times New Roman" w:cs="Times New Roman"/>
          <w:sz w:val="24"/>
          <w:szCs w:val="24"/>
        </w:rPr>
      </w:pPr>
      <w:r w:rsidRPr="00FE29B5">
        <w:rPr>
          <w:rFonts w:ascii="Times New Roman" w:hAnsi="Times New Roman" w:cs="Times New Roman"/>
          <w:sz w:val="24"/>
          <w:szCs w:val="24"/>
        </w:rPr>
        <w:t xml:space="preserve"> При причинении работникам Подрядчика, третьим лицам, привлеченным  Подрядчиком для выполнения работ по настоящему Договору  либо иным третьим лицам увечья, профессионального заболевания либо иного повреждения здоровья на территории проведения работ, Подрядчик обязуется обеспечить самостоятельно, своими средствами возмещение вреда согласно действующему законодательству, не привлекая Заказчика.</w:t>
      </w:r>
    </w:p>
    <w:p w:rsidR="00FE29B5" w:rsidRPr="00FE29B5" w:rsidRDefault="00FE29B5" w:rsidP="00FE29B5">
      <w:pPr>
        <w:widowControl w:val="0"/>
        <w:numPr>
          <w:ilvl w:val="0"/>
          <w:numId w:val="4"/>
        </w:numPr>
        <w:shd w:val="clear" w:color="auto" w:fill="FFFFFF"/>
        <w:tabs>
          <w:tab w:val="left" w:pos="1134"/>
        </w:tabs>
        <w:spacing w:after="0" w:line="240" w:lineRule="auto"/>
        <w:ind w:left="0" w:firstLine="708"/>
        <w:jc w:val="both"/>
        <w:rPr>
          <w:rFonts w:ascii="Times New Roman" w:hAnsi="Times New Roman" w:cs="Times New Roman"/>
          <w:sz w:val="24"/>
          <w:szCs w:val="24"/>
        </w:rPr>
      </w:pPr>
      <w:r w:rsidRPr="00FE29B5">
        <w:rPr>
          <w:rFonts w:ascii="Times New Roman" w:hAnsi="Times New Roman" w:cs="Times New Roman"/>
          <w:sz w:val="24"/>
          <w:szCs w:val="24"/>
        </w:rPr>
        <w:t xml:space="preserve">Подрядчик за свой счет осуществляет приобретение на условиях доставки к месту выполнения Работ всех необходимых для выполнения Работ оборудования и материалов, а также необходимых для выполнения Работ технических средств. </w:t>
      </w:r>
    </w:p>
    <w:p w:rsidR="00FE29B5" w:rsidRPr="00FE29B5" w:rsidRDefault="00FE29B5" w:rsidP="00FE29B5">
      <w:pPr>
        <w:widowControl w:val="0"/>
        <w:shd w:val="clear" w:color="auto" w:fill="FFFFFF"/>
        <w:tabs>
          <w:tab w:val="left" w:pos="1134"/>
        </w:tabs>
        <w:spacing w:after="0" w:line="240" w:lineRule="auto"/>
        <w:ind w:firstLine="708"/>
        <w:jc w:val="both"/>
        <w:rPr>
          <w:rFonts w:ascii="Times New Roman" w:hAnsi="Times New Roman" w:cs="Times New Roman"/>
          <w:sz w:val="24"/>
          <w:szCs w:val="24"/>
        </w:rPr>
      </w:pPr>
      <w:r w:rsidRPr="00FE29B5">
        <w:rPr>
          <w:rFonts w:ascii="Times New Roman" w:hAnsi="Times New Roman" w:cs="Times New Roman"/>
          <w:sz w:val="24"/>
          <w:szCs w:val="24"/>
        </w:rPr>
        <w:t>Качество оборудования и материалов, используемых Подрядчиком для выполнения Работ, должно соответствовать предъявляемым к ним требованиям, а также условиям настоящего Договора; оборудование и материалы должны быть пригодными для производства соответствующих видов работ, иметь необходимые паспорта качества и сертификаты соответствия.</w:t>
      </w:r>
    </w:p>
    <w:p w:rsidR="00FE29B5" w:rsidRPr="00FE29B5" w:rsidRDefault="00FE29B5" w:rsidP="00FE29B5">
      <w:pPr>
        <w:widowControl w:val="0"/>
        <w:numPr>
          <w:ilvl w:val="0"/>
          <w:numId w:val="4"/>
        </w:numPr>
        <w:shd w:val="clear" w:color="auto" w:fill="FFFFFF"/>
        <w:tabs>
          <w:tab w:val="left" w:pos="1134"/>
        </w:tabs>
        <w:spacing w:after="0" w:line="240" w:lineRule="auto"/>
        <w:ind w:left="0" w:firstLine="708"/>
        <w:jc w:val="both"/>
        <w:rPr>
          <w:rFonts w:ascii="Times New Roman" w:hAnsi="Times New Roman" w:cs="Times New Roman"/>
          <w:sz w:val="24"/>
          <w:szCs w:val="24"/>
        </w:rPr>
      </w:pPr>
      <w:r w:rsidRPr="00FE29B5">
        <w:rPr>
          <w:rFonts w:ascii="Times New Roman" w:hAnsi="Times New Roman" w:cs="Times New Roman"/>
          <w:sz w:val="24"/>
          <w:szCs w:val="24"/>
        </w:rPr>
        <w:t xml:space="preserve">По требованию Заказчика в срок не </w:t>
      </w:r>
      <w:proofErr w:type="gramStart"/>
      <w:r w:rsidRPr="00FE29B5">
        <w:rPr>
          <w:rFonts w:ascii="Times New Roman" w:hAnsi="Times New Roman" w:cs="Times New Roman"/>
          <w:sz w:val="24"/>
          <w:szCs w:val="24"/>
        </w:rPr>
        <w:t>позднее</w:t>
      </w:r>
      <w:proofErr w:type="gramEnd"/>
      <w:r w:rsidRPr="00FE29B5">
        <w:rPr>
          <w:rFonts w:ascii="Times New Roman" w:hAnsi="Times New Roman" w:cs="Times New Roman"/>
          <w:sz w:val="24"/>
          <w:szCs w:val="24"/>
        </w:rPr>
        <w:t xml:space="preserve"> чем за 5 (пять) рабочих дней до начала выполнения Работ с использованием соответствующего оборудования и материалов Подрядчик обязан предоставить на них сертификаты соответствия, паспорта и другую документацию, предусмотренную законодательством Российской Федерации и с соблюдением условий настоящего Договора, в том числе на предмет их соответствия требованиям санитарной и противопожарной служб Российской Федерации.</w:t>
      </w:r>
    </w:p>
    <w:p w:rsidR="00FE29B5" w:rsidRPr="00FE29B5" w:rsidRDefault="00FE29B5" w:rsidP="00FE29B5">
      <w:pPr>
        <w:widowControl w:val="0"/>
        <w:numPr>
          <w:ilvl w:val="0"/>
          <w:numId w:val="4"/>
        </w:numPr>
        <w:shd w:val="clear" w:color="auto" w:fill="FFFFFF"/>
        <w:tabs>
          <w:tab w:val="left" w:pos="1134"/>
        </w:tabs>
        <w:spacing w:after="0" w:line="240" w:lineRule="auto"/>
        <w:ind w:left="0" w:firstLine="708"/>
        <w:jc w:val="both"/>
        <w:rPr>
          <w:rFonts w:ascii="Times New Roman" w:hAnsi="Times New Roman" w:cs="Times New Roman"/>
          <w:sz w:val="24"/>
          <w:szCs w:val="24"/>
        </w:rPr>
      </w:pPr>
      <w:r w:rsidRPr="00FE29B5">
        <w:rPr>
          <w:rFonts w:ascii="Times New Roman" w:hAnsi="Times New Roman" w:cs="Times New Roman"/>
          <w:sz w:val="24"/>
          <w:szCs w:val="24"/>
        </w:rPr>
        <w:t xml:space="preserve">Заказчик (иное привлеченное Заказчиком третье лицо) вправе контролировать  выполнение Работ, производить необходимые измерения, испытания, контрольные обмеры. Представители Заказчика (иного привлеченного Заказчиком третьего лица) имеют право беспрепятственного доступа ко всем видам выполняемых Работ в любое время суток в течение всего периода исполнения настоящего Договора, давать обязательные для Подрядчика указания при обнаружении отступлений от технического задания, нормативно-технической документации и условий настоящего Договора. </w:t>
      </w:r>
    </w:p>
    <w:p w:rsidR="00FE29B5" w:rsidRPr="00FE29B5" w:rsidRDefault="00FE29B5" w:rsidP="00FE29B5">
      <w:pPr>
        <w:widowControl w:val="0"/>
        <w:numPr>
          <w:ilvl w:val="0"/>
          <w:numId w:val="4"/>
        </w:numPr>
        <w:shd w:val="clear" w:color="auto" w:fill="FFFFFF"/>
        <w:tabs>
          <w:tab w:val="left" w:pos="1134"/>
        </w:tabs>
        <w:spacing w:after="0" w:line="240" w:lineRule="auto"/>
        <w:ind w:left="0" w:firstLine="708"/>
        <w:jc w:val="both"/>
        <w:rPr>
          <w:rFonts w:ascii="Times New Roman" w:hAnsi="Times New Roman" w:cs="Times New Roman"/>
          <w:sz w:val="24"/>
          <w:szCs w:val="24"/>
        </w:rPr>
      </w:pPr>
      <w:r w:rsidRPr="00FE29B5">
        <w:rPr>
          <w:rFonts w:ascii="Times New Roman" w:hAnsi="Times New Roman" w:cs="Times New Roman"/>
          <w:sz w:val="24"/>
          <w:szCs w:val="24"/>
        </w:rPr>
        <w:t>Риск случайной гибели или случайного повреждения результата выполненных Работ (или его части) до окончательной его приемки несет Подрядчик.</w:t>
      </w:r>
    </w:p>
    <w:p w:rsidR="00FE29B5" w:rsidRPr="00FE29B5" w:rsidRDefault="00FE29B5" w:rsidP="00FE29B5">
      <w:pPr>
        <w:widowControl w:val="0"/>
        <w:numPr>
          <w:ilvl w:val="0"/>
          <w:numId w:val="4"/>
        </w:numPr>
        <w:shd w:val="clear" w:color="auto" w:fill="FFFFFF"/>
        <w:tabs>
          <w:tab w:val="left" w:pos="1134"/>
        </w:tabs>
        <w:spacing w:after="0" w:line="240" w:lineRule="auto"/>
        <w:ind w:left="0" w:firstLine="708"/>
        <w:jc w:val="both"/>
        <w:rPr>
          <w:rFonts w:ascii="Times New Roman" w:hAnsi="Times New Roman" w:cs="Times New Roman"/>
          <w:sz w:val="24"/>
          <w:szCs w:val="24"/>
        </w:rPr>
      </w:pPr>
      <w:r w:rsidRPr="00FE29B5">
        <w:rPr>
          <w:rFonts w:ascii="Times New Roman" w:hAnsi="Times New Roman" w:cs="Times New Roman"/>
          <w:sz w:val="24"/>
          <w:szCs w:val="24"/>
        </w:rPr>
        <w:t xml:space="preserve">Подрядчик обязан в течение 5 (пяти) календарных дней после завершения выполнения Работ освободить территорию выполнения Работ и вывезти за ее пределы </w:t>
      </w:r>
      <w:r w:rsidRPr="00FE29B5">
        <w:rPr>
          <w:rFonts w:ascii="Times New Roman" w:hAnsi="Times New Roman" w:cs="Times New Roman"/>
          <w:sz w:val="24"/>
          <w:szCs w:val="24"/>
        </w:rPr>
        <w:lastRenderedPageBreak/>
        <w:t xml:space="preserve">принадлежащие Подрядчику технические средства, оборудование, инвентарь, инструменты и иное имущество, использовавшееся для выполнения Работ. Приемка результатов выполненных Работ производится при условии выполнения требований настоящего пункта. </w:t>
      </w:r>
    </w:p>
    <w:p w:rsidR="00FE29B5" w:rsidRPr="00FE29B5" w:rsidRDefault="00FE29B5" w:rsidP="00FE29B5">
      <w:pPr>
        <w:widowControl w:val="0"/>
        <w:shd w:val="clear" w:color="auto" w:fill="FFFFFF"/>
        <w:tabs>
          <w:tab w:val="left" w:pos="1134"/>
        </w:tabs>
        <w:spacing w:after="0" w:line="240" w:lineRule="auto"/>
        <w:ind w:firstLine="708"/>
        <w:jc w:val="both"/>
        <w:rPr>
          <w:rFonts w:ascii="Times New Roman" w:hAnsi="Times New Roman" w:cs="Times New Roman"/>
          <w:sz w:val="24"/>
          <w:szCs w:val="24"/>
        </w:rPr>
      </w:pPr>
      <w:r w:rsidRPr="00FE29B5">
        <w:rPr>
          <w:rFonts w:ascii="Times New Roman" w:hAnsi="Times New Roman" w:cs="Times New Roman"/>
          <w:sz w:val="24"/>
          <w:szCs w:val="24"/>
        </w:rPr>
        <w:t xml:space="preserve">Если Подрядчик в указанный срок не выполнит обязательства, предусмотренные настоящим пунктом, Заказчик вправе переместить имущество Подрядчика в любое место по своему усмотрению, а понесенные при этом расходы вычесть из любой суммы, подлежащей выплате Подрядчику по настоящему Договору. В этом случае Заказчик не несет ответственность за обеспечение сохранности имущества Подрядчика, его утрату или повреждение. Заказчик вправе также принять на ответственное хранение указанные технику, оборудование, инвентарь, инструменты и иное имущество, использовавшееся для выполнения Работ, а понесенные при этом расходы вычесть из любой суммы, подлежащей выплате Подрядчику по настоящему Договору. </w:t>
      </w:r>
    </w:p>
    <w:p w:rsidR="00FE29B5" w:rsidRPr="00FE29B5" w:rsidRDefault="00FE29B5" w:rsidP="00FE29B5">
      <w:pPr>
        <w:widowControl w:val="0"/>
        <w:numPr>
          <w:ilvl w:val="0"/>
          <w:numId w:val="4"/>
        </w:numPr>
        <w:shd w:val="clear" w:color="auto" w:fill="FFFFFF"/>
        <w:tabs>
          <w:tab w:val="left" w:pos="1134"/>
        </w:tabs>
        <w:spacing w:after="0" w:line="240" w:lineRule="auto"/>
        <w:ind w:left="0" w:firstLine="720"/>
        <w:jc w:val="both"/>
        <w:rPr>
          <w:rFonts w:ascii="Times New Roman" w:hAnsi="Times New Roman" w:cs="Times New Roman"/>
          <w:sz w:val="24"/>
          <w:szCs w:val="24"/>
        </w:rPr>
      </w:pPr>
      <w:r w:rsidRPr="00FE29B5">
        <w:rPr>
          <w:rFonts w:ascii="Times New Roman" w:hAnsi="Times New Roman" w:cs="Times New Roman"/>
          <w:sz w:val="24"/>
          <w:szCs w:val="24"/>
        </w:rPr>
        <w:t>Подрядчик, при выполнении Работ выполняет необходимые противопожарные мероприятия и мероприятия по соблюдению техники безопасности и охране окружающей среды в течение всего срока действия настоящего Договора.</w:t>
      </w:r>
    </w:p>
    <w:p w:rsidR="00FE29B5" w:rsidRPr="00FE29B5" w:rsidRDefault="00FE29B5" w:rsidP="00FE29B5">
      <w:pPr>
        <w:widowControl w:val="0"/>
        <w:numPr>
          <w:ilvl w:val="0"/>
          <w:numId w:val="4"/>
        </w:numPr>
        <w:shd w:val="clear" w:color="auto" w:fill="FFFFFF"/>
        <w:tabs>
          <w:tab w:val="left" w:pos="1134"/>
        </w:tabs>
        <w:spacing w:after="0" w:line="240" w:lineRule="auto"/>
        <w:ind w:left="0" w:firstLine="720"/>
        <w:jc w:val="both"/>
        <w:rPr>
          <w:rFonts w:ascii="Times New Roman" w:hAnsi="Times New Roman" w:cs="Times New Roman"/>
          <w:sz w:val="24"/>
          <w:szCs w:val="24"/>
        </w:rPr>
      </w:pPr>
      <w:r w:rsidRPr="00FE29B5">
        <w:rPr>
          <w:rFonts w:ascii="Times New Roman" w:hAnsi="Times New Roman" w:cs="Times New Roman"/>
          <w:sz w:val="24"/>
          <w:szCs w:val="24"/>
        </w:rPr>
        <w:t>Подрядчик обязуется выполнять надлежащим образом все свои обязательства, предусмотренные настоящим Договором и действующим законодательством Российской Федерации.</w:t>
      </w:r>
    </w:p>
    <w:p w:rsidR="00FE29B5" w:rsidRPr="00FE29B5" w:rsidRDefault="00FE29B5" w:rsidP="00FE29B5">
      <w:pPr>
        <w:widowControl w:val="0"/>
        <w:shd w:val="clear" w:color="auto" w:fill="FFFFFF"/>
        <w:spacing w:after="0" w:line="240" w:lineRule="auto"/>
        <w:ind w:firstLine="720"/>
        <w:jc w:val="both"/>
        <w:rPr>
          <w:rFonts w:ascii="Times New Roman" w:hAnsi="Times New Roman" w:cs="Times New Roman"/>
          <w:b/>
          <w:sz w:val="24"/>
          <w:szCs w:val="24"/>
        </w:rPr>
      </w:pPr>
    </w:p>
    <w:p w:rsidR="00FE29B5" w:rsidRPr="00FE29B5" w:rsidRDefault="00FE29B5" w:rsidP="009A394D">
      <w:pPr>
        <w:pStyle w:val="32"/>
        <w:widowControl w:val="0"/>
        <w:spacing w:after="0"/>
        <w:ind w:left="0" w:firstLine="708"/>
        <w:jc w:val="center"/>
        <w:rPr>
          <w:rFonts w:ascii="Times New Roman" w:hAnsi="Times New Roman" w:cs="Times New Roman"/>
          <w:b/>
          <w:sz w:val="24"/>
          <w:szCs w:val="24"/>
        </w:rPr>
      </w:pPr>
      <w:r w:rsidRPr="00FE29B5">
        <w:rPr>
          <w:rFonts w:ascii="Times New Roman" w:hAnsi="Times New Roman" w:cs="Times New Roman"/>
          <w:b/>
          <w:sz w:val="24"/>
          <w:szCs w:val="24"/>
        </w:rPr>
        <w:t>6. С</w:t>
      </w:r>
      <w:r w:rsidR="00A93B37" w:rsidRPr="00FE29B5">
        <w:rPr>
          <w:rFonts w:ascii="Times New Roman" w:hAnsi="Times New Roman" w:cs="Times New Roman"/>
          <w:b/>
          <w:sz w:val="24"/>
          <w:szCs w:val="24"/>
        </w:rPr>
        <w:t>ДАЧА И ПРИЕМКА РАБОТ. ГАРАНТИЯ КАЧЕСТВ</w:t>
      </w:r>
      <w:r w:rsidR="00A93B37">
        <w:rPr>
          <w:rFonts w:ascii="Times New Roman" w:hAnsi="Times New Roman" w:cs="Times New Roman"/>
          <w:b/>
          <w:sz w:val="24"/>
          <w:szCs w:val="24"/>
        </w:rPr>
        <w:t>А</w:t>
      </w:r>
    </w:p>
    <w:p w:rsidR="00FE29B5" w:rsidRPr="00FE29B5" w:rsidRDefault="00FE29B5" w:rsidP="00FE29B5">
      <w:pPr>
        <w:widowControl w:val="0"/>
        <w:numPr>
          <w:ilvl w:val="0"/>
          <w:numId w:val="5"/>
        </w:numPr>
        <w:shd w:val="clear" w:color="auto" w:fill="FFFFFF"/>
        <w:tabs>
          <w:tab w:val="left" w:pos="1134"/>
        </w:tabs>
        <w:spacing w:after="0" w:line="240" w:lineRule="auto"/>
        <w:ind w:left="-142" w:firstLine="708"/>
        <w:jc w:val="both"/>
        <w:rPr>
          <w:rFonts w:ascii="Times New Roman" w:hAnsi="Times New Roman" w:cs="Times New Roman"/>
          <w:sz w:val="24"/>
          <w:szCs w:val="24"/>
        </w:rPr>
      </w:pPr>
      <w:r w:rsidRPr="00FE29B5">
        <w:rPr>
          <w:rFonts w:ascii="Times New Roman" w:hAnsi="Times New Roman" w:cs="Times New Roman"/>
          <w:sz w:val="24"/>
          <w:szCs w:val="24"/>
        </w:rPr>
        <w:t xml:space="preserve">По завершении Работ  по настоящему Договору Подрядчик предоставляет Заказчику подписанные со своей стороны Акты сдачи-приемки выполненных работ. </w:t>
      </w:r>
    </w:p>
    <w:p w:rsidR="00FE29B5" w:rsidRDefault="00FE29B5" w:rsidP="00DC4A3F">
      <w:pPr>
        <w:widowControl w:val="0"/>
        <w:numPr>
          <w:ilvl w:val="0"/>
          <w:numId w:val="5"/>
        </w:numPr>
        <w:shd w:val="clear" w:color="auto" w:fill="FFFFFF"/>
        <w:tabs>
          <w:tab w:val="left" w:pos="1134"/>
        </w:tabs>
        <w:spacing w:after="0" w:line="240" w:lineRule="auto"/>
        <w:ind w:left="-142" w:firstLine="708"/>
        <w:jc w:val="both"/>
        <w:rPr>
          <w:rFonts w:ascii="Times New Roman" w:hAnsi="Times New Roman" w:cs="Times New Roman"/>
          <w:sz w:val="24"/>
          <w:szCs w:val="24"/>
        </w:rPr>
      </w:pPr>
      <w:r w:rsidRPr="00FE29B5">
        <w:rPr>
          <w:rFonts w:ascii="Times New Roman" w:hAnsi="Times New Roman" w:cs="Times New Roman"/>
          <w:sz w:val="24"/>
          <w:szCs w:val="24"/>
        </w:rPr>
        <w:t xml:space="preserve">Заказчик в течение 10 (десяти) рабочих дней с момента получения Акта осуществляет приемку результата выполненных Работ или дает мотивированный отказ. Приемка результата выполненных Работ осуществляется путем подписанием Актов сдачи-приемки выполненных </w:t>
      </w:r>
      <w:proofErr w:type="gramStart"/>
      <w:r w:rsidRPr="00FE29B5">
        <w:rPr>
          <w:rFonts w:ascii="Times New Roman" w:hAnsi="Times New Roman" w:cs="Times New Roman"/>
          <w:sz w:val="24"/>
          <w:szCs w:val="24"/>
        </w:rPr>
        <w:t>работ</w:t>
      </w:r>
      <w:proofErr w:type="gramEnd"/>
      <w:r w:rsidRPr="00FE29B5">
        <w:rPr>
          <w:rFonts w:ascii="Times New Roman" w:hAnsi="Times New Roman" w:cs="Times New Roman"/>
          <w:sz w:val="24"/>
          <w:szCs w:val="24"/>
        </w:rPr>
        <w:t xml:space="preserve"> на весь объем выполненных по Договору Работ. Мотивированный отказ должен содержать указание на необходимость устранения выявленных недостатков и недоделок (если их существо позволяет их устранить) и сроки для их устранения.</w:t>
      </w:r>
    </w:p>
    <w:p w:rsidR="00DC4A3F" w:rsidRPr="00DC4A3F" w:rsidRDefault="00DC4A3F" w:rsidP="00DC4A3F">
      <w:pPr>
        <w:pStyle w:val="a7"/>
        <w:numPr>
          <w:ilvl w:val="0"/>
          <w:numId w:val="5"/>
        </w:numPr>
        <w:spacing w:line="240" w:lineRule="auto"/>
        <w:ind w:left="-142" w:firstLine="709"/>
        <w:jc w:val="both"/>
        <w:rPr>
          <w:rFonts w:ascii="Times New Roman" w:hAnsi="Times New Roman" w:cs="Times New Roman"/>
          <w:sz w:val="24"/>
          <w:szCs w:val="24"/>
        </w:rPr>
      </w:pPr>
      <w:proofErr w:type="gramStart"/>
      <w:r w:rsidRPr="00DC4A3F">
        <w:rPr>
          <w:rFonts w:ascii="Times New Roman" w:hAnsi="Times New Roman" w:cs="Times New Roman"/>
          <w:sz w:val="24"/>
          <w:szCs w:val="24"/>
        </w:rPr>
        <w:t xml:space="preserve">Заказчик с Актом сдачи-приемки выполненных работ направляет в адрес Подрядчика Акт приемки товаров, работ, услуг (форма 0510452), утвержденный Приказом Минфина России от 30.10.2023 № 174н «О внесении изменений в приложения № 1, 2, 4 и 5 к приказу Министерства финансов Российской Федерации от </w:t>
      </w:r>
      <w:r w:rsidRPr="00DC4A3F">
        <w:rPr>
          <w:rFonts w:ascii="Times New Roman" w:hAnsi="Times New Roman" w:cs="Times New Roman"/>
          <w:bCs/>
          <w:sz w:val="24"/>
          <w:szCs w:val="24"/>
        </w:rPr>
        <w:t>15.04.2021</w:t>
      </w:r>
      <w:r w:rsidRPr="00DC4A3F">
        <w:rPr>
          <w:rFonts w:ascii="Times New Roman" w:hAnsi="Times New Roman" w:cs="Times New Roman"/>
          <w:sz w:val="24"/>
          <w:szCs w:val="24"/>
        </w:rPr>
        <w:t xml:space="preserve">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w:t>
      </w:r>
      <w:proofErr w:type="gramEnd"/>
      <w:r w:rsidRPr="00DC4A3F">
        <w:rPr>
          <w:rFonts w:ascii="Times New Roman" w:hAnsi="Times New Roman" w:cs="Times New Roman"/>
          <w:sz w:val="24"/>
          <w:szCs w:val="24"/>
        </w:rPr>
        <w:t>) учреждений, и Методических указаний по их формированию и применению» (далее – Акт ф. 0510452)</w:t>
      </w:r>
    </w:p>
    <w:p w:rsidR="00DC4A3F" w:rsidRPr="00DC4A3F" w:rsidRDefault="00DC4A3F" w:rsidP="00DC4A3F">
      <w:pPr>
        <w:pStyle w:val="a7"/>
        <w:numPr>
          <w:ilvl w:val="0"/>
          <w:numId w:val="5"/>
        </w:numPr>
        <w:spacing w:line="240" w:lineRule="auto"/>
        <w:ind w:left="-142" w:firstLine="709"/>
        <w:jc w:val="both"/>
        <w:rPr>
          <w:rFonts w:ascii="Times New Roman" w:hAnsi="Times New Roman" w:cs="Times New Roman"/>
          <w:sz w:val="24"/>
          <w:szCs w:val="24"/>
        </w:rPr>
      </w:pPr>
      <w:r w:rsidRPr="00DC4A3F">
        <w:rPr>
          <w:rFonts w:ascii="Times New Roman" w:hAnsi="Times New Roman" w:cs="Times New Roman"/>
          <w:sz w:val="24"/>
          <w:szCs w:val="24"/>
        </w:rPr>
        <w:t xml:space="preserve">В течение 5 (пяти) рабочих дней </w:t>
      </w:r>
      <w:proofErr w:type="gramStart"/>
      <w:r w:rsidRPr="00DC4A3F">
        <w:rPr>
          <w:rFonts w:ascii="Times New Roman" w:hAnsi="Times New Roman" w:cs="Times New Roman"/>
          <w:sz w:val="24"/>
          <w:szCs w:val="24"/>
        </w:rPr>
        <w:t>с даты получения</w:t>
      </w:r>
      <w:proofErr w:type="gramEnd"/>
      <w:r w:rsidRPr="00DC4A3F">
        <w:rPr>
          <w:rFonts w:ascii="Times New Roman" w:hAnsi="Times New Roman" w:cs="Times New Roman"/>
          <w:sz w:val="24"/>
          <w:szCs w:val="24"/>
        </w:rPr>
        <w:t xml:space="preserve"> от Заказчика Акта ф. 0510452 Подрядчик обязуется подписать и направить в адрес Заказчика посредством почтовой связи или нарочно передать представителю Заказчика один экземпляр подписанного Акта ф. 0510452.</w:t>
      </w:r>
    </w:p>
    <w:p w:rsidR="00DC4A3F" w:rsidRPr="00DC4A3F" w:rsidRDefault="00DC4A3F" w:rsidP="00DC4A3F">
      <w:pPr>
        <w:pStyle w:val="a7"/>
        <w:numPr>
          <w:ilvl w:val="0"/>
          <w:numId w:val="5"/>
        </w:numPr>
        <w:spacing w:after="0" w:line="240" w:lineRule="auto"/>
        <w:ind w:left="-142" w:firstLine="709"/>
        <w:jc w:val="both"/>
        <w:rPr>
          <w:rFonts w:ascii="Times New Roman" w:hAnsi="Times New Roman" w:cs="Times New Roman"/>
          <w:sz w:val="24"/>
          <w:szCs w:val="24"/>
        </w:rPr>
      </w:pPr>
      <w:r w:rsidRPr="00DC4A3F">
        <w:rPr>
          <w:rFonts w:ascii="Times New Roman" w:hAnsi="Times New Roman" w:cs="Times New Roman"/>
          <w:sz w:val="24"/>
          <w:szCs w:val="24"/>
        </w:rPr>
        <w:t xml:space="preserve"> Заказчик утверждает Акт ф. 0510452 в течение 5 (пяти) рабочих дней </w:t>
      </w:r>
      <w:proofErr w:type="gramStart"/>
      <w:r w:rsidRPr="00DC4A3F">
        <w:rPr>
          <w:rFonts w:ascii="Times New Roman" w:hAnsi="Times New Roman" w:cs="Times New Roman"/>
          <w:sz w:val="24"/>
          <w:szCs w:val="24"/>
        </w:rPr>
        <w:t>с даты получения</w:t>
      </w:r>
      <w:proofErr w:type="gramEnd"/>
      <w:r w:rsidRPr="00DC4A3F">
        <w:rPr>
          <w:rFonts w:ascii="Times New Roman" w:hAnsi="Times New Roman" w:cs="Times New Roman"/>
          <w:sz w:val="24"/>
          <w:szCs w:val="24"/>
        </w:rPr>
        <w:t xml:space="preserve"> от Подрядчика Акта ф. 0510452.</w:t>
      </w:r>
    </w:p>
    <w:p w:rsidR="00FE29B5" w:rsidRPr="00FE29B5" w:rsidRDefault="00522CFA" w:rsidP="00DC4A3F">
      <w:pPr>
        <w:pStyle w:val="ConsPlusNormal"/>
        <w:tabs>
          <w:tab w:val="left" w:pos="0"/>
        </w:tabs>
        <w:ind w:firstLine="709"/>
        <w:jc w:val="both"/>
        <w:rPr>
          <w:rFonts w:ascii="Times New Roman" w:hAnsi="Times New Roman" w:cs="Times New Roman"/>
          <w:sz w:val="24"/>
          <w:szCs w:val="24"/>
        </w:rPr>
      </w:pPr>
      <w:r>
        <w:rPr>
          <w:rFonts w:ascii="Times New Roman" w:hAnsi="Times New Roman" w:cs="Times New Roman"/>
          <w:sz w:val="24"/>
          <w:szCs w:val="24"/>
        </w:rPr>
        <w:t xml:space="preserve">6.6. </w:t>
      </w:r>
      <w:r w:rsidR="00FE29B5" w:rsidRPr="00FE29B5">
        <w:rPr>
          <w:rFonts w:ascii="Times New Roman" w:hAnsi="Times New Roman" w:cs="Times New Roman"/>
          <w:sz w:val="24"/>
          <w:szCs w:val="24"/>
        </w:rPr>
        <w:t xml:space="preserve"> Для приемки Работ Заказчик вправе провести экспертизу. Экспертиза проводится в сроки приемки Работ, установленные настоящим Договором.</w:t>
      </w:r>
    </w:p>
    <w:p w:rsidR="00FE29B5" w:rsidRPr="00FE29B5" w:rsidRDefault="00FE29B5" w:rsidP="00FE29B5">
      <w:pPr>
        <w:pStyle w:val="ConsPlusNormal"/>
        <w:tabs>
          <w:tab w:val="left" w:pos="0"/>
        </w:tabs>
        <w:ind w:firstLine="709"/>
        <w:jc w:val="both"/>
        <w:rPr>
          <w:rFonts w:ascii="Times New Roman" w:hAnsi="Times New Roman" w:cs="Times New Roman"/>
          <w:sz w:val="24"/>
          <w:szCs w:val="24"/>
        </w:rPr>
      </w:pPr>
      <w:r w:rsidRPr="00FE29B5">
        <w:rPr>
          <w:rFonts w:ascii="Times New Roman" w:hAnsi="Times New Roman" w:cs="Times New Roman"/>
          <w:sz w:val="24"/>
          <w:szCs w:val="24"/>
        </w:rPr>
        <w:t xml:space="preserve">Экспертиза представленных результатов исполнения Договора (его отдельных этапов) проводится на предмет его соответствия условиям Договора. Экспертиза может проводиться Заказчиком своими силами или к ее проведению могут привлекаться независимые эксперты, экспертные организации. Для проведения экспертизы независимые эксперты, экспертные организации имеют право запрашивать у Заказчика и Подрядчика дополнительные материалы, относящиеся к предмету Договора и его </w:t>
      </w:r>
      <w:r w:rsidRPr="00FE29B5">
        <w:rPr>
          <w:rFonts w:ascii="Times New Roman" w:hAnsi="Times New Roman" w:cs="Times New Roman"/>
          <w:sz w:val="24"/>
          <w:szCs w:val="24"/>
        </w:rPr>
        <w:lastRenderedPageBreak/>
        <w:t xml:space="preserve">результату. Результаты экспертизы оформляются в виде заключения, которое подписывается независимым экспертом, уполномоченным представителем экспертной организации. </w:t>
      </w:r>
    </w:p>
    <w:p w:rsidR="00FE29B5" w:rsidRPr="00FE29B5" w:rsidRDefault="00FE29B5" w:rsidP="00FE29B5">
      <w:pPr>
        <w:pStyle w:val="ConsPlusNormal"/>
        <w:tabs>
          <w:tab w:val="left" w:pos="142"/>
          <w:tab w:val="left" w:pos="284"/>
        </w:tabs>
        <w:ind w:firstLine="567"/>
        <w:jc w:val="both"/>
        <w:rPr>
          <w:rFonts w:ascii="Times New Roman" w:hAnsi="Times New Roman" w:cs="Times New Roman"/>
          <w:sz w:val="24"/>
          <w:szCs w:val="24"/>
        </w:rPr>
      </w:pPr>
      <w:r w:rsidRPr="00FE29B5">
        <w:rPr>
          <w:rFonts w:ascii="Times New Roman" w:hAnsi="Times New Roman" w:cs="Times New Roman"/>
          <w:sz w:val="24"/>
          <w:szCs w:val="24"/>
        </w:rPr>
        <w:t>Заказчик вправе не отказывать в приемке результатов отдельного этапа исполнения Договора либо выполненных Работ в с</w:t>
      </w:r>
      <w:r w:rsidR="00DC4A3F">
        <w:rPr>
          <w:rFonts w:ascii="Times New Roman" w:hAnsi="Times New Roman" w:cs="Times New Roman"/>
          <w:sz w:val="24"/>
          <w:szCs w:val="24"/>
        </w:rPr>
        <w:t>лучае выявления несоответствия Работ</w:t>
      </w:r>
      <w:r w:rsidRPr="00FE29B5">
        <w:rPr>
          <w:rFonts w:ascii="Times New Roman" w:hAnsi="Times New Roman" w:cs="Times New Roman"/>
          <w:sz w:val="24"/>
          <w:szCs w:val="24"/>
        </w:rPr>
        <w:t xml:space="preserve"> условиям Договора, если выявленное несоответствие не препятствует приемке этих результатов либо работ и устранено Подрядчиком.</w:t>
      </w:r>
    </w:p>
    <w:p w:rsidR="00FE29B5" w:rsidRPr="00FE29B5" w:rsidRDefault="00FE29B5" w:rsidP="00FE29B5">
      <w:pPr>
        <w:pStyle w:val="ConsPlusNormal"/>
        <w:tabs>
          <w:tab w:val="left" w:pos="142"/>
          <w:tab w:val="left" w:pos="284"/>
        </w:tabs>
        <w:ind w:firstLine="567"/>
        <w:jc w:val="both"/>
        <w:rPr>
          <w:rFonts w:ascii="Times New Roman" w:hAnsi="Times New Roman" w:cs="Times New Roman"/>
          <w:sz w:val="24"/>
          <w:szCs w:val="24"/>
        </w:rPr>
      </w:pPr>
      <w:r w:rsidRPr="00FE29B5">
        <w:rPr>
          <w:rFonts w:ascii="Times New Roman" w:hAnsi="Times New Roman" w:cs="Times New Roman"/>
          <w:sz w:val="24"/>
          <w:szCs w:val="24"/>
        </w:rPr>
        <w:t>Приемка результатов исполнения Договора (его отдельных этапов) оформляется документом о приемке либо в те же сроки Заказчик направляет письменный мотивированный отказ от подписания такого документа.</w:t>
      </w:r>
    </w:p>
    <w:p w:rsidR="00FE29B5" w:rsidRPr="00FE29B5" w:rsidRDefault="00FE29B5" w:rsidP="00FE29B5">
      <w:pPr>
        <w:widowControl w:val="0"/>
        <w:shd w:val="clear" w:color="auto" w:fill="FFFFFF"/>
        <w:tabs>
          <w:tab w:val="left" w:pos="142"/>
          <w:tab w:val="left" w:pos="284"/>
          <w:tab w:val="left" w:pos="1134"/>
        </w:tabs>
        <w:spacing w:after="0" w:line="240" w:lineRule="auto"/>
        <w:ind w:firstLine="567"/>
        <w:jc w:val="both"/>
        <w:rPr>
          <w:rFonts w:ascii="Times New Roman" w:hAnsi="Times New Roman" w:cs="Times New Roman"/>
          <w:sz w:val="24"/>
          <w:szCs w:val="24"/>
        </w:rPr>
      </w:pPr>
      <w:r w:rsidRPr="00FE29B5">
        <w:rPr>
          <w:rFonts w:ascii="Times New Roman" w:hAnsi="Times New Roman" w:cs="Times New Roman"/>
          <w:sz w:val="24"/>
          <w:szCs w:val="24"/>
        </w:rPr>
        <w:t xml:space="preserve">Заказчик отказывает в приемке результатов исполнения Договора в случае несоответствия представленных результатов условиям Договора, за </w:t>
      </w:r>
      <w:proofErr w:type="gramStart"/>
      <w:r w:rsidRPr="00FE29B5">
        <w:rPr>
          <w:rFonts w:ascii="Times New Roman" w:hAnsi="Times New Roman" w:cs="Times New Roman"/>
          <w:sz w:val="24"/>
          <w:szCs w:val="24"/>
        </w:rPr>
        <w:t>исключением</w:t>
      </w:r>
      <w:proofErr w:type="gramEnd"/>
      <w:r w:rsidRPr="00FE29B5">
        <w:rPr>
          <w:rFonts w:ascii="Times New Roman" w:hAnsi="Times New Roman" w:cs="Times New Roman"/>
          <w:sz w:val="24"/>
          <w:szCs w:val="24"/>
        </w:rPr>
        <w:t xml:space="preserve"> если недостатки Работ устранены Подрядчиком в приемлемый для Заказчика срок.</w:t>
      </w:r>
    </w:p>
    <w:p w:rsidR="00FE29B5" w:rsidRPr="00FE29B5" w:rsidRDefault="00522CFA" w:rsidP="00522CFA">
      <w:pPr>
        <w:widowControl w:val="0"/>
        <w:shd w:val="clear" w:color="auto" w:fill="FFFFFF"/>
        <w:tabs>
          <w:tab w:val="left" w:pos="142"/>
          <w:tab w:val="left" w:pos="284"/>
          <w:tab w:val="left" w:pos="709"/>
        </w:tabs>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6.7. </w:t>
      </w:r>
      <w:r w:rsidR="00FE29B5" w:rsidRPr="00FE29B5">
        <w:rPr>
          <w:rFonts w:ascii="Times New Roman" w:hAnsi="Times New Roman" w:cs="Times New Roman"/>
          <w:sz w:val="24"/>
          <w:szCs w:val="24"/>
        </w:rPr>
        <w:t>В случае отказа Заказчика от приемки Работ Сторонами в течение 2 (двух) рабочих дней с момента получения Подрядчиком мотивированного отказа составляется двусторонний акт с перечнем необходимых доработок и сроков их выполнения.</w:t>
      </w:r>
    </w:p>
    <w:p w:rsidR="00FE29B5" w:rsidRPr="00FE29B5" w:rsidRDefault="00522CFA" w:rsidP="00522CFA">
      <w:pPr>
        <w:widowControl w:val="0"/>
        <w:shd w:val="clear" w:color="auto" w:fill="FFFFFF"/>
        <w:tabs>
          <w:tab w:val="left" w:pos="709"/>
          <w:tab w:val="left" w:pos="993"/>
        </w:tabs>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6.8. </w:t>
      </w:r>
      <w:r w:rsidR="00FE29B5" w:rsidRPr="00FE29B5">
        <w:rPr>
          <w:rFonts w:ascii="Times New Roman" w:hAnsi="Times New Roman" w:cs="Times New Roman"/>
          <w:sz w:val="24"/>
          <w:szCs w:val="24"/>
        </w:rPr>
        <w:t>В случае если Заказчик в указанный срок не подписывает Акт или не напишет мотивированный отказ от приема выполненных Работ, Работы считаются выполненными надлежащим образом.</w:t>
      </w:r>
    </w:p>
    <w:p w:rsidR="00FE29B5" w:rsidRPr="00FE29B5" w:rsidRDefault="00522CFA" w:rsidP="00522CFA">
      <w:pPr>
        <w:widowControl w:val="0"/>
        <w:shd w:val="clear" w:color="auto" w:fill="FFFFFF"/>
        <w:tabs>
          <w:tab w:val="left" w:pos="709"/>
          <w:tab w:val="left" w:pos="993"/>
          <w:tab w:val="left" w:pos="1253"/>
        </w:tabs>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6.9. </w:t>
      </w:r>
      <w:r w:rsidR="00FE29B5" w:rsidRPr="00FE29B5">
        <w:rPr>
          <w:rFonts w:ascii="Times New Roman" w:hAnsi="Times New Roman" w:cs="Times New Roman"/>
          <w:sz w:val="24"/>
          <w:szCs w:val="24"/>
        </w:rPr>
        <w:t>Подрядчик гарантирует достижение Объектом после выполнения на нем Работ, предусмотренных настоящим Договором, показателей и возможности эксплуатации Объекта в соответствии с его прямым назначением на протяжении гарантийного срока и в течение всего срока службы, установленного законодательством Российской Федерации для эксплуатации аналогичных объектов.</w:t>
      </w:r>
    </w:p>
    <w:p w:rsidR="00FE29B5" w:rsidRPr="00FE29B5" w:rsidRDefault="00522CFA" w:rsidP="00522CFA">
      <w:pPr>
        <w:widowControl w:val="0"/>
        <w:shd w:val="clear" w:color="auto" w:fill="FFFFFF"/>
        <w:tabs>
          <w:tab w:val="left" w:pos="709"/>
          <w:tab w:val="left" w:pos="993"/>
          <w:tab w:val="left" w:pos="1253"/>
        </w:tabs>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6.10. </w:t>
      </w:r>
      <w:r w:rsidR="00FE29B5" w:rsidRPr="00FE29B5">
        <w:rPr>
          <w:rFonts w:ascii="Times New Roman" w:hAnsi="Times New Roman" w:cs="Times New Roman"/>
          <w:sz w:val="24"/>
          <w:szCs w:val="24"/>
        </w:rPr>
        <w:t xml:space="preserve">Подрядчик несет ответственность согласно законодательству Российской Федерации за выполнение Работ с отступлениями от условий настоящего Договора и приложений к нему, заданий Заказчика и требований действующих стандартов и законодательства Российской Федерации, а также за недостатки (дефекты), обнаруженные в период выполнения Работ и в течение гарантийного срока. </w:t>
      </w:r>
    </w:p>
    <w:p w:rsidR="00FE29B5" w:rsidRPr="00FE29B5" w:rsidRDefault="00522CFA" w:rsidP="00522CFA">
      <w:pPr>
        <w:tabs>
          <w:tab w:val="left" w:pos="709"/>
          <w:tab w:val="left" w:pos="993"/>
        </w:tabs>
        <w:spacing w:after="0" w:line="240" w:lineRule="auto"/>
        <w:ind w:firstLine="567"/>
        <w:jc w:val="both"/>
        <w:rPr>
          <w:rFonts w:ascii="Times New Roman" w:hAnsi="Times New Roman" w:cs="Times New Roman"/>
          <w:sz w:val="24"/>
          <w:szCs w:val="24"/>
        </w:rPr>
      </w:pPr>
      <w:r>
        <w:rPr>
          <w:rStyle w:val="11pt2"/>
          <w:spacing w:val="-1"/>
          <w:sz w:val="24"/>
          <w:szCs w:val="24"/>
        </w:rPr>
        <w:t xml:space="preserve">6.11. </w:t>
      </w:r>
      <w:r w:rsidR="00FE29B5" w:rsidRPr="00FE29B5">
        <w:rPr>
          <w:rStyle w:val="11pt2"/>
          <w:spacing w:val="-1"/>
          <w:sz w:val="24"/>
          <w:szCs w:val="24"/>
        </w:rPr>
        <w:t xml:space="preserve">Гарантийный срок на выполненные в соответствии с настоящим Договором работы и материалы составляет </w:t>
      </w:r>
      <w:r w:rsidR="00FE29B5" w:rsidRPr="00FE29B5">
        <w:rPr>
          <w:rStyle w:val="11pt2"/>
          <w:b/>
          <w:spacing w:val="-1"/>
          <w:sz w:val="24"/>
          <w:szCs w:val="24"/>
        </w:rPr>
        <w:t>__________________________________</w:t>
      </w:r>
      <w:r w:rsidR="00FE29B5" w:rsidRPr="00FE29B5">
        <w:rPr>
          <w:rStyle w:val="11pt2"/>
          <w:spacing w:val="-1"/>
          <w:sz w:val="24"/>
          <w:szCs w:val="24"/>
        </w:rPr>
        <w:t xml:space="preserve"> </w:t>
      </w:r>
      <w:proofErr w:type="gramStart"/>
      <w:r w:rsidR="00FE29B5" w:rsidRPr="00FE29B5">
        <w:rPr>
          <w:rStyle w:val="11pt2"/>
          <w:spacing w:val="-1"/>
          <w:sz w:val="24"/>
          <w:szCs w:val="24"/>
        </w:rPr>
        <w:t>с даты</w:t>
      </w:r>
      <w:proofErr w:type="gramEnd"/>
      <w:r w:rsidR="00FE29B5" w:rsidRPr="00FE29B5">
        <w:rPr>
          <w:rStyle w:val="11pt2"/>
          <w:spacing w:val="-1"/>
          <w:sz w:val="24"/>
          <w:szCs w:val="24"/>
        </w:rPr>
        <w:t xml:space="preserve"> окончательной приемки результата выполненных Работ (если более длительный срок не предусмотрен документами на соответствующие Материалы и оборудование).</w:t>
      </w:r>
    </w:p>
    <w:p w:rsidR="00FE29B5" w:rsidRPr="00FE29B5" w:rsidRDefault="00FE29B5" w:rsidP="00522CFA">
      <w:pPr>
        <w:widowControl w:val="0"/>
        <w:shd w:val="clear" w:color="auto" w:fill="FFFFFF"/>
        <w:tabs>
          <w:tab w:val="left" w:pos="709"/>
          <w:tab w:val="left" w:pos="993"/>
        </w:tabs>
        <w:spacing w:after="0" w:line="240" w:lineRule="auto"/>
        <w:ind w:firstLine="567"/>
        <w:jc w:val="both"/>
        <w:rPr>
          <w:rFonts w:ascii="Times New Roman" w:hAnsi="Times New Roman" w:cs="Times New Roman"/>
          <w:sz w:val="24"/>
          <w:szCs w:val="24"/>
        </w:rPr>
      </w:pPr>
      <w:proofErr w:type="gramStart"/>
      <w:r w:rsidRPr="00FE29B5">
        <w:rPr>
          <w:rFonts w:ascii="Times New Roman" w:hAnsi="Times New Roman" w:cs="Times New Roman"/>
          <w:sz w:val="24"/>
          <w:szCs w:val="24"/>
        </w:rPr>
        <w:t>Если в течение гарантийного срока будут обнаружены дефекты (недостатки) выполненных Работ, препятствующие нормальной эксплуатации их результата по прямому назначению, либо результат выполненных Работ иным образом перестанет соответствовать условиям настоящего Договора, Подрядчик обязан за свой счет, своими средствами и силами и (или) привлеченных к выполнению Работ третьих лиц в безусловном порядке в согласованные с Заказчиком сроки устранить выявленные дефекты (недостатки).</w:t>
      </w:r>
      <w:proofErr w:type="gramEnd"/>
      <w:r w:rsidRPr="00FE29B5">
        <w:rPr>
          <w:rFonts w:ascii="Times New Roman" w:hAnsi="Times New Roman" w:cs="Times New Roman"/>
          <w:sz w:val="24"/>
          <w:szCs w:val="24"/>
        </w:rPr>
        <w:t xml:space="preserve"> В таком случае Заказчик совместно с уполномоченным лицом Подрядчика в течение 3 (трех) календарных дней с момента обнаружения (выявления) дефектов (недостатков) составляют акт о выявленных дефектах (недостатках). В случае отсутствия уполномоченного лица Подрядчика при проведении осмотра и составлении акта о недостатках (дефектах) такой акт составляется Заказчиком самостоятельно и направляется Подрядчику. Вместо предъявления Подрядчику требования об устранении выявленных дефектов (недостатков) выполненных Работ, Заказчик вправе устранить их самостоятельно либо с привлечением третьих лиц. При этом все понесенные в таком случае расходы Заказчика подлежат оплате Подрядчиком в течение 15 (пятнадцати) календарных дней после получения соответствующего счета (требования). Возмещению Подрядчиком по правилам настоящего пункта подлежат и расходы Заказчика, связанные с выявлением дефектов (недостатков) выполненных Работ.</w:t>
      </w:r>
    </w:p>
    <w:p w:rsidR="00FE29B5" w:rsidRPr="00FE29B5" w:rsidRDefault="00FE29B5" w:rsidP="00FE29B5">
      <w:pPr>
        <w:widowControl w:val="0"/>
        <w:shd w:val="clear" w:color="auto" w:fill="FFFFFF"/>
        <w:spacing w:after="0" w:line="240" w:lineRule="auto"/>
        <w:ind w:firstLine="708"/>
        <w:jc w:val="both"/>
        <w:rPr>
          <w:rFonts w:ascii="Times New Roman" w:hAnsi="Times New Roman" w:cs="Times New Roman"/>
          <w:b/>
          <w:sz w:val="24"/>
          <w:szCs w:val="24"/>
        </w:rPr>
      </w:pPr>
    </w:p>
    <w:p w:rsidR="00FE29B5" w:rsidRPr="00FE29B5" w:rsidRDefault="00FE29B5" w:rsidP="00521B2D">
      <w:pPr>
        <w:widowControl w:val="0"/>
        <w:shd w:val="clear" w:color="auto" w:fill="FFFFFF"/>
        <w:tabs>
          <w:tab w:val="left" w:pos="1253"/>
        </w:tabs>
        <w:spacing w:after="0" w:line="240" w:lineRule="auto"/>
        <w:jc w:val="center"/>
        <w:rPr>
          <w:rFonts w:ascii="Times New Roman" w:hAnsi="Times New Roman" w:cs="Times New Roman"/>
          <w:b/>
          <w:bCs/>
          <w:sz w:val="24"/>
          <w:szCs w:val="24"/>
        </w:rPr>
      </w:pPr>
      <w:r w:rsidRPr="00FE29B5">
        <w:rPr>
          <w:rFonts w:ascii="Times New Roman" w:hAnsi="Times New Roman" w:cs="Times New Roman"/>
          <w:b/>
          <w:bCs/>
          <w:sz w:val="24"/>
          <w:szCs w:val="24"/>
        </w:rPr>
        <w:lastRenderedPageBreak/>
        <w:t xml:space="preserve">7. </w:t>
      </w:r>
      <w:r w:rsidR="00A93B37" w:rsidRPr="00FE29B5">
        <w:rPr>
          <w:rFonts w:ascii="Times New Roman" w:hAnsi="Times New Roman" w:cs="Times New Roman"/>
          <w:b/>
          <w:bCs/>
          <w:sz w:val="24"/>
          <w:szCs w:val="24"/>
        </w:rPr>
        <w:t>ОХРАНА ОКРУЖАЮЩЕЙ СРЕДЫ И БЕЗОПАСНОСТЬ ПРОВЕДЕНИЯ РАБОТ</w:t>
      </w:r>
    </w:p>
    <w:p w:rsidR="00FE29B5" w:rsidRPr="00FE29B5" w:rsidRDefault="00FE29B5" w:rsidP="00FE29B5">
      <w:pPr>
        <w:widowControl w:val="0"/>
        <w:shd w:val="clear" w:color="auto" w:fill="FFFFFF"/>
        <w:tabs>
          <w:tab w:val="left" w:pos="1272"/>
        </w:tabs>
        <w:spacing w:after="0" w:line="240" w:lineRule="auto"/>
        <w:ind w:firstLine="720"/>
        <w:jc w:val="both"/>
        <w:rPr>
          <w:rFonts w:ascii="Times New Roman" w:hAnsi="Times New Roman" w:cs="Times New Roman"/>
          <w:sz w:val="24"/>
          <w:szCs w:val="24"/>
        </w:rPr>
      </w:pPr>
      <w:r w:rsidRPr="00FE29B5">
        <w:rPr>
          <w:rFonts w:ascii="Times New Roman" w:hAnsi="Times New Roman" w:cs="Times New Roman"/>
          <w:sz w:val="24"/>
          <w:szCs w:val="24"/>
        </w:rPr>
        <w:t>7.1. Подрядчик обязан при выполнении Работ соблюдать требования Федерального закона</w:t>
      </w:r>
      <w:r w:rsidR="00521B2D">
        <w:rPr>
          <w:rFonts w:ascii="Times New Roman" w:hAnsi="Times New Roman" w:cs="Times New Roman"/>
          <w:sz w:val="24"/>
          <w:szCs w:val="24"/>
        </w:rPr>
        <w:t xml:space="preserve"> «Об охране окружающей среды» №</w:t>
      </w:r>
      <w:r w:rsidRPr="00FE29B5">
        <w:rPr>
          <w:rFonts w:ascii="Times New Roman" w:hAnsi="Times New Roman" w:cs="Times New Roman"/>
          <w:sz w:val="24"/>
          <w:szCs w:val="24"/>
        </w:rPr>
        <w:t>7-ФЗ от 10.01.2002</w:t>
      </w:r>
      <w:r w:rsidR="00521B2D">
        <w:rPr>
          <w:rFonts w:ascii="Times New Roman" w:hAnsi="Times New Roman" w:cs="Times New Roman"/>
          <w:sz w:val="24"/>
          <w:szCs w:val="24"/>
        </w:rPr>
        <w:t xml:space="preserve"> </w:t>
      </w:r>
      <w:r w:rsidRPr="00FE29B5">
        <w:rPr>
          <w:rFonts w:ascii="Times New Roman" w:hAnsi="Times New Roman" w:cs="Times New Roman"/>
          <w:sz w:val="24"/>
          <w:szCs w:val="24"/>
        </w:rPr>
        <w:t>г. и иных нормативных правовых актов об охране окружающей среды и о безопасности Работ. Подрядчик несет ответственность за нарушение указанных требований в соответствии с законодательством Российской Федерации.</w:t>
      </w:r>
    </w:p>
    <w:p w:rsidR="00FE29B5" w:rsidRPr="00FE29B5" w:rsidRDefault="00FE29B5" w:rsidP="00FE29B5">
      <w:pPr>
        <w:widowControl w:val="0"/>
        <w:shd w:val="clear" w:color="auto" w:fill="FFFFFF"/>
        <w:tabs>
          <w:tab w:val="left" w:pos="1272"/>
        </w:tabs>
        <w:spacing w:after="0" w:line="240" w:lineRule="auto"/>
        <w:ind w:firstLine="720"/>
        <w:jc w:val="both"/>
        <w:rPr>
          <w:rFonts w:ascii="Times New Roman" w:hAnsi="Times New Roman" w:cs="Times New Roman"/>
          <w:sz w:val="24"/>
          <w:szCs w:val="24"/>
        </w:rPr>
      </w:pPr>
      <w:r w:rsidRPr="00FE29B5">
        <w:rPr>
          <w:rFonts w:ascii="Times New Roman" w:hAnsi="Times New Roman" w:cs="Times New Roman"/>
          <w:sz w:val="24"/>
          <w:szCs w:val="24"/>
        </w:rPr>
        <w:t xml:space="preserve">7.2. Подрядчик обязан принять все разумные меры по охране окружающей среды на объекте и около его границ и избегать нарушений общественного порядка, вызывающих неудобство для граждан и опасность для их имущества в результате загрязнения, шума или других причин, являющихся следствием применяемых Подрядчиком методов выполнения Работ. </w:t>
      </w:r>
    </w:p>
    <w:p w:rsidR="00FE29B5" w:rsidRPr="00FE29B5" w:rsidRDefault="00FE29B5" w:rsidP="00FE29B5">
      <w:pPr>
        <w:widowControl w:val="0"/>
        <w:shd w:val="clear" w:color="auto" w:fill="FFFFFF"/>
        <w:tabs>
          <w:tab w:val="left" w:pos="1272"/>
        </w:tabs>
        <w:spacing w:after="0" w:line="240" w:lineRule="auto"/>
        <w:ind w:firstLine="720"/>
        <w:jc w:val="both"/>
        <w:rPr>
          <w:rFonts w:ascii="Times New Roman" w:hAnsi="Times New Roman" w:cs="Times New Roman"/>
          <w:sz w:val="24"/>
          <w:szCs w:val="24"/>
        </w:rPr>
      </w:pPr>
      <w:r w:rsidRPr="00FE29B5">
        <w:rPr>
          <w:rFonts w:ascii="Times New Roman" w:hAnsi="Times New Roman" w:cs="Times New Roman"/>
          <w:sz w:val="24"/>
          <w:szCs w:val="24"/>
        </w:rPr>
        <w:t>7.3. Ответственность за причинение убытков и обязанность по уплате компенсаций третьим лицам по искам в связи с нарушением Подрядчиком правил и норм охраны окружающей среды и безопасности проведения Работ возлагаются на Подрядчика.</w:t>
      </w:r>
    </w:p>
    <w:p w:rsidR="00FE29B5" w:rsidRPr="00FE29B5" w:rsidRDefault="00FE29B5" w:rsidP="00FE29B5">
      <w:pPr>
        <w:widowControl w:val="0"/>
        <w:shd w:val="clear" w:color="auto" w:fill="FFFFFF"/>
        <w:spacing w:after="0" w:line="240" w:lineRule="auto"/>
        <w:ind w:firstLine="680"/>
        <w:jc w:val="both"/>
        <w:rPr>
          <w:rFonts w:ascii="Times New Roman" w:hAnsi="Times New Roman" w:cs="Times New Roman"/>
          <w:b/>
          <w:sz w:val="24"/>
          <w:szCs w:val="24"/>
        </w:rPr>
      </w:pPr>
    </w:p>
    <w:p w:rsidR="00FE29B5" w:rsidRPr="00FE29B5" w:rsidRDefault="00FE29B5" w:rsidP="00521B2D">
      <w:pPr>
        <w:widowControl w:val="0"/>
        <w:shd w:val="clear" w:color="auto" w:fill="FFFFFF"/>
        <w:spacing w:after="0" w:line="240" w:lineRule="auto"/>
        <w:ind w:firstLine="680"/>
        <w:jc w:val="center"/>
        <w:rPr>
          <w:rFonts w:ascii="Times New Roman" w:hAnsi="Times New Roman" w:cs="Times New Roman"/>
          <w:b/>
          <w:sz w:val="24"/>
          <w:szCs w:val="24"/>
        </w:rPr>
      </w:pPr>
      <w:r w:rsidRPr="00FE29B5">
        <w:rPr>
          <w:rFonts w:ascii="Times New Roman" w:hAnsi="Times New Roman" w:cs="Times New Roman"/>
          <w:b/>
          <w:sz w:val="24"/>
          <w:szCs w:val="24"/>
        </w:rPr>
        <w:t>8. О</w:t>
      </w:r>
      <w:r w:rsidR="00A93B37" w:rsidRPr="00FE29B5">
        <w:rPr>
          <w:rFonts w:ascii="Times New Roman" w:hAnsi="Times New Roman" w:cs="Times New Roman"/>
          <w:b/>
          <w:sz w:val="24"/>
          <w:szCs w:val="24"/>
        </w:rPr>
        <w:t>ТВЕТСТВЕННОСТЬ СТОРОН</w:t>
      </w:r>
    </w:p>
    <w:p w:rsidR="00FE29B5" w:rsidRPr="00FE29B5" w:rsidRDefault="00FE29B5" w:rsidP="00FE29B5">
      <w:pPr>
        <w:widowControl w:val="0"/>
        <w:numPr>
          <w:ilvl w:val="0"/>
          <w:numId w:val="6"/>
        </w:numPr>
        <w:shd w:val="clear" w:color="auto" w:fill="FFFFFF"/>
        <w:tabs>
          <w:tab w:val="left" w:pos="1134"/>
        </w:tabs>
        <w:spacing w:after="0" w:line="240" w:lineRule="auto"/>
        <w:ind w:left="0" w:firstLine="720"/>
        <w:jc w:val="both"/>
        <w:rPr>
          <w:rFonts w:ascii="Times New Roman" w:hAnsi="Times New Roman" w:cs="Times New Roman"/>
          <w:sz w:val="24"/>
          <w:szCs w:val="24"/>
        </w:rPr>
      </w:pPr>
      <w:r w:rsidRPr="00FE29B5">
        <w:rPr>
          <w:rFonts w:ascii="Times New Roman" w:hAnsi="Times New Roman" w:cs="Times New Roman"/>
          <w:sz w:val="24"/>
          <w:szCs w:val="24"/>
        </w:rPr>
        <w:t>За неисполнение или ненадлежащее исполнение обязательств, предусмотренных в Договоре, Стороны несут ответственность на условиях и в порядке, установленных настоящим Договором и действующим законодательством Российской Федерации.</w:t>
      </w:r>
    </w:p>
    <w:p w:rsidR="00C06F83" w:rsidRPr="00C06F83" w:rsidRDefault="00C06F83" w:rsidP="00C06F83">
      <w:pPr>
        <w:pStyle w:val="a7"/>
        <w:numPr>
          <w:ilvl w:val="0"/>
          <w:numId w:val="6"/>
        </w:numPr>
        <w:tabs>
          <w:tab w:val="left" w:pos="1134"/>
        </w:tabs>
        <w:autoSpaceDE w:val="0"/>
        <w:adjustRightInd w:val="0"/>
        <w:ind w:left="0" w:firstLine="709"/>
        <w:jc w:val="both"/>
        <w:rPr>
          <w:rFonts w:ascii="Times New Roman" w:hAnsi="Times New Roman" w:cs="Times New Roman"/>
          <w:sz w:val="24"/>
          <w:szCs w:val="24"/>
        </w:rPr>
      </w:pPr>
      <w:r w:rsidRPr="00C06F83">
        <w:rPr>
          <w:rFonts w:ascii="Times New Roman" w:hAnsi="Times New Roman" w:cs="Times New Roman"/>
          <w:sz w:val="24"/>
          <w:szCs w:val="24"/>
        </w:rPr>
        <w:t xml:space="preserve">В случае просрочки исполнения Заказчиком обязательств, предусмотренных </w:t>
      </w:r>
      <w:r>
        <w:rPr>
          <w:rFonts w:ascii="Times New Roman" w:hAnsi="Times New Roman" w:cs="Times New Roman"/>
          <w:sz w:val="24"/>
          <w:szCs w:val="24"/>
        </w:rPr>
        <w:t>Договор</w:t>
      </w:r>
      <w:r w:rsidRPr="00C06F83">
        <w:rPr>
          <w:rFonts w:ascii="Times New Roman" w:hAnsi="Times New Roman" w:cs="Times New Roman"/>
          <w:sz w:val="24"/>
          <w:szCs w:val="24"/>
        </w:rPr>
        <w:t xml:space="preserve">ом, а также в иных случаях неисполнения или ненадлежащего исполнения Заказчиком обязательств, предусмотренных </w:t>
      </w:r>
      <w:r>
        <w:rPr>
          <w:rFonts w:ascii="Times New Roman" w:hAnsi="Times New Roman" w:cs="Times New Roman"/>
          <w:sz w:val="24"/>
          <w:szCs w:val="24"/>
        </w:rPr>
        <w:t>Договор</w:t>
      </w:r>
      <w:r w:rsidRPr="00C06F83">
        <w:rPr>
          <w:rFonts w:ascii="Times New Roman" w:hAnsi="Times New Roman" w:cs="Times New Roman"/>
          <w:sz w:val="24"/>
          <w:szCs w:val="24"/>
        </w:rPr>
        <w:t>ом, Подрядчик вправе потребовать уплаты неустоек (штрафов, пеней).</w:t>
      </w:r>
    </w:p>
    <w:p w:rsidR="00C06F83" w:rsidRPr="00C06F83" w:rsidRDefault="00C06F83" w:rsidP="00C06F83">
      <w:pPr>
        <w:pStyle w:val="a7"/>
        <w:numPr>
          <w:ilvl w:val="0"/>
          <w:numId w:val="6"/>
        </w:numPr>
        <w:tabs>
          <w:tab w:val="left" w:pos="1134"/>
        </w:tabs>
        <w:autoSpaceDE w:val="0"/>
        <w:adjustRightInd w:val="0"/>
        <w:ind w:left="0" w:firstLine="709"/>
        <w:jc w:val="both"/>
        <w:rPr>
          <w:rFonts w:ascii="Times New Roman" w:hAnsi="Times New Roman" w:cs="Times New Roman"/>
          <w:sz w:val="24"/>
          <w:szCs w:val="24"/>
        </w:rPr>
      </w:pPr>
      <w:r w:rsidRPr="00C06F83">
        <w:rPr>
          <w:rFonts w:ascii="Times New Roman" w:hAnsi="Times New Roman" w:cs="Times New Roman"/>
          <w:sz w:val="24"/>
          <w:szCs w:val="24"/>
        </w:rPr>
        <w:t xml:space="preserve">Пеня начисляется за каждый день просрочки исполнения Заказчиком обязательства, предусмотренного </w:t>
      </w:r>
      <w:r>
        <w:rPr>
          <w:rFonts w:ascii="Times New Roman" w:hAnsi="Times New Roman" w:cs="Times New Roman"/>
          <w:sz w:val="24"/>
          <w:szCs w:val="24"/>
        </w:rPr>
        <w:t>Договор</w:t>
      </w:r>
      <w:r w:rsidRPr="00C06F83">
        <w:rPr>
          <w:rFonts w:ascii="Times New Roman" w:hAnsi="Times New Roman" w:cs="Times New Roman"/>
          <w:sz w:val="24"/>
          <w:szCs w:val="24"/>
        </w:rPr>
        <w:t xml:space="preserve">ом, начиная со дня, следующего после дня истечения установленного </w:t>
      </w:r>
      <w:r>
        <w:rPr>
          <w:rFonts w:ascii="Times New Roman" w:hAnsi="Times New Roman" w:cs="Times New Roman"/>
          <w:sz w:val="24"/>
          <w:szCs w:val="24"/>
        </w:rPr>
        <w:t>Договор</w:t>
      </w:r>
      <w:r w:rsidRPr="00C06F83">
        <w:rPr>
          <w:rFonts w:ascii="Times New Roman" w:hAnsi="Times New Roman" w:cs="Times New Roman"/>
          <w:sz w:val="24"/>
          <w:szCs w:val="24"/>
        </w:rPr>
        <w:t xml:space="preserve">ом срока исполнения обязательства. Такая пеня устанавливается </w:t>
      </w:r>
      <w:r>
        <w:rPr>
          <w:rFonts w:ascii="Times New Roman" w:hAnsi="Times New Roman" w:cs="Times New Roman"/>
          <w:sz w:val="24"/>
          <w:szCs w:val="24"/>
        </w:rPr>
        <w:t>Договор</w:t>
      </w:r>
      <w:r w:rsidRPr="00C06F83">
        <w:rPr>
          <w:rFonts w:ascii="Times New Roman" w:hAnsi="Times New Roman" w:cs="Times New Roman"/>
          <w:sz w:val="24"/>
          <w:szCs w:val="24"/>
        </w:rPr>
        <w:t>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C06F83" w:rsidRPr="00C06F83" w:rsidRDefault="00C06F83" w:rsidP="00C06F83">
      <w:pPr>
        <w:pStyle w:val="a7"/>
        <w:numPr>
          <w:ilvl w:val="0"/>
          <w:numId w:val="6"/>
        </w:numPr>
        <w:tabs>
          <w:tab w:val="left" w:pos="1134"/>
        </w:tabs>
        <w:autoSpaceDE w:val="0"/>
        <w:adjustRightInd w:val="0"/>
        <w:ind w:left="0" w:firstLine="709"/>
        <w:jc w:val="both"/>
        <w:rPr>
          <w:rFonts w:ascii="Times New Roman" w:hAnsi="Times New Roman" w:cs="Times New Roman"/>
          <w:sz w:val="24"/>
          <w:szCs w:val="24"/>
        </w:rPr>
      </w:pPr>
      <w:r w:rsidRPr="00C06F83">
        <w:rPr>
          <w:rFonts w:ascii="Times New Roman" w:hAnsi="Times New Roman" w:cs="Times New Roman"/>
          <w:sz w:val="24"/>
          <w:szCs w:val="24"/>
        </w:rPr>
        <w:t xml:space="preserve">Штрафы начисляются за ненадлежащее исполнение Заказчиком обязательств, предусмотренных </w:t>
      </w:r>
      <w:r>
        <w:rPr>
          <w:rFonts w:ascii="Times New Roman" w:hAnsi="Times New Roman" w:cs="Times New Roman"/>
          <w:sz w:val="24"/>
          <w:szCs w:val="24"/>
        </w:rPr>
        <w:t>Договор</w:t>
      </w:r>
      <w:r w:rsidRPr="00C06F83">
        <w:rPr>
          <w:rFonts w:ascii="Times New Roman" w:hAnsi="Times New Roman" w:cs="Times New Roman"/>
          <w:sz w:val="24"/>
          <w:szCs w:val="24"/>
        </w:rPr>
        <w:t xml:space="preserve">ом, за исключением просрочки исполнения обязательств, предусмотренных </w:t>
      </w:r>
      <w:r>
        <w:rPr>
          <w:rFonts w:ascii="Times New Roman" w:hAnsi="Times New Roman" w:cs="Times New Roman"/>
          <w:sz w:val="24"/>
          <w:szCs w:val="24"/>
        </w:rPr>
        <w:t>Договор</w:t>
      </w:r>
      <w:r w:rsidRPr="00C06F83">
        <w:rPr>
          <w:rFonts w:ascii="Times New Roman" w:hAnsi="Times New Roman" w:cs="Times New Roman"/>
          <w:sz w:val="24"/>
          <w:szCs w:val="24"/>
        </w:rPr>
        <w:t>ом.</w:t>
      </w:r>
    </w:p>
    <w:p w:rsidR="00C06F83" w:rsidRPr="00C06F83" w:rsidRDefault="00C06F83" w:rsidP="00C06F83">
      <w:pPr>
        <w:pStyle w:val="a7"/>
        <w:numPr>
          <w:ilvl w:val="0"/>
          <w:numId w:val="6"/>
        </w:numPr>
        <w:tabs>
          <w:tab w:val="left" w:pos="1134"/>
        </w:tabs>
        <w:autoSpaceDE w:val="0"/>
        <w:adjustRightInd w:val="0"/>
        <w:ind w:left="0" w:firstLine="709"/>
        <w:jc w:val="both"/>
        <w:rPr>
          <w:rFonts w:ascii="Times New Roman" w:hAnsi="Times New Roman" w:cs="Times New Roman"/>
          <w:sz w:val="24"/>
          <w:szCs w:val="24"/>
        </w:rPr>
      </w:pPr>
      <w:r w:rsidRPr="00C06F83">
        <w:rPr>
          <w:rFonts w:ascii="Times New Roman" w:hAnsi="Times New Roman" w:cs="Times New Roman"/>
          <w:sz w:val="24"/>
          <w:szCs w:val="24"/>
        </w:rPr>
        <w:t xml:space="preserve">За каждый факт неисполнения Заказчиком обязательств, предусмотренных </w:t>
      </w:r>
      <w:r>
        <w:rPr>
          <w:rFonts w:ascii="Times New Roman" w:hAnsi="Times New Roman" w:cs="Times New Roman"/>
          <w:sz w:val="24"/>
          <w:szCs w:val="24"/>
        </w:rPr>
        <w:t>Договор</w:t>
      </w:r>
      <w:r w:rsidRPr="00C06F83">
        <w:rPr>
          <w:rFonts w:ascii="Times New Roman" w:hAnsi="Times New Roman" w:cs="Times New Roman"/>
          <w:sz w:val="24"/>
          <w:szCs w:val="24"/>
        </w:rPr>
        <w:t xml:space="preserve">ом, за исключением просрочки исполнения обязательств, предусмотренных </w:t>
      </w:r>
      <w:r w:rsidR="00F744B7">
        <w:rPr>
          <w:rFonts w:ascii="Times New Roman" w:hAnsi="Times New Roman" w:cs="Times New Roman"/>
          <w:sz w:val="24"/>
          <w:szCs w:val="24"/>
        </w:rPr>
        <w:t>Договор</w:t>
      </w:r>
      <w:r w:rsidRPr="00C06F83">
        <w:rPr>
          <w:rFonts w:ascii="Times New Roman" w:hAnsi="Times New Roman" w:cs="Times New Roman"/>
          <w:sz w:val="24"/>
          <w:szCs w:val="24"/>
        </w:rPr>
        <w:t>ом, размер штрафа устанавливается в следующем порядке:</w:t>
      </w:r>
    </w:p>
    <w:p w:rsidR="00C06F83" w:rsidRPr="00C06F83" w:rsidRDefault="00C06F83" w:rsidP="00F744B7">
      <w:pPr>
        <w:pStyle w:val="a7"/>
        <w:tabs>
          <w:tab w:val="left" w:pos="1134"/>
        </w:tabs>
        <w:autoSpaceDE w:val="0"/>
        <w:adjustRightInd w:val="0"/>
        <w:ind w:left="709"/>
        <w:jc w:val="both"/>
        <w:rPr>
          <w:rFonts w:ascii="Times New Roman" w:hAnsi="Times New Roman" w:cs="Times New Roman"/>
          <w:sz w:val="24"/>
          <w:szCs w:val="24"/>
        </w:rPr>
      </w:pPr>
      <w:r w:rsidRPr="00C06F83">
        <w:rPr>
          <w:rFonts w:ascii="Times New Roman" w:hAnsi="Times New Roman" w:cs="Times New Roman"/>
          <w:sz w:val="24"/>
          <w:szCs w:val="24"/>
        </w:rPr>
        <w:t xml:space="preserve">а) 1000 рублей, если цена </w:t>
      </w:r>
      <w:r w:rsidR="00F744B7">
        <w:rPr>
          <w:rFonts w:ascii="Times New Roman" w:hAnsi="Times New Roman" w:cs="Times New Roman"/>
          <w:sz w:val="24"/>
          <w:szCs w:val="24"/>
        </w:rPr>
        <w:t>Договор</w:t>
      </w:r>
      <w:r w:rsidRPr="00C06F83">
        <w:rPr>
          <w:rFonts w:ascii="Times New Roman" w:hAnsi="Times New Roman" w:cs="Times New Roman"/>
          <w:sz w:val="24"/>
          <w:szCs w:val="24"/>
        </w:rPr>
        <w:t>а не превышает 3 млн. рублей (включительно);</w:t>
      </w:r>
    </w:p>
    <w:p w:rsidR="00C06F83" w:rsidRPr="00C06F83" w:rsidRDefault="00C06F83" w:rsidP="00F744B7">
      <w:pPr>
        <w:pStyle w:val="a7"/>
        <w:tabs>
          <w:tab w:val="left" w:pos="1134"/>
        </w:tabs>
        <w:autoSpaceDE w:val="0"/>
        <w:adjustRightInd w:val="0"/>
        <w:ind w:left="709"/>
        <w:jc w:val="both"/>
        <w:rPr>
          <w:rFonts w:ascii="Times New Roman" w:hAnsi="Times New Roman" w:cs="Times New Roman"/>
          <w:sz w:val="24"/>
          <w:szCs w:val="24"/>
        </w:rPr>
      </w:pPr>
      <w:r w:rsidRPr="00C06F83">
        <w:rPr>
          <w:rFonts w:ascii="Times New Roman" w:hAnsi="Times New Roman" w:cs="Times New Roman"/>
          <w:sz w:val="24"/>
          <w:szCs w:val="24"/>
        </w:rPr>
        <w:t xml:space="preserve">б) 5000 рублей, если цена </w:t>
      </w:r>
      <w:r w:rsidR="00F744B7">
        <w:rPr>
          <w:rFonts w:ascii="Times New Roman" w:hAnsi="Times New Roman" w:cs="Times New Roman"/>
          <w:sz w:val="24"/>
          <w:szCs w:val="24"/>
        </w:rPr>
        <w:t>Договор</w:t>
      </w:r>
      <w:r w:rsidR="00F744B7" w:rsidRPr="00C06F83">
        <w:rPr>
          <w:rFonts w:ascii="Times New Roman" w:hAnsi="Times New Roman" w:cs="Times New Roman"/>
          <w:sz w:val="24"/>
          <w:szCs w:val="24"/>
        </w:rPr>
        <w:t xml:space="preserve">а </w:t>
      </w:r>
      <w:r w:rsidRPr="00C06F83">
        <w:rPr>
          <w:rFonts w:ascii="Times New Roman" w:hAnsi="Times New Roman" w:cs="Times New Roman"/>
          <w:sz w:val="24"/>
          <w:szCs w:val="24"/>
        </w:rPr>
        <w:t>составляет от 3 млн. рублей до 50 млн. рублей (включительно);</w:t>
      </w:r>
    </w:p>
    <w:p w:rsidR="00C06F83" w:rsidRPr="00C06F83" w:rsidRDefault="00C06F83" w:rsidP="00F744B7">
      <w:pPr>
        <w:pStyle w:val="a7"/>
        <w:tabs>
          <w:tab w:val="left" w:pos="1134"/>
        </w:tabs>
        <w:autoSpaceDE w:val="0"/>
        <w:adjustRightInd w:val="0"/>
        <w:ind w:left="709"/>
        <w:jc w:val="both"/>
        <w:rPr>
          <w:rFonts w:ascii="Times New Roman" w:hAnsi="Times New Roman" w:cs="Times New Roman"/>
          <w:sz w:val="24"/>
          <w:szCs w:val="24"/>
        </w:rPr>
      </w:pPr>
      <w:r w:rsidRPr="00C06F83">
        <w:rPr>
          <w:rFonts w:ascii="Times New Roman" w:hAnsi="Times New Roman" w:cs="Times New Roman"/>
          <w:sz w:val="24"/>
          <w:szCs w:val="24"/>
        </w:rPr>
        <w:t xml:space="preserve">в) 10000 рублей, если цена </w:t>
      </w:r>
      <w:r w:rsidR="00F744B7">
        <w:rPr>
          <w:rFonts w:ascii="Times New Roman" w:hAnsi="Times New Roman" w:cs="Times New Roman"/>
          <w:sz w:val="24"/>
          <w:szCs w:val="24"/>
        </w:rPr>
        <w:t>Договор</w:t>
      </w:r>
      <w:r w:rsidR="00F744B7" w:rsidRPr="00C06F83">
        <w:rPr>
          <w:rFonts w:ascii="Times New Roman" w:hAnsi="Times New Roman" w:cs="Times New Roman"/>
          <w:sz w:val="24"/>
          <w:szCs w:val="24"/>
        </w:rPr>
        <w:t xml:space="preserve">а </w:t>
      </w:r>
      <w:r w:rsidRPr="00C06F83">
        <w:rPr>
          <w:rFonts w:ascii="Times New Roman" w:hAnsi="Times New Roman" w:cs="Times New Roman"/>
          <w:sz w:val="24"/>
          <w:szCs w:val="24"/>
        </w:rPr>
        <w:t>составляет от 50 млн. рублей до 100 млн. рублей (включительно);</w:t>
      </w:r>
    </w:p>
    <w:p w:rsidR="00C06F83" w:rsidRPr="00C06F83" w:rsidRDefault="00C06F83" w:rsidP="00F744B7">
      <w:pPr>
        <w:pStyle w:val="a7"/>
        <w:tabs>
          <w:tab w:val="left" w:pos="1134"/>
        </w:tabs>
        <w:autoSpaceDE w:val="0"/>
        <w:adjustRightInd w:val="0"/>
        <w:ind w:left="709"/>
        <w:jc w:val="both"/>
        <w:rPr>
          <w:rFonts w:ascii="Times New Roman" w:hAnsi="Times New Roman" w:cs="Times New Roman"/>
          <w:sz w:val="24"/>
          <w:szCs w:val="24"/>
        </w:rPr>
      </w:pPr>
      <w:r w:rsidRPr="00C06F83">
        <w:rPr>
          <w:rFonts w:ascii="Times New Roman" w:hAnsi="Times New Roman" w:cs="Times New Roman"/>
          <w:sz w:val="24"/>
          <w:szCs w:val="24"/>
        </w:rPr>
        <w:t xml:space="preserve">г) 100000 рублей, если цена </w:t>
      </w:r>
      <w:r w:rsidR="00F744B7">
        <w:rPr>
          <w:rFonts w:ascii="Times New Roman" w:hAnsi="Times New Roman" w:cs="Times New Roman"/>
          <w:sz w:val="24"/>
          <w:szCs w:val="24"/>
        </w:rPr>
        <w:t>Договор</w:t>
      </w:r>
      <w:r w:rsidR="00F744B7" w:rsidRPr="00C06F83">
        <w:rPr>
          <w:rFonts w:ascii="Times New Roman" w:hAnsi="Times New Roman" w:cs="Times New Roman"/>
          <w:sz w:val="24"/>
          <w:szCs w:val="24"/>
        </w:rPr>
        <w:t xml:space="preserve">а </w:t>
      </w:r>
      <w:r w:rsidRPr="00C06F83">
        <w:rPr>
          <w:rFonts w:ascii="Times New Roman" w:hAnsi="Times New Roman" w:cs="Times New Roman"/>
          <w:sz w:val="24"/>
          <w:szCs w:val="24"/>
        </w:rPr>
        <w:t>превышает 100 млн. рублей.</w:t>
      </w:r>
    </w:p>
    <w:p w:rsidR="00C06F83" w:rsidRPr="00C06F83" w:rsidRDefault="00C06F83" w:rsidP="00C06F83">
      <w:pPr>
        <w:pStyle w:val="a7"/>
        <w:numPr>
          <w:ilvl w:val="0"/>
          <w:numId w:val="6"/>
        </w:numPr>
        <w:tabs>
          <w:tab w:val="left" w:pos="1134"/>
        </w:tabs>
        <w:autoSpaceDE w:val="0"/>
        <w:adjustRightInd w:val="0"/>
        <w:ind w:left="0" w:firstLine="709"/>
        <w:jc w:val="both"/>
        <w:rPr>
          <w:rFonts w:ascii="Times New Roman" w:hAnsi="Times New Roman" w:cs="Times New Roman"/>
          <w:sz w:val="24"/>
          <w:szCs w:val="24"/>
        </w:rPr>
      </w:pPr>
      <w:r w:rsidRPr="00C06F83">
        <w:rPr>
          <w:rFonts w:ascii="Times New Roman" w:hAnsi="Times New Roman" w:cs="Times New Roman"/>
          <w:sz w:val="24"/>
          <w:szCs w:val="24"/>
        </w:rPr>
        <w:t>Размер штрафа составляет __________.</w:t>
      </w:r>
    </w:p>
    <w:p w:rsidR="00C06F83" w:rsidRPr="00C06F83" w:rsidRDefault="00C06F83" w:rsidP="00C06F83">
      <w:pPr>
        <w:pStyle w:val="a7"/>
        <w:numPr>
          <w:ilvl w:val="0"/>
          <w:numId w:val="6"/>
        </w:numPr>
        <w:tabs>
          <w:tab w:val="left" w:pos="1134"/>
        </w:tabs>
        <w:ind w:left="0" w:firstLine="709"/>
        <w:jc w:val="both"/>
        <w:rPr>
          <w:rFonts w:ascii="Times New Roman" w:hAnsi="Times New Roman" w:cs="Times New Roman"/>
          <w:sz w:val="24"/>
          <w:szCs w:val="24"/>
        </w:rPr>
      </w:pPr>
      <w:r w:rsidRPr="00C06F83">
        <w:rPr>
          <w:rFonts w:ascii="Times New Roman" w:hAnsi="Times New Roman" w:cs="Times New Roman"/>
          <w:sz w:val="24"/>
          <w:szCs w:val="24"/>
        </w:rPr>
        <w:t xml:space="preserve">В случае просрочки исполнения Подрядчиком обязательств (в том числе гарантийного обязательства), предусмотренных </w:t>
      </w:r>
      <w:r w:rsidR="00F744B7">
        <w:rPr>
          <w:rFonts w:ascii="Times New Roman" w:hAnsi="Times New Roman" w:cs="Times New Roman"/>
          <w:sz w:val="24"/>
          <w:szCs w:val="24"/>
        </w:rPr>
        <w:t>Договор</w:t>
      </w:r>
      <w:r w:rsidRPr="00C06F83">
        <w:rPr>
          <w:rFonts w:ascii="Times New Roman" w:hAnsi="Times New Roman" w:cs="Times New Roman"/>
          <w:sz w:val="24"/>
          <w:szCs w:val="24"/>
        </w:rPr>
        <w:t xml:space="preserve">ом, а также в иных случаях неисполнения или ненадлежащего исполнения Подрядчиком обязательств, предусмотренных </w:t>
      </w:r>
      <w:r w:rsidR="00F744B7">
        <w:rPr>
          <w:rFonts w:ascii="Times New Roman" w:hAnsi="Times New Roman" w:cs="Times New Roman"/>
          <w:sz w:val="24"/>
          <w:szCs w:val="24"/>
        </w:rPr>
        <w:t>Договор</w:t>
      </w:r>
      <w:r w:rsidRPr="00C06F83">
        <w:rPr>
          <w:rFonts w:ascii="Times New Roman" w:hAnsi="Times New Roman" w:cs="Times New Roman"/>
          <w:sz w:val="24"/>
          <w:szCs w:val="24"/>
        </w:rPr>
        <w:t>ом, Подрядчик уплачивает Заказчику неустойку (штраф, пени).</w:t>
      </w:r>
    </w:p>
    <w:p w:rsidR="00C06F83" w:rsidRPr="00C06F83" w:rsidRDefault="00C06F83" w:rsidP="00C06F83">
      <w:pPr>
        <w:pStyle w:val="a7"/>
        <w:numPr>
          <w:ilvl w:val="0"/>
          <w:numId w:val="6"/>
        </w:numPr>
        <w:tabs>
          <w:tab w:val="left" w:pos="1134"/>
        </w:tabs>
        <w:ind w:left="0" w:firstLine="709"/>
        <w:jc w:val="both"/>
        <w:rPr>
          <w:rFonts w:ascii="Times New Roman" w:hAnsi="Times New Roman" w:cs="Times New Roman"/>
          <w:sz w:val="24"/>
          <w:szCs w:val="24"/>
        </w:rPr>
      </w:pPr>
      <w:proofErr w:type="gramStart"/>
      <w:r w:rsidRPr="00C06F83">
        <w:rPr>
          <w:rFonts w:ascii="Times New Roman" w:hAnsi="Times New Roman" w:cs="Times New Roman"/>
          <w:sz w:val="24"/>
          <w:szCs w:val="24"/>
        </w:rPr>
        <w:lastRenderedPageBreak/>
        <w:t xml:space="preserve">Пеня начисляется за каждый день просрочки исполнения Подрядчиком обязательства, предусмотренного </w:t>
      </w:r>
      <w:r w:rsidR="00F744B7">
        <w:rPr>
          <w:rFonts w:ascii="Times New Roman" w:hAnsi="Times New Roman" w:cs="Times New Roman"/>
          <w:sz w:val="24"/>
          <w:szCs w:val="24"/>
        </w:rPr>
        <w:t>Договор</w:t>
      </w:r>
      <w:r w:rsidRPr="00C06F83">
        <w:rPr>
          <w:rFonts w:ascii="Times New Roman" w:hAnsi="Times New Roman" w:cs="Times New Roman"/>
          <w:sz w:val="24"/>
          <w:szCs w:val="24"/>
        </w:rPr>
        <w:t xml:space="preserve">ом, начиная со дня, следующего после дня истечения установленного </w:t>
      </w:r>
      <w:r w:rsidR="00F744B7">
        <w:rPr>
          <w:rFonts w:ascii="Times New Roman" w:hAnsi="Times New Roman" w:cs="Times New Roman"/>
          <w:sz w:val="24"/>
          <w:szCs w:val="24"/>
        </w:rPr>
        <w:t>Договор</w:t>
      </w:r>
      <w:r w:rsidRPr="00C06F83">
        <w:rPr>
          <w:rFonts w:ascii="Times New Roman" w:hAnsi="Times New Roman" w:cs="Times New Roman"/>
          <w:sz w:val="24"/>
          <w:szCs w:val="24"/>
        </w:rPr>
        <w:t xml:space="preserve">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w:t>
      </w:r>
      <w:r w:rsidR="00F744B7">
        <w:rPr>
          <w:rFonts w:ascii="Times New Roman" w:hAnsi="Times New Roman" w:cs="Times New Roman"/>
          <w:sz w:val="24"/>
          <w:szCs w:val="24"/>
        </w:rPr>
        <w:t>Договор</w:t>
      </w:r>
      <w:r w:rsidR="00F744B7" w:rsidRPr="00C06F83">
        <w:rPr>
          <w:rFonts w:ascii="Times New Roman" w:hAnsi="Times New Roman" w:cs="Times New Roman"/>
          <w:sz w:val="24"/>
          <w:szCs w:val="24"/>
        </w:rPr>
        <w:t xml:space="preserve">а </w:t>
      </w:r>
      <w:r w:rsidRPr="00C06F83">
        <w:rPr>
          <w:rFonts w:ascii="Times New Roman" w:hAnsi="Times New Roman" w:cs="Times New Roman"/>
          <w:sz w:val="24"/>
          <w:szCs w:val="24"/>
        </w:rPr>
        <w:t xml:space="preserve">(отдельного этапа исполнения </w:t>
      </w:r>
      <w:r w:rsidR="00F744B7">
        <w:rPr>
          <w:rFonts w:ascii="Times New Roman" w:hAnsi="Times New Roman" w:cs="Times New Roman"/>
          <w:sz w:val="24"/>
          <w:szCs w:val="24"/>
        </w:rPr>
        <w:t>Договор</w:t>
      </w:r>
      <w:r w:rsidRPr="00C06F83">
        <w:rPr>
          <w:rFonts w:ascii="Times New Roman" w:hAnsi="Times New Roman" w:cs="Times New Roman"/>
          <w:sz w:val="24"/>
          <w:szCs w:val="24"/>
        </w:rPr>
        <w:t xml:space="preserve">а), уменьшенной на сумму, пропорциональную объему обязательств, предусмотренных </w:t>
      </w:r>
      <w:r w:rsidR="00F744B7">
        <w:rPr>
          <w:rFonts w:ascii="Times New Roman" w:hAnsi="Times New Roman" w:cs="Times New Roman"/>
          <w:sz w:val="24"/>
          <w:szCs w:val="24"/>
        </w:rPr>
        <w:t>Договор</w:t>
      </w:r>
      <w:r w:rsidRPr="00C06F83">
        <w:rPr>
          <w:rFonts w:ascii="Times New Roman" w:hAnsi="Times New Roman" w:cs="Times New Roman"/>
          <w:sz w:val="24"/>
          <w:szCs w:val="24"/>
        </w:rPr>
        <w:t xml:space="preserve">ом (соответствующим отдельным этапом исполнения </w:t>
      </w:r>
      <w:r w:rsidR="00F744B7">
        <w:rPr>
          <w:rFonts w:ascii="Times New Roman" w:hAnsi="Times New Roman" w:cs="Times New Roman"/>
          <w:sz w:val="24"/>
          <w:szCs w:val="24"/>
        </w:rPr>
        <w:t>Договор</w:t>
      </w:r>
      <w:r w:rsidRPr="00C06F83">
        <w:rPr>
          <w:rFonts w:ascii="Times New Roman" w:hAnsi="Times New Roman" w:cs="Times New Roman"/>
          <w:sz w:val="24"/>
          <w:szCs w:val="24"/>
        </w:rPr>
        <w:t>а) и фактически</w:t>
      </w:r>
      <w:proofErr w:type="gramEnd"/>
      <w:r w:rsidRPr="00C06F83">
        <w:rPr>
          <w:rFonts w:ascii="Times New Roman" w:hAnsi="Times New Roman" w:cs="Times New Roman"/>
          <w:sz w:val="24"/>
          <w:szCs w:val="24"/>
        </w:rPr>
        <w:t xml:space="preserve"> исполненных Подрядчиком, за исключением случаев, если законодательством Российской Федерации установлен иной порядок начисления пени.</w:t>
      </w:r>
    </w:p>
    <w:p w:rsidR="00C06F83" w:rsidRPr="00C06F83" w:rsidRDefault="00C06F83" w:rsidP="00C06F83">
      <w:pPr>
        <w:pStyle w:val="a7"/>
        <w:numPr>
          <w:ilvl w:val="0"/>
          <w:numId w:val="6"/>
        </w:numPr>
        <w:tabs>
          <w:tab w:val="left" w:pos="1134"/>
        </w:tabs>
        <w:ind w:left="0" w:firstLine="709"/>
        <w:jc w:val="both"/>
        <w:rPr>
          <w:rFonts w:ascii="Times New Roman" w:hAnsi="Times New Roman" w:cs="Times New Roman"/>
          <w:sz w:val="24"/>
          <w:szCs w:val="24"/>
        </w:rPr>
      </w:pPr>
      <w:r w:rsidRPr="00C06F83">
        <w:rPr>
          <w:rFonts w:ascii="Times New Roman" w:hAnsi="Times New Roman" w:cs="Times New Roman"/>
          <w:sz w:val="24"/>
          <w:szCs w:val="24"/>
        </w:rPr>
        <w:t xml:space="preserve">Штрафы начисляются за неисполнение или ненадлежащее исполнение Подрядчиком обязательств, предусмотренных </w:t>
      </w:r>
      <w:r w:rsidR="00F744B7">
        <w:rPr>
          <w:rFonts w:ascii="Times New Roman" w:hAnsi="Times New Roman" w:cs="Times New Roman"/>
          <w:sz w:val="24"/>
          <w:szCs w:val="24"/>
        </w:rPr>
        <w:t>Договор</w:t>
      </w:r>
      <w:r w:rsidRPr="00C06F83">
        <w:rPr>
          <w:rFonts w:ascii="Times New Roman" w:hAnsi="Times New Roman" w:cs="Times New Roman"/>
          <w:sz w:val="24"/>
          <w:szCs w:val="24"/>
        </w:rPr>
        <w:t xml:space="preserve">ом, за исключением просрочки исполнения Подрядчиком обязательств (в том числе гарантийного обязательства), предусмотренных </w:t>
      </w:r>
      <w:r w:rsidR="00F744B7">
        <w:rPr>
          <w:rFonts w:ascii="Times New Roman" w:hAnsi="Times New Roman" w:cs="Times New Roman"/>
          <w:sz w:val="24"/>
          <w:szCs w:val="24"/>
        </w:rPr>
        <w:t>Договор</w:t>
      </w:r>
      <w:r w:rsidRPr="00C06F83">
        <w:rPr>
          <w:rFonts w:ascii="Times New Roman" w:hAnsi="Times New Roman" w:cs="Times New Roman"/>
          <w:sz w:val="24"/>
          <w:szCs w:val="24"/>
        </w:rPr>
        <w:t>ом.</w:t>
      </w:r>
    </w:p>
    <w:p w:rsidR="00C06F83" w:rsidRPr="00C06F83" w:rsidRDefault="00C06F83" w:rsidP="00C06F83">
      <w:pPr>
        <w:pStyle w:val="a7"/>
        <w:numPr>
          <w:ilvl w:val="0"/>
          <w:numId w:val="6"/>
        </w:numPr>
        <w:tabs>
          <w:tab w:val="left" w:pos="1134"/>
        </w:tabs>
        <w:ind w:left="0" w:firstLine="709"/>
        <w:jc w:val="both"/>
        <w:rPr>
          <w:rFonts w:ascii="Times New Roman" w:hAnsi="Times New Roman" w:cs="Times New Roman"/>
          <w:sz w:val="24"/>
          <w:szCs w:val="24"/>
        </w:rPr>
      </w:pPr>
      <w:r w:rsidRPr="00C06F83">
        <w:rPr>
          <w:rFonts w:ascii="Times New Roman" w:hAnsi="Times New Roman" w:cs="Times New Roman"/>
          <w:sz w:val="24"/>
          <w:szCs w:val="24"/>
        </w:rPr>
        <w:t xml:space="preserve">Размер штрафа устанавливается </w:t>
      </w:r>
      <w:r w:rsidR="00F744B7">
        <w:rPr>
          <w:rFonts w:ascii="Times New Roman" w:hAnsi="Times New Roman" w:cs="Times New Roman"/>
          <w:sz w:val="24"/>
          <w:szCs w:val="24"/>
        </w:rPr>
        <w:t>Договор</w:t>
      </w:r>
      <w:r w:rsidRPr="00C06F83">
        <w:rPr>
          <w:rFonts w:ascii="Times New Roman" w:hAnsi="Times New Roman" w:cs="Times New Roman"/>
          <w:sz w:val="24"/>
          <w:szCs w:val="24"/>
        </w:rPr>
        <w:t>ом, за исключением случаев, если законодательством Российской Федерации установлен иной порядок начисления штрафов, в том числе рассчитываемой как процент цены</w:t>
      </w:r>
      <w:r w:rsidR="00F744B7">
        <w:rPr>
          <w:rFonts w:ascii="Times New Roman" w:hAnsi="Times New Roman" w:cs="Times New Roman"/>
          <w:sz w:val="24"/>
          <w:szCs w:val="24"/>
        </w:rPr>
        <w:t xml:space="preserve"> Договор</w:t>
      </w:r>
      <w:r w:rsidR="00F744B7" w:rsidRPr="00C06F83">
        <w:rPr>
          <w:rFonts w:ascii="Times New Roman" w:hAnsi="Times New Roman" w:cs="Times New Roman"/>
          <w:sz w:val="24"/>
          <w:szCs w:val="24"/>
        </w:rPr>
        <w:t>а</w:t>
      </w:r>
      <w:r w:rsidRPr="00C06F83">
        <w:rPr>
          <w:rFonts w:ascii="Times New Roman" w:hAnsi="Times New Roman" w:cs="Times New Roman"/>
          <w:sz w:val="24"/>
          <w:szCs w:val="24"/>
        </w:rPr>
        <w:t xml:space="preserve">, или в случае, если </w:t>
      </w:r>
      <w:r w:rsidR="00F744B7">
        <w:rPr>
          <w:rFonts w:ascii="Times New Roman" w:hAnsi="Times New Roman" w:cs="Times New Roman"/>
          <w:sz w:val="24"/>
          <w:szCs w:val="24"/>
        </w:rPr>
        <w:t>Договор</w:t>
      </w:r>
      <w:r w:rsidRPr="00C06F83">
        <w:rPr>
          <w:rFonts w:ascii="Times New Roman" w:hAnsi="Times New Roman" w:cs="Times New Roman"/>
          <w:sz w:val="24"/>
          <w:szCs w:val="24"/>
        </w:rPr>
        <w:t xml:space="preserve">ом предусмотрены этапы исполнения </w:t>
      </w:r>
      <w:r w:rsidR="00F744B7">
        <w:rPr>
          <w:rFonts w:ascii="Times New Roman" w:hAnsi="Times New Roman" w:cs="Times New Roman"/>
          <w:sz w:val="24"/>
          <w:szCs w:val="24"/>
        </w:rPr>
        <w:t>Договор</w:t>
      </w:r>
      <w:r w:rsidRPr="00C06F83">
        <w:rPr>
          <w:rFonts w:ascii="Times New Roman" w:hAnsi="Times New Roman" w:cs="Times New Roman"/>
          <w:sz w:val="24"/>
          <w:szCs w:val="24"/>
        </w:rPr>
        <w:t xml:space="preserve">а, как процент этапа исполнения </w:t>
      </w:r>
      <w:r w:rsidR="00F744B7">
        <w:rPr>
          <w:rFonts w:ascii="Times New Roman" w:hAnsi="Times New Roman" w:cs="Times New Roman"/>
          <w:sz w:val="24"/>
          <w:szCs w:val="24"/>
        </w:rPr>
        <w:t>Договор</w:t>
      </w:r>
      <w:r w:rsidRPr="00C06F83">
        <w:rPr>
          <w:rFonts w:ascii="Times New Roman" w:hAnsi="Times New Roman" w:cs="Times New Roman"/>
          <w:sz w:val="24"/>
          <w:szCs w:val="24"/>
        </w:rPr>
        <w:t xml:space="preserve">а (далее - цена </w:t>
      </w:r>
      <w:r w:rsidR="00F744B7">
        <w:rPr>
          <w:rFonts w:ascii="Times New Roman" w:hAnsi="Times New Roman" w:cs="Times New Roman"/>
          <w:sz w:val="24"/>
          <w:szCs w:val="24"/>
        </w:rPr>
        <w:t>Договор</w:t>
      </w:r>
      <w:r w:rsidR="00F744B7" w:rsidRPr="00C06F83">
        <w:rPr>
          <w:rFonts w:ascii="Times New Roman" w:hAnsi="Times New Roman" w:cs="Times New Roman"/>
          <w:sz w:val="24"/>
          <w:szCs w:val="24"/>
        </w:rPr>
        <w:t xml:space="preserve">а </w:t>
      </w:r>
      <w:r w:rsidRPr="00C06F83">
        <w:rPr>
          <w:rFonts w:ascii="Times New Roman" w:hAnsi="Times New Roman" w:cs="Times New Roman"/>
          <w:sz w:val="24"/>
          <w:szCs w:val="24"/>
        </w:rPr>
        <w:t>(этапа)).</w:t>
      </w:r>
    </w:p>
    <w:p w:rsidR="00C06F83" w:rsidRPr="00C06F83" w:rsidRDefault="00C06F83" w:rsidP="00C06F83">
      <w:pPr>
        <w:pStyle w:val="a7"/>
        <w:numPr>
          <w:ilvl w:val="0"/>
          <w:numId w:val="6"/>
        </w:numPr>
        <w:tabs>
          <w:tab w:val="left" w:pos="1134"/>
        </w:tabs>
        <w:autoSpaceDE w:val="0"/>
        <w:adjustRightInd w:val="0"/>
        <w:ind w:left="0" w:firstLine="709"/>
        <w:jc w:val="both"/>
        <w:rPr>
          <w:rFonts w:ascii="Times New Roman" w:hAnsi="Times New Roman" w:cs="Times New Roman"/>
          <w:sz w:val="24"/>
          <w:szCs w:val="24"/>
        </w:rPr>
      </w:pPr>
      <w:r w:rsidRPr="00C06F83">
        <w:rPr>
          <w:rFonts w:ascii="Times New Roman" w:hAnsi="Times New Roman" w:cs="Times New Roman"/>
          <w:sz w:val="24"/>
          <w:szCs w:val="24"/>
        </w:rPr>
        <w:t>Размер штрафа составляет __________.</w:t>
      </w:r>
    </w:p>
    <w:p w:rsidR="00F744B7" w:rsidRDefault="00C06F83" w:rsidP="00F744B7">
      <w:pPr>
        <w:pStyle w:val="a7"/>
        <w:numPr>
          <w:ilvl w:val="0"/>
          <w:numId w:val="6"/>
        </w:numPr>
        <w:tabs>
          <w:tab w:val="left" w:pos="1134"/>
        </w:tabs>
        <w:autoSpaceDE w:val="0"/>
        <w:ind w:left="0" w:firstLine="709"/>
        <w:jc w:val="both"/>
        <w:rPr>
          <w:rFonts w:ascii="Times New Roman" w:hAnsi="Times New Roman" w:cs="Times New Roman"/>
          <w:sz w:val="24"/>
          <w:szCs w:val="24"/>
        </w:rPr>
      </w:pPr>
      <w:r w:rsidRPr="00C06F83">
        <w:rPr>
          <w:rFonts w:ascii="Times New Roman" w:hAnsi="Times New Roman" w:cs="Times New Roman"/>
          <w:sz w:val="24"/>
          <w:szCs w:val="24"/>
        </w:rPr>
        <w:t xml:space="preserve">За каждый факт неисполнения или ненадлежащего исполнения Подрядчиком обязательства, предусмотренного </w:t>
      </w:r>
      <w:r w:rsidR="00C30684">
        <w:rPr>
          <w:rFonts w:ascii="Times New Roman" w:hAnsi="Times New Roman" w:cs="Times New Roman"/>
          <w:sz w:val="24"/>
          <w:szCs w:val="24"/>
        </w:rPr>
        <w:t>Договор</w:t>
      </w:r>
      <w:r w:rsidRPr="00C06F83">
        <w:rPr>
          <w:rFonts w:ascii="Times New Roman" w:hAnsi="Times New Roman" w:cs="Times New Roman"/>
          <w:sz w:val="24"/>
          <w:szCs w:val="24"/>
        </w:rPr>
        <w:t xml:space="preserve">ом, которое не имеет стоимостного выражения, размер штрафа устанавливается (при наличии в </w:t>
      </w:r>
      <w:r w:rsidR="00C30684">
        <w:rPr>
          <w:rFonts w:ascii="Times New Roman" w:hAnsi="Times New Roman" w:cs="Times New Roman"/>
          <w:sz w:val="24"/>
          <w:szCs w:val="24"/>
        </w:rPr>
        <w:t>Договор</w:t>
      </w:r>
      <w:r w:rsidRPr="00C06F83">
        <w:rPr>
          <w:rFonts w:ascii="Times New Roman" w:hAnsi="Times New Roman" w:cs="Times New Roman"/>
          <w:sz w:val="24"/>
          <w:szCs w:val="24"/>
        </w:rPr>
        <w:t xml:space="preserve">е таких обязательств), в следующем порядке: </w:t>
      </w:r>
    </w:p>
    <w:p w:rsidR="00C06F83" w:rsidRPr="00F744B7" w:rsidRDefault="00C06F83" w:rsidP="00F744B7">
      <w:pPr>
        <w:pStyle w:val="a7"/>
        <w:tabs>
          <w:tab w:val="left" w:pos="1134"/>
        </w:tabs>
        <w:autoSpaceDE w:val="0"/>
        <w:ind w:left="709"/>
        <w:jc w:val="both"/>
        <w:rPr>
          <w:rFonts w:ascii="Times New Roman" w:hAnsi="Times New Roman" w:cs="Times New Roman"/>
          <w:sz w:val="24"/>
          <w:szCs w:val="24"/>
        </w:rPr>
      </w:pPr>
      <w:r w:rsidRPr="00F744B7">
        <w:rPr>
          <w:rFonts w:ascii="Times New Roman" w:hAnsi="Times New Roman" w:cs="Times New Roman"/>
          <w:sz w:val="24"/>
          <w:szCs w:val="24"/>
        </w:rPr>
        <w:t>а) 1000 рублей, если цена</w:t>
      </w:r>
      <w:r w:rsidR="00C30684" w:rsidRPr="00C30684">
        <w:rPr>
          <w:rFonts w:ascii="Times New Roman" w:hAnsi="Times New Roman" w:cs="Times New Roman"/>
          <w:sz w:val="24"/>
          <w:szCs w:val="24"/>
        </w:rPr>
        <w:t xml:space="preserve"> </w:t>
      </w:r>
      <w:r w:rsidR="00C30684">
        <w:rPr>
          <w:rFonts w:ascii="Times New Roman" w:hAnsi="Times New Roman" w:cs="Times New Roman"/>
          <w:sz w:val="24"/>
          <w:szCs w:val="24"/>
        </w:rPr>
        <w:t>Договор</w:t>
      </w:r>
      <w:r w:rsidR="00C30684" w:rsidRPr="00C06F83">
        <w:rPr>
          <w:rFonts w:ascii="Times New Roman" w:hAnsi="Times New Roman" w:cs="Times New Roman"/>
          <w:sz w:val="24"/>
          <w:szCs w:val="24"/>
        </w:rPr>
        <w:t>а</w:t>
      </w:r>
      <w:r w:rsidRPr="00F744B7">
        <w:rPr>
          <w:rFonts w:ascii="Times New Roman" w:hAnsi="Times New Roman" w:cs="Times New Roman"/>
          <w:sz w:val="24"/>
          <w:szCs w:val="24"/>
        </w:rPr>
        <w:t xml:space="preserve"> не превышает 3 млн. рублей;</w:t>
      </w:r>
    </w:p>
    <w:p w:rsidR="00F744B7" w:rsidRDefault="00C06F83" w:rsidP="00F744B7">
      <w:pPr>
        <w:pStyle w:val="a7"/>
        <w:tabs>
          <w:tab w:val="left" w:pos="1134"/>
        </w:tabs>
        <w:autoSpaceDE w:val="0"/>
        <w:ind w:left="709"/>
        <w:jc w:val="both"/>
        <w:rPr>
          <w:rFonts w:ascii="Times New Roman" w:hAnsi="Times New Roman" w:cs="Times New Roman"/>
          <w:sz w:val="24"/>
          <w:szCs w:val="24"/>
        </w:rPr>
      </w:pPr>
      <w:r w:rsidRPr="00C06F83">
        <w:rPr>
          <w:rFonts w:ascii="Times New Roman" w:hAnsi="Times New Roman" w:cs="Times New Roman"/>
          <w:sz w:val="24"/>
          <w:szCs w:val="24"/>
        </w:rPr>
        <w:t xml:space="preserve">б) 5000 рублей, если цена </w:t>
      </w:r>
      <w:r w:rsidR="00C30684">
        <w:rPr>
          <w:rFonts w:ascii="Times New Roman" w:hAnsi="Times New Roman" w:cs="Times New Roman"/>
          <w:sz w:val="24"/>
          <w:szCs w:val="24"/>
        </w:rPr>
        <w:t>Договор</w:t>
      </w:r>
      <w:r w:rsidR="00C30684" w:rsidRPr="00C06F83">
        <w:rPr>
          <w:rFonts w:ascii="Times New Roman" w:hAnsi="Times New Roman" w:cs="Times New Roman"/>
          <w:sz w:val="24"/>
          <w:szCs w:val="24"/>
        </w:rPr>
        <w:t xml:space="preserve">а </w:t>
      </w:r>
      <w:r w:rsidRPr="00C06F83">
        <w:rPr>
          <w:rFonts w:ascii="Times New Roman" w:hAnsi="Times New Roman" w:cs="Times New Roman"/>
          <w:sz w:val="24"/>
          <w:szCs w:val="24"/>
        </w:rPr>
        <w:t>составляет от 3 млн. рублей до 50 млн. рублей (включительно);</w:t>
      </w:r>
    </w:p>
    <w:p w:rsidR="00C06F83" w:rsidRPr="00F744B7" w:rsidRDefault="00C06F83" w:rsidP="00F744B7">
      <w:pPr>
        <w:pStyle w:val="a7"/>
        <w:tabs>
          <w:tab w:val="left" w:pos="1134"/>
        </w:tabs>
        <w:autoSpaceDE w:val="0"/>
        <w:ind w:left="709"/>
        <w:jc w:val="both"/>
        <w:rPr>
          <w:rFonts w:ascii="Times New Roman" w:hAnsi="Times New Roman" w:cs="Times New Roman"/>
          <w:sz w:val="24"/>
          <w:szCs w:val="24"/>
        </w:rPr>
      </w:pPr>
      <w:r w:rsidRPr="00F744B7">
        <w:rPr>
          <w:rFonts w:ascii="Times New Roman" w:hAnsi="Times New Roman" w:cs="Times New Roman"/>
          <w:sz w:val="24"/>
          <w:szCs w:val="24"/>
        </w:rPr>
        <w:t xml:space="preserve">в) 10000 рублей, если цена </w:t>
      </w:r>
      <w:r w:rsidR="00C30684">
        <w:rPr>
          <w:rFonts w:ascii="Times New Roman" w:hAnsi="Times New Roman" w:cs="Times New Roman"/>
          <w:sz w:val="24"/>
          <w:szCs w:val="24"/>
        </w:rPr>
        <w:t>Договор</w:t>
      </w:r>
      <w:r w:rsidR="00C30684" w:rsidRPr="00C06F83">
        <w:rPr>
          <w:rFonts w:ascii="Times New Roman" w:hAnsi="Times New Roman" w:cs="Times New Roman"/>
          <w:sz w:val="24"/>
          <w:szCs w:val="24"/>
        </w:rPr>
        <w:t>а</w:t>
      </w:r>
      <w:r w:rsidR="00C30684" w:rsidRPr="00F744B7">
        <w:rPr>
          <w:rFonts w:ascii="Times New Roman" w:hAnsi="Times New Roman" w:cs="Times New Roman"/>
          <w:sz w:val="24"/>
          <w:szCs w:val="24"/>
        </w:rPr>
        <w:t xml:space="preserve"> </w:t>
      </w:r>
      <w:r w:rsidRPr="00F744B7">
        <w:rPr>
          <w:rFonts w:ascii="Times New Roman" w:hAnsi="Times New Roman" w:cs="Times New Roman"/>
          <w:sz w:val="24"/>
          <w:szCs w:val="24"/>
        </w:rPr>
        <w:t>составляет от 50 млн. рублей до 100 млн. рублей (включительно);</w:t>
      </w:r>
    </w:p>
    <w:p w:rsidR="00C06F83" w:rsidRPr="00C06F83" w:rsidRDefault="00C06F83" w:rsidP="00F744B7">
      <w:pPr>
        <w:pStyle w:val="a7"/>
        <w:tabs>
          <w:tab w:val="left" w:pos="1134"/>
        </w:tabs>
        <w:autoSpaceDE w:val="0"/>
        <w:ind w:left="709"/>
        <w:jc w:val="both"/>
        <w:rPr>
          <w:rFonts w:ascii="Times New Roman" w:hAnsi="Times New Roman" w:cs="Times New Roman"/>
          <w:sz w:val="24"/>
          <w:szCs w:val="24"/>
        </w:rPr>
      </w:pPr>
      <w:r w:rsidRPr="00C06F83">
        <w:rPr>
          <w:rFonts w:ascii="Times New Roman" w:hAnsi="Times New Roman" w:cs="Times New Roman"/>
          <w:sz w:val="24"/>
          <w:szCs w:val="24"/>
        </w:rPr>
        <w:t xml:space="preserve">г) 100000 рублей, если цена </w:t>
      </w:r>
      <w:r w:rsidR="00C30684">
        <w:rPr>
          <w:rFonts w:ascii="Times New Roman" w:hAnsi="Times New Roman" w:cs="Times New Roman"/>
          <w:sz w:val="24"/>
          <w:szCs w:val="24"/>
        </w:rPr>
        <w:t>Договор</w:t>
      </w:r>
      <w:r w:rsidR="00C30684" w:rsidRPr="00C06F83">
        <w:rPr>
          <w:rFonts w:ascii="Times New Roman" w:hAnsi="Times New Roman" w:cs="Times New Roman"/>
          <w:sz w:val="24"/>
          <w:szCs w:val="24"/>
        </w:rPr>
        <w:t xml:space="preserve">а </w:t>
      </w:r>
      <w:r w:rsidRPr="00C06F83">
        <w:rPr>
          <w:rFonts w:ascii="Times New Roman" w:hAnsi="Times New Roman" w:cs="Times New Roman"/>
          <w:sz w:val="24"/>
          <w:szCs w:val="24"/>
        </w:rPr>
        <w:t>превышает 100 млн. рублей.</w:t>
      </w:r>
    </w:p>
    <w:p w:rsidR="00C06F83" w:rsidRPr="00C06F83" w:rsidRDefault="00C06F83" w:rsidP="00C06F83">
      <w:pPr>
        <w:pStyle w:val="a7"/>
        <w:numPr>
          <w:ilvl w:val="0"/>
          <w:numId w:val="6"/>
        </w:numPr>
        <w:tabs>
          <w:tab w:val="left" w:pos="1134"/>
        </w:tabs>
        <w:autoSpaceDE w:val="0"/>
        <w:adjustRightInd w:val="0"/>
        <w:ind w:left="0" w:firstLine="709"/>
        <w:jc w:val="both"/>
        <w:rPr>
          <w:rFonts w:ascii="Times New Roman" w:hAnsi="Times New Roman" w:cs="Times New Roman"/>
          <w:sz w:val="24"/>
          <w:szCs w:val="24"/>
        </w:rPr>
      </w:pPr>
      <w:r w:rsidRPr="00C06F83">
        <w:rPr>
          <w:rFonts w:ascii="Times New Roman" w:hAnsi="Times New Roman" w:cs="Times New Roman"/>
          <w:sz w:val="24"/>
          <w:szCs w:val="24"/>
        </w:rPr>
        <w:t>Размер штрафа составляет __________.</w:t>
      </w:r>
    </w:p>
    <w:p w:rsidR="00C06F83" w:rsidRPr="00C06F83" w:rsidRDefault="00C06F83" w:rsidP="00C06F83">
      <w:pPr>
        <w:pStyle w:val="a7"/>
        <w:numPr>
          <w:ilvl w:val="0"/>
          <w:numId w:val="6"/>
        </w:numPr>
        <w:tabs>
          <w:tab w:val="left" w:pos="1134"/>
        </w:tabs>
        <w:autoSpaceDE w:val="0"/>
        <w:adjustRightInd w:val="0"/>
        <w:ind w:left="0" w:firstLine="709"/>
        <w:jc w:val="both"/>
        <w:rPr>
          <w:rFonts w:ascii="Times New Roman" w:hAnsi="Times New Roman" w:cs="Times New Roman"/>
          <w:sz w:val="24"/>
          <w:szCs w:val="24"/>
        </w:rPr>
      </w:pPr>
      <w:proofErr w:type="gramStart"/>
      <w:r w:rsidRPr="00C06F83">
        <w:rPr>
          <w:rFonts w:ascii="Times New Roman" w:hAnsi="Times New Roman" w:cs="Times New Roman"/>
          <w:sz w:val="24"/>
          <w:szCs w:val="24"/>
        </w:rPr>
        <w:t xml:space="preserve">Заказчик имеет право в случае неисполнения и (или) ненадлежащего исполнения Подрядчиком обязательств по </w:t>
      </w:r>
      <w:r w:rsidR="00C30684">
        <w:rPr>
          <w:rFonts w:ascii="Times New Roman" w:hAnsi="Times New Roman" w:cs="Times New Roman"/>
          <w:sz w:val="24"/>
          <w:szCs w:val="24"/>
        </w:rPr>
        <w:t>Договор</w:t>
      </w:r>
      <w:r w:rsidRPr="00C06F83">
        <w:rPr>
          <w:rFonts w:ascii="Times New Roman" w:hAnsi="Times New Roman" w:cs="Times New Roman"/>
          <w:sz w:val="24"/>
          <w:szCs w:val="24"/>
        </w:rPr>
        <w:t xml:space="preserve">у, включая просрочку исполнения обязательств, предварительно направив Подрядчику требование об уплате неустойки (штрафов, пеней), предусмотренной </w:t>
      </w:r>
      <w:r w:rsidR="00C30684">
        <w:rPr>
          <w:rFonts w:ascii="Times New Roman" w:hAnsi="Times New Roman" w:cs="Times New Roman"/>
          <w:sz w:val="24"/>
          <w:szCs w:val="24"/>
        </w:rPr>
        <w:t>Договор</w:t>
      </w:r>
      <w:r w:rsidRPr="00C06F83">
        <w:rPr>
          <w:rFonts w:ascii="Times New Roman" w:hAnsi="Times New Roman" w:cs="Times New Roman"/>
          <w:sz w:val="24"/>
          <w:szCs w:val="24"/>
        </w:rPr>
        <w:t xml:space="preserve">ом, без согласия Подрядчика, по своему выбору удержать сумму неустойки (штрафа, пени) при расчете по </w:t>
      </w:r>
      <w:r w:rsidR="00C30684">
        <w:rPr>
          <w:rFonts w:ascii="Times New Roman" w:hAnsi="Times New Roman" w:cs="Times New Roman"/>
          <w:sz w:val="24"/>
          <w:szCs w:val="24"/>
        </w:rPr>
        <w:t>Договор</w:t>
      </w:r>
      <w:r w:rsidRPr="00C06F83">
        <w:rPr>
          <w:rFonts w:ascii="Times New Roman" w:hAnsi="Times New Roman" w:cs="Times New Roman"/>
          <w:sz w:val="24"/>
          <w:szCs w:val="24"/>
        </w:rPr>
        <w:t xml:space="preserve">у и (или) из денежных средств, внесенных Подрядчиком в качестве обеспечения исполнения </w:t>
      </w:r>
      <w:r w:rsidR="00C30684">
        <w:rPr>
          <w:rFonts w:ascii="Times New Roman" w:hAnsi="Times New Roman" w:cs="Times New Roman"/>
          <w:sz w:val="24"/>
          <w:szCs w:val="24"/>
        </w:rPr>
        <w:t>Договор</w:t>
      </w:r>
      <w:r w:rsidRPr="00C06F83">
        <w:rPr>
          <w:rFonts w:ascii="Times New Roman" w:hAnsi="Times New Roman" w:cs="Times New Roman"/>
          <w:sz w:val="24"/>
          <w:szCs w:val="24"/>
        </w:rPr>
        <w:t>а.</w:t>
      </w:r>
      <w:proofErr w:type="gramEnd"/>
    </w:p>
    <w:p w:rsidR="00C06F83" w:rsidRPr="00C06F83" w:rsidRDefault="00C06F83" w:rsidP="00C06F83">
      <w:pPr>
        <w:pStyle w:val="a7"/>
        <w:numPr>
          <w:ilvl w:val="0"/>
          <w:numId w:val="6"/>
        </w:numPr>
        <w:tabs>
          <w:tab w:val="left" w:pos="1134"/>
        </w:tabs>
        <w:autoSpaceDE w:val="0"/>
        <w:adjustRightInd w:val="0"/>
        <w:ind w:left="0" w:firstLine="709"/>
        <w:jc w:val="both"/>
        <w:rPr>
          <w:rFonts w:ascii="Times New Roman" w:hAnsi="Times New Roman" w:cs="Times New Roman"/>
          <w:sz w:val="24"/>
          <w:szCs w:val="24"/>
        </w:rPr>
      </w:pPr>
      <w:r w:rsidRPr="00C06F83">
        <w:rPr>
          <w:rFonts w:ascii="Times New Roman" w:hAnsi="Times New Roman" w:cs="Times New Roman"/>
          <w:sz w:val="24"/>
          <w:szCs w:val="24"/>
        </w:rPr>
        <w:t>Уплата неустойки (штрафа, пени) не освобождает Стороны от исполнения собственных обязательств.</w:t>
      </w:r>
    </w:p>
    <w:p w:rsidR="00C06F83" w:rsidRPr="00C06F83" w:rsidRDefault="00C06F83" w:rsidP="00C06F83">
      <w:pPr>
        <w:pStyle w:val="a7"/>
        <w:numPr>
          <w:ilvl w:val="0"/>
          <w:numId w:val="6"/>
        </w:numPr>
        <w:tabs>
          <w:tab w:val="left" w:pos="1134"/>
        </w:tabs>
        <w:autoSpaceDE w:val="0"/>
        <w:adjustRightInd w:val="0"/>
        <w:ind w:left="0" w:firstLine="709"/>
        <w:jc w:val="both"/>
        <w:rPr>
          <w:rFonts w:ascii="Times New Roman" w:hAnsi="Times New Roman" w:cs="Times New Roman"/>
          <w:sz w:val="24"/>
          <w:szCs w:val="24"/>
        </w:rPr>
      </w:pPr>
      <w:r w:rsidRPr="00C06F83">
        <w:rPr>
          <w:rFonts w:ascii="Times New Roman" w:hAnsi="Times New Roman" w:cs="Times New Roman"/>
          <w:sz w:val="24"/>
          <w:szCs w:val="24"/>
        </w:rPr>
        <w:t xml:space="preserve">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C30684">
        <w:rPr>
          <w:rFonts w:ascii="Times New Roman" w:hAnsi="Times New Roman" w:cs="Times New Roman"/>
          <w:sz w:val="24"/>
          <w:szCs w:val="24"/>
        </w:rPr>
        <w:t>Договор</w:t>
      </w:r>
      <w:r w:rsidRPr="00C06F83">
        <w:rPr>
          <w:rFonts w:ascii="Times New Roman" w:hAnsi="Times New Roman" w:cs="Times New Roman"/>
          <w:sz w:val="24"/>
          <w:szCs w:val="24"/>
        </w:rPr>
        <w:t>ом, произошло вследствие непреодолимой силы или по вине другой Стороны.</w:t>
      </w:r>
    </w:p>
    <w:p w:rsidR="00C06F83" w:rsidRPr="00C06F83" w:rsidRDefault="00C06F83" w:rsidP="00C06F83">
      <w:pPr>
        <w:pStyle w:val="a7"/>
        <w:numPr>
          <w:ilvl w:val="0"/>
          <w:numId w:val="6"/>
        </w:numPr>
        <w:tabs>
          <w:tab w:val="left" w:pos="1134"/>
        </w:tabs>
        <w:autoSpaceDE w:val="0"/>
        <w:adjustRightInd w:val="0"/>
        <w:ind w:left="0" w:firstLine="709"/>
        <w:jc w:val="both"/>
        <w:rPr>
          <w:rFonts w:ascii="Times New Roman" w:hAnsi="Times New Roman" w:cs="Times New Roman"/>
          <w:sz w:val="24"/>
          <w:szCs w:val="24"/>
        </w:rPr>
      </w:pPr>
      <w:r w:rsidRPr="00C06F83">
        <w:rPr>
          <w:rFonts w:ascii="Times New Roman" w:hAnsi="Times New Roman" w:cs="Times New Roman"/>
          <w:sz w:val="24"/>
          <w:szCs w:val="24"/>
        </w:rPr>
        <w:t>Заказчик не несет ответственности за нарушение сроков оплаты в случае не предоставления либо предоставления не надлежащим образом оформленных документов на оплату и (или) предоставления неполного пакета документов на оплату.</w:t>
      </w:r>
    </w:p>
    <w:p w:rsidR="00C06F83" w:rsidRPr="00C06F83" w:rsidRDefault="00C06F83" w:rsidP="00C06F83">
      <w:pPr>
        <w:pStyle w:val="a7"/>
        <w:numPr>
          <w:ilvl w:val="0"/>
          <w:numId w:val="6"/>
        </w:numPr>
        <w:tabs>
          <w:tab w:val="left" w:pos="1134"/>
        </w:tabs>
        <w:autoSpaceDE w:val="0"/>
        <w:ind w:left="0" w:firstLine="709"/>
        <w:jc w:val="both"/>
        <w:rPr>
          <w:rFonts w:ascii="Times New Roman" w:hAnsi="Times New Roman" w:cs="Times New Roman"/>
          <w:sz w:val="24"/>
          <w:szCs w:val="24"/>
        </w:rPr>
      </w:pPr>
      <w:r w:rsidRPr="00C06F83">
        <w:rPr>
          <w:rFonts w:ascii="Times New Roman" w:hAnsi="Times New Roman" w:cs="Times New Roman"/>
          <w:sz w:val="24"/>
          <w:szCs w:val="24"/>
        </w:rPr>
        <w:lastRenderedPageBreak/>
        <w:t xml:space="preserve">Общая сумма начисленных штрафов за неисполнение или ненадлежащее исполнение Подрядчиком обязательств, предусмотренных </w:t>
      </w:r>
      <w:r w:rsidR="00C30684">
        <w:rPr>
          <w:rFonts w:ascii="Times New Roman" w:hAnsi="Times New Roman" w:cs="Times New Roman"/>
          <w:sz w:val="24"/>
          <w:szCs w:val="24"/>
        </w:rPr>
        <w:t>Договор</w:t>
      </w:r>
      <w:r w:rsidRPr="00C06F83">
        <w:rPr>
          <w:rFonts w:ascii="Times New Roman" w:hAnsi="Times New Roman" w:cs="Times New Roman"/>
          <w:sz w:val="24"/>
          <w:szCs w:val="24"/>
        </w:rPr>
        <w:t xml:space="preserve">ом, не может превышать цену </w:t>
      </w:r>
      <w:r w:rsidR="00C30684">
        <w:rPr>
          <w:rFonts w:ascii="Times New Roman" w:hAnsi="Times New Roman" w:cs="Times New Roman"/>
          <w:sz w:val="24"/>
          <w:szCs w:val="24"/>
        </w:rPr>
        <w:t>Договор</w:t>
      </w:r>
      <w:r w:rsidRPr="00C06F83">
        <w:rPr>
          <w:rFonts w:ascii="Times New Roman" w:hAnsi="Times New Roman" w:cs="Times New Roman"/>
          <w:sz w:val="24"/>
          <w:szCs w:val="24"/>
        </w:rPr>
        <w:t>а.</w:t>
      </w:r>
    </w:p>
    <w:p w:rsidR="00C06F83" w:rsidRPr="00C06F83" w:rsidRDefault="00C06F83" w:rsidP="00F744B7">
      <w:pPr>
        <w:pStyle w:val="a7"/>
        <w:numPr>
          <w:ilvl w:val="0"/>
          <w:numId w:val="6"/>
        </w:numPr>
        <w:tabs>
          <w:tab w:val="left" w:pos="1134"/>
        </w:tabs>
        <w:spacing w:after="0"/>
        <w:ind w:left="0" w:firstLine="709"/>
        <w:jc w:val="both"/>
        <w:rPr>
          <w:rFonts w:ascii="Times New Roman" w:hAnsi="Times New Roman" w:cs="Times New Roman"/>
          <w:sz w:val="24"/>
          <w:szCs w:val="24"/>
        </w:rPr>
      </w:pPr>
      <w:r w:rsidRPr="00C06F83">
        <w:rPr>
          <w:rFonts w:ascii="Times New Roman" w:hAnsi="Times New Roman" w:cs="Times New Roman"/>
          <w:sz w:val="24"/>
          <w:szCs w:val="24"/>
        </w:rPr>
        <w:t xml:space="preserve">Общая сумма начисленных штрафов за ненадлежащее исполнение Заказчиком обязательств, предусмотренных </w:t>
      </w:r>
      <w:r w:rsidR="00C30684">
        <w:rPr>
          <w:rFonts w:ascii="Times New Roman" w:hAnsi="Times New Roman" w:cs="Times New Roman"/>
          <w:sz w:val="24"/>
          <w:szCs w:val="24"/>
        </w:rPr>
        <w:t>Договор</w:t>
      </w:r>
      <w:r w:rsidRPr="00C06F83">
        <w:rPr>
          <w:rFonts w:ascii="Times New Roman" w:hAnsi="Times New Roman" w:cs="Times New Roman"/>
          <w:sz w:val="24"/>
          <w:szCs w:val="24"/>
        </w:rPr>
        <w:t xml:space="preserve">ом, не может превышать цену </w:t>
      </w:r>
      <w:r w:rsidR="00C30684">
        <w:rPr>
          <w:rFonts w:ascii="Times New Roman" w:hAnsi="Times New Roman" w:cs="Times New Roman"/>
          <w:sz w:val="24"/>
          <w:szCs w:val="24"/>
        </w:rPr>
        <w:t>Договор</w:t>
      </w:r>
      <w:r w:rsidRPr="00C06F83">
        <w:rPr>
          <w:rFonts w:ascii="Times New Roman" w:hAnsi="Times New Roman" w:cs="Times New Roman"/>
          <w:sz w:val="24"/>
          <w:szCs w:val="24"/>
        </w:rPr>
        <w:t>а.</w:t>
      </w:r>
    </w:p>
    <w:p w:rsidR="00FE29B5" w:rsidRPr="00FE29B5" w:rsidRDefault="00FE29B5" w:rsidP="00FE29B5">
      <w:pPr>
        <w:pStyle w:val="21"/>
        <w:numPr>
          <w:ilvl w:val="0"/>
          <w:numId w:val="6"/>
        </w:numPr>
        <w:shd w:val="clear" w:color="auto" w:fill="FFFFFF"/>
        <w:tabs>
          <w:tab w:val="clear" w:pos="2552"/>
          <w:tab w:val="left" w:pos="1134"/>
        </w:tabs>
        <w:overflowPunct/>
        <w:autoSpaceDE/>
        <w:autoSpaceDN/>
        <w:adjustRightInd/>
        <w:ind w:left="0" w:firstLine="720"/>
        <w:jc w:val="both"/>
        <w:textAlignment w:val="auto"/>
        <w:rPr>
          <w:b w:val="0"/>
          <w:i w:val="0"/>
          <w:szCs w:val="24"/>
        </w:rPr>
      </w:pPr>
      <w:r w:rsidRPr="00FE29B5">
        <w:rPr>
          <w:b w:val="0"/>
          <w:i w:val="0"/>
          <w:szCs w:val="24"/>
        </w:rPr>
        <w:t xml:space="preserve">При наложении взысканий на </w:t>
      </w:r>
      <w:r w:rsidRPr="00FE29B5">
        <w:rPr>
          <w:b w:val="0"/>
          <w:i w:val="0"/>
          <w:iCs/>
          <w:color w:val="000000"/>
          <w:szCs w:val="24"/>
        </w:rPr>
        <w:t>З</w:t>
      </w:r>
      <w:r w:rsidRPr="00FE29B5">
        <w:rPr>
          <w:b w:val="0"/>
          <w:i w:val="0"/>
          <w:szCs w:val="24"/>
        </w:rPr>
        <w:t xml:space="preserve">аказчика государственными органами, вследствие невыполнения/ненадлежащего выполнения Подрядчиком обязательств, предусмотренных настоящим Договором, требований техники безопасности и т.п. Подрядчик обязуется возместить все связанные с взысканиями затраты </w:t>
      </w:r>
      <w:r w:rsidRPr="00FE29B5">
        <w:rPr>
          <w:b w:val="0"/>
          <w:i w:val="0"/>
          <w:iCs/>
          <w:color w:val="000000"/>
          <w:szCs w:val="24"/>
        </w:rPr>
        <w:t>З</w:t>
      </w:r>
      <w:r w:rsidRPr="00FE29B5">
        <w:rPr>
          <w:b w:val="0"/>
          <w:i w:val="0"/>
          <w:szCs w:val="24"/>
        </w:rPr>
        <w:t xml:space="preserve">аказчика. </w:t>
      </w:r>
    </w:p>
    <w:p w:rsidR="00FE29B5" w:rsidRPr="00FE29B5" w:rsidRDefault="00FE29B5" w:rsidP="00FE29B5">
      <w:pPr>
        <w:pStyle w:val="21"/>
        <w:widowControl w:val="0"/>
        <w:numPr>
          <w:ilvl w:val="0"/>
          <w:numId w:val="6"/>
        </w:numPr>
        <w:shd w:val="clear" w:color="auto" w:fill="FFFFFF"/>
        <w:tabs>
          <w:tab w:val="clear" w:pos="2552"/>
          <w:tab w:val="left" w:pos="1134"/>
        </w:tabs>
        <w:overflowPunct/>
        <w:autoSpaceDE/>
        <w:autoSpaceDN/>
        <w:adjustRightInd/>
        <w:ind w:left="0" w:firstLine="720"/>
        <w:jc w:val="both"/>
        <w:textAlignment w:val="auto"/>
        <w:rPr>
          <w:b w:val="0"/>
          <w:i w:val="0"/>
          <w:szCs w:val="24"/>
        </w:rPr>
      </w:pPr>
      <w:r w:rsidRPr="00FE29B5">
        <w:rPr>
          <w:b w:val="0"/>
          <w:i w:val="0"/>
          <w:szCs w:val="24"/>
        </w:rPr>
        <w:t xml:space="preserve"> Заказчик освобождается от материальной и иной ответственности в случае возникновения любых претензий со стороны третьих лиц к Подрядчику, вызванных производством Работ и другой деятельностью Подрядчика в связи с выполнением Работ.</w:t>
      </w:r>
    </w:p>
    <w:p w:rsidR="00FE29B5" w:rsidRPr="00FE29B5" w:rsidRDefault="00FE29B5" w:rsidP="00FE29B5">
      <w:pPr>
        <w:widowControl w:val="0"/>
        <w:numPr>
          <w:ilvl w:val="0"/>
          <w:numId w:val="6"/>
        </w:numPr>
        <w:shd w:val="clear" w:color="auto" w:fill="FFFFFF"/>
        <w:tabs>
          <w:tab w:val="left" w:pos="1134"/>
        </w:tabs>
        <w:spacing w:after="0" w:line="240" w:lineRule="auto"/>
        <w:ind w:left="0" w:firstLine="720"/>
        <w:jc w:val="both"/>
        <w:rPr>
          <w:rFonts w:ascii="Times New Roman" w:hAnsi="Times New Roman" w:cs="Times New Roman"/>
          <w:sz w:val="24"/>
          <w:szCs w:val="24"/>
        </w:rPr>
      </w:pPr>
      <w:r w:rsidRPr="00FE29B5">
        <w:rPr>
          <w:rFonts w:ascii="Times New Roman" w:hAnsi="Times New Roman" w:cs="Times New Roman"/>
          <w:sz w:val="24"/>
          <w:szCs w:val="24"/>
        </w:rPr>
        <w:t xml:space="preserve"> Иную ответственность, не предусмотренную настоящим Договором, Стороны несут в порядке и на условиях, предусмотренных законодательством Российской Федерации.</w:t>
      </w:r>
    </w:p>
    <w:p w:rsidR="00FE29B5" w:rsidRPr="00FE29B5" w:rsidRDefault="00FE29B5" w:rsidP="00FE29B5">
      <w:pPr>
        <w:widowControl w:val="0"/>
        <w:shd w:val="clear" w:color="auto" w:fill="FFFFFF"/>
        <w:spacing w:after="0" w:line="240" w:lineRule="auto"/>
        <w:ind w:firstLine="720"/>
        <w:jc w:val="both"/>
        <w:rPr>
          <w:rFonts w:ascii="Times New Roman" w:hAnsi="Times New Roman" w:cs="Times New Roman"/>
          <w:sz w:val="24"/>
          <w:szCs w:val="24"/>
        </w:rPr>
      </w:pPr>
    </w:p>
    <w:p w:rsidR="00FE29B5" w:rsidRPr="00FE29B5" w:rsidRDefault="00FE29B5" w:rsidP="00521B2D">
      <w:pPr>
        <w:widowControl w:val="0"/>
        <w:shd w:val="clear" w:color="auto" w:fill="FFFFFF"/>
        <w:spacing w:after="0" w:line="240" w:lineRule="auto"/>
        <w:ind w:firstLine="720"/>
        <w:jc w:val="center"/>
        <w:rPr>
          <w:rFonts w:ascii="Times New Roman" w:hAnsi="Times New Roman" w:cs="Times New Roman"/>
          <w:b/>
          <w:sz w:val="24"/>
          <w:szCs w:val="24"/>
        </w:rPr>
      </w:pPr>
      <w:r w:rsidRPr="00FE29B5">
        <w:rPr>
          <w:rFonts w:ascii="Times New Roman" w:hAnsi="Times New Roman" w:cs="Times New Roman"/>
          <w:b/>
          <w:sz w:val="24"/>
          <w:szCs w:val="24"/>
        </w:rPr>
        <w:t>9. О</w:t>
      </w:r>
      <w:r w:rsidR="00A93B37" w:rsidRPr="00FE29B5">
        <w:rPr>
          <w:rFonts w:ascii="Times New Roman" w:hAnsi="Times New Roman" w:cs="Times New Roman"/>
          <w:b/>
          <w:sz w:val="24"/>
          <w:szCs w:val="24"/>
        </w:rPr>
        <w:t>БСТОЯТЕЛЬСТВА НЕПРЕОДОЛИМОЙ СИЛЫ</w:t>
      </w:r>
    </w:p>
    <w:p w:rsidR="00FE29B5" w:rsidRPr="00FE29B5" w:rsidRDefault="00FE29B5" w:rsidP="00521B2D">
      <w:pPr>
        <w:widowControl w:val="0"/>
        <w:shd w:val="clear" w:color="auto" w:fill="FFFFFF"/>
        <w:tabs>
          <w:tab w:val="left" w:pos="1272"/>
        </w:tabs>
        <w:spacing w:after="0" w:line="240" w:lineRule="auto"/>
        <w:ind w:firstLine="720"/>
        <w:jc w:val="both"/>
        <w:rPr>
          <w:rFonts w:ascii="Times New Roman" w:hAnsi="Times New Roman" w:cs="Times New Roman"/>
          <w:sz w:val="24"/>
          <w:szCs w:val="24"/>
        </w:rPr>
      </w:pPr>
      <w:r w:rsidRPr="00FE29B5">
        <w:rPr>
          <w:rFonts w:ascii="Times New Roman" w:hAnsi="Times New Roman" w:cs="Times New Roman"/>
          <w:sz w:val="24"/>
          <w:szCs w:val="24"/>
        </w:rPr>
        <w:t>9.1. Стороны освобождаются от ответственности за частичное или полное неисполнение принятых обязательст</w:t>
      </w:r>
      <w:r w:rsidR="00521B2D">
        <w:rPr>
          <w:rFonts w:ascii="Times New Roman" w:hAnsi="Times New Roman" w:cs="Times New Roman"/>
          <w:sz w:val="24"/>
          <w:szCs w:val="24"/>
        </w:rPr>
        <w:t xml:space="preserve">в, если оно явилось следствием </w:t>
      </w:r>
      <w:r w:rsidRPr="00FE29B5">
        <w:rPr>
          <w:rFonts w:ascii="Times New Roman" w:hAnsi="Times New Roman" w:cs="Times New Roman"/>
          <w:sz w:val="24"/>
          <w:szCs w:val="24"/>
        </w:rPr>
        <w:t>обстоятельств непреодолимой силы и если эти обстоятел</w:t>
      </w:r>
      <w:r w:rsidR="00521B2D">
        <w:rPr>
          <w:rFonts w:ascii="Times New Roman" w:hAnsi="Times New Roman" w:cs="Times New Roman"/>
          <w:sz w:val="24"/>
          <w:szCs w:val="24"/>
        </w:rPr>
        <w:t xml:space="preserve">ьства повлияли на их исполнение. </w:t>
      </w:r>
      <w:r w:rsidRPr="00FE29B5">
        <w:rPr>
          <w:rFonts w:ascii="Times New Roman" w:hAnsi="Times New Roman" w:cs="Times New Roman"/>
          <w:sz w:val="24"/>
          <w:szCs w:val="24"/>
        </w:rPr>
        <w:t>При этом срок исполнения обязательств по Договору отодвигается соразмерно времени, в течение которого действовали такие обстоятельства, а также последствия, вызванные этими обстоятельствами.</w:t>
      </w:r>
    </w:p>
    <w:p w:rsidR="00FE29B5" w:rsidRPr="00FE29B5" w:rsidRDefault="00FE29B5" w:rsidP="00FE29B5">
      <w:pPr>
        <w:widowControl w:val="0"/>
        <w:shd w:val="clear" w:color="auto" w:fill="FFFFFF"/>
        <w:tabs>
          <w:tab w:val="left" w:pos="1272"/>
        </w:tabs>
        <w:spacing w:after="0" w:line="240" w:lineRule="auto"/>
        <w:ind w:firstLine="720"/>
        <w:jc w:val="both"/>
        <w:rPr>
          <w:rFonts w:ascii="Times New Roman" w:hAnsi="Times New Roman" w:cs="Times New Roman"/>
          <w:sz w:val="24"/>
          <w:szCs w:val="24"/>
        </w:rPr>
      </w:pPr>
      <w:r w:rsidRPr="00FE29B5">
        <w:rPr>
          <w:rFonts w:ascii="Times New Roman" w:hAnsi="Times New Roman" w:cs="Times New Roman"/>
          <w:sz w:val="24"/>
          <w:szCs w:val="24"/>
        </w:rPr>
        <w:t>9.2. Сторона, для которой создалась невозможность исполнения обязательств по настоящему Договору вследствие обстоятельств непреодолимой силы, должна известить другую Сторону в письменной форме без промедления о наступлении этих обстоятельств, но не позднее 10 (десяти) календарных дней с момента их наступления. Извещение должно содержать данные о наступлении и характере обстоятельств и о возможных их последствиях. Сторона должна также без промедления, не позднее 10 (десяти) календарных дней, известить другую Сторону в письменной форме о прекращении этих обстоятельств.</w:t>
      </w:r>
    </w:p>
    <w:p w:rsidR="00FE29B5" w:rsidRPr="00FE29B5" w:rsidRDefault="00FE29B5" w:rsidP="00FE29B5">
      <w:pPr>
        <w:widowControl w:val="0"/>
        <w:shd w:val="clear" w:color="auto" w:fill="FFFFFF"/>
        <w:tabs>
          <w:tab w:val="left" w:pos="1272"/>
        </w:tabs>
        <w:spacing w:after="0" w:line="240" w:lineRule="auto"/>
        <w:ind w:firstLine="720"/>
        <w:jc w:val="both"/>
        <w:rPr>
          <w:rFonts w:ascii="Times New Roman" w:hAnsi="Times New Roman" w:cs="Times New Roman"/>
          <w:sz w:val="24"/>
          <w:szCs w:val="24"/>
        </w:rPr>
      </w:pPr>
      <w:r w:rsidRPr="00FE29B5">
        <w:rPr>
          <w:rFonts w:ascii="Times New Roman" w:hAnsi="Times New Roman" w:cs="Times New Roman"/>
          <w:sz w:val="24"/>
          <w:szCs w:val="24"/>
        </w:rPr>
        <w:t>Не извещение или несвоевременное извещение другой Стороны Стороной, для которой создалась невозможность исполнения обязательств по Договору, о наступлении обстоятельств, освобождающих ее от ответственности, влечет за собой утрату права для этой Стороны ссылаться на эти обстоятельства.</w:t>
      </w:r>
    </w:p>
    <w:p w:rsidR="00FE29B5" w:rsidRPr="00FE29B5" w:rsidRDefault="00FE29B5" w:rsidP="00FE29B5">
      <w:pPr>
        <w:widowControl w:val="0"/>
        <w:shd w:val="clear" w:color="auto" w:fill="FFFFFF"/>
        <w:tabs>
          <w:tab w:val="left" w:pos="1272"/>
        </w:tabs>
        <w:spacing w:after="0" w:line="240" w:lineRule="auto"/>
        <w:ind w:firstLine="720"/>
        <w:jc w:val="both"/>
        <w:rPr>
          <w:rFonts w:ascii="Times New Roman" w:hAnsi="Times New Roman" w:cs="Times New Roman"/>
          <w:sz w:val="24"/>
          <w:szCs w:val="24"/>
        </w:rPr>
      </w:pPr>
      <w:r w:rsidRPr="00FE29B5">
        <w:rPr>
          <w:rFonts w:ascii="Times New Roman" w:hAnsi="Times New Roman" w:cs="Times New Roman"/>
          <w:sz w:val="24"/>
          <w:szCs w:val="24"/>
        </w:rPr>
        <w:t>9.3. Обстоятельства, освобождающие Стороны от ответственности, должны быть удостоверены компетентными органами государственной власти Российской Федерации.</w:t>
      </w:r>
    </w:p>
    <w:p w:rsidR="00FE29B5" w:rsidRPr="00FE29B5" w:rsidRDefault="00FE29B5" w:rsidP="00FE29B5">
      <w:pPr>
        <w:widowControl w:val="0"/>
        <w:shd w:val="clear" w:color="auto" w:fill="FFFFFF"/>
        <w:tabs>
          <w:tab w:val="left" w:pos="1272"/>
        </w:tabs>
        <w:spacing w:after="0" w:line="240" w:lineRule="auto"/>
        <w:ind w:firstLine="720"/>
        <w:jc w:val="both"/>
        <w:rPr>
          <w:rFonts w:ascii="Times New Roman" w:hAnsi="Times New Roman" w:cs="Times New Roman"/>
          <w:sz w:val="24"/>
          <w:szCs w:val="24"/>
        </w:rPr>
      </w:pPr>
      <w:r w:rsidRPr="00FE29B5">
        <w:rPr>
          <w:rFonts w:ascii="Times New Roman" w:hAnsi="Times New Roman" w:cs="Times New Roman"/>
          <w:sz w:val="24"/>
          <w:szCs w:val="24"/>
        </w:rPr>
        <w:t>9.4. Сторона вправе потребовать досрочного расторжения Договора в случае, если обстоятельства непреодолимой силы действуют на протяжении более чем 2 (двух) месяцев подряд. При этом в случае такого расторжения Стороны не вправе требовать возмещения убытков (упущенной выгоды и реального ущерба), причиненного таким расторжением, за исключением оплаты фактически выполненных Подрядчиком и принятых Заказчиком на момент расторжения Работ.</w:t>
      </w:r>
    </w:p>
    <w:p w:rsidR="00FE29B5" w:rsidRPr="00FE29B5" w:rsidRDefault="00FE29B5" w:rsidP="00FE29B5">
      <w:pPr>
        <w:widowControl w:val="0"/>
        <w:shd w:val="clear" w:color="auto" w:fill="FFFFFF"/>
        <w:tabs>
          <w:tab w:val="left" w:pos="1272"/>
        </w:tabs>
        <w:spacing w:after="0" w:line="240" w:lineRule="auto"/>
        <w:ind w:firstLine="720"/>
        <w:jc w:val="both"/>
        <w:rPr>
          <w:rFonts w:ascii="Times New Roman" w:hAnsi="Times New Roman" w:cs="Times New Roman"/>
          <w:b/>
          <w:sz w:val="24"/>
          <w:szCs w:val="24"/>
        </w:rPr>
      </w:pPr>
    </w:p>
    <w:p w:rsidR="0082034B" w:rsidRPr="0082034B" w:rsidRDefault="00FE29B5" w:rsidP="0082034B">
      <w:pPr>
        <w:widowControl w:val="0"/>
        <w:shd w:val="clear" w:color="auto" w:fill="FFFFFF"/>
        <w:spacing w:after="0" w:line="240" w:lineRule="auto"/>
        <w:ind w:firstLine="692"/>
        <w:jc w:val="center"/>
        <w:rPr>
          <w:rFonts w:ascii="Times New Roman" w:eastAsia="Calibri" w:hAnsi="Times New Roman" w:cs="Times New Roman"/>
          <w:b/>
          <w:sz w:val="24"/>
          <w:szCs w:val="24"/>
        </w:rPr>
      </w:pPr>
      <w:r w:rsidRPr="0082034B">
        <w:rPr>
          <w:rFonts w:ascii="Times New Roman" w:hAnsi="Times New Roman" w:cs="Times New Roman"/>
          <w:b/>
          <w:sz w:val="24"/>
          <w:szCs w:val="24"/>
        </w:rPr>
        <w:t xml:space="preserve">10. </w:t>
      </w:r>
      <w:r w:rsidR="0082034B" w:rsidRPr="0082034B">
        <w:rPr>
          <w:rFonts w:ascii="Times New Roman" w:hAnsi="Times New Roman" w:cs="Times New Roman"/>
          <w:b/>
          <w:sz w:val="24"/>
          <w:szCs w:val="24"/>
        </w:rPr>
        <w:t>С</w:t>
      </w:r>
      <w:r w:rsidR="00A93B37" w:rsidRPr="0082034B">
        <w:rPr>
          <w:rFonts w:ascii="Times New Roman" w:hAnsi="Times New Roman" w:cs="Times New Roman"/>
          <w:b/>
          <w:sz w:val="24"/>
          <w:szCs w:val="24"/>
        </w:rPr>
        <w:t>РОК ДЕЙСТВИЯ, ПОРЯДОК ИЗМЕНЕНИЯ И РАСТОРЖЕНИЯ ДОГОВОРА</w:t>
      </w:r>
    </w:p>
    <w:p w:rsidR="0082034B" w:rsidRPr="0082034B" w:rsidRDefault="0082034B" w:rsidP="0082034B">
      <w:pPr>
        <w:shd w:val="clear" w:color="auto" w:fill="FFFFFF"/>
        <w:tabs>
          <w:tab w:val="left" w:pos="0"/>
        </w:tabs>
        <w:spacing w:after="0" w:line="240" w:lineRule="auto"/>
        <w:ind w:firstLine="709"/>
        <w:jc w:val="both"/>
        <w:rPr>
          <w:rFonts w:ascii="Times New Roman" w:hAnsi="Times New Roman" w:cs="Times New Roman"/>
          <w:sz w:val="24"/>
          <w:szCs w:val="24"/>
        </w:rPr>
      </w:pPr>
      <w:r w:rsidRPr="0082034B">
        <w:rPr>
          <w:rFonts w:ascii="Times New Roman" w:hAnsi="Times New Roman" w:cs="Times New Roman"/>
          <w:sz w:val="24"/>
          <w:szCs w:val="24"/>
        </w:rPr>
        <w:t>10</w:t>
      </w:r>
      <w:r w:rsidRPr="0082034B">
        <w:rPr>
          <w:rFonts w:ascii="Times New Roman" w:eastAsia="Calibri" w:hAnsi="Times New Roman" w:cs="Times New Roman"/>
          <w:sz w:val="24"/>
          <w:szCs w:val="24"/>
        </w:rPr>
        <w:t xml:space="preserve">.1. </w:t>
      </w:r>
      <w:r w:rsidRPr="0082034B">
        <w:rPr>
          <w:rFonts w:ascii="Times New Roman" w:hAnsi="Times New Roman" w:cs="Times New Roman"/>
          <w:sz w:val="24"/>
          <w:szCs w:val="24"/>
        </w:rPr>
        <w:t>Договор вступа</w:t>
      </w:r>
      <w:r w:rsidR="005820AC">
        <w:rPr>
          <w:rFonts w:ascii="Times New Roman" w:hAnsi="Times New Roman" w:cs="Times New Roman"/>
          <w:sz w:val="24"/>
          <w:szCs w:val="24"/>
        </w:rPr>
        <w:t xml:space="preserve">ет в силу с момента подписания </w:t>
      </w:r>
      <w:r w:rsidRPr="0082034B">
        <w:rPr>
          <w:rFonts w:ascii="Times New Roman" w:hAnsi="Times New Roman" w:cs="Times New Roman"/>
          <w:sz w:val="24"/>
          <w:szCs w:val="24"/>
        </w:rPr>
        <w:t>и действует до</w:t>
      </w:r>
      <w:r w:rsidR="006C5B00">
        <w:rPr>
          <w:rFonts w:ascii="Times New Roman" w:hAnsi="Times New Roman" w:cs="Times New Roman"/>
          <w:sz w:val="24"/>
          <w:szCs w:val="24"/>
        </w:rPr>
        <w:t xml:space="preserve"> _______</w:t>
      </w:r>
      <w:r w:rsidR="008B4044">
        <w:rPr>
          <w:rFonts w:ascii="Times New Roman" w:hAnsi="Times New Roman" w:cs="Times New Roman"/>
          <w:sz w:val="24"/>
          <w:szCs w:val="24"/>
        </w:rPr>
        <w:t>2025</w:t>
      </w:r>
      <w:r w:rsidR="00CB38F5">
        <w:rPr>
          <w:rFonts w:ascii="Times New Roman" w:hAnsi="Times New Roman" w:cs="Times New Roman"/>
          <w:sz w:val="24"/>
          <w:szCs w:val="24"/>
        </w:rPr>
        <w:t xml:space="preserve"> г.</w:t>
      </w:r>
      <w:r w:rsidR="003D7F61">
        <w:rPr>
          <w:rFonts w:ascii="Times New Roman" w:hAnsi="Times New Roman" w:cs="Times New Roman"/>
          <w:sz w:val="24"/>
          <w:szCs w:val="24"/>
        </w:rPr>
        <w:t>, а в части исполнения финансовых обязательств – до полного исполнения</w:t>
      </w:r>
      <w:r w:rsidR="00B904C6">
        <w:rPr>
          <w:rFonts w:ascii="Times New Roman" w:hAnsi="Times New Roman" w:cs="Times New Roman"/>
          <w:sz w:val="24"/>
          <w:szCs w:val="24"/>
        </w:rPr>
        <w:t>.</w:t>
      </w:r>
      <w:r w:rsidR="003D7F61">
        <w:rPr>
          <w:rFonts w:ascii="Times New Roman" w:hAnsi="Times New Roman" w:cs="Times New Roman"/>
          <w:sz w:val="24"/>
          <w:szCs w:val="24"/>
        </w:rPr>
        <w:t xml:space="preserve"> </w:t>
      </w:r>
    </w:p>
    <w:p w:rsidR="0082034B" w:rsidRPr="0082034B" w:rsidRDefault="0082034B" w:rsidP="0082034B">
      <w:pPr>
        <w:shd w:val="clear" w:color="auto" w:fill="FFFFFF"/>
        <w:tabs>
          <w:tab w:val="left" w:pos="0"/>
        </w:tabs>
        <w:spacing w:after="0" w:line="240" w:lineRule="auto"/>
        <w:ind w:firstLine="709"/>
        <w:jc w:val="both"/>
        <w:rPr>
          <w:rFonts w:ascii="Times New Roman" w:eastAsia="Calibri" w:hAnsi="Times New Roman" w:cs="Times New Roman"/>
          <w:sz w:val="24"/>
          <w:szCs w:val="24"/>
        </w:rPr>
      </w:pPr>
      <w:r>
        <w:rPr>
          <w:rFonts w:ascii="Times New Roman" w:hAnsi="Times New Roman" w:cs="Times New Roman"/>
          <w:sz w:val="24"/>
          <w:szCs w:val="24"/>
        </w:rPr>
        <w:lastRenderedPageBreak/>
        <w:t xml:space="preserve">10.2. </w:t>
      </w:r>
      <w:r w:rsidRPr="0082034B">
        <w:rPr>
          <w:rFonts w:ascii="Times New Roman" w:eastAsia="Calibri" w:hAnsi="Times New Roman" w:cs="Times New Roman"/>
          <w:sz w:val="24"/>
          <w:szCs w:val="24"/>
        </w:rPr>
        <w:t>По согласованию Сторон условия Договора могут быть изменены. Все изменения по Договору, не противоречащие законодательству Российской Федерации, оформляются дополнительным соглашением Сторон в письменной форме.</w:t>
      </w:r>
    </w:p>
    <w:p w:rsidR="0082034B" w:rsidRPr="0082034B" w:rsidRDefault="00136FB5" w:rsidP="0082034B">
      <w:pPr>
        <w:shd w:val="clear" w:color="auto" w:fill="FFFFFF"/>
        <w:tabs>
          <w:tab w:val="left" w:pos="0"/>
        </w:tabs>
        <w:spacing w:after="0" w:line="240" w:lineRule="auto"/>
        <w:ind w:firstLine="709"/>
        <w:jc w:val="both"/>
        <w:rPr>
          <w:rFonts w:ascii="Times New Roman" w:eastAsia="Calibri" w:hAnsi="Times New Roman" w:cs="Times New Roman"/>
          <w:sz w:val="24"/>
          <w:szCs w:val="24"/>
        </w:rPr>
      </w:pPr>
      <w:r>
        <w:rPr>
          <w:rFonts w:ascii="Times New Roman" w:hAnsi="Times New Roman" w:cs="Times New Roman"/>
          <w:sz w:val="24"/>
          <w:szCs w:val="24"/>
        </w:rPr>
        <w:t>10.3</w:t>
      </w:r>
      <w:r w:rsidR="0082034B" w:rsidRPr="0082034B">
        <w:rPr>
          <w:rFonts w:ascii="Times New Roman" w:eastAsia="Calibri" w:hAnsi="Times New Roman" w:cs="Times New Roman"/>
          <w:sz w:val="24"/>
          <w:szCs w:val="24"/>
        </w:rPr>
        <w:t>.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Российской Федерации.</w:t>
      </w:r>
    </w:p>
    <w:p w:rsidR="0082034B" w:rsidRPr="0082034B" w:rsidRDefault="00136FB5" w:rsidP="0082034B">
      <w:pPr>
        <w:shd w:val="clear" w:color="auto" w:fill="FFFFFF"/>
        <w:tabs>
          <w:tab w:val="left" w:pos="0"/>
        </w:tabs>
        <w:spacing w:after="0" w:line="240" w:lineRule="auto"/>
        <w:ind w:firstLine="709"/>
        <w:jc w:val="both"/>
        <w:rPr>
          <w:rFonts w:ascii="Times New Roman" w:eastAsia="Calibri" w:hAnsi="Times New Roman" w:cs="Times New Roman"/>
          <w:sz w:val="24"/>
          <w:szCs w:val="24"/>
        </w:rPr>
      </w:pPr>
      <w:r>
        <w:rPr>
          <w:rFonts w:ascii="Times New Roman" w:hAnsi="Times New Roman" w:cs="Times New Roman"/>
          <w:sz w:val="24"/>
          <w:szCs w:val="24"/>
        </w:rPr>
        <w:t>10.4</w:t>
      </w:r>
      <w:r w:rsidR="0082034B" w:rsidRPr="0082034B">
        <w:rPr>
          <w:rFonts w:ascii="Times New Roman" w:eastAsia="Calibri" w:hAnsi="Times New Roman" w:cs="Times New Roman"/>
          <w:sz w:val="24"/>
          <w:szCs w:val="24"/>
        </w:rPr>
        <w:t xml:space="preserve">. При расторжении договора в одностороннем порядке по вине </w:t>
      </w:r>
      <w:r w:rsidR="0082034B">
        <w:rPr>
          <w:rFonts w:ascii="Times New Roman" w:hAnsi="Times New Roman" w:cs="Times New Roman"/>
          <w:sz w:val="24"/>
          <w:szCs w:val="24"/>
        </w:rPr>
        <w:t xml:space="preserve">Подрядчика </w:t>
      </w:r>
      <w:r w:rsidR="0082034B" w:rsidRPr="0082034B">
        <w:rPr>
          <w:rFonts w:ascii="Times New Roman" w:eastAsia="Calibri" w:hAnsi="Times New Roman" w:cs="Times New Roman"/>
          <w:sz w:val="24"/>
          <w:szCs w:val="24"/>
        </w:rPr>
        <w:t xml:space="preserve">Заказчик обязан предъявить требование об уплате неустоек (штрафов, пеней) в связи с неисполнением или ненадлежащим исполнением обязательств, предусмотренных договором, а также обратиться к </w:t>
      </w:r>
      <w:r w:rsidR="0082034B">
        <w:rPr>
          <w:rFonts w:ascii="Times New Roman" w:hAnsi="Times New Roman" w:cs="Times New Roman"/>
          <w:sz w:val="24"/>
          <w:szCs w:val="24"/>
        </w:rPr>
        <w:t xml:space="preserve">Подрядчику </w:t>
      </w:r>
      <w:r w:rsidR="0082034B" w:rsidRPr="0082034B">
        <w:rPr>
          <w:rFonts w:ascii="Times New Roman" w:eastAsia="Calibri" w:hAnsi="Times New Roman" w:cs="Times New Roman"/>
          <w:sz w:val="24"/>
          <w:szCs w:val="24"/>
        </w:rPr>
        <w:t>с требованием о возмещении понесенных убытков при их наличии.</w:t>
      </w:r>
    </w:p>
    <w:p w:rsidR="00136FB5" w:rsidRPr="00136FB5" w:rsidRDefault="00136FB5" w:rsidP="00136FB5">
      <w:pPr>
        <w:shd w:val="clear" w:color="auto" w:fill="FFFFFF"/>
        <w:tabs>
          <w:tab w:val="left" w:pos="0"/>
        </w:tabs>
        <w:spacing w:after="0" w:line="240" w:lineRule="auto"/>
        <w:ind w:firstLine="709"/>
        <w:jc w:val="both"/>
        <w:rPr>
          <w:rFonts w:ascii="Times New Roman" w:hAnsi="Times New Roman" w:cs="Times New Roman"/>
          <w:sz w:val="24"/>
          <w:szCs w:val="24"/>
        </w:rPr>
      </w:pPr>
      <w:r w:rsidRPr="00136FB5">
        <w:rPr>
          <w:rFonts w:ascii="Times New Roman" w:hAnsi="Times New Roman" w:cs="Times New Roman"/>
          <w:sz w:val="24"/>
          <w:szCs w:val="24"/>
        </w:rPr>
        <w:t>10.5</w:t>
      </w:r>
      <w:r w:rsidR="0082034B" w:rsidRPr="00136FB5">
        <w:rPr>
          <w:rFonts w:ascii="Times New Roman" w:eastAsia="Calibri" w:hAnsi="Times New Roman" w:cs="Times New Roman"/>
          <w:sz w:val="24"/>
          <w:szCs w:val="24"/>
        </w:rPr>
        <w:t xml:space="preserve">. </w:t>
      </w:r>
      <w:r w:rsidRPr="00136FB5">
        <w:rPr>
          <w:rFonts w:ascii="Times New Roman" w:hAnsi="Times New Roman" w:cs="Times New Roman"/>
          <w:sz w:val="24"/>
          <w:szCs w:val="24"/>
        </w:rPr>
        <w:t xml:space="preserve">Решение Заказчика об одностороннем отказе от исполнения Договора вступает в силу, и Договор считается расторгнутым через 10 (десять) дней </w:t>
      </w:r>
      <w:proofErr w:type="gramStart"/>
      <w:r w:rsidRPr="00136FB5">
        <w:rPr>
          <w:rFonts w:ascii="Times New Roman" w:hAnsi="Times New Roman" w:cs="Times New Roman"/>
          <w:sz w:val="24"/>
          <w:szCs w:val="24"/>
        </w:rPr>
        <w:t>с даты</w:t>
      </w:r>
      <w:proofErr w:type="gramEnd"/>
      <w:r w:rsidRPr="00136FB5">
        <w:rPr>
          <w:rFonts w:ascii="Times New Roman" w:hAnsi="Times New Roman" w:cs="Times New Roman"/>
          <w:sz w:val="24"/>
          <w:szCs w:val="24"/>
        </w:rPr>
        <w:t xml:space="preserve"> надлежащего </w:t>
      </w:r>
      <w:r>
        <w:rPr>
          <w:rFonts w:ascii="Times New Roman" w:hAnsi="Times New Roman" w:cs="Times New Roman"/>
          <w:sz w:val="24"/>
          <w:szCs w:val="24"/>
        </w:rPr>
        <w:t>уведомления Заказчиком Подрядчик</w:t>
      </w:r>
      <w:r w:rsidRPr="00136FB5">
        <w:rPr>
          <w:rFonts w:ascii="Times New Roman" w:hAnsi="Times New Roman" w:cs="Times New Roman"/>
          <w:sz w:val="24"/>
          <w:szCs w:val="24"/>
        </w:rPr>
        <w:t>а об одностороннем отказе от исполнения Договора.</w:t>
      </w:r>
    </w:p>
    <w:p w:rsidR="0082034B" w:rsidRDefault="00136FB5" w:rsidP="00136FB5">
      <w:pPr>
        <w:shd w:val="clear" w:color="auto" w:fill="FFFFFF"/>
        <w:tabs>
          <w:tab w:val="left" w:pos="0"/>
        </w:tabs>
        <w:spacing w:after="0" w:line="240" w:lineRule="auto"/>
        <w:ind w:firstLine="709"/>
        <w:jc w:val="both"/>
        <w:rPr>
          <w:rFonts w:ascii="Times New Roman" w:eastAsia="Calibri" w:hAnsi="Times New Roman" w:cs="Times New Roman"/>
          <w:sz w:val="24"/>
          <w:szCs w:val="24"/>
        </w:rPr>
      </w:pPr>
      <w:r w:rsidRPr="00136FB5">
        <w:rPr>
          <w:rFonts w:ascii="Times New Roman" w:hAnsi="Times New Roman" w:cs="Times New Roman"/>
          <w:sz w:val="24"/>
          <w:szCs w:val="24"/>
        </w:rPr>
        <w:t xml:space="preserve">10.6. </w:t>
      </w:r>
      <w:r w:rsidR="0082034B" w:rsidRPr="00136FB5">
        <w:rPr>
          <w:rFonts w:ascii="Times New Roman" w:eastAsia="Calibri" w:hAnsi="Times New Roman" w:cs="Times New Roman"/>
          <w:sz w:val="24"/>
          <w:szCs w:val="24"/>
        </w:rPr>
        <w:t>Расторжение договора влечет за собой прекращение обязатель</w:t>
      </w:r>
      <w:proofErr w:type="gramStart"/>
      <w:r w:rsidR="0082034B" w:rsidRPr="00136FB5">
        <w:rPr>
          <w:rFonts w:ascii="Times New Roman" w:eastAsia="Calibri" w:hAnsi="Times New Roman" w:cs="Times New Roman"/>
          <w:sz w:val="24"/>
          <w:szCs w:val="24"/>
        </w:rPr>
        <w:t>ств ст</w:t>
      </w:r>
      <w:proofErr w:type="gramEnd"/>
      <w:r w:rsidR="0082034B" w:rsidRPr="00136FB5">
        <w:rPr>
          <w:rFonts w:ascii="Times New Roman" w:eastAsia="Calibri" w:hAnsi="Times New Roman" w:cs="Times New Roman"/>
          <w:sz w:val="24"/>
          <w:szCs w:val="24"/>
        </w:rPr>
        <w:t>орон договора по нему, но не освобождает от ответственности за неисполнение обязательств, которые имели место быть до расторжения договора.</w:t>
      </w:r>
    </w:p>
    <w:p w:rsidR="00136FB5" w:rsidRPr="00136FB5" w:rsidRDefault="00136FB5" w:rsidP="00136FB5">
      <w:pPr>
        <w:shd w:val="clear" w:color="auto" w:fill="FFFFFF"/>
        <w:tabs>
          <w:tab w:val="left" w:pos="0"/>
        </w:tabs>
        <w:spacing w:after="0" w:line="240" w:lineRule="auto"/>
        <w:ind w:firstLine="709"/>
        <w:jc w:val="both"/>
        <w:rPr>
          <w:rFonts w:ascii="Times New Roman" w:hAnsi="Times New Roman" w:cs="Times New Roman"/>
          <w:sz w:val="24"/>
          <w:szCs w:val="24"/>
        </w:rPr>
      </w:pPr>
    </w:p>
    <w:p w:rsidR="0082034B" w:rsidRPr="0082034B" w:rsidRDefault="0082034B" w:rsidP="00136FB5">
      <w:pPr>
        <w:pStyle w:val="a7"/>
        <w:numPr>
          <w:ilvl w:val="0"/>
          <w:numId w:val="14"/>
        </w:numPr>
        <w:tabs>
          <w:tab w:val="left" w:pos="720"/>
          <w:tab w:val="left" w:pos="1134"/>
        </w:tabs>
        <w:autoSpaceDE w:val="0"/>
        <w:autoSpaceDN w:val="0"/>
        <w:adjustRightInd w:val="0"/>
        <w:spacing w:after="0" w:line="240" w:lineRule="auto"/>
        <w:jc w:val="center"/>
        <w:rPr>
          <w:rFonts w:ascii="Times New Roman" w:hAnsi="Times New Roman" w:cs="Times New Roman"/>
          <w:b/>
          <w:sz w:val="28"/>
          <w:szCs w:val="28"/>
        </w:rPr>
      </w:pPr>
      <w:r w:rsidRPr="0082034B">
        <w:rPr>
          <w:rFonts w:ascii="Times New Roman" w:hAnsi="Times New Roman" w:cs="Times New Roman"/>
          <w:b/>
          <w:sz w:val="28"/>
          <w:szCs w:val="28"/>
        </w:rPr>
        <w:t>АНТИКОРРУПЦИОННАЯ ОГОВОРКА</w:t>
      </w:r>
    </w:p>
    <w:p w:rsidR="00B6635E" w:rsidRDefault="00B6635E" w:rsidP="00B6635E">
      <w:pPr>
        <w:pStyle w:val="a7"/>
        <w:widowControl w:val="0"/>
        <w:tabs>
          <w:tab w:val="left" w:pos="709"/>
        </w:tabs>
        <w:autoSpaceDE w:val="0"/>
        <w:autoSpaceDN w:val="0"/>
        <w:adjustRightInd w:val="0"/>
        <w:spacing w:after="0" w:line="240" w:lineRule="auto"/>
        <w:ind w:left="709"/>
        <w:jc w:val="both"/>
        <w:rPr>
          <w:rFonts w:ascii="Times New Roman" w:hAnsi="Times New Roman" w:cs="Times New Roman"/>
          <w:sz w:val="24"/>
          <w:szCs w:val="24"/>
        </w:rPr>
      </w:pPr>
    </w:p>
    <w:p w:rsidR="00B6635E" w:rsidRPr="00B6635E" w:rsidRDefault="0082034B" w:rsidP="00B6635E">
      <w:pPr>
        <w:pStyle w:val="a7"/>
        <w:widowControl w:val="0"/>
        <w:numPr>
          <w:ilvl w:val="1"/>
          <w:numId w:val="14"/>
        </w:numPr>
        <w:tabs>
          <w:tab w:val="left" w:pos="709"/>
        </w:tabs>
        <w:autoSpaceDE w:val="0"/>
        <w:autoSpaceDN w:val="0"/>
        <w:adjustRightInd w:val="0"/>
        <w:spacing w:after="0" w:line="240" w:lineRule="auto"/>
        <w:ind w:left="0" w:firstLine="709"/>
        <w:jc w:val="both"/>
        <w:rPr>
          <w:rFonts w:ascii="Times New Roman" w:hAnsi="Times New Roman" w:cs="Times New Roman"/>
          <w:sz w:val="24"/>
          <w:szCs w:val="24"/>
        </w:rPr>
      </w:pPr>
      <w:r w:rsidRPr="00B6635E">
        <w:rPr>
          <w:rFonts w:ascii="Times New Roman" w:hAnsi="Times New Roman" w:cs="Times New Roman"/>
          <w:sz w:val="24"/>
          <w:szCs w:val="24"/>
        </w:rPr>
        <w:t xml:space="preserve">При исполнении своих обязательств по настоящему Договору Стороны, их </w:t>
      </w:r>
      <w:proofErr w:type="spellStart"/>
      <w:r w:rsidRPr="00B6635E">
        <w:rPr>
          <w:rFonts w:ascii="Times New Roman" w:hAnsi="Times New Roman" w:cs="Times New Roman"/>
          <w:sz w:val="24"/>
          <w:szCs w:val="24"/>
        </w:rPr>
        <w:t>аффилированные</w:t>
      </w:r>
      <w:proofErr w:type="spellEnd"/>
      <w:r w:rsidRPr="00B6635E">
        <w:rPr>
          <w:rFonts w:ascii="Times New Roman" w:hAnsi="Times New Roman" w:cs="Times New Roman"/>
          <w:sz w:val="24"/>
          <w:szCs w:val="24"/>
        </w:rPr>
        <w:t xml:space="preserve">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w:t>
      </w:r>
    </w:p>
    <w:p w:rsidR="00B6635E" w:rsidRDefault="0082034B" w:rsidP="00B6635E">
      <w:pPr>
        <w:pStyle w:val="a7"/>
        <w:widowControl w:val="0"/>
        <w:numPr>
          <w:ilvl w:val="1"/>
          <w:numId w:val="14"/>
        </w:numPr>
        <w:tabs>
          <w:tab w:val="left" w:pos="709"/>
        </w:tabs>
        <w:autoSpaceDE w:val="0"/>
        <w:autoSpaceDN w:val="0"/>
        <w:adjustRightInd w:val="0"/>
        <w:spacing w:after="0" w:line="240" w:lineRule="auto"/>
        <w:ind w:left="0" w:firstLine="709"/>
        <w:jc w:val="both"/>
        <w:rPr>
          <w:rFonts w:ascii="Times New Roman" w:hAnsi="Times New Roman" w:cs="Times New Roman"/>
          <w:sz w:val="24"/>
          <w:szCs w:val="24"/>
        </w:rPr>
      </w:pPr>
      <w:r w:rsidRPr="00B6635E">
        <w:rPr>
          <w:rFonts w:ascii="Times New Roman" w:hAnsi="Times New Roman" w:cs="Times New Roman"/>
          <w:sz w:val="24"/>
          <w:szCs w:val="24"/>
        </w:rPr>
        <w:t xml:space="preserve"> При исполнении своих обязательств по настоящему Договору Стороны, их </w:t>
      </w:r>
      <w:proofErr w:type="spellStart"/>
      <w:r w:rsidRPr="00B6635E">
        <w:rPr>
          <w:rFonts w:ascii="Times New Roman" w:hAnsi="Times New Roman" w:cs="Times New Roman"/>
          <w:sz w:val="24"/>
          <w:szCs w:val="24"/>
        </w:rPr>
        <w:t>аффилированные</w:t>
      </w:r>
      <w:proofErr w:type="spellEnd"/>
      <w:r w:rsidRPr="00B6635E">
        <w:rPr>
          <w:rFonts w:ascii="Times New Roman" w:hAnsi="Times New Roman" w:cs="Times New Roman"/>
          <w:sz w:val="24"/>
          <w:szCs w:val="24"/>
        </w:rPr>
        <w:t xml:space="preserve"> лица, работники или посредники не осуществляют действия, квалифицируемые </w:t>
      </w:r>
      <w:proofErr w:type="spellStart"/>
      <w:r w:rsidRPr="00B6635E">
        <w:rPr>
          <w:rFonts w:ascii="Times New Roman" w:hAnsi="Times New Roman" w:cs="Times New Roman"/>
          <w:sz w:val="24"/>
          <w:szCs w:val="24"/>
        </w:rPr>
        <w:t>антикоррупционным</w:t>
      </w:r>
      <w:proofErr w:type="spellEnd"/>
      <w:r w:rsidRPr="00B6635E">
        <w:rPr>
          <w:rFonts w:ascii="Times New Roman" w:hAnsi="Times New Roman" w:cs="Times New Roman"/>
          <w:sz w:val="24"/>
          <w:szCs w:val="24"/>
        </w:rPr>
        <w:t xml:space="preserve"> законодательством, как дача/получение взятки, коммерческий подкуп, а также действия, нарушающие требования законодательства о противодействии легализации (отмыванию) доходов, полученных преступным путем.</w:t>
      </w:r>
    </w:p>
    <w:p w:rsidR="00B6635E" w:rsidRDefault="0082034B" w:rsidP="00B6635E">
      <w:pPr>
        <w:pStyle w:val="a7"/>
        <w:widowControl w:val="0"/>
        <w:numPr>
          <w:ilvl w:val="1"/>
          <w:numId w:val="14"/>
        </w:numPr>
        <w:tabs>
          <w:tab w:val="left" w:pos="709"/>
        </w:tabs>
        <w:autoSpaceDE w:val="0"/>
        <w:autoSpaceDN w:val="0"/>
        <w:adjustRightInd w:val="0"/>
        <w:spacing w:after="0" w:line="240" w:lineRule="auto"/>
        <w:ind w:left="0" w:firstLine="709"/>
        <w:jc w:val="both"/>
        <w:rPr>
          <w:rFonts w:ascii="Times New Roman" w:hAnsi="Times New Roman" w:cs="Times New Roman"/>
          <w:sz w:val="24"/>
          <w:szCs w:val="24"/>
        </w:rPr>
      </w:pPr>
      <w:r w:rsidRPr="00B6635E">
        <w:rPr>
          <w:rFonts w:ascii="Times New Roman" w:hAnsi="Times New Roman" w:cs="Times New Roman"/>
          <w:sz w:val="24"/>
          <w:szCs w:val="24"/>
        </w:rPr>
        <w:t xml:space="preserve">В случае возникновения у Стороны подозрений, что произошло или может произойти нарушение каких-либо положений настоящего пункта,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Это подтверждение должно быть направлено в течение 10 (десяти) рабочих дней </w:t>
      </w:r>
      <w:proofErr w:type="gramStart"/>
      <w:r w:rsidRPr="00B6635E">
        <w:rPr>
          <w:rFonts w:ascii="Times New Roman" w:hAnsi="Times New Roman" w:cs="Times New Roman"/>
          <w:sz w:val="24"/>
          <w:szCs w:val="24"/>
        </w:rPr>
        <w:t>с даты направления</w:t>
      </w:r>
      <w:proofErr w:type="gramEnd"/>
      <w:r w:rsidRPr="00B6635E">
        <w:rPr>
          <w:rFonts w:ascii="Times New Roman" w:hAnsi="Times New Roman" w:cs="Times New Roman"/>
          <w:sz w:val="24"/>
          <w:szCs w:val="24"/>
        </w:rPr>
        <w:t xml:space="preserve"> письменного уведомления.</w:t>
      </w:r>
    </w:p>
    <w:p w:rsidR="0082034B" w:rsidRPr="00B6635E" w:rsidRDefault="0082034B" w:rsidP="00B6635E">
      <w:pPr>
        <w:pStyle w:val="a7"/>
        <w:widowControl w:val="0"/>
        <w:numPr>
          <w:ilvl w:val="1"/>
          <w:numId w:val="14"/>
        </w:numPr>
        <w:tabs>
          <w:tab w:val="left" w:pos="709"/>
        </w:tabs>
        <w:autoSpaceDE w:val="0"/>
        <w:autoSpaceDN w:val="0"/>
        <w:adjustRightInd w:val="0"/>
        <w:spacing w:after="0" w:line="240" w:lineRule="auto"/>
        <w:ind w:left="0" w:firstLine="709"/>
        <w:jc w:val="both"/>
        <w:rPr>
          <w:rFonts w:ascii="Times New Roman" w:hAnsi="Times New Roman" w:cs="Times New Roman"/>
          <w:sz w:val="24"/>
          <w:szCs w:val="24"/>
        </w:rPr>
      </w:pPr>
      <w:r w:rsidRPr="00B6635E">
        <w:rPr>
          <w:rFonts w:ascii="Times New Roman" w:hAnsi="Times New Roman" w:cs="Times New Roman"/>
          <w:sz w:val="24"/>
          <w:szCs w:val="24"/>
        </w:rPr>
        <w:t xml:space="preserve">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w:t>
      </w:r>
      <w:proofErr w:type="spellStart"/>
      <w:r w:rsidRPr="00B6635E">
        <w:rPr>
          <w:rFonts w:ascii="Times New Roman" w:hAnsi="Times New Roman" w:cs="Times New Roman"/>
          <w:sz w:val="24"/>
          <w:szCs w:val="24"/>
        </w:rPr>
        <w:t>антикоррупционного</w:t>
      </w:r>
      <w:proofErr w:type="spellEnd"/>
      <w:r w:rsidRPr="00B6635E">
        <w:rPr>
          <w:rFonts w:ascii="Times New Roman" w:hAnsi="Times New Roman" w:cs="Times New Roman"/>
          <w:sz w:val="24"/>
          <w:szCs w:val="24"/>
        </w:rPr>
        <w:t xml:space="preserve"> законодательства или законодательства о противодействии легализации доходов, полученных преступным путем, контрагентом, его </w:t>
      </w:r>
      <w:proofErr w:type="spellStart"/>
      <w:r w:rsidRPr="00B6635E">
        <w:rPr>
          <w:rFonts w:ascii="Times New Roman" w:hAnsi="Times New Roman" w:cs="Times New Roman"/>
          <w:sz w:val="24"/>
          <w:szCs w:val="24"/>
        </w:rPr>
        <w:t>аффилированными</w:t>
      </w:r>
      <w:proofErr w:type="spellEnd"/>
      <w:r w:rsidRPr="00B6635E">
        <w:rPr>
          <w:rFonts w:ascii="Times New Roman" w:hAnsi="Times New Roman" w:cs="Times New Roman"/>
          <w:sz w:val="24"/>
          <w:szCs w:val="24"/>
        </w:rPr>
        <w:t xml:space="preserve"> лицами, работниками или посредниками.</w:t>
      </w:r>
    </w:p>
    <w:p w:rsidR="0082034B" w:rsidRPr="00B6635E" w:rsidRDefault="0082034B" w:rsidP="00B6635E">
      <w:pPr>
        <w:pStyle w:val="a7"/>
        <w:widowControl w:val="0"/>
        <w:numPr>
          <w:ilvl w:val="0"/>
          <w:numId w:val="14"/>
        </w:numPr>
        <w:tabs>
          <w:tab w:val="left" w:pos="709"/>
        </w:tabs>
        <w:spacing w:after="0" w:line="240" w:lineRule="auto"/>
        <w:ind w:right="57"/>
        <w:jc w:val="center"/>
        <w:rPr>
          <w:rFonts w:ascii="Times New Roman" w:hAnsi="Times New Roman" w:cs="Times New Roman"/>
          <w:b/>
          <w:sz w:val="24"/>
          <w:szCs w:val="24"/>
        </w:rPr>
      </w:pPr>
      <w:r w:rsidRPr="00B6635E">
        <w:rPr>
          <w:rFonts w:ascii="Times New Roman" w:hAnsi="Times New Roman" w:cs="Times New Roman"/>
          <w:b/>
          <w:sz w:val="24"/>
          <w:szCs w:val="24"/>
        </w:rPr>
        <w:t>ПОРЯДОК УРЕГУЛИРОВАНИЯ СПОРОВ</w:t>
      </w:r>
    </w:p>
    <w:p w:rsidR="00B6635E" w:rsidRPr="00B6635E" w:rsidRDefault="0082034B" w:rsidP="00B6635E">
      <w:pPr>
        <w:pStyle w:val="a7"/>
        <w:numPr>
          <w:ilvl w:val="1"/>
          <w:numId w:val="14"/>
        </w:numPr>
        <w:tabs>
          <w:tab w:val="left" w:pos="709"/>
        </w:tabs>
        <w:spacing w:line="240" w:lineRule="auto"/>
        <w:ind w:left="0" w:firstLine="709"/>
        <w:jc w:val="both"/>
        <w:rPr>
          <w:rFonts w:ascii="Times New Roman" w:hAnsi="Times New Roman" w:cs="Times New Roman"/>
          <w:sz w:val="24"/>
          <w:szCs w:val="24"/>
        </w:rPr>
      </w:pPr>
      <w:r w:rsidRPr="00B6635E">
        <w:rPr>
          <w:rFonts w:ascii="Times New Roman" w:hAnsi="Times New Roman" w:cs="Times New Roman"/>
          <w:sz w:val="24"/>
          <w:szCs w:val="24"/>
        </w:rPr>
        <w:t>Все спорные вопросы и разногласия, которые могут возникнуть между Заказчиком и По</w:t>
      </w:r>
      <w:r w:rsidR="00B6635E">
        <w:rPr>
          <w:rFonts w:ascii="Times New Roman" w:hAnsi="Times New Roman" w:cs="Times New Roman"/>
          <w:sz w:val="24"/>
          <w:szCs w:val="24"/>
        </w:rPr>
        <w:t xml:space="preserve">дрядчиком </w:t>
      </w:r>
      <w:r w:rsidRPr="00B6635E">
        <w:rPr>
          <w:rFonts w:ascii="Times New Roman" w:hAnsi="Times New Roman" w:cs="Times New Roman"/>
          <w:sz w:val="24"/>
          <w:szCs w:val="24"/>
        </w:rPr>
        <w:t>в ходе исполнения настоящего договора, Стороны обязуются решать путём прямых переговоров, взаимных консультаций и приложат все усилия для их урегулирования. Срок рассмотрения претензии - 10 календарных дней с момента получения претензии другой Стороной.</w:t>
      </w:r>
    </w:p>
    <w:p w:rsidR="00B6635E" w:rsidRDefault="0082034B" w:rsidP="00AA453A">
      <w:pPr>
        <w:pStyle w:val="a7"/>
        <w:numPr>
          <w:ilvl w:val="1"/>
          <w:numId w:val="14"/>
        </w:numPr>
        <w:tabs>
          <w:tab w:val="left" w:pos="709"/>
        </w:tabs>
        <w:spacing w:after="0" w:line="240" w:lineRule="auto"/>
        <w:ind w:left="0" w:firstLine="709"/>
        <w:jc w:val="both"/>
        <w:rPr>
          <w:rFonts w:ascii="Times New Roman" w:hAnsi="Times New Roman" w:cs="Times New Roman"/>
          <w:sz w:val="24"/>
          <w:szCs w:val="24"/>
        </w:rPr>
      </w:pPr>
      <w:r w:rsidRPr="00B6635E">
        <w:rPr>
          <w:rFonts w:ascii="Times New Roman" w:hAnsi="Times New Roman" w:cs="Times New Roman"/>
          <w:sz w:val="24"/>
          <w:szCs w:val="24"/>
        </w:rPr>
        <w:lastRenderedPageBreak/>
        <w:t>При невозможности разрешения споров и разногласий путём переговоров, спорные вопросы разрешаются в соответствии с действующим законодательством Российской Федерации в Арбитражном суде Республики Башкортостан.</w:t>
      </w:r>
    </w:p>
    <w:p w:rsidR="00577B97" w:rsidRPr="00577B97" w:rsidRDefault="0082034B" w:rsidP="00577B97">
      <w:pPr>
        <w:keepNext/>
        <w:spacing w:after="0" w:line="240" w:lineRule="auto"/>
        <w:ind w:left="3621" w:right="40"/>
        <w:jc w:val="both"/>
        <w:rPr>
          <w:rFonts w:ascii="Times New Roman" w:hAnsi="Times New Roman" w:cs="Times New Roman"/>
          <w:b/>
          <w:color w:val="000000"/>
        </w:rPr>
      </w:pPr>
      <w:r w:rsidRPr="00577B97">
        <w:rPr>
          <w:rFonts w:ascii="Times New Roman" w:hAnsi="Times New Roman" w:cs="Times New Roman"/>
          <w:b/>
          <w:sz w:val="24"/>
          <w:szCs w:val="24"/>
        </w:rPr>
        <w:t>1</w:t>
      </w:r>
      <w:r w:rsidR="00B6635E" w:rsidRPr="00577B97">
        <w:rPr>
          <w:rFonts w:ascii="Times New Roman" w:hAnsi="Times New Roman" w:cs="Times New Roman"/>
          <w:b/>
          <w:sz w:val="24"/>
          <w:szCs w:val="24"/>
        </w:rPr>
        <w:t>3</w:t>
      </w:r>
      <w:r w:rsidRPr="00577B97">
        <w:rPr>
          <w:rFonts w:ascii="Times New Roman" w:hAnsi="Times New Roman" w:cs="Times New Roman"/>
          <w:b/>
          <w:sz w:val="24"/>
          <w:szCs w:val="24"/>
        </w:rPr>
        <w:t xml:space="preserve">. </w:t>
      </w:r>
      <w:r w:rsidR="00577B97" w:rsidRPr="00577B97">
        <w:rPr>
          <w:rFonts w:ascii="Times New Roman" w:hAnsi="Times New Roman" w:cs="Times New Roman"/>
          <w:b/>
        </w:rPr>
        <w:t>КОНФИДЕНЦИАЛЬНОСТЬ</w:t>
      </w:r>
    </w:p>
    <w:p w:rsidR="00577B97" w:rsidRDefault="00577B97" w:rsidP="00577B97">
      <w:pPr>
        <w:pStyle w:val="a8"/>
        <w:keepNext/>
        <w:numPr>
          <w:ilvl w:val="1"/>
          <w:numId w:val="17"/>
        </w:numPr>
        <w:tabs>
          <w:tab w:val="left" w:pos="1276"/>
        </w:tabs>
        <w:spacing w:after="0" w:line="240" w:lineRule="auto"/>
        <w:ind w:left="0" w:right="40" w:firstLine="709"/>
        <w:jc w:val="both"/>
        <w:rPr>
          <w:rFonts w:ascii="Times New Roman" w:hAnsi="Times New Roman" w:cs="Times New Roman"/>
          <w:sz w:val="24"/>
          <w:szCs w:val="24"/>
        </w:rPr>
      </w:pPr>
      <w:proofErr w:type="gramStart"/>
      <w:r w:rsidRPr="00577B97">
        <w:rPr>
          <w:rFonts w:ascii="Times New Roman" w:hAnsi="Times New Roman" w:cs="Times New Roman"/>
          <w:sz w:val="24"/>
          <w:szCs w:val="24"/>
        </w:rPr>
        <w:t xml:space="preserve">Стороны не вправе раскрывать третьим лицам представляемую друг другу юридическую, финансовую и иную информацию, связанную с заключением и исполнением настоящего Договора, в случае, если Сторона, получившая такую информацию, заранее поставлена в известность, что для представившей такую информацию Стороны она является служебной или коммерческой тайной, либо по иным причинам эта информация не должна раскрываться. </w:t>
      </w:r>
      <w:proofErr w:type="gramEnd"/>
    </w:p>
    <w:p w:rsidR="00577B97" w:rsidRDefault="00577B97" w:rsidP="00577B97">
      <w:pPr>
        <w:pStyle w:val="a8"/>
        <w:keepNext/>
        <w:numPr>
          <w:ilvl w:val="1"/>
          <w:numId w:val="17"/>
        </w:numPr>
        <w:tabs>
          <w:tab w:val="left" w:pos="1276"/>
        </w:tabs>
        <w:spacing w:after="0" w:line="240" w:lineRule="auto"/>
        <w:ind w:left="0" w:right="40" w:firstLine="709"/>
        <w:jc w:val="both"/>
        <w:rPr>
          <w:rFonts w:ascii="Times New Roman" w:hAnsi="Times New Roman" w:cs="Times New Roman"/>
          <w:sz w:val="24"/>
          <w:szCs w:val="24"/>
        </w:rPr>
      </w:pPr>
      <w:r w:rsidRPr="00577B97">
        <w:rPr>
          <w:rFonts w:ascii="Times New Roman" w:hAnsi="Times New Roman" w:cs="Times New Roman"/>
          <w:sz w:val="24"/>
          <w:szCs w:val="24"/>
        </w:rPr>
        <w:t>Требования п. 13.1</w:t>
      </w:r>
      <w:r>
        <w:rPr>
          <w:rFonts w:ascii="Times New Roman" w:hAnsi="Times New Roman" w:cs="Times New Roman"/>
          <w:sz w:val="24"/>
          <w:szCs w:val="24"/>
        </w:rPr>
        <w:t xml:space="preserve"> </w:t>
      </w:r>
      <w:r w:rsidRPr="00577B97">
        <w:rPr>
          <w:rFonts w:ascii="Times New Roman" w:hAnsi="Times New Roman" w:cs="Times New Roman"/>
          <w:sz w:val="24"/>
          <w:szCs w:val="24"/>
        </w:rPr>
        <w:t>Договора не распространяются на случаи раскрытия конфиденциальной информации по запросу уполномоченных органов в случаях, предусмотренных законодательством Российской Федерации.</w:t>
      </w:r>
    </w:p>
    <w:p w:rsidR="00577B97" w:rsidRDefault="00577B97" w:rsidP="00577B97">
      <w:pPr>
        <w:pStyle w:val="a8"/>
        <w:keepNext/>
        <w:numPr>
          <w:ilvl w:val="1"/>
          <w:numId w:val="17"/>
        </w:numPr>
        <w:tabs>
          <w:tab w:val="left" w:pos="1276"/>
        </w:tabs>
        <w:spacing w:after="0" w:line="240" w:lineRule="auto"/>
        <w:ind w:left="0" w:right="40"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577B97">
        <w:rPr>
          <w:rFonts w:ascii="Times New Roman" w:hAnsi="Times New Roman" w:cs="Times New Roman"/>
          <w:sz w:val="24"/>
          <w:szCs w:val="24"/>
        </w:rPr>
        <w:t>Предусмотренные настоящим разделом договора обязательства Сторон в отношении конфиденциальной информации действуют в течение 5 (пяти) лет после прекращения действия Договора.</w:t>
      </w:r>
    </w:p>
    <w:p w:rsidR="00577B97" w:rsidRPr="00577B97" w:rsidRDefault="00577B97" w:rsidP="00AA453A">
      <w:pPr>
        <w:tabs>
          <w:tab w:val="left" w:pos="709"/>
        </w:tabs>
        <w:spacing w:after="0" w:line="240" w:lineRule="auto"/>
        <w:ind w:right="57" w:firstLine="709"/>
        <w:jc w:val="center"/>
        <w:rPr>
          <w:rFonts w:ascii="Times New Roman" w:hAnsi="Times New Roman" w:cs="Times New Roman"/>
          <w:b/>
          <w:sz w:val="24"/>
          <w:szCs w:val="24"/>
        </w:rPr>
      </w:pPr>
    </w:p>
    <w:p w:rsidR="0082034B" w:rsidRPr="0082034B" w:rsidRDefault="00577B97" w:rsidP="00AA453A">
      <w:pPr>
        <w:tabs>
          <w:tab w:val="left" w:pos="709"/>
        </w:tabs>
        <w:spacing w:after="0" w:line="240" w:lineRule="auto"/>
        <w:ind w:right="57" w:firstLine="709"/>
        <w:jc w:val="center"/>
        <w:rPr>
          <w:rFonts w:ascii="Times New Roman" w:hAnsi="Times New Roman" w:cs="Times New Roman"/>
          <w:b/>
          <w:sz w:val="24"/>
          <w:szCs w:val="24"/>
        </w:rPr>
      </w:pPr>
      <w:r>
        <w:rPr>
          <w:rFonts w:ascii="Times New Roman" w:hAnsi="Times New Roman" w:cs="Times New Roman"/>
          <w:b/>
          <w:sz w:val="24"/>
          <w:szCs w:val="24"/>
        </w:rPr>
        <w:t xml:space="preserve">14. </w:t>
      </w:r>
      <w:r w:rsidR="0082034B" w:rsidRPr="0082034B">
        <w:rPr>
          <w:rFonts w:ascii="Times New Roman" w:hAnsi="Times New Roman" w:cs="Times New Roman"/>
          <w:b/>
          <w:sz w:val="24"/>
          <w:szCs w:val="24"/>
        </w:rPr>
        <w:t>ЗАКЛЮЧИТЕЛЬНЫЕ ПОЛОЖЕНИЯ</w:t>
      </w:r>
    </w:p>
    <w:p w:rsidR="00B6635E" w:rsidRDefault="006C5B00" w:rsidP="00B6635E">
      <w:pPr>
        <w:tabs>
          <w:tab w:val="left" w:pos="709"/>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14</w:t>
      </w:r>
      <w:r w:rsidR="00B6635E">
        <w:rPr>
          <w:rFonts w:ascii="Times New Roman" w:hAnsi="Times New Roman" w:cs="Times New Roman"/>
          <w:sz w:val="24"/>
          <w:szCs w:val="24"/>
        </w:rPr>
        <w:t>.1</w:t>
      </w:r>
      <w:r w:rsidR="0082034B" w:rsidRPr="0082034B">
        <w:rPr>
          <w:rFonts w:ascii="Times New Roman" w:hAnsi="Times New Roman" w:cs="Times New Roman"/>
          <w:sz w:val="24"/>
          <w:szCs w:val="24"/>
        </w:rPr>
        <w:t>. В случае изменения своих рекви</w:t>
      </w:r>
      <w:r w:rsidR="00B6635E">
        <w:rPr>
          <w:rFonts w:ascii="Times New Roman" w:hAnsi="Times New Roman" w:cs="Times New Roman"/>
          <w:sz w:val="24"/>
          <w:szCs w:val="24"/>
        </w:rPr>
        <w:t xml:space="preserve">зитов, указанных в Договоре, Подрядчик </w:t>
      </w:r>
      <w:r w:rsidR="0082034B" w:rsidRPr="0082034B">
        <w:rPr>
          <w:rFonts w:ascii="Times New Roman" w:hAnsi="Times New Roman" w:cs="Times New Roman"/>
          <w:sz w:val="24"/>
          <w:szCs w:val="24"/>
        </w:rPr>
        <w:t>обязан в течение двух рабочих дней уведомить об этом Заказчика и сообщить новые реквизиты.</w:t>
      </w:r>
    </w:p>
    <w:p w:rsidR="0082034B" w:rsidRPr="0082034B" w:rsidRDefault="0082034B" w:rsidP="00B6635E">
      <w:pPr>
        <w:tabs>
          <w:tab w:val="left" w:pos="709"/>
        </w:tabs>
        <w:spacing w:after="0" w:line="240" w:lineRule="auto"/>
        <w:ind w:firstLine="709"/>
        <w:jc w:val="both"/>
        <w:rPr>
          <w:rFonts w:ascii="Times New Roman" w:hAnsi="Times New Roman" w:cs="Times New Roman"/>
          <w:sz w:val="24"/>
          <w:szCs w:val="24"/>
        </w:rPr>
      </w:pPr>
      <w:r w:rsidRPr="0082034B">
        <w:rPr>
          <w:rFonts w:ascii="Times New Roman" w:hAnsi="Times New Roman" w:cs="Times New Roman"/>
          <w:sz w:val="24"/>
          <w:szCs w:val="24"/>
        </w:rPr>
        <w:t xml:space="preserve">В противном случае все риски, связанные с направлением </w:t>
      </w:r>
      <w:r w:rsidR="00B6635E">
        <w:rPr>
          <w:rFonts w:ascii="Times New Roman" w:hAnsi="Times New Roman" w:cs="Times New Roman"/>
          <w:sz w:val="24"/>
          <w:szCs w:val="24"/>
        </w:rPr>
        <w:t xml:space="preserve">Подрядчику </w:t>
      </w:r>
      <w:r w:rsidRPr="0082034B">
        <w:rPr>
          <w:rFonts w:ascii="Times New Roman" w:hAnsi="Times New Roman" w:cs="Times New Roman"/>
          <w:sz w:val="24"/>
          <w:szCs w:val="24"/>
        </w:rPr>
        <w:t>документов или перечислением денежных средств на указанный в Договоре счет, несет</w:t>
      </w:r>
      <w:r w:rsidR="00B6635E">
        <w:rPr>
          <w:rFonts w:ascii="Times New Roman" w:hAnsi="Times New Roman" w:cs="Times New Roman"/>
          <w:sz w:val="24"/>
          <w:szCs w:val="24"/>
        </w:rPr>
        <w:t xml:space="preserve"> Подрядчик</w:t>
      </w:r>
      <w:r w:rsidRPr="0082034B">
        <w:rPr>
          <w:rFonts w:ascii="Times New Roman" w:hAnsi="Times New Roman" w:cs="Times New Roman"/>
          <w:sz w:val="24"/>
          <w:szCs w:val="24"/>
        </w:rPr>
        <w:t>.</w:t>
      </w:r>
    </w:p>
    <w:p w:rsidR="00A93B37" w:rsidRDefault="006C5B00" w:rsidP="00A93B37">
      <w:pPr>
        <w:tabs>
          <w:tab w:val="left" w:pos="709"/>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14</w:t>
      </w:r>
      <w:r w:rsidR="00B6635E">
        <w:rPr>
          <w:rFonts w:ascii="Times New Roman" w:hAnsi="Times New Roman" w:cs="Times New Roman"/>
          <w:sz w:val="24"/>
          <w:szCs w:val="24"/>
        </w:rPr>
        <w:t>.2</w:t>
      </w:r>
      <w:r w:rsidR="0082034B" w:rsidRPr="0082034B">
        <w:rPr>
          <w:rFonts w:ascii="Times New Roman" w:hAnsi="Times New Roman" w:cs="Times New Roman"/>
          <w:sz w:val="24"/>
          <w:szCs w:val="24"/>
        </w:rPr>
        <w:t>. Если иное не предусмотрено законом, заявления, уведомления, извещения, требования или иные юридически значимые сообщения, с которыми закон или Договор связывает наступление гражданско-правовых последствий для другого лица, влекут для этого лица такие последствия с момента доставки соответствующего сообщения ему или его представителю.</w:t>
      </w:r>
    </w:p>
    <w:p w:rsidR="0082034B" w:rsidRPr="0082034B" w:rsidRDefault="0082034B" w:rsidP="00A93B37">
      <w:pPr>
        <w:tabs>
          <w:tab w:val="left" w:pos="709"/>
        </w:tabs>
        <w:spacing w:after="0" w:line="240" w:lineRule="auto"/>
        <w:ind w:firstLine="709"/>
        <w:jc w:val="both"/>
        <w:rPr>
          <w:rFonts w:ascii="Times New Roman" w:hAnsi="Times New Roman" w:cs="Times New Roman"/>
          <w:sz w:val="24"/>
          <w:szCs w:val="24"/>
        </w:rPr>
      </w:pPr>
      <w:r w:rsidRPr="0082034B">
        <w:rPr>
          <w:rFonts w:ascii="Times New Roman" w:hAnsi="Times New Roman" w:cs="Times New Roman"/>
          <w:sz w:val="24"/>
          <w:szCs w:val="24"/>
        </w:rPr>
        <w:t>Сообщение считается доставленным и в тех случаях, когда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A93B37" w:rsidRDefault="006C5B00" w:rsidP="00A93B37">
      <w:pPr>
        <w:tabs>
          <w:tab w:val="left" w:pos="709"/>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14</w:t>
      </w:r>
      <w:r w:rsidR="00A93B37">
        <w:rPr>
          <w:rFonts w:ascii="Times New Roman" w:hAnsi="Times New Roman" w:cs="Times New Roman"/>
          <w:sz w:val="24"/>
          <w:szCs w:val="24"/>
        </w:rPr>
        <w:t>.3</w:t>
      </w:r>
      <w:r w:rsidR="0082034B" w:rsidRPr="0082034B">
        <w:rPr>
          <w:rFonts w:ascii="Times New Roman" w:hAnsi="Times New Roman" w:cs="Times New Roman"/>
          <w:sz w:val="24"/>
          <w:szCs w:val="24"/>
        </w:rPr>
        <w:t>. Юридическое лицо несет риск последствий неполучения юридически значимых сообщений, доставленных по адресу, указанному в едином государственном реестре юридических лиц (ЕГРЮЛ), а также риск отсутствия по указанному адресу своего органа или представителя. Сообщения, доставленные по адресу, указанному в ЕГРЮЛ, считаются полученными юридическим лицом, даже если оно не находится по указанному адресу.</w:t>
      </w:r>
    </w:p>
    <w:p w:rsidR="00A93B37" w:rsidRDefault="00577B97" w:rsidP="00A93B37">
      <w:pPr>
        <w:tabs>
          <w:tab w:val="left" w:pos="709"/>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14</w:t>
      </w:r>
      <w:r w:rsidR="00A93B37">
        <w:rPr>
          <w:rFonts w:ascii="Times New Roman" w:hAnsi="Times New Roman" w:cs="Times New Roman"/>
          <w:sz w:val="24"/>
          <w:szCs w:val="24"/>
        </w:rPr>
        <w:t>.4</w:t>
      </w:r>
      <w:r w:rsidR="0082034B" w:rsidRPr="0082034B">
        <w:rPr>
          <w:rFonts w:ascii="Times New Roman" w:hAnsi="Times New Roman" w:cs="Times New Roman"/>
          <w:sz w:val="24"/>
          <w:szCs w:val="24"/>
        </w:rPr>
        <w:t>. При исполнении настоящего Договора не допускается перемена По</w:t>
      </w:r>
      <w:r w:rsidR="00A93B37">
        <w:rPr>
          <w:rFonts w:ascii="Times New Roman" w:hAnsi="Times New Roman" w:cs="Times New Roman"/>
          <w:sz w:val="24"/>
          <w:szCs w:val="24"/>
        </w:rPr>
        <w:t>дрядчика</w:t>
      </w:r>
      <w:r w:rsidR="0082034B" w:rsidRPr="0082034B">
        <w:rPr>
          <w:rFonts w:ascii="Times New Roman" w:hAnsi="Times New Roman" w:cs="Times New Roman"/>
          <w:sz w:val="24"/>
          <w:szCs w:val="24"/>
        </w:rPr>
        <w:t>, за исключени</w:t>
      </w:r>
      <w:r w:rsidR="00A93B37">
        <w:rPr>
          <w:rFonts w:ascii="Times New Roman" w:hAnsi="Times New Roman" w:cs="Times New Roman"/>
          <w:sz w:val="24"/>
          <w:szCs w:val="24"/>
        </w:rPr>
        <w:t>ем случая, когда новый Подрядчик</w:t>
      </w:r>
      <w:r w:rsidR="0082034B" w:rsidRPr="0082034B">
        <w:rPr>
          <w:rFonts w:ascii="Times New Roman" w:hAnsi="Times New Roman" w:cs="Times New Roman"/>
          <w:sz w:val="24"/>
          <w:szCs w:val="24"/>
        </w:rPr>
        <w:t xml:space="preserve"> является правопреемником По</w:t>
      </w:r>
      <w:r w:rsidR="00A93B37">
        <w:rPr>
          <w:rFonts w:ascii="Times New Roman" w:hAnsi="Times New Roman" w:cs="Times New Roman"/>
          <w:sz w:val="24"/>
          <w:szCs w:val="24"/>
        </w:rPr>
        <w:t>дрядчика</w:t>
      </w:r>
      <w:r w:rsidR="0082034B" w:rsidRPr="0082034B">
        <w:rPr>
          <w:rFonts w:ascii="Times New Roman" w:hAnsi="Times New Roman" w:cs="Times New Roman"/>
          <w:sz w:val="24"/>
          <w:szCs w:val="24"/>
        </w:rPr>
        <w:t xml:space="preserve"> по Договору вследствие реорганизации юридического лица в форме преобразования, слияния или присоединения.</w:t>
      </w:r>
    </w:p>
    <w:p w:rsidR="00A93B37" w:rsidRDefault="00577B97" w:rsidP="00A93B37">
      <w:pPr>
        <w:tabs>
          <w:tab w:val="left" w:pos="709"/>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14</w:t>
      </w:r>
      <w:r w:rsidR="0082034B" w:rsidRPr="0082034B">
        <w:rPr>
          <w:rFonts w:ascii="Times New Roman" w:hAnsi="Times New Roman" w:cs="Times New Roman"/>
          <w:sz w:val="24"/>
          <w:szCs w:val="24"/>
        </w:rPr>
        <w:t>.</w:t>
      </w:r>
      <w:r w:rsidR="00A93B37">
        <w:rPr>
          <w:rFonts w:ascii="Times New Roman" w:hAnsi="Times New Roman" w:cs="Times New Roman"/>
          <w:sz w:val="24"/>
          <w:szCs w:val="24"/>
        </w:rPr>
        <w:t>5.</w:t>
      </w:r>
      <w:r w:rsidR="0082034B" w:rsidRPr="0082034B">
        <w:rPr>
          <w:rFonts w:ascii="Times New Roman" w:hAnsi="Times New Roman" w:cs="Times New Roman"/>
          <w:sz w:val="24"/>
          <w:szCs w:val="24"/>
        </w:rPr>
        <w:t xml:space="preserve"> Вся передаваемая Сторонами в рамках настоящего Договора техническая, коммерческая, финансовая и иная информация, в том числе персональные данные работников, считается конфиденциальной и не подлежит разглашению третьим лицам. </w:t>
      </w:r>
    </w:p>
    <w:p w:rsidR="00A93B37" w:rsidRDefault="00577B97" w:rsidP="00A93B37">
      <w:pPr>
        <w:tabs>
          <w:tab w:val="left" w:pos="709"/>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14</w:t>
      </w:r>
      <w:r w:rsidR="00A93B37">
        <w:rPr>
          <w:rFonts w:ascii="Times New Roman" w:hAnsi="Times New Roman" w:cs="Times New Roman"/>
          <w:sz w:val="24"/>
          <w:szCs w:val="24"/>
        </w:rPr>
        <w:t xml:space="preserve">.6. </w:t>
      </w:r>
      <w:r w:rsidR="0082034B" w:rsidRPr="0082034B">
        <w:rPr>
          <w:rFonts w:ascii="Times New Roman" w:hAnsi="Times New Roman" w:cs="Times New Roman"/>
          <w:sz w:val="24"/>
          <w:szCs w:val="24"/>
        </w:rPr>
        <w:t xml:space="preserve">Стороны предпринимают все необходимые действия для обеспечения безопасности данной информации при ее обработке. </w:t>
      </w:r>
    </w:p>
    <w:p w:rsidR="0082034B" w:rsidRPr="0082034B" w:rsidRDefault="00577B97" w:rsidP="00A93B37">
      <w:pPr>
        <w:tabs>
          <w:tab w:val="left" w:pos="709"/>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14</w:t>
      </w:r>
      <w:r w:rsidR="00A93B37">
        <w:rPr>
          <w:rFonts w:ascii="Times New Roman" w:hAnsi="Times New Roman" w:cs="Times New Roman"/>
          <w:sz w:val="24"/>
          <w:szCs w:val="24"/>
        </w:rPr>
        <w:t xml:space="preserve">.7. </w:t>
      </w:r>
      <w:r w:rsidR="0082034B" w:rsidRPr="0082034B">
        <w:rPr>
          <w:rFonts w:ascii="Times New Roman" w:hAnsi="Times New Roman" w:cs="Times New Roman"/>
          <w:sz w:val="24"/>
          <w:szCs w:val="24"/>
        </w:rPr>
        <w:t>Предоставление указанной информации третьим лицам возможно только в порядке, установленном действующим законодательством Российской Федерации.</w:t>
      </w:r>
    </w:p>
    <w:p w:rsidR="00FE29B5" w:rsidRDefault="0082034B" w:rsidP="00A93B37">
      <w:pPr>
        <w:tabs>
          <w:tab w:val="left" w:pos="709"/>
        </w:tabs>
        <w:spacing w:after="0" w:line="240" w:lineRule="auto"/>
        <w:ind w:right="57" w:firstLine="709"/>
        <w:jc w:val="both"/>
        <w:rPr>
          <w:rFonts w:ascii="Times New Roman" w:hAnsi="Times New Roman" w:cs="Times New Roman"/>
          <w:sz w:val="24"/>
          <w:szCs w:val="24"/>
        </w:rPr>
      </w:pPr>
      <w:r w:rsidRPr="0082034B">
        <w:rPr>
          <w:rFonts w:ascii="Times New Roman" w:hAnsi="Times New Roman" w:cs="Times New Roman"/>
          <w:sz w:val="24"/>
          <w:szCs w:val="24"/>
        </w:rPr>
        <w:t>1</w:t>
      </w:r>
      <w:r w:rsidR="00577B97">
        <w:rPr>
          <w:rFonts w:ascii="Times New Roman" w:hAnsi="Times New Roman" w:cs="Times New Roman"/>
          <w:sz w:val="24"/>
          <w:szCs w:val="24"/>
        </w:rPr>
        <w:t>4</w:t>
      </w:r>
      <w:r w:rsidR="00A93B37">
        <w:rPr>
          <w:rFonts w:ascii="Times New Roman" w:hAnsi="Times New Roman" w:cs="Times New Roman"/>
          <w:sz w:val="24"/>
          <w:szCs w:val="24"/>
        </w:rPr>
        <w:t>.8</w:t>
      </w:r>
      <w:r w:rsidRPr="0082034B">
        <w:rPr>
          <w:rFonts w:ascii="Times New Roman" w:hAnsi="Times New Roman" w:cs="Times New Roman"/>
          <w:sz w:val="24"/>
          <w:szCs w:val="24"/>
        </w:rPr>
        <w:t>. По вопросам, не нашедшим отражения в настоящем Договоре, Стороны руководствуются действующим законодательством Российской Федерации.</w:t>
      </w:r>
    </w:p>
    <w:p w:rsidR="00A93B37" w:rsidRPr="00B6635E" w:rsidRDefault="00577B97" w:rsidP="00A93B37">
      <w:pPr>
        <w:tabs>
          <w:tab w:val="left" w:pos="709"/>
        </w:tabs>
        <w:spacing w:after="0" w:line="240" w:lineRule="auto"/>
        <w:ind w:right="57" w:firstLine="709"/>
        <w:jc w:val="both"/>
        <w:rPr>
          <w:rFonts w:ascii="Times New Roman" w:hAnsi="Times New Roman" w:cs="Times New Roman"/>
          <w:sz w:val="24"/>
          <w:szCs w:val="24"/>
        </w:rPr>
      </w:pPr>
      <w:r>
        <w:rPr>
          <w:rFonts w:ascii="Times New Roman" w:hAnsi="Times New Roman" w:cs="Times New Roman"/>
          <w:sz w:val="24"/>
          <w:szCs w:val="24"/>
        </w:rPr>
        <w:t>14</w:t>
      </w:r>
      <w:r w:rsidR="00A93B37">
        <w:rPr>
          <w:rFonts w:ascii="Times New Roman" w:hAnsi="Times New Roman" w:cs="Times New Roman"/>
          <w:sz w:val="24"/>
          <w:szCs w:val="24"/>
        </w:rPr>
        <w:t>.9. К договору прилагается:</w:t>
      </w:r>
    </w:p>
    <w:p w:rsidR="00AA453A" w:rsidRDefault="00F33C2A" w:rsidP="00AA453A">
      <w:pPr>
        <w:widowControl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w:t>
      </w:r>
      <w:r w:rsidR="00FE29B5" w:rsidRPr="0009392A">
        <w:rPr>
          <w:rFonts w:ascii="Times New Roman" w:hAnsi="Times New Roman" w:cs="Times New Roman"/>
          <w:sz w:val="24"/>
          <w:szCs w:val="24"/>
        </w:rPr>
        <w:t xml:space="preserve"> </w:t>
      </w:r>
      <w:r>
        <w:rPr>
          <w:rFonts w:ascii="Times New Roman" w:hAnsi="Times New Roman" w:cs="Times New Roman"/>
          <w:sz w:val="24"/>
          <w:szCs w:val="24"/>
        </w:rPr>
        <w:t xml:space="preserve">Локальный сметный расчет </w:t>
      </w:r>
      <w:r w:rsidR="00A93B37">
        <w:rPr>
          <w:rFonts w:ascii="Times New Roman" w:hAnsi="Times New Roman" w:cs="Times New Roman"/>
          <w:sz w:val="24"/>
          <w:szCs w:val="24"/>
        </w:rPr>
        <w:t>(</w:t>
      </w:r>
      <w:r w:rsidR="00A93B37" w:rsidRPr="0009392A">
        <w:rPr>
          <w:rFonts w:ascii="Times New Roman" w:hAnsi="Times New Roman" w:cs="Times New Roman"/>
          <w:sz w:val="24"/>
          <w:szCs w:val="24"/>
        </w:rPr>
        <w:t>Приложение №1</w:t>
      </w:r>
      <w:r w:rsidR="00A93B37">
        <w:rPr>
          <w:rFonts w:ascii="Times New Roman" w:hAnsi="Times New Roman" w:cs="Times New Roman"/>
          <w:sz w:val="24"/>
          <w:szCs w:val="24"/>
        </w:rPr>
        <w:t>).</w:t>
      </w:r>
    </w:p>
    <w:p w:rsidR="00AA453A" w:rsidRDefault="00AA453A" w:rsidP="00AA453A">
      <w:pPr>
        <w:widowControl w:val="0"/>
        <w:spacing w:after="0" w:line="240" w:lineRule="auto"/>
        <w:ind w:firstLine="720"/>
        <w:jc w:val="both"/>
        <w:rPr>
          <w:rFonts w:ascii="Times New Roman" w:eastAsia="Times New Roman" w:hAnsi="Times New Roman" w:cs="Times New Roman"/>
          <w:sz w:val="24"/>
          <w:szCs w:val="24"/>
          <w:lang w:eastAsia="ru-RU"/>
        </w:rPr>
      </w:pPr>
      <w:r>
        <w:rPr>
          <w:rFonts w:ascii="Times New Roman" w:hAnsi="Times New Roman" w:cs="Times New Roman"/>
          <w:sz w:val="24"/>
          <w:szCs w:val="24"/>
        </w:rPr>
        <w:lastRenderedPageBreak/>
        <w:t>- Д</w:t>
      </w:r>
      <w:r>
        <w:rPr>
          <w:rFonts w:ascii="Times New Roman" w:eastAsia="Times New Roman" w:hAnsi="Times New Roman" w:cs="Times New Roman"/>
          <w:sz w:val="24"/>
          <w:szCs w:val="24"/>
          <w:lang w:eastAsia="ru-RU"/>
        </w:rPr>
        <w:t>ефектная</w:t>
      </w:r>
      <w:r w:rsidRPr="00AA453A">
        <w:rPr>
          <w:rFonts w:ascii="Times New Roman" w:eastAsia="Times New Roman" w:hAnsi="Times New Roman" w:cs="Times New Roman"/>
          <w:sz w:val="24"/>
          <w:szCs w:val="24"/>
          <w:lang w:eastAsia="ru-RU"/>
        </w:rPr>
        <w:t xml:space="preserve"> ведомость </w:t>
      </w:r>
      <w:r>
        <w:rPr>
          <w:rFonts w:ascii="Times New Roman" w:eastAsia="Times New Roman" w:hAnsi="Times New Roman" w:cs="Times New Roman"/>
          <w:sz w:val="24"/>
          <w:szCs w:val="24"/>
          <w:lang w:eastAsia="ru-RU"/>
        </w:rPr>
        <w:t>(Приложение №2).</w:t>
      </w:r>
    </w:p>
    <w:p w:rsidR="00AA453A" w:rsidRPr="0009392A" w:rsidRDefault="00AA453A" w:rsidP="00AA453A">
      <w:pPr>
        <w:widowControl w:val="0"/>
        <w:spacing w:after="0" w:line="240" w:lineRule="auto"/>
        <w:ind w:firstLine="720"/>
        <w:jc w:val="both"/>
        <w:rPr>
          <w:rFonts w:ascii="Times New Roman" w:hAnsi="Times New Roman" w:cs="Times New Roman"/>
          <w:sz w:val="24"/>
          <w:szCs w:val="24"/>
        </w:rPr>
      </w:pPr>
      <w:r>
        <w:rPr>
          <w:rFonts w:ascii="Times New Roman" w:eastAsia="Times New Roman" w:hAnsi="Times New Roman" w:cs="Times New Roman"/>
          <w:sz w:val="24"/>
          <w:szCs w:val="24"/>
          <w:lang w:eastAsia="ru-RU"/>
        </w:rPr>
        <w:t>- Ведомость объемов работ (Приложение №3).</w:t>
      </w:r>
    </w:p>
    <w:p w:rsidR="00652B14" w:rsidRPr="0009392A" w:rsidRDefault="00577B97" w:rsidP="00AA453A">
      <w:pPr>
        <w:spacing w:after="0" w:line="240" w:lineRule="auto"/>
        <w:jc w:val="center"/>
        <w:outlineLvl w:val="2"/>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15</w:t>
      </w:r>
      <w:r w:rsidR="00652B14" w:rsidRPr="0009392A">
        <w:rPr>
          <w:rFonts w:ascii="Times New Roman" w:eastAsia="Times New Roman" w:hAnsi="Times New Roman" w:cs="Times New Roman"/>
          <w:b/>
          <w:bCs/>
          <w:sz w:val="24"/>
          <w:szCs w:val="24"/>
          <w:lang w:eastAsia="ru-RU"/>
        </w:rPr>
        <w:t xml:space="preserve">. </w:t>
      </w:r>
      <w:r w:rsidR="00A93B37" w:rsidRPr="0009392A">
        <w:rPr>
          <w:rFonts w:ascii="Times New Roman" w:eastAsia="Times New Roman" w:hAnsi="Times New Roman" w:cs="Times New Roman"/>
          <w:b/>
          <w:bCs/>
          <w:sz w:val="24"/>
          <w:szCs w:val="24"/>
          <w:lang w:eastAsia="ru-RU"/>
        </w:rPr>
        <w:t>АДРЕСА И РЕКВИЗИТЫ СТОРОН</w:t>
      </w:r>
    </w:p>
    <w:tbl>
      <w:tblPr>
        <w:tblW w:w="0" w:type="auto"/>
        <w:tblCellSpacing w:w="15" w:type="dxa"/>
        <w:tblInd w:w="134" w:type="dxa"/>
        <w:tblCellMar>
          <w:top w:w="15" w:type="dxa"/>
          <w:left w:w="15" w:type="dxa"/>
          <w:bottom w:w="15" w:type="dxa"/>
          <w:right w:w="15" w:type="dxa"/>
        </w:tblCellMar>
        <w:tblLook w:val="04A0"/>
      </w:tblPr>
      <w:tblGrid>
        <w:gridCol w:w="4756"/>
        <w:gridCol w:w="4689"/>
      </w:tblGrid>
      <w:tr w:rsidR="00652B14" w:rsidRPr="0009392A" w:rsidTr="009A394D">
        <w:trPr>
          <w:tblCellSpacing w:w="15" w:type="dxa"/>
        </w:trPr>
        <w:tc>
          <w:tcPr>
            <w:tcW w:w="4711" w:type="dxa"/>
            <w:tcBorders>
              <w:top w:val="nil"/>
              <w:left w:val="nil"/>
              <w:bottom w:val="nil"/>
              <w:right w:val="nil"/>
            </w:tcBorders>
            <w:tcMar>
              <w:top w:w="15" w:type="dxa"/>
              <w:left w:w="149" w:type="dxa"/>
              <w:bottom w:w="15" w:type="dxa"/>
              <w:right w:w="149" w:type="dxa"/>
            </w:tcMar>
            <w:hideMark/>
          </w:tcPr>
          <w:p w:rsidR="00652B14" w:rsidRPr="0009392A" w:rsidRDefault="00652B14" w:rsidP="00652B1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9392A">
              <w:rPr>
                <w:rFonts w:ascii="Times New Roman" w:eastAsia="Times New Roman" w:hAnsi="Times New Roman" w:cs="Times New Roman"/>
                <w:b/>
                <w:bCs/>
                <w:sz w:val="24"/>
                <w:szCs w:val="24"/>
                <w:lang w:eastAsia="ru-RU"/>
              </w:rPr>
              <w:t>Заказчик:</w:t>
            </w:r>
            <w:r w:rsidRPr="0009392A">
              <w:rPr>
                <w:rFonts w:ascii="Times New Roman" w:eastAsia="Times New Roman" w:hAnsi="Times New Roman" w:cs="Times New Roman"/>
                <w:sz w:val="24"/>
                <w:szCs w:val="24"/>
                <w:lang w:eastAsia="ru-RU"/>
              </w:rPr>
              <w:t xml:space="preserve"> </w:t>
            </w:r>
          </w:p>
        </w:tc>
        <w:tc>
          <w:tcPr>
            <w:tcW w:w="4644" w:type="dxa"/>
            <w:tcBorders>
              <w:top w:val="nil"/>
              <w:left w:val="nil"/>
              <w:bottom w:val="nil"/>
              <w:right w:val="nil"/>
            </w:tcBorders>
            <w:tcMar>
              <w:top w:w="15" w:type="dxa"/>
              <w:left w:w="149" w:type="dxa"/>
              <w:bottom w:w="15" w:type="dxa"/>
              <w:right w:w="149" w:type="dxa"/>
            </w:tcMar>
            <w:hideMark/>
          </w:tcPr>
          <w:p w:rsidR="00652B14" w:rsidRPr="0009392A" w:rsidRDefault="00652B14" w:rsidP="00652B1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9392A">
              <w:rPr>
                <w:rFonts w:ascii="Times New Roman" w:eastAsia="Times New Roman" w:hAnsi="Times New Roman" w:cs="Times New Roman"/>
                <w:b/>
                <w:bCs/>
                <w:sz w:val="24"/>
                <w:szCs w:val="24"/>
                <w:lang w:eastAsia="ru-RU"/>
              </w:rPr>
              <w:t>Подрядчик:</w:t>
            </w:r>
            <w:r w:rsidRPr="0009392A">
              <w:rPr>
                <w:rFonts w:ascii="Times New Roman" w:eastAsia="Times New Roman" w:hAnsi="Times New Roman" w:cs="Times New Roman"/>
                <w:sz w:val="24"/>
                <w:szCs w:val="24"/>
                <w:lang w:eastAsia="ru-RU"/>
              </w:rPr>
              <w:t xml:space="preserve"> </w:t>
            </w:r>
          </w:p>
        </w:tc>
      </w:tr>
    </w:tbl>
    <w:p w:rsidR="00CE43E2" w:rsidRPr="0009392A" w:rsidRDefault="00CE43E2" w:rsidP="00CE43E2">
      <w:pPr>
        <w:overflowPunct w:val="0"/>
        <w:adjustRightInd w:val="0"/>
        <w:spacing w:after="0"/>
        <w:rPr>
          <w:rFonts w:ascii="Times New Roman" w:hAnsi="Times New Roman" w:cs="Times New Roman"/>
          <w:sz w:val="24"/>
          <w:szCs w:val="24"/>
        </w:rPr>
      </w:pPr>
      <w:r w:rsidRPr="0009392A">
        <w:rPr>
          <w:rFonts w:ascii="Times New Roman" w:hAnsi="Times New Roman" w:cs="Times New Roman"/>
          <w:sz w:val="24"/>
          <w:szCs w:val="24"/>
        </w:rPr>
        <w:t xml:space="preserve">Федеральное государственное бюджетное </w:t>
      </w:r>
    </w:p>
    <w:p w:rsidR="00CE43E2" w:rsidRPr="0009392A" w:rsidRDefault="00CE43E2" w:rsidP="00CE43E2">
      <w:pPr>
        <w:overflowPunct w:val="0"/>
        <w:adjustRightInd w:val="0"/>
        <w:spacing w:after="0"/>
        <w:rPr>
          <w:rFonts w:ascii="Times New Roman" w:hAnsi="Times New Roman" w:cs="Times New Roman"/>
          <w:sz w:val="24"/>
          <w:szCs w:val="24"/>
        </w:rPr>
      </w:pPr>
      <w:r w:rsidRPr="0009392A">
        <w:rPr>
          <w:rFonts w:ascii="Times New Roman" w:hAnsi="Times New Roman" w:cs="Times New Roman"/>
          <w:sz w:val="24"/>
          <w:szCs w:val="24"/>
        </w:rPr>
        <w:t xml:space="preserve">образовательное учреждение </w:t>
      </w:r>
      <w:proofErr w:type="gramStart"/>
      <w:r w:rsidRPr="0009392A">
        <w:rPr>
          <w:rFonts w:ascii="Times New Roman" w:hAnsi="Times New Roman" w:cs="Times New Roman"/>
          <w:sz w:val="24"/>
          <w:szCs w:val="24"/>
        </w:rPr>
        <w:t>высшего</w:t>
      </w:r>
      <w:proofErr w:type="gramEnd"/>
      <w:r w:rsidRPr="0009392A">
        <w:rPr>
          <w:rFonts w:ascii="Times New Roman" w:hAnsi="Times New Roman" w:cs="Times New Roman"/>
          <w:sz w:val="24"/>
          <w:szCs w:val="24"/>
        </w:rPr>
        <w:t xml:space="preserve"> </w:t>
      </w:r>
    </w:p>
    <w:p w:rsidR="00CE43E2" w:rsidRPr="0009392A" w:rsidRDefault="00CE43E2" w:rsidP="00CE43E2">
      <w:pPr>
        <w:overflowPunct w:val="0"/>
        <w:adjustRightInd w:val="0"/>
        <w:spacing w:after="0"/>
        <w:rPr>
          <w:rFonts w:ascii="Times New Roman" w:hAnsi="Times New Roman" w:cs="Times New Roman"/>
          <w:sz w:val="24"/>
          <w:szCs w:val="24"/>
        </w:rPr>
      </w:pPr>
      <w:r w:rsidRPr="0009392A">
        <w:rPr>
          <w:rFonts w:ascii="Times New Roman" w:hAnsi="Times New Roman" w:cs="Times New Roman"/>
          <w:sz w:val="24"/>
          <w:szCs w:val="24"/>
        </w:rPr>
        <w:t>образования «</w:t>
      </w:r>
      <w:proofErr w:type="gramStart"/>
      <w:r w:rsidRPr="0009392A">
        <w:rPr>
          <w:rFonts w:ascii="Times New Roman" w:hAnsi="Times New Roman" w:cs="Times New Roman"/>
          <w:sz w:val="24"/>
          <w:szCs w:val="24"/>
        </w:rPr>
        <w:t>Башкирский</w:t>
      </w:r>
      <w:proofErr w:type="gramEnd"/>
      <w:r w:rsidRPr="0009392A">
        <w:rPr>
          <w:rFonts w:ascii="Times New Roman" w:hAnsi="Times New Roman" w:cs="Times New Roman"/>
          <w:sz w:val="24"/>
          <w:szCs w:val="24"/>
        </w:rPr>
        <w:t xml:space="preserve"> государственный </w:t>
      </w:r>
    </w:p>
    <w:p w:rsidR="00CE43E2" w:rsidRPr="0009392A" w:rsidRDefault="00CE43E2" w:rsidP="00CE43E2">
      <w:pPr>
        <w:overflowPunct w:val="0"/>
        <w:adjustRightInd w:val="0"/>
        <w:spacing w:after="0"/>
        <w:rPr>
          <w:rFonts w:ascii="Times New Roman" w:hAnsi="Times New Roman" w:cs="Times New Roman"/>
          <w:sz w:val="24"/>
          <w:szCs w:val="24"/>
        </w:rPr>
      </w:pPr>
      <w:r w:rsidRPr="0009392A">
        <w:rPr>
          <w:rFonts w:ascii="Times New Roman" w:hAnsi="Times New Roman" w:cs="Times New Roman"/>
          <w:sz w:val="24"/>
          <w:szCs w:val="24"/>
        </w:rPr>
        <w:t>педагогический университет им. М. Акмуллы»</w:t>
      </w:r>
    </w:p>
    <w:p w:rsidR="00CE43E2" w:rsidRPr="0009392A" w:rsidRDefault="00CE43E2" w:rsidP="00CE43E2">
      <w:pPr>
        <w:overflowPunct w:val="0"/>
        <w:adjustRightInd w:val="0"/>
        <w:spacing w:after="0"/>
        <w:rPr>
          <w:rFonts w:ascii="Times New Roman" w:hAnsi="Times New Roman" w:cs="Times New Roman"/>
          <w:color w:val="FF0000"/>
          <w:sz w:val="24"/>
          <w:szCs w:val="24"/>
        </w:rPr>
      </w:pPr>
      <w:r w:rsidRPr="0009392A">
        <w:rPr>
          <w:rFonts w:ascii="Times New Roman" w:hAnsi="Times New Roman" w:cs="Times New Roman"/>
          <w:sz w:val="24"/>
          <w:szCs w:val="24"/>
        </w:rPr>
        <w:t>ул. Октябрьской революции, 3-а, г. Уфа, РБ, 4500</w:t>
      </w:r>
      <w:r w:rsidR="009067EB">
        <w:rPr>
          <w:rFonts w:ascii="Times New Roman" w:hAnsi="Times New Roman" w:cs="Times New Roman"/>
          <w:sz w:val="24"/>
          <w:szCs w:val="24"/>
        </w:rPr>
        <w:t>77</w:t>
      </w:r>
    </w:p>
    <w:p w:rsidR="00CE43E2" w:rsidRPr="0009392A" w:rsidRDefault="00CE43E2" w:rsidP="00CE43E2">
      <w:pPr>
        <w:spacing w:after="0"/>
        <w:rPr>
          <w:rFonts w:ascii="Times New Roman" w:hAnsi="Times New Roman" w:cs="Times New Roman"/>
          <w:sz w:val="24"/>
          <w:szCs w:val="24"/>
        </w:rPr>
      </w:pPr>
      <w:r w:rsidRPr="0009392A">
        <w:rPr>
          <w:rFonts w:ascii="Times New Roman" w:hAnsi="Times New Roman" w:cs="Times New Roman"/>
          <w:sz w:val="24"/>
          <w:szCs w:val="24"/>
        </w:rPr>
        <w:t>ИНН 0274035573 КПП 027401001</w:t>
      </w:r>
    </w:p>
    <w:p w:rsidR="008B5795" w:rsidRPr="008B5795" w:rsidRDefault="008B5795" w:rsidP="008B5795">
      <w:pPr>
        <w:spacing w:after="0"/>
        <w:rPr>
          <w:rFonts w:ascii="Times New Roman" w:hAnsi="Times New Roman" w:cs="Times New Roman"/>
          <w:sz w:val="24"/>
          <w:szCs w:val="24"/>
        </w:rPr>
      </w:pPr>
      <w:r w:rsidRPr="008B5795">
        <w:rPr>
          <w:rFonts w:ascii="Times New Roman" w:hAnsi="Times New Roman" w:cs="Times New Roman"/>
          <w:sz w:val="24"/>
          <w:szCs w:val="24"/>
        </w:rPr>
        <w:t>ОКПО 02080196 ОКОГУ 1323600</w:t>
      </w:r>
    </w:p>
    <w:p w:rsidR="008B5795" w:rsidRPr="008B5795" w:rsidRDefault="008B5795" w:rsidP="008B5795">
      <w:pPr>
        <w:spacing w:after="0"/>
        <w:rPr>
          <w:rFonts w:ascii="Times New Roman" w:hAnsi="Times New Roman" w:cs="Times New Roman"/>
          <w:sz w:val="24"/>
          <w:szCs w:val="24"/>
        </w:rPr>
      </w:pPr>
      <w:r w:rsidRPr="008B5795">
        <w:rPr>
          <w:rFonts w:ascii="Times New Roman" w:hAnsi="Times New Roman" w:cs="Times New Roman"/>
          <w:sz w:val="24"/>
          <w:szCs w:val="24"/>
        </w:rPr>
        <w:t>ОКАТО 80401000000</w:t>
      </w:r>
    </w:p>
    <w:p w:rsidR="008B5795" w:rsidRPr="008B5795" w:rsidRDefault="008B5795" w:rsidP="008B5795">
      <w:pPr>
        <w:spacing w:after="0"/>
        <w:rPr>
          <w:rFonts w:ascii="Times New Roman" w:hAnsi="Times New Roman" w:cs="Times New Roman"/>
          <w:sz w:val="24"/>
          <w:szCs w:val="24"/>
        </w:rPr>
      </w:pPr>
      <w:r w:rsidRPr="008B5795">
        <w:rPr>
          <w:rFonts w:ascii="Times New Roman" w:hAnsi="Times New Roman" w:cs="Times New Roman"/>
          <w:sz w:val="24"/>
          <w:szCs w:val="24"/>
        </w:rPr>
        <w:t>ОГРН 1020202554778</w:t>
      </w:r>
    </w:p>
    <w:p w:rsidR="008B5795" w:rsidRPr="008B5795" w:rsidRDefault="008B5795" w:rsidP="008B5795">
      <w:pPr>
        <w:spacing w:after="0"/>
        <w:rPr>
          <w:rFonts w:ascii="Times New Roman" w:hAnsi="Times New Roman" w:cs="Times New Roman"/>
          <w:sz w:val="24"/>
          <w:szCs w:val="24"/>
        </w:rPr>
      </w:pPr>
      <w:r w:rsidRPr="008B5795">
        <w:rPr>
          <w:rFonts w:ascii="Times New Roman" w:hAnsi="Times New Roman" w:cs="Times New Roman"/>
          <w:sz w:val="24"/>
          <w:szCs w:val="24"/>
        </w:rPr>
        <w:t>ОКТМО 80701000</w:t>
      </w:r>
    </w:p>
    <w:p w:rsidR="00A43419" w:rsidRDefault="00A43419" w:rsidP="00A43419">
      <w:pPr>
        <w:spacing w:after="0"/>
        <w:rPr>
          <w:rFonts w:ascii="Times New Roman" w:eastAsia="Times New Roman" w:hAnsi="Times New Roman" w:cs="Times New Roman"/>
          <w:sz w:val="24"/>
          <w:szCs w:val="24"/>
          <w:lang w:eastAsia="ru-RU"/>
        </w:rPr>
      </w:pPr>
      <w:proofErr w:type="gramStart"/>
      <w:r w:rsidRPr="00A43419">
        <w:rPr>
          <w:rFonts w:ascii="Times New Roman" w:eastAsia="Times New Roman" w:hAnsi="Times New Roman" w:cs="Times New Roman"/>
          <w:sz w:val="24"/>
          <w:szCs w:val="24"/>
          <w:lang w:eastAsia="ru-RU"/>
        </w:rPr>
        <w:t>УФК по Республике Башкортостан (ФГБОУ ВО</w:t>
      </w:r>
      <w:proofErr w:type="gramEnd"/>
    </w:p>
    <w:p w:rsidR="00A43419" w:rsidRDefault="00A43419" w:rsidP="00A43419">
      <w:pPr>
        <w:spacing w:after="0"/>
        <w:rPr>
          <w:rFonts w:ascii="Times New Roman" w:eastAsia="Times New Roman" w:hAnsi="Times New Roman" w:cs="Times New Roman"/>
          <w:sz w:val="24"/>
          <w:szCs w:val="24"/>
          <w:lang w:eastAsia="ru-RU"/>
        </w:rPr>
      </w:pPr>
      <w:r w:rsidRPr="00A43419">
        <w:rPr>
          <w:rFonts w:ascii="Times New Roman" w:eastAsia="Times New Roman" w:hAnsi="Times New Roman" w:cs="Times New Roman"/>
          <w:sz w:val="24"/>
          <w:szCs w:val="24"/>
          <w:lang w:eastAsia="ru-RU"/>
        </w:rPr>
        <w:t xml:space="preserve"> «БГПУ им. М. </w:t>
      </w:r>
      <w:proofErr w:type="spellStart"/>
      <w:r w:rsidRPr="00A43419">
        <w:rPr>
          <w:rFonts w:ascii="Times New Roman" w:eastAsia="Times New Roman" w:hAnsi="Times New Roman" w:cs="Times New Roman"/>
          <w:sz w:val="24"/>
          <w:szCs w:val="24"/>
          <w:lang w:eastAsia="ru-RU"/>
        </w:rPr>
        <w:t>Акмуллы</w:t>
      </w:r>
      <w:proofErr w:type="spellEnd"/>
      <w:r w:rsidRPr="00A43419">
        <w:rPr>
          <w:rFonts w:ascii="Times New Roman" w:eastAsia="Times New Roman" w:hAnsi="Times New Roman" w:cs="Times New Roman"/>
          <w:sz w:val="24"/>
          <w:szCs w:val="24"/>
          <w:lang w:eastAsia="ru-RU"/>
        </w:rPr>
        <w:t xml:space="preserve">» </w:t>
      </w:r>
    </w:p>
    <w:p w:rsidR="00A43419" w:rsidRPr="00A43419" w:rsidRDefault="00A43419" w:rsidP="00A43419">
      <w:pPr>
        <w:spacing w:after="0"/>
        <w:rPr>
          <w:rFonts w:ascii="Times New Roman" w:eastAsia="Times New Roman" w:hAnsi="Times New Roman" w:cs="Times New Roman"/>
          <w:sz w:val="24"/>
          <w:szCs w:val="24"/>
          <w:lang w:eastAsia="ru-RU"/>
        </w:rPr>
      </w:pPr>
      <w:proofErr w:type="gramStart"/>
      <w:r w:rsidRPr="00A43419">
        <w:rPr>
          <w:rFonts w:ascii="Times New Roman" w:eastAsia="Times New Roman" w:hAnsi="Times New Roman" w:cs="Times New Roman"/>
          <w:sz w:val="24"/>
          <w:szCs w:val="24"/>
          <w:lang w:eastAsia="ru-RU"/>
        </w:rPr>
        <w:t>л</w:t>
      </w:r>
      <w:proofErr w:type="gramEnd"/>
      <w:r w:rsidRPr="00A43419">
        <w:rPr>
          <w:rFonts w:ascii="Times New Roman" w:eastAsia="Times New Roman" w:hAnsi="Times New Roman" w:cs="Times New Roman"/>
          <w:sz w:val="24"/>
          <w:szCs w:val="24"/>
          <w:lang w:eastAsia="ru-RU"/>
        </w:rPr>
        <w:t>/с 20016X54020)</w:t>
      </w:r>
    </w:p>
    <w:p w:rsidR="00A43419" w:rsidRPr="00A43419" w:rsidRDefault="00A43419" w:rsidP="00A43419">
      <w:pPr>
        <w:spacing w:after="0" w:line="240" w:lineRule="auto"/>
        <w:rPr>
          <w:rFonts w:ascii="Times New Roman" w:eastAsia="Times New Roman" w:hAnsi="Times New Roman" w:cs="Times New Roman"/>
          <w:sz w:val="24"/>
          <w:szCs w:val="24"/>
          <w:lang w:eastAsia="ru-RU"/>
        </w:rPr>
      </w:pPr>
      <w:proofErr w:type="gramStart"/>
      <w:r w:rsidRPr="00A43419">
        <w:rPr>
          <w:rFonts w:ascii="Times New Roman" w:eastAsia="Times New Roman" w:hAnsi="Times New Roman" w:cs="Times New Roman"/>
          <w:sz w:val="24"/>
          <w:szCs w:val="24"/>
          <w:lang w:eastAsia="ru-RU"/>
        </w:rPr>
        <w:t>Р</w:t>
      </w:r>
      <w:proofErr w:type="gramEnd"/>
      <w:r w:rsidRPr="00A43419">
        <w:rPr>
          <w:rFonts w:ascii="Times New Roman" w:eastAsia="Times New Roman" w:hAnsi="Times New Roman" w:cs="Times New Roman"/>
          <w:sz w:val="24"/>
          <w:szCs w:val="24"/>
          <w:lang w:eastAsia="ru-RU"/>
        </w:rPr>
        <w:t>/с 03214643000000010100 </w:t>
      </w:r>
    </w:p>
    <w:p w:rsidR="00A43419" w:rsidRDefault="00A43419" w:rsidP="00A43419">
      <w:pPr>
        <w:spacing w:after="0" w:line="240" w:lineRule="auto"/>
        <w:rPr>
          <w:rFonts w:ascii="Times New Roman" w:eastAsia="Times New Roman" w:hAnsi="Times New Roman" w:cs="Times New Roman"/>
          <w:sz w:val="24"/>
          <w:szCs w:val="24"/>
          <w:lang w:eastAsia="ru-RU"/>
        </w:rPr>
      </w:pPr>
      <w:r w:rsidRPr="00A43419">
        <w:rPr>
          <w:rFonts w:ascii="Times New Roman" w:eastAsia="Times New Roman" w:hAnsi="Times New Roman" w:cs="Times New Roman"/>
          <w:sz w:val="24"/>
          <w:szCs w:val="24"/>
          <w:lang w:eastAsia="ru-RU"/>
        </w:rPr>
        <w:t xml:space="preserve">Отделение – НБ Республика Башкортостан </w:t>
      </w:r>
    </w:p>
    <w:p w:rsidR="00A43419" w:rsidRDefault="00A43419" w:rsidP="00A43419">
      <w:pPr>
        <w:spacing w:after="0" w:line="240" w:lineRule="auto"/>
        <w:rPr>
          <w:rFonts w:ascii="Times New Roman" w:eastAsia="Times New Roman" w:hAnsi="Times New Roman" w:cs="Times New Roman"/>
          <w:sz w:val="24"/>
          <w:szCs w:val="24"/>
          <w:lang w:eastAsia="ru-RU"/>
        </w:rPr>
      </w:pPr>
      <w:r w:rsidRPr="00A43419">
        <w:rPr>
          <w:rFonts w:ascii="Times New Roman" w:eastAsia="Times New Roman" w:hAnsi="Times New Roman" w:cs="Times New Roman"/>
          <w:sz w:val="24"/>
          <w:szCs w:val="24"/>
          <w:lang w:eastAsia="ru-RU"/>
        </w:rPr>
        <w:t xml:space="preserve">Банка России // УФК по Республике </w:t>
      </w:r>
    </w:p>
    <w:p w:rsidR="00A43419" w:rsidRPr="00A43419" w:rsidRDefault="00A43419" w:rsidP="00A43419">
      <w:pPr>
        <w:spacing w:after="0" w:line="240" w:lineRule="auto"/>
        <w:rPr>
          <w:rFonts w:ascii="Times New Roman" w:eastAsia="Times New Roman" w:hAnsi="Times New Roman" w:cs="Times New Roman"/>
          <w:sz w:val="24"/>
          <w:szCs w:val="24"/>
          <w:lang w:eastAsia="ru-RU"/>
        </w:rPr>
      </w:pPr>
      <w:r w:rsidRPr="00A43419">
        <w:rPr>
          <w:rFonts w:ascii="Times New Roman" w:eastAsia="Times New Roman" w:hAnsi="Times New Roman" w:cs="Times New Roman"/>
          <w:sz w:val="24"/>
          <w:szCs w:val="24"/>
          <w:lang w:eastAsia="ru-RU"/>
        </w:rPr>
        <w:t>Башкортостан г</w:t>
      </w:r>
      <w:proofErr w:type="gramStart"/>
      <w:r w:rsidRPr="00A43419">
        <w:rPr>
          <w:rFonts w:ascii="Times New Roman" w:eastAsia="Times New Roman" w:hAnsi="Times New Roman" w:cs="Times New Roman"/>
          <w:sz w:val="24"/>
          <w:szCs w:val="24"/>
          <w:lang w:eastAsia="ru-RU"/>
        </w:rPr>
        <w:t>.У</w:t>
      </w:r>
      <w:proofErr w:type="gramEnd"/>
      <w:r w:rsidRPr="00A43419">
        <w:rPr>
          <w:rFonts w:ascii="Times New Roman" w:eastAsia="Times New Roman" w:hAnsi="Times New Roman" w:cs="Times New Roman"/>
          <w:sz w:val="24"/>
          <w:szCs w:val="24"/>
          <w:lang w:eastAsia="ru-RU"/>
        </w:rPr>
        <w:t>фа </w:t>
      </w:r>
    </w:p>
    <w:p w:rsidR="00A43419" w:rsidRPr="00A43419" w:rsidRDefault="00A43419" w:rsidP="00A43419">
      <w:pPr>
        <w:spacing w:after="0" w:line="240" w:lineRule="auto"/>
        <w:rPr>
          <w:rFonts w:ascii="Times New Roman" w:eastAsia="Times New Roman" w:hAnsi="Times New Roman" w:cs="Times New Roman"/>
          <w:sz w:val="24"/>
          <w:szCs w:val="24"/>
          <w:lang w:eastAsia="ru-RU"/>
        </w:rPr>
      </w:pPr>
      <w:r w:rsidRPr="00A43419">
        <w:rPr>
          <w:rFonts w:ascii="Times New Roman" w:eastAsia="Times New Roman" w:hAnsi="Times New Roman" w:cs="Times New Roman"/>
          <w:sz w:val="24"/>
          <w:szCs w:val="24"/>
          <w:lang w:eastAsia="ru-RU"/>
        </w:rPr>
        <w:t>БИК 018073401</w:t>
      </w:r>
    </w:p>
    <w:p w:rsidR="00A43419" w:rsidRPr="00A43419" w:rsidRDefault="00A43419" w:rsidP="00A43419">
      <w:pPr>
        <w:spacing w:after="0" w:line="240" w:lineRule="auto"/>
        <w:rPr>
          <w:rFonts w:ascii="Times New Roman" w:eastAsia="Times New Roman" w:hAnsi="Times New Roman" w:cs="Times New Roman"/>
          <w:sz w:val="24"/>
          <w:szCs w:val="24"/>
          <w:lang w:eastAsia="ru-RU"/>
        </w:rPr>
      </w:pPr>
      <w:r w:rsidRPr="00A43419">
        <w:rPr>
          <w:rFonts w:ascii="Times New Roman" w:eastAsia="Times New Roman" w:hAnsi="Times New Roman" w:cs="Times New Roman"/>
          <w:sz w:val="24"/>
          <w:szCs w:val="24"/>
          <w:lang w:eastAsia="ru-RU"/>
        </w:rPr>
        <w:t>Корсчет 40102810045370000067</w:t>
      </w:r>
    </w:p>
    <w:p w:rsidR="00A34F4E" w:rsidRDefault="00A34F4E" w:rsidP="00A43419">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Тел</w:t>
      </w:r>
      <w:r w:rsidRPr="00A20D6E">
        <w:rPr>
          <w:rFonts w:ascii="Times New Roman" w:eastAsia="Times New Roman" w:hAnsi="Times New Roman" w:cs="Times New Roman"/>
          <w:sz w:val="24"/>
          <w:szCs w:val="24"/>
        </w:rPr>
        <w:t>.:</w:t>
      </w:r>
      <w:r w:rsidRPr="00A20D6E">
        <w:rPr>
          <w:rFonts w:ascii="Times New Roman" w:hAnsi="Times New Roman" w:cs="Times New Roman"/>
          <w:sz w:val="24"/>
          <w:szCs w:val="24"/>
        </w:rPr>
        <w:t xml:space="preserve"> </w:t>
      </w:r>
    </w:p>
    <w:p w:rsidR="00A34F4E" w:rsidRPr="00AE15E0" w:rsidRDefault="00A34F4E" w:rsidP="00A34F4E">
      <w:pPr>
        <w:spacing w:after="0"/>
        <w:rPr>
          <w:rFonts w:ascii="Times New Roman" w:eastAsia="Times New Roman" w:hAnsi="Times New Roman" w:cs="Times New Roman"/>
          <w:sz w:val="24"/>
          <w:szCs w:val="24"/>
        </w:rPr>
      </w:pPr>
      <w:r w:rsidRPr="00A34F4E">
        <w:rPr>
          <w:rFonts w:ascii="Times New Roman" w:eastAsia="Times New Roman" w:hAnsi="Times New Roman" w:cs="Times New Roman"/>
          <w:sz w:val="24"/>
          <w:szCs w:val="24"/>
        </w:rPr>
        <w:t>Эл</w:t>
      </w:r>
      <w:proofErr w:type="gramStart"/>
      <w:r w:rsidRPr="00A34F4E">
        <w:rPr>
          <w:rFonts w:ascii="Times New Roman" w:eastAsia="Times New Roman" w:hAnsi="Times New Roman" w:cs="Times New Roman"/>
          <w:sz w:val="24"/>
          <w:szCs w:val="24"/>
        </w:rPr>
        <w:t>.</w:t>
      </w:r>
      <w:proofErr w:type="gramEnd"/>
      <w:r w:rsidRPr="00A34F4E">
        <w:rPr>
          <w:rFonts w:ascii="Times New Roman" w:eastAsia="Times New Roman" w:hAnsi="Times New Roman" w:cs="Times New Roman"/>
          <w:sz w:val="24"/>
          <w:szCs w:val="24"/>
        </w:rPr>
        <w:t xml:space="preserve"> </w:t>
      </w:r>
      <w:proofErr w:type="gramStart"/>
      <w:r w:rsidRPr="00A34F4E">
        <w:rPr>
          <w:rFonts w:ascii="Times New Roman" w:eastAsia="Times New Roman" w:hAnsi="Times New Roman" w:cs="Times New Roman"/>
          <w:sz w:val="24"/>
          <w:szCs w:val="24"/>
        </w:rPr>
        <w:t>п</w:t>
      </w:r>
      <w:proofErr w:type="gramEnd"/>
      <w:r w:rsidRPr="00A34F4E">
        <w:rPr>
          <w:rFonts w:ascii="Times New Roman" w:eastAsia="Times New Roman" w:hAnsi="Times New Roman" w:cs="Times New Roman"/>
          <w:sz w:val="24"/>
          <w:szCs w:val="24"/>
        </w:rPr>
        <w:t>очта:</w:t>
      </w:r>
    </w:p>
    <w:p w:rsidR="00A34F4E" w:rsidRDefault="00A34F4E" w:rsidP="008B5795">
      <w:pPr>
        <w:spacing w:after="0"/>
        <w:rPr>
          <w:rFonts w:ascii="Times New Roman" w:hAnsi="Times New Roman" w:cs="Times New Roman"/>
          <w:sz w:val="24"/>
          <w:szCs w:val="24"/>
        </w:rPr>
      </w:pPr>
    </w:p>
    <w:p w:rsidR="00A34F4E" w:rsidRDefault="00A34F4E" w:rsidP="008B5795">
      <w:pPr>
        <w:spacing w:after="0"/>
        <w:rPr>
          <w:rFonts w:ascii="Times New Roman" w:hAnsi="Times New Roman" w:cs="Times New Roman"/>
          <w:sz w:val="24"/>
          <w:szCs w:val="24"/>
        </w:rPr>
      </w:pPr>
    </w:p>
    <w:p w:rsidR="00A34F4E" w:rsidRPr="008B5795" w:rsidRDefault="00A34F4E" w:rsidP="008B5795">
      <w:pPr>
        <w:spacing w:after="0"/>
        <w:rPr>
          <w:rFonts w:ascii="Times New Roman" w:hAnsi="Times New Roman" w:cs="Times New Roman"/>
          <w:sz w:val="24"/>
          <w:szCs w:val="24"/>
        </w:rPr>
      </w:pPr>
    </w:p>
    <w:p w:rsidR="00AA453A" w:rsidRPr="00A34F4E" w:rsidRDefault="00A34F4E" w:rsidP="008B4044">
      <w:pPr>
        <w:spacing w:after="0"/>
        <w:rPr>
          <w:rFonts w:ascii="Times New Roman" w:hAnsi="Times New Roman" w:cs="Times New Roman"/>
          <w:sz w:val="24"/>
          <w:szCs w:val="24"/>
        </w:rPr>
      </w:pPr>
      <w:r w:rsidRPr="00A34F4E">
        <w:rPr>
          <w:rFonts w:ascii="Times New Roman" w:hAnsi="Times New Roman" w:cs="Times New Roman"/>
          <w:sz w:val="24"/>
          <w:szCs w:val="24"/>
        </w:rPr>
        <w:t xml:space="preserve">Проректор </w:t>
      </w:r>
      <w:proofErr w:type="gramStart"/>
      <w:r w:rsidRPr="00A34F4E">
        <w:rPr>
          <w:rFonts w:ascii="Times New Roman" w:hAnsi="Times New Roman" w:cs="Times New Roman"/>
          <w:sz w:val="24"/>
          <w:szCs w:val="24"/>
        </w:rPr>
        <w:t>по</w:t>
      </w:r>
      <w:proofErr w:type="gramEnd"/>
      <w:r w:rsidRPr="00A34F4E">
        <w:rPr>
          <w:rFonts w:ascii="Times New Roman" w:hAnsi="Times New Roman" w:cs="Times New Roman"/>
          <w:sz w:val="24"/>
          <w:szCs w:val="24"/>
        </w:rPr>
        <w:t xml:space="preserve"> </w:t>
      </w:r>
      <w:r w:rsidR="008B4044">
        <w:rPr>
          <w:rFonts w:ascii="Times New Roman" w:hAnsi="Times New Roman" w:cs="Times New Roman"/>
          <w:sz w:val="24"/>
          <w:szCs w:val="24"/>
        </w:rPr>
        <w:t>_____________________</w:t>
      </w:r>
    </w:p>
    <w:p w:rsidR="00A34F4E" w:rsidRDefault="00A34F4E" w:rsidP="00CE43E2">
      <w:pPr>
        <w:spacing w:after="0"/>
        <w:rPr>
          <w:rFonts w:ascii="Arial" w:hAnsi="Arial"/>
          <w:sz w:val="20"/>
        </w:rPr>
      </w:pPr>
    </w:p>
    <w:p w:rsidR="00A34F4E" w:rsidRDefault="00A34F4E" w:rsidP="00CE43E2">
      <w:pPr>
        <w:spacing w:after="0"/>
        <w:rPr>
          <w:rFonts w:ascii="Times New Roman" w:hAnsi="Times New Roman" w:cs="Times New Roman"/>
          <w:sz w:val="24"/>
          <w:szCs w:val="24"/>
        </w:rPr>
      </w:pPr>
    </w:p>
    <w:p w:rsidR="00B46327" w:rsidRPr="0009392A" w:rsidRDefault="00CE43E2" w:rsidP="00CE43E2">
      <w:pPr>
        <w:spacing w:after="0"/>
        <w:rPr>
          <w:rFonts w:ascii="Times New Roman" w:hAnsi="Times New Roman" w:cs="Times New Roman"/>
          <w:color w:val="000000"/>
          <w:spacing w:val="5"/>
          <w:sz w:val="24"/>
          <w:szCs w:val="24"/>
        </w:rPr>
      </w:pPr>
      <w:r w:rsidRPr="0009392A">
        <w:rPr>
          <w:rFonts w:ascii="Times New Roman" w:hAnsi="Times New Roman" w:cs="Times New Roman"/>
          <w:color w:val="000000"/>
          <w:spacing w:val="5"/>
          <w:sz w:val="24"/>
          <w:szCs w:val="24"/>
        </w:rPr>
        <w:t>___________________ /</w:t>
      </w:r>
      <w:r w:rsidR="008B4044">
        <w:rPr>
          <w:rFonts w:ascii="Times New Roman" w:hAnsi="Times New Roman" w:cs="Times New Roman"/>
          <w:color w:val="000000"/>
          <w:spacing w:val="5"/>
          <w:sz w:val="24"/>
          <w:szCs w:val="24"/>
        </w:rPr>
        <w:t>_____________</w:t>
      </w:r>
    </w:p>
    <w:sectPr w:rsidR="00B46327" w:rsidRPr="0009392A" w:rsidSect="00B4632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6B5B1B"/>
    <w:multiLevelType w:val="multilevel"/>
    <w:tmpl w:val="0A6B5B1B"/>
    <w:lvl w:ilvl="0">
      <w:start w:val="1"/>
      <w:numFmt w:val="decimal"/>
      <w:lvlText w:val="2.%1."/>
      <w:lvlJc w:val="left"/>
      <w:pPr>
        <w:ind w:left="1440" w:hanging="360"/>
      </w:pPr>
      <w:rPr>
        <w:rFonts w:hint="default"/>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
    <w:nsid w:val="141A69D5"/>
    <w:multiLevelType w:val="multilevel"/>
    <w:tmpl w:val="ACA00BC2"/>
    <w:lvl w:ilvl="0">
      <w:start w:val="13"/>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19021694"/>
    <w:multiLevelType w:val="multilevel"/>
    <w:tmpl w:val="19021694"/>
    <w:lvl w:ilvl="0">
      <w:start w:val="1"/>
      <w:numFmt w:val="decimal"/>
      <w:lvlText w:val="6.%1."/>
      <w:lvlJc w:val="left"/>
      <w:pPr>
        <w:ind w:left="1428" w:hanging="360"/>
      </w:pPr>
      <w:rPr>
        <w:rFonts w:hint="default"/>
      </w:rPr>
    </w:lvl>
    <w:lvl w:ilvl="1">
      <w:start w:val="1"/>
      <w:numFmt w:val="lowerLetter"/>
      <w:lvlText w:val="%2."/>
      <w:lvlJc w:val="left"/>
      <w:pPr>
        <w:ind w:left="2148" w:hanging="360"/>
      </w:pPr>
    </w:lvl>
    <w:lvl w:ilvl="2">
      <w:start w:val="1"/>
      <w:numFmt w:val="lowerRoman"/>
      <w:lvlText w:val="%3."/>
      <w:lvlJc w:val="right"/>
      <w:pPr>
        <w:ind w:left="2868" w:hanging="180"/>
      </w:pPr>
    </w:lvl>
    <w:lvl w:ilvl="3">
      <w:start w:val="1"/>
      <w:numFmt w:val="decimal"/>
      <w:lvlText w:val="%4."/>
      <w:lvlJc w:val="left"/>
      <w:pPr>
        <w:ind w:left="3588" w:hanging="360"/>
      </w:pPr>
    </w:lvl>
    <w:lvl w:ilvl="4">
      <w:start w:val="1"/>
      <w:numFmt w:val="lowerLetter"/>
      <w:lvlText w:val="%5."/>
      <w:lvlJc w:val="left"/>
      <w:pPr>
        <w:ind w:left="4308" w:hanging="360"/>
      </w:pPr>
    </w:lvl>
    <w:lvl w:ilvl="5">
      <w:start w:val="1"/>
      <w:numFmt w:val="lowerRoman"/>
      <w:lvlText w:val="%6."/>
      <w:lvlJc w:val="right"/>
      <w:pPr>
        <w:ind w:left="5028" w:hanging="180"/>
      </w:pPr>
    </w:lvl>
    <w:lvl w:ilvl="6">
      <w:start w:val="1"/>
      <w:numFmt w:val="decimal"/>
      <w:lvlText w:val="%7."/>
      <w:lvlJc w:val="left"/>
      <w:pPr>
        <w:ind w:left="5748" w:hanging="360"/>
      </w:pPr>
    </w:lvl>
    <w:lvl w:ilvl="7">
      <w:start w:val="1"/>
      <w:numFmt w:val="lowerLetter"/>
      <w:lvlText w:val="%8."/>
      <w:lvlJc w:val="left"/>
      <w:pPr>
        <w:ind w:left="6468" w:hanging="360"/>
      </w:pPr>
    </w:lvl>
    <w:lvl w:ilvl="8">
      <w:start w:val="1"/>
      <w:numFmt w:val="lowerRoman"/>
      <w:lvlText w:val="%9."/>
      <w:lvlJc w:val="right"/>
      <w:pPr>
        <w:ind w:left="7188" w:hanging="180"/>
      </w:pPr>
    </w:lvl>
  </w:abstractNum>
  <w:abstractNum w:abstractNumId="3">
    <w:nsid w:val="21527B8B"/>
    <w:multiLevelType w:val="multilevel"/>
    <w:tmpl w:val="A23E9718"/>
    <w:lvl w:ilvl="0">
      <w:start w:val="10"/>
      <w:numFmt w:val="decimal"/>
      <w:lvlText w:val="%1."/>
      <w:lvlJc w:val="left"/>
      <w:pPr>
        <w:ind w:left="600" w:hanging="600"/>
      </w:pPr>
      <w:rPr>
        <w:rFonts w:hint="default"/>
      </w:rPr>
    </w:lvl>
    <w:lvl w:ilvl="1">
      <w:start w:val="1"/>
      <w:numFmt w:val="decimal"/>
      <w:lvlText w:val="%1.%2."/>
      <w:lvlJc w:val="left"/>
      <w:pPr>
        <w:ind w:left="1647" w:hanging="72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861" w:hanging="108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6075" w:hanging="1440"/>
      </w:pPr>
      <w:rPr>
        <w:rFonts w:hint="default"/>
      </w:rPr>
    </w:lvl>
    <w:lvl w:ilvl="6">
      <w:start w:val="1"/>
      <w:numFmt w:val="decimal"/>
      <w:lvlText w:val="%1.%2.%3.%4.%5.%6.%7."/>
      <w:lvlJc w:val="left"/>
      <w:pPr>
        <w:ind w:left="7362" w:hanging="1800"/>
      </w:pPr>
      <w:rPr>
        <w:rFonts w:hint="default"/>
      </w:rPr>
    </w:lvl>
    <w:lvl w:ilvl="7">
      <w:start w:val="1"/>
      <w:numFmt w:val="decimal"/>
      <w:lvlText w:val="%1.%2.%3.%4.%5.%6.%7.%8."/>
      <w:lvlJc w:val="left"/>
      <w:pPr>
        <w:ind w:left="8289" w:hanging="1800"/>
      </w:pPr>
      <w:rPr>
        <w:rFonts w:hint="default"/>
      </w:rPr>
    </w:lvl>
    <w:lvl w:ilvl="8">
      <w:start w:val="1"/>
      <w:numFmt w:val="decimal"/>
      <w:lvlText w:val="%1.%2.%3.%4.%5.%6.%7.%8.%9."/>
      <w:lvlJc w:val="left"/>
      <w:pPr>
        <w:ind w:left="9576" w:hanging="2160"/>
      </w:pPr>
      <w:rPr>
        <w:rFonts w:hint="default"/>
      </w:rPr>
    </w:lvl>
  </w:abstractNum>
  <w:abstractNum w:abstractNumId="4">
    <w:nsid w:val="22333702"/>
    <w:multiLevelType w:val="multilevel"/>
    <w:tmpl w:val="1A6E584C"/>
    <w:lvl w:ilvl="0">
      <w:start w:val="14"/>
      <w:numFmt w:val="decimal"/>
      <w:lvlText w:val="%1"/>
      <w:lvlJc w:val="left"/>
      <w:pPr>
        <w:ind w:left="420" w:hanging="420"/>
      </w:pPr>
      <w:rPr>
        <w:rFonts w:hint="default"/>
      </w:rPr>
    </w:lvl>
    <w:lvl w:ilvl="1">
      <w:start w:val="1"/>
      <w:numFmt w:val="decimal"/>
      <w:lvlText w:val="%1.%2"/>
      <w:lvlJc w:val="left"/>
      <w:pPr>
        <w:ind w:left="987" w:hanging="420"/>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
    <w:nsid w:val="22624B0A"/>
    <w:multiLevelType w:val="multilevel"/>
    <w:tmpl w:val="163EA77A"/>
    <w:lvl w:ilvl="0">
      <w:start w:val="12"/>
      <w:numFmt w:val="decimal"/>
      <w:lvlText w:val="%1."/>
      <w:lvlJc w:val="left"/>
      <w:pPr>
        <w:ind w:left="480" w:hanging="480"/>
      </w:pPr>
      <w:rPr>
        <w:rFonts w:hint="default"/>
        <w:color w:val="000000"/>
      </w:rPr>
    </w:lvl>
    <w:lvl w:ilvl="1">
      <w:start w:val="1"/>
      <w:numFmt w:val="decimal"/>
      <w:lvlText w:val="%1.%2."/>
      <w:lvlJc w:val="left"/>
      <w:pPr>
        <w:ind w:left="1190" w:hanging="480"/>
      </w:pPr>
      <w:rPr>
        <w:rFonts w:hint="default"/>
        <w:color w:val="000000"/>
      </w:rPr>
    </w:lvl>
    <w:lvl w:ilvl="2">
      <w:start w:val="1"/>
      <w:numFmt w:val="decimal"/>
      <w:lvlText w:val="%1.%2.%3."/>
      <w:lvlJc w:val="left"/>
      <w:pPr>
        <w:ind w:left="2846" w:hanging="720"/>
      </w:pPr>
      <w:rPr>
        <w:rFonts w:hint="default"/>
        <w:color w:val="000000"/>
      </w:rPr>
    </w:lvl>
    <w:lvl w:ilvl="3">
      <w:start w:val="1"/>
      <w:numFmt w:val="decimal"/>
      <w:lvlText w:val="%1.%2.%3.%4."/>
      <w:lvlJc w:val="left"/>
      <w:pPr>
        <w:ind w:left="3909" w:hanging="720"/>
      </w:pPr>
      <w:rPr>
        <w:rFonts w:hint="default"/>
        <w:color w:val="000000"/>
      </w:rPr>
    </w:lvl>
    <w:lvl w:ilvl="4">
      <w:start w:val="1"/>
      <w:numFmt w:val="decimal"/>
      <w:lvlText w:val="%1.%2.%3.%4.%5."/>
      <w:lvlJc w:val="left"/>
      <w:pPr>
        <w:ind w:left="5332" w:hanging="1080"/>
      </w:pPr>
      <w:rPr>
        <w:rFonts w:hint="default"/>
        <w:color w:val="000000"/>
      </w:rPr>
    </w:lvl>
    <w:lvl w:ilvl="5">
      <w:start w:val="1"/>
      <w:numFmt w:val="decimal"/>
      <w:lvlText w:val="%1.%2.%3.%4.%5.%6."/>
      <w:lvlJc w:val="left"/>
      <w:pPr>
        <w:ind w:left="6395" w:hanging="1080"/>
      </w:pPr>
      <w:rPr>
        <w:rFonts w:hint="default"/>
        <w:color w:val="000000"/>
      </w:rPr>
    </w:lvl>
    <w:lvl w:ilvl="6">
      <w:start w:val="1"/>
      <w:numFmt w:val="decimal"/>
      <w:lvlText w:val="%1.%2.%3.%4.%5.%6.%7."/>
      <w:lvlJc w:val="left"/>
      <w:pPr>
        <w:ind w:left="7818" w:hanging="1440"/>
      </w:pPr>
      <w:rPr>
        <w:rFonts w:hint="default"/>
        <w:color w:val="000000"/>
      </w:rPr>
    </w:lvl>
    <w:lvl w:ilvl="7">
      <w:start w:val="1"/>
      <w:numFmt w:val="decimal"/>
      <w:lvlText w:val="%1.%2.%3.%4.%5.%6.%7.%8."/>
      <w:lvlJc w:val="left"/>
      <w:pPr>
        <w:ind w:left="8881" w:hanging="1440"/>
      </w:pPr>
      <w:rPr>
        <w:rFonts w:hint="default"/>
        <w:color w:val="000000"/>
      </w:rPr>
    </w:lvl>
    <w:lvl w:ilvl="8">
      <w:start w:val="1"/>
      <w:numFmt w:val="decimal"/>
      <w:lvlText w:val="%1.%2.%3.%4.%5.%6.%7.%8.%9."/>
      <w:lvlJc w:val="left"/>
      <w:pPr>
        <w:ind w:left="10304" w:hanging="1800"/>
      </w:pPr>
      <w:rPr>
        <w:rFonts w:hint="default"/>
        <w:color w:val="000000"/>
      </w:rPr>
    </w:lvl>
  </w:abstractNum>
  <w:abstractNum w:abstractNumId="6">
    <w:nsid w:val="2A0C541F"/>
    <w:multiLevelType w:val="multilevel"/>
    <w:tmpl w:val="2A0C541F"/>
    <w:lvl w:ilvl="0">
      <w:start w:val="1"/>
      <w:numFmt w:val="decimal"/>
      <w:lvlText w:val="11.%1."/>
      <w:lvlJc w:val="left"/>
      <w:pPr>
        <w:ind w:left="1423" w:hanging="360"/>
      </w:pPr>
      <w:rPr>
        <w:rFonts w:hint="default"/>
      </w:rPr>
    </w:lvl>
    <w:lvl w:ilvl="1">
      <w:start w:val="1"/>
      <w:numFmt w:val="lowerLetter"/>
      <w:lvlText w:val="%2."/>
      <w:lvlJc w:val="left"/>
      <w:pPr>
        <w:ind w:left="2143" w:hanging="360"/>
      </w:pPr>
    </w:lvl>
    <w:lvl w:ilvl="2">
      <w:start w:val="1"/>
      <w:numFmt w:val="lowerRoman"/>
      <w:lvlText w:val="%3."/>
      <w:lvlJc w:val="right"/>
      <w:pPr>
        <w:ind w:left="2863" w:hanging="180"/>
      </w:pPr>
    </w:lvl>
    <w:lvl w:ilvl="3">
      <w:start w:val="1"/>
      <w:numFmt w:val="decimal"/>
      <w:lvlText w:val="%4."/>
      <w:lvlJc w:val="left"/>
      <w:pPr>
        <w:ind w:left="3583" w:hanging="360"/>
      </w:pPr>
    </w:lvl>
    <w:lvl w:ilvl="4">
      <w:start w:val="1"/>
      <w:numFmt w:val="lowerLetter"/>
      <w:lvlText w:val="%5."/>
      <w:lvlJc w:val="left"/>
      <w:pPr>
        <w:ind w:left="4303" w:hanging="360"/>
      </w:pPr>
    </w:lvl>
    <w:lvl w:ilvl="5">
      <w:start w:val="1"/>
      <w:numFmt w:val="lowerRoman"/>
      <w:lvlText w:val="%6."/>
      <w:lvlJc w:val="right"/>
      <w:pPr>
        <w:ind w:left="5023" w:hanging="180"/>
      </w:pPr>
    </w:lvl>
    <w:lvl w:ilvl="6">
      <w:start w:val="1"/>
      <w:numFmt w:val="decimal"/>
      <w:lvlText w:val="%7."/>
      <w:lvlJc w:val="left"/>
      <w:pPr>
        <w:ind w:left="5743" w:hanging="360"/>
      </w:pPr>
    </w:lvl>
    <w:lvl w:ilvl="7">
      <w:start w:val="1"/>
      <w:numFmt w:val="lowerLetter"/>
      <w:lvlText w:val="%8."/>
      <w:lvlJc w:val="left"/>
      <w:pPr>
        <w:ind w:left="6463" w:hanging="360"/>
      </w:pPr>
    </w:lvl>
    <w:lvl w:ilvl="8">
      <w:start w:val="1"/>
      <w:numFmt w:val="lowerRoman"/>
      <w:lvlText w:val="%9."/>
      <w:lvlJc w:val="right"/>
      <w:pPr>
        <w:ind w:left="7183" w:hanging="180"/>
      </w:pPr>
    </w:lvl>
  </w:abstractNum>
  <w:abstractNum w:abstractNumId="7">
    <w:nsid w:val="2BA05BAE"/>
    <w:multiLevelType w:val="multilevel"/>
    <w:tmpl w:val="2BA05BAE"/>
    <w:lvl w:ilvl="0">
      <w:start w:val="1"/>
      <w:numFmt w:val="decimal"/>
      <w:lvlText w:val="8.%1."/>
      <w:lvlJc w:val="left"/>
      <w:pPr>
        <w:ind w:left="1440" w:hanging="360"/>
      </w:pPr>
      <w:rPr>
        <w:rFonts w:hint="default"/>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8">
    <w:nsid w:val="33005617"/>
    <w:multiLevelType w:val="multilevel"/>
    <w:tmpl w:val="33005617"/>
    <w:lvl w:ilvl="0">
      <w:start w:val="1"/>
      <w:numFmt w:val="decimal"/>
      <w:lvlText w:val="5.%1."/>
      <w:lvlJc w:val="left"/>
      <w:pPr>
        <w:ind w:left="1778" w:hanging="360"/>
      </w:pPr>
      <w:rPr>
        <w:rFonts w:hint="default"/>
      </w:rPr>
    </w:lvl>
    <w:lvl w:ilvl="1">
      <w:start w:val="1"/>
      <w:numFmt w:val="lowerLetter"/>
      <w:lvlText w:val="%2."/>
      <w:lvlJc w:val="left"/>
      <w:pPr>
        <w:ind w:left="2498" w:hanging="360"/>
      </w:pPr>
    </w:lvl>
    <w:lvl w:ilvl="2">
      <w:start w:val="1"/>
      <w:numFmt w:val="lowerRoman"/>
      <w:lvlText w:val="%3."/>
      <w:lvlJc w:val="right"/>
      <w:pPr>
        <w:ind w:left="3218" w:hanging="180"/>
      </w:pPr>
    </w:lvl>
    <w:lvl w:ilvl="3">
      <w:start w:val="1"/>
      <w:numFmt w:val="decimal"/>
      <w:lvlText w:val="%4."/>
      <w:lvlJc w:val="left"/>
      <w:pPr>
        <w:ind w:left="3938" w:hanging="360"/>
      </w:pPr>
    </w:lvl>
    <w:lvl w:ilvl="4">
      <w:start w:val="1"/>
      <w:numFmt w:val="lowerLetter"/>
      <w:lvlText w:val="%5."/>
      <w:lvlJc w:val="left"/>
      <w:pPr>
        <w:ind w:left="4658" w:hanging="360"/>
      </w:pPr>
    </w:lvl>
    <w:lvl w:ilvl="5">
      <w:start w:val="1"/>
      <w:numFmt w:val="lowerRoman"/>
      <w:lvlText w:val="%6."/>
      <w:lvlJc w:val="right"/>
      <w:pPr>
        <w:ind w:left="5378" w:hanging="180"/>
      </w:pPr>
    </w:lvl>
    <w:lvl w:ilvl="6">
      <w:start w:val="1"/>
      <w:numFmt w:val="decimal"/>
      <w:lvlText w:val="%7."/>
      <w:lvlJc w:val="left"/>
      <w:pPr>
        <w:ind w:left="6098" w:hanging="360"/>
      </w:pPr>
    </w:lvl>
    <w:lvl w:ilvl="7">
      <w:start w:val="1"/>
      <w:numFmt w:val="lowerLetter"/>
      <w:lvlText w:val="%8."/>
      <w:lvlJc w:val="left"/>
      <w:pPr>
        <w:ind w:left="6818" w:hanging="360"/>
      </w:pPr>
    </w:lvl>
    <w:lvl w:ilvl="8">
      <w:start w:val="1"/>
      <w:numFmt w:val="lowerRoman"/>
      <w:lvlText w:val="%9."/>
      <w:lvlJc w:val="right"/>
      <w:pPr>
        <w:ind w:left="7538" w:hanging="180"/>
      </w:pPr>
    </w:lvl>
  </w:abstractNum>
  <w:abstractNum w:abstractNumId="9">
    <w:nsid w:val="39EB1F03"/>
    <w:multiLevelType w:val="multilevel"/>
    <w:tmpl w:val="39EB1F03"/>
    <w:lvl w:ilvl="0">
      <w:start w:val="1"/>
      <w:numFmt w:val="bullet"/>
      <w:lvlText w:val="–"/>
      <w:lvlJc w:val="left"/>
      <w:pPr>
        <w:ind w:left="720" w:hanging="360"/>
      </w:pPr>
      <w:rPr>
        <w:rFonts w:ascii="Times New Roman" w:hAnsi="Times New Roman" w:cs="Times New Roman" w:hint="default"/>
        <w:sz w:val="24"/>
        <w:szCs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nsid w:val="3CF426D4"/>
    <w:multiLevelType w:val="multilevel"/>
    <w:tmpl w:val="CDA842B2"/>
    <w:lvl w:ilvl="0">
      <w:start w:val="4"/>
      <w:numFmt w:val="decimal"/>
      <w:lvlText w:val="%1."/>
      <w:lvlJc w:val="left"/>
      <w:pPr>
        <w:ind w:left="3621" w:hanging="360"/>
      </w:pPr>
      <w:rPr>
        <w:rFonts w:hint="default"/>
        <w:sz w:val="24"/>
        <w:szCs w:val="24"/>
        <w:vertAlign w:val="baseline"/>
      </w:rPr>
    </w:lvl>
    <w:lvl w:ilvl="1">
      <w:start w:val="1"/>
      <w:numFmt w:val="decimal"/>
      <w:lvlText w:val="%1.%2."/>
      <w:lvlJc w:val="left"/>
      <w:pPr>
        <w:ind w:left="360" w:hanging="360"/>
      </w:pPr>
      <w:rPr>
        <w:rFonts w:hint="default"/>
        <w:b/>
        <w:i w:val="0"/>
        <w:color w:val="auto"/>
      </w:rPr>
    </w:lvl>
    <w:lvl w:ilvl="2">
      <w:start w:val="1"/>
      <w:numFmt w:val="decimal"/>
      <w:lvlText w:val="%1.%2.%3."/>
      <w:lvlJc w:val="left"/>
      <w:pPr>
        <w:ind w:left="1004" w:hanging="720"/>
      </w:pPr>
      <w:rPr>
        <w:rFonts w:ascii="Times New Roman" w:hAnsi="Times New Roman" w:cs="Times New Roman" w:hint="default"/>
        <w:b/>
        <w:u w:val="none"/>
      </w:rPr>
    </w:lvl>
    <w:lvl w:ilvl="3">
      <w:start w:val="1"/>
      <w:numFmt w:val="decimal"/>
      <w:lvlText w:val="%1.%2.%3.%4."/>
      <w:lvlJc w:val="left"/>
      <w:pPr>
        <w:ind w:left="720" w:hanging="720"/>
      </w:pPr>
      <w:rPr>
        <w:rFonts w:ascii="Times New Roman" w:hAnsi="Times New Roman" w:cs="Times New Roman" w:hint="default"/>
        <w:b w:val="0"/>
        <w:sz w:val="24"/>
        <w:szCs w:val="24"/>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48AF18E8"/>
    <w:multiLevelType w:val="multilevel"/>
    <w:tmpl w:val="75EA228C"/>
    <w:lvl w:ilvl="0">
      <w:start w:val="1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4C7150E9"/>
    <w:multiLevelType w:val="multilevel"/>
    <w:tmpl w:val="C48CEC54"/>
    <w:lvl w:ilvl="0">
      <w:start w:val="11"/>
      <w:numFmt w:val="decimal"/>
      <w:lvlText w:val="%1."/>
      <w:lvlJc w:val="left"/>
      <w:pPr>
        <w:ind w:left="735" w:hanging="375"/>
      </w:pPr>
      <w:rPr>
        <w:rFonts w:hint="default"/>
      </w:rPr>
    </w:lvl>
    <w:lvl w:ilvl="1">
      <w:start w:val="1"/>
      <w:numFmt w:val="decimal"/>
      <w:isLgl/>
      <w:lvlText w:val="%1.%2."/>
      <w:lvlJc w:val="left"/>
      <w:pPr>
        <w:ind w:left="1290" w:hanging="1290"/>
      </w:pPr>
      <w:rPr>
        <w:rFonts w:hint="default"/>
      </w:rPr>
    </w:lvl>
    <w:lvl w:ilvl="2">
      <w:start w:val="1"/>
      <w:numFmt w:val="decimal"/>
      <w:isLgl/>
      <w:lvlText w:val="%1.%2.%3."/>
      <w:lvlJc w:val="left"/>
      <w:pPr>
        <w:ind w:left="2348" w:hanging="1290"/>
      </w:pPr>
      <w:rPr>
        <w:rFonts w:hint="default"/>
      </w:rPr>
    </w:lvl>
    <w:lvl w:ilvl="3">
      <w:start w:val="1"/>
      <w:numFmt w:val="decimal"/>
      <w:isLgl/>
      <w:lvlText w:val="%1.%2.%3.%4."/>
      <w:lvlJc w:val="left"/>
      <w:pPr>
        <w:ind w:left="2697" w:hanging="1290"/>
      </w:pPr>
      <w:rPr>
        <w:rFonts w:hint="default"/>
      </w:rPr>
    </w:lvl>
    <w:lvl w:ilvl="4">
      <w:start w:val="1"/>
      <w:numFmt w:val="decimal"/>
      <w:isLgl/>
      <w:lvlText w:val="%1.%2.%3.%4.%5."/>
      <w:lvlJc w:val="left"/>
      <w:pPr>
        <w:ind w:left="3046" w:hanging="1290"/>
      </w:pPr>
      <w:rPr>
        <w:rFonts w:hint="default"/>
      </w:rPr>
    </w:lvl>
    <w:lvl w:ilvl="5">
      <w:start w:val="1"/>
      <w:numFmt w:val="decimal"/>
      <w:isLgl/>
      <w:lvlText w:val="%1.%2.%3.%4.%5.%6."/>
      <w:lvlJc w:val="left"/>
      <w:pPr>
        <w:ind w:left="3395" w:hanging="129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3">
    <w:nsid w:val="536E756A"/>
    <w:multiLevelType w:val="multilevel"/>
    <w:tmpl w:val="536E756A"/>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14">
    <w:nsid w:val="5660583C"/>
    <w:multiLevelType w:val="multilevel"/>
    <w:tmpl w:val="5660583C"/>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5">
    <w:nsid w:val="64AD1082"/>
    <w:multiLevelType w:val="multilevel"/>
    <w:tmpl w:val="64AD108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nsid w:val="6BA854DC"/>
    <w:multiLevelType w:val="multilevel"/>
    <w:tmpl w:val="6BA854DC"/>
    <w:lvl w:ilvl="0">
      <w:start w:val="1"/>
      <w:numFmt w:val="decimal"/>
      <w:lvlText w:val="13.3.%1."/>
      <w:lvlJc w:val="left"/>
      <w:pPr>
        <w:ind w:left="2007"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5"/>
  </w:num>
  <w:num w:numId="2">
    <w:abstractNumId w:val="0"/>
  </w:num>
  <w:num w:numId="3">
    <w:abstractNumId w:val="13"/>
  </w:num>
  <w:num w:numId="4">
    <w:abstractNumId w:val="8"/>
  </w:num>
  <w:num w:numId="5">
    <w:abstractNumId w:val="2"/>
  </w:num>
  <w:num w:numId="6">
    <w:abstractNumId w:val="7"/>
  </w:num>
  <w:num w:numId="7">
    <w:abstractNumId w:val="14"/>
  </w:num>
  <w:num w:numId="8">
    <w:abstractNumId w:val="6"/>
  </w:num>
  <w:num w:numId="9">
    <w:abstractNumId w:val="9"/>
  </w:num>
  <w:num w:numId="10">
    <w:abstractNumId w:val="16"/>
  </w:num>
  <w:num w:numId="11">
    <w:abstractNumId w:val="11"/>
  </w:num>
  <w:num w:numId="12">
    <w:abstractNumId w:val="5"/>
  </w:num>
  <w:num w:numId="13">
    <w:abstractNumId w:val="3"/>
  </w:num>
  <w:num w:numId="14">
    <w:abstractNumId w:val="12"/>
  </w:num>
  <w:num w:numId="15">
    <w:abstractNumId w:val="10"/>
  </w:num>
  <w:num w:numId="16">
    <w:abstractNumId w:val="4"/>
  </w:num>
  <w:num w:numId="1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52B14"/>
    <w:rsid w:val="00020CBC"/>
    <w:rsid w:val="000419FB"/>
    <w:rsid w:val="0004203D"/>
    <w:rsid w:val="00051D0A"/>
    <w:rsid w:val="00054F6D"/>
    <w:rsid w:val="0008290F"/>
    <w:rsid w:val="0009392A"/>
    <w:rsid w:val="00136FB5"/>
    <w:rsid w:val="0015194D"/>
    <w:rsid w:val="0022497E"/>
    <w:rsid w:val="0023522B"/>
    <w:rsid w:val="00254620"/>
    <w:rsid w:val="00287825"/>
    <w:rsid w:val="002B6ED9"/>
    <w:rsid w:val="002E4F88"/>
    <w:rsid w:val="00337213"/>
    <w:rsid w:val="003631E9"/>
    <w:rsid w:val="003C24AB"/>
    <w:rsid w:val="003C74C1"/>
    <w:rsid w:val="003D7F61"/>
    <w:rsid w:val="003E3461"/>
    <w:rsid w:val="003E4C0D"/>
    <w:rsid w:val="003F7C0A"/>
    <w:rsid w:val="00410524"/>
    <w:rsid w:val="00485F00"/>
    <w:rsid w:val="00521B2D"/>
    <w:rsid w:val="00522CFA"/>
    <w:rsid w:val="00577B97"/>
    <w:rsid w:val="005820AC"/>
    <w:rsid w:val="005C45BB"/>
    <w:rsid w:val="005E3F2B"/>
    <w:rsid w:val="00613D7B"/>
    <w:rsid w:val="006260DC"/>
    <w:rsid w:val="00652B14"/>
    <w:rsid w:val="00665D48"/>
    <w:rsid w:val="006C5B00"/>
    <w:rsid w:val="007400F5"/>
    <w:rsid w:val="007A03DF"/>
    <w:rsid w:val="00804A97"/>
    <w:rsid w:val="0082034B"/>
    <w:rsid w:val="008535A7"/>
    <w:rsid w:val="008A5DFC"/>
    <w:rsid w:val="008B4044"/>
    <w:rsid w:val="008B4B04"/>
    <w:rsid w:val="008B5795"/>
    <w:rsid w:val="009067EB"/>
    <w:rsid w:val="00970E3E"/>
    <w:rsid w:val="009A394D"/>
    <w:rsid w:val="00A15636"/>
    <w:rsid w:val="00A34F4E"/>
    <w:rsid w:val="00A43419"/>
    <w:rsid w:val="00A67399"/>
    <w:rsid w:val="00A93B37"/>
    <w:rsid w:val="00AA453A"/>
    <w:rsid w:val="00AD578F"/>
    <w:rsid w:val="00B46327"/>
    <w:rsid w:val="00B6635E"/>
    <w:rsid w:val="00B904C6"/>
    <w:rsid w:val="00BB5530"/>
    <w:rsid w:val="00BC3753"/>
    <w:rsid w:val="00C06F83"/>
    <w:rsid w:val="00C30684"/>
    <w:rsid w:val="00C3739E"/>
    <w:rsid w:val="00C42824"/>
    <w:rsid w:val="00C52A64"/>
    <w:rsid w:val="00CB38F5"/>
    <w:rsid w:val="00CE43E2"/>
    <w:rsid w:val="00D04789"/>
    <w:rsid w:val="00D528CF"/>
    <w:rsid w:val="00D60763"/>
    <w:rsid w:val="00DA152B"/>
    <w:rsid w:val="00DB6441"/>
    <w:rsid w:val="00DC4A3F"/>
    <w:rsid w:val="00E47B62"/>
    <w:rsid w:val="00E56DAD"/>
    <w:rsid w:val="00E729E9"/>
    <w:rsid w:val="00E96E57"/>
    <w:rsid w:val="00F33C2A"/>
    <w:rsid w:val="00F744B7"/>
    <w:rsid w:val="00FE29B5"/>
    <w:rsid w:val="00FE2EE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46327"/>
  </w:style>
  <w:style w:type="paragraph" w:styleId="2">
    <w:name w:val="heading 2"/>
    <w:basedOn w:val="a"/>
    <w:link w:val="20"/>
    <w:uiPriority w:val="9"/>
    <w:qFormat/>
    <w:rsid w:val="00652B14"/>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652B14"/>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652B14"/>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652B14"/>
    <w:rPr>
      <w:rFonts w:ascii="Times New Roman" w:eastAsia="Times New Roman" w:hAnsi="Times New Roman" w:cs="Times New Roman"/>
      <w:b/>
      <w:bCs/>
      <w:sz w:val="27"/>
      <w:szCs w:val="27"/>
      <w:lang w:eastAsia="ru-RU"/>
    </w:rPr>
  </w:style>
  <w:style w:type="paragraph" w:customStyle="1" w:styleId="formattext">
    <w:name w:val="formattext"/>
    <w:basedOn w:val="a"/>
    <w:rsid w:val="00652B1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652B14"/>
    <w:rPr>
      <w:color w:val="0000FF"/>
      <w:u w:val="single"/>
    </w:rPr>
  </w:style>
  <w:style w:type="character" w:styleId="a4">
    <w:name w:val="FollowedHyperlink"/>
    <w:basedOn w:val="a0"/>
    <w:uiPriority w:val="99"/>
    <w:semiHidden/>
    <w:unhideWhenUsed/>
    <w:rsid w:val="00652B14"/>
    <w:rPr>
      <w:color w:val="800080"/>
      <w:u w:val="single"/>
    </w:rPr>
  </w:style>
  <w:style w:type="paragraph" w:styleId="a5">
    <w:name w:val="Normal (Web)"/>
    <w:basedOn w:val="a"/>
    <w:uiPriority w:val="99"/>
    <w:semiHidden/>
    <w:unhideWhenUsed/>
    <w:rsid w:val="00652B1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1pt2">
    <w:name w:val="Основной текст + 11 pt2"/>
    <w:aliases w:val="Интервал 0 pt1"/>
    <w:uiPriority w:val="99"/>
    <w:rsid w:val="00FE29B5"/>
    <w:rPr>
      <w:rFonts w:ascii="Times New Roman" w:hAnsi="Times New Roman" w:cs="Times New Roman" w:hint="default"/>
      <w:strike w:val="0"/>
      <w:dstrike w:val="0"/>
      <w:color w:val="000000"/>
      <w:spacing w:val="-2"/>
      <w:w w:val="100"/>
      <w:position w:val="0"/>
      <w:sz w:val="22"/>
      <w:szCs w:val="22"/>
      <w:u w:val="none"/>
      <w:shd w:val="clear" w:color="auto" w:fill="FFFFFF"/>
      <w:lang w:val="ru-RU"/>
    </w:rPr>
  </w:style>
  <w:style w:type="character" w:customStyle="1" w:styleId="31">
    <w:name w:val="Основной текст с отступом 3 Знак"/>
    <w:link w:val="32"/>
    <w:rsid w:val="00FE29B5"/>
    <w:rPr>
      <w:sz w:val="16"/>
    </w:rPr>
  </w:style>
  <w:style w:type="paragraph" w:styleId="32">
    <w:name w:val="Body Text Indent 3"/>
    <w:basedOn w:val="a"/>
    <w:link w:val="31"/>
    <w:rsid w:val="00FE29B5"/>
    <w:pPr>
      <w:spacing w:after="120" w:line="240" w:lineRule="auto"/>
      <w:ind w:left="283"/>
      <w:jc w:val="both"/>
    </w:pPr>
    <w:rPr>
      <w:sz w:val="16"/>
    </w:rPr>
  </w:style>
  <w:style w:type="character" w:customStyle="1" w:styleId="310">
    <w:name w:val="Основной текст с отступом 3 Знак1"/>
    <w:basedOn w:val="a0"/>
    <w:link w:val="32"/>
    <w:uiPriority w:val="99"/>
    <w:semiHidden/>
    <w:rsid w:val="00FE29B5"/>
    <w:rPr>
      <w:sz w:val="16"/>
      <w:szCs w:val="16"/>
    </w:rPr>
  </w:style>
  <w:style w:type="paragraph" w:customStyle="1" w:styleId="ConsPlusNormal">
    <w:name w:val="ConsPlusNormal"/>
    <w:rsid w:val="00FE29B5"/>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a6">
    <w:name w:val="Прижатый влево"/>
    <w:basedOn w:val="a"/>
    <w:next w:val="a"/>
    <w:uiPriority w:val="99"/>
    <w:rsid w:val="00FE29B5"/>
    <w:pPr>
      <w:autoSpaceDE w:val="0"/>
      <w:autoSpaceDN w:val="0"/>
      <w:adjustRightInd w:val="0"/>
      <w:spacing w:after="0" w:line="240" w:lineRule="auto"/>
    </w:pPr>
    <w:rPr>
      <w:rFonts w:ascii="Arial" w:eastAsia="Times New Roman" w:hAnsi="Arial" w:cs="Arial"/>
      <w:sz w:val="24"/>
      <w:szCs w:val="24"/>
      <w:lang w:eastAsia="ru-RU"/>
    </w:rPr>
  </w:style>
  <w:style w:type="paragraph" w:customStyle="1" w:styleId="21">
    <w:name w:val="Основной текст 21"/>
    <w:basedOn w:val="a"/>
    <w:rsid w:val="00FE29B5"/>
    <w:pPr>
      <w:tabs>
        <w:tab w:val="left" w:pos="2552"/>
      </w:tabs>
      <w:overflowPunct w:val="0"/>
      <w:autoSpaceDE w:val="0"/>
      <w:autoSpaceDN w:val="0"/>
      <w:adjustRightInd w:val="0"/>
      <w:spacing w:after="0" w:line="240" w:lineRule="auto"/>
      <w:ind w:left="4820"/>
      <w:jc w:val="center"/>
      <w:textAlignment w:val="baseline"/>
    </w:pPr>
    <w:rPr>
      <w:rFonts w:ascii="Times New Roman" w:eastAsia="Times New Roman" w:hAnsi="Times New Roman" w:cs="Times New Roman"/>
      <w:b/>
      <w:i/>
      <w:sz w:val="24"/>
      <w:szCs w:val="20"/>
      <w:lang w:eastAsia="ru-RU"/>
    </w:rPr>
  </w:style>
  <w:style w:type="paragraph" w:styleId="a7">
    <w:name w:val="List Paragraph"/>
    <w:basedOn w:val="a"/>
    <w:uiPriority w:val="34"/>
    <w:qFormat/>
    <w:rsid w:val="0009392A"/>
    <w:pPr>
      <w:ind w:left="720"/>
      <w:contextualSpacing/>
    </w:pPr>
  </w:style>
  <w:style w:type="paragraph" w:styleId="a8">
    <w:name w:val="Body Text"/>
    <w:basedOn w:val="a"/>
    <w:link w:val="a9"/>
    <w:uiPriority w:val="99"/>
    <w:semiHidden/>
    <w:unhideWhenUsed/>
    <w:rsid w:val="00577B97"/>
    <w:pPr>
      <w:spacing w:after="120"/>
    </w:pPr>
  </w:style>
  <w:style w:type="character" w:customStyle="1" w:styleId="a9">
    <w:name w:val="Основной текст Знак"/>
    <w:basedOn w:val="a0"/>
    <w:link w:val="a8"/>
    <w:uiPriority w:val="99"/>
    <w:semiHidden/>
    <w:rsid w:val="00577B97"/>
  </w:style>
  <w:style w:type="paragraph" w:styleId="aa">
    <w:name w:val="Balloon Text"/>
    <w:basedOn w:val="a"/>
    <w:link w:val="ab"/>
    <w:uiPriority w:val="99"/>
    <w:semiHidden/>
    <w:unhideWhenUsed/>
    <w:rsid w:val="00A34F4E"/>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A34F4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046105990">
      <w:bodyDiv w:val="1"/>
      <w:marLeft w:val="0"/>
      <w:marRight w:val="0"/>
      <w:marTop w:val="0"/>
      <w:marBottom w:val="0"/>
      <w:divBdr>
        <w:top w:val="none" w:sz="0" w:space="0" w:color="auto"/>
        <w:left w:val="none" w:sz="0" w:space="0" w:color="auto"/>
        <w:bottom w:val="none" w:sz="0" w:space="0" w:color="auto"/>
        <w:right w:val="none" w:sz="0" w:space="0" w:color="auto"/>
      </w:divBdr>
      <w:divsChild>
        <w:div w:id="1135611043">
          <w:marLeft w:val="0"/>
          <w:marRight w:val="0"/>
          <w:marTop w:val="0"/>
          <w:marBottom w:val="0"/>
          <w:divBdr>
            <w:top w:val="none" w:sz="0" w:space="0" w:color="auto"/>
            <w:left w:val="none" w:sz="0" w:space="0" w:color="auto"/>
            <w:bottom w:val="none" w:sz="0" w:space="0" w:color="auto"/>
            <w:right w:val="none" w:sz="0" w:space="0" w:color="auto"/>
          </w:divBdr>
        </w:div>
        <w:div w:id="1670986511">
          <w:marLeft w:val="0"/>
          <w:marRight w:val="0"/>
          <w:marTop w:val="0"/>
          <w:marBottom w:val="0"/>
          <w:divBdr>
            <w:top w:val="none" w:sz="0" w:space="0" w:color="auto"/>
            <w:left w:val="none" w:sz="0" w:space="0" w:color="auto"/>
            <w:bottom w:val="none" w:sz="0" w:space="0" w:color="auto"/>
            <w:right w:val="none" w:sz="0" w:space="0" w:color="auto"/>
          </w:divBdr>
        </w:div>
      </w:divsChild>
    </w:div>
    <w:div w:id="1315181239">
      <w:bodyDiv w:val="1"/>
      <w:marLeft w:val="0"/>
      <w:marRight w:val="0"/>
      <w:marTop w:val="0"/>
      <w:marBottom w:val="0"/>
      <w:divBdr>
        <w:top w:val="none" w:sz="0" w:space="0" w:color="auto"/>
        <w:left w:val="none" w:sz="0" w:space="0" w:color="auto"/>
        <w:bottom w:val="none" w:sz="0" w:space="0" w:color="auto"/>
        <w:right w:val="none" w:sz="0" w:space="0" w:color="auto"/>
      </w:divBdr>
      <w:divsChild>
        <w:div w:id="1085805822">
          <w:marLeft w:val="0"/>
          <w:marRight w:val="0"/>
          <w:marTop w:val="0"/>
          <w:marBottom w:val="0"/>
          <w:divBdr>
            <w:top w:val="none" w:sz="0" w:space="0" w:color="auto"/>
            <w:left w:val="none" w:sz="0" w:space="0" w:color="auto"/>
            <w:bottom w:val="none" w:sz="0" w:space="0" w:color="auto"/>
            <w:right w:val="none" w:sz="0" w:space="0" w:color="auto"/>
          </w:divBdr>
        </w:div>
        <w:div w:id="1908490226">
          <w:marLeft w:val="0"/>
          <w:marRight w:val="0"/>
          <w:marTop w:val="0"/>
          <w:marBottom w:val="0"/>
          <w:divBdr>
            <w:top w:val="none" w:sz="0" w:space="0" w:color="auto"/>
            <w:left w:val="none" w:sz="0" w:space="0" w:color="auto"/>
            <w:bottom w:val="none" w:sz="0" w:space="0" w:color="auto"/>
            <w:right w:val="none" w:sz="0" w:space="0" w:color="auto"/>
          </w:divBdr>
        </w:div>
      </w:divsChild>
    </w:div>
    <w:div w:id="2104295647">
      <w:bodyDiv w:val="1"/>
      <w:marLeft w:val="0"/>
      <w:marRight w:val="0"/>
      <w:marTop w:val="0"/>
      <w:marBottom w:val="0"/>
      <w:divBdr>
        <w:top w:val="none" w:sz="0" w:space="0" w:color="auto"/>
        <w:left w:val="none" w:sz="0" w:space="0" w:color="auto"/>
        <w:bottom w:val="none" w:sz="0" w:space="0" w:color="auto"/>
        <w:right w:val="none" w:sz="0" w:space="0" w:color="auto"/>
      </w:divBdr>
      <w:divsChild>
        <w:div w:id="1892031585">
          <w:marLeft w:val="0"/>
          <w:marRight w:val="0"/>
          <w:marTop w:val="0"/>
          <w:marBottom w:val="0"/>
          <w:divBdr>
            <w:top w:val="none" w:sz="0" w:space="0" w:color="auto"/>
            <w:left w:val="none" w:sz="0" w:space="0" w:color="auto"/>
            <w:bottom w:val="none" w:sz="0" w:space="0" w:color="auto"/>
            <w:right w:val="none" w:sz="0" w:space="0" w:color="auto"/>
          </w:divBdr>
        </w:div>
        <w:div w:id="958337325">
          <w:marLeft w:val="0"/>
          <w:marRight w:val="0"/>
          <w:marTop w:val="0"/>
          <w:marBottom w:val="0"/>
          <w:divBdr>
            <w:top w:val="none" w:sz="0" w:space="0" w:color="auto"/>
            <w:left w:val="none" w:sz="0" w:space="0" w:color="auto"/>
            <w:bottom w:val="none" w:sz="0" w:space="0" w:color="auto"/>
            <w:right w:val="none" w:sz="0" w:space="0" w:color="auto"/>
          </w:divBdr>
        </w:div>
        <w:div w:id="1924954171">
          <w:marLeft w:val="0"/>
          <w:marRight w:val="0"/>
          <w:marTop w:val="0"/>
          <w:marBottom w:val="0"/>
          <w:divBdr>
            <w:top w:val="none" w:sz="0" w:space="0" w:color="auto"/>
            <w:left w:val="none" w:sz="0" w:space="0" w:color="auto"/>
            <w:bottom w:val="none" w:sz="0" w:space="0" w:color="auto"/>
            <w:right w:val="none" w:sz="0" w:space="0" w:color="auto"/>
          </w:divBdr>
        </w:div>
        <w:div w:id="230115204">
          <w:marLeft w:val="0"/>
          <w:marRight w:val="0"/>
          <w:marTop w:val="0"/>
          <w:marBottom w:val="0"/>
          <w:divBdr>
            <w:top w:val="none" w:sz="0" w:space="0" w:color="auto"/>
            <w:left w:val="none" w:sz="0" w:space="0" w:color="auto"/>
            <w:bottom w:val="none" w:sz="0" w:space="0" w:color="auto"/>
            <w:right w:val="none" w:sz="0" w:space="0" w:color="auto"/>
          </w:divBdr>
        </w:div>
        <w:div w:id="102971986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69</TotalTime>
  <Pages>12</Pages>
  <Words>5548</Words>
  <Characters>31624</Characters>
  <Application>Microsoft Office Word</Application>
  <DocSecurity>0</DocSecurity>
  <Lines>263</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37098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308-4</dc:creator>
  <cp:lastModifiedBy>user</cp:lastModifiedBy>
  <cp:revision>12</cp:revision>
  <dcterms:created xsi:type="dcterms:W3CDTF">2024-02-27T11:37:00Z</dcterms:created>
  <dcterms:modified xsi:type="dcterms:W3CDTF">2025-03-17T05:02:00Z</dcterms:modified>
</cp:coreProperties>
</file>