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E4" w:rsidRPr="002D3CE4" w:rsidRDefault="00582FDF" w:rsidP="002D3CE4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D3C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59662" cy="4869712"/>
            <wp:effectExtent l="19050" t="0" r="0" b="0"/>
            <wp:docPr id="3" name="Рисунок 2" descr="C:\Users\Администратор\Desktop\РАО\Инфо для сайта РАО\ФОТО\ректор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РАО\Инфо для сайта РАО\ФОТО\ректор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666" cy="486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CE4" w:rsidRPr="002D3CE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D3CE4" w:rsidRPr="002D3CE4">
        <w:rPr>
          <w:rFonts w:ascii="Times New Roman" w:hAnsi="Times New Roman" w:cs="Times New Roman"/>
          <w:b/>
          <w:sz w:val="32"/>
          <w:szCs w:val="32"/>
        </w:rPr>
        <w:t>Асадуллин</w:t>
      </w:r>
      <w:proofErr w:type="spellEnd"/>
      <w:r w:rsidR="002D3CE4" w:rsidRPr="002D3C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3CE4" w:rsidRPr="002D3CE4">
        <w:rPr>
          <w:rFonts w:ascii="Times New Roman" w:hAnsi="Times New Roman" w:cs="Times New Roman"/>
          <w:b/>
          <w:sz w:val="32"/>
          <w:szCs w:val="32"/>
        </w:rPr>
        <w:t>Раиль</w:t>
      </w:r>
      <w:proofErr w:type="spellEnd"/>
      <w:r w:rsidR="002D3CE4" w:rsidRPr="002D3CE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D3CE4" w:rsidRPr="002D3CE4">
        <w:rPr>
          <w:rFonts w:ascii="Times New Roman" w:hAnsi="Times New Roman" w:cs="Times New Roman"/>
          <w:b/>
          <w:sz w:val="32"/>
          <w:szCs w:val="32"/>
        </w:rPr>
        <w:t>Мирваевич</w:t>
      </w:r>
      <w:proofErr w:type="spellEnd"/>
    </w:p>
    <w:p w:rsidR="002D3CE4" w:rsidRPr="002D3CE4" w:rsidRDefault="002D3CE4" w:rsidP="002D3CE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3CE4" w:rsidRPr="002D3CE4" w:rsidRDefault="002D3CE4" w:rsidP="002D3CE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CE4">
        <w:rPr>
          <w:rFonts w:ascii="Times New Roman" w:hAnsi="Times New Roman" w:cs="Times New Roman"/>
          <w:sz w:val="28"/>
          <w:szCs w:val="28"/>
        </w:rPr>
        <w:t xml:space="preserve">доктор педагогических наук, профессор, ректор Башкирского государственного педагогического университета им. М. </w:t>
      </w:r>
      <w:proofErr w:type="spellStart"/>
      <w:r w:rsidRPr="002D3CE4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Pr="002D3CE4">
        <w:rPr>
          <w:rFonts w:ascii="Times New Roman" w:hAnsi="Times New Roman" w:cs="Times New Roman"/>
          <w:sz w:val="28"/>
          <w:szCs w:val="28"/>
        </w:rPr>
        <w:t>, заслуженный работник высшей школы РФ.</w:t>
      </w:r>
    </w:p>
    <w:p w:rsidR="002D3CE4" w:rsidRPr="002D3CE4" w:rsidRDefault="002D3CE4" w:rsidP="002D3CE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3667" w:rsidRDefault="002D3CE4" w:rsidP="002D3CE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CE4">
        <w:rPr>
          <w:rFonts w:ascii="Times New Roman" w:hAnsi="Times New Roman" w:cs="Times New Roman"/>
          <w:sz w:val="28"/>
          <w:szCs w:val="28"/>
        </w:rPr>
        <w:t xml:space="preserve">Автор более 250 научных публикаций, в том числе 14 монографий. Основатель и руководитель научной школы «Педагогика субъектно-ориентированного образования». </w:t>
      </w:r>
    </w:p>
    <w:p w:rsidR="002D3CE4" w:rsidRDefault="002D3CE4" w:rsidP="002D3CE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CE4">
        <w:rPr>
          <w:rFonts w:ascii="Times New Roman" w:hAnsi="Times New Roman" w:cs="Times New Roman"/>
          <w:sz w:val="28"/>
          <w:szCs w:val="28"/>
        </w:rPr>
        <w:t>Главный редактор научного издания «Педагогический журнал Башкортостана»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CE4" w:rsidRPr="002D3CE4" w:rsidRDefault="002D3CE4" w:rsidP="002D3CE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3CE4" w:rsidRDefault="002D3CE4" w:rsidP="002D3C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CE4">
        <w:rPr>
          <w:rFonts w:ascii="Times New Roman" w:eastAsia="Times New Roman" w:hAnsi="Times New Roman" w:cs="Times New Roman"/>
          <w:b/>
          <w:sz w:val="28"/>
          <w:szCs w:val="28"/>
        </w:rPr>
        <w:t>Степени общественного, профессионального и научного признания</w:t>
      </w:r>
      <w:proofErr w:type="gramStart"/>
      <w:r w:rsidRPr="002D3C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2D3CE4" w:rsidRPr="002D3CE4" w:rsidRDefault="002D3CE4" w:rsidP="00DA3667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hyperlink r:id="rId6" w:tooltip="Медаль ордена «За заслуги перед Отечеством»" w:history="1">
        <w:r w:rsidRPr="002D3CE4">
          <w:rPr>
            <w:rFonts w:ascii="Times New Roman" w:eastAsia="Times New Roman" w:hAnsi="Times New Roman" w:cs="Times New Roman"/>
            <w:sz w:val="28"/>
            <w:szCs w:val="28"/>
          </w:rPr>
          <w:t>Медаль ордена «За заслуги перед Отечеством»</w:t>
        </w:r>
      </w:hyperlink>
      <w:r w:rsidRPr="002D3CE4">
        <w:rPr>
          <w:rFonts w:ascii="Times New Roman" w:eastAsia="Times New Roman" w:hAnsi="Times New Roman" w:cs="Times New Roman"/>
          <w:sz w:val="28"/>
          <w:szCs w:val="28"/>
        </w:rPr>
        <w:t> II степени (</w:t>
      </w:r>
      <w:hyperlink r:id="rId7" w:tooltip="2014 год" w:history="1">
        <w:r w:rsidRPr="002D3CE4">
          <w:rPr>
            <w:rFonts w:ascii="Times New Roman" w:eastAsia="Times New Roman" w:hAnsi="Times New Roman" w:cs="Times New Roman"/>
            <w:sz w:val="28"/>
            <w:szCs w:val="28"/>
          </w:rPr>
          <w:t>2014 г</w:t>
        </w:r>
      </w:hyperlink>
      <w:r w:rsidRPr="002D3CE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2D3CE4" w:rsidRPr="002D3CE4" w:rsidRDefault="002D3CE4" w:rsidP="00DA3667">
      <w:pPr>
        <w:numPr>
          <w:ilvl w:val="0"/>
          <w:numId w:val="1"/>
        </w:numPr>
        <w:shd w:val="clear" w:color="auto" w:fill="FFFFFF"/>
        <w:spacing w:before="100" w:beforeAutospacing="1" w:after="24" w:line="36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r w:rsidRPr="002D3CE4">
        <w:rPr>
          <w:rFonts w:ascii="Times New Roman" w:eastAsia="Times New Roman" w:hAnsi="Times New Roman" w:cs="Times New Roman"/>
          <w:sz w:val="28"/>
          <w:szCs w:val="28"/>
        </w:rPr>
        <w:t>Медаль Совета Ассамблеи народов Российской Федерации «Дружба и единство народов России» (2009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2D3C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D3CE4" w:rsidRPr="002D3CE4" w:rsidRDefault="002D3CE4" w:rsidP="00DA366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3CE4">
        <w:rPr>
          <w:rFonts w:ascii="Times New Roman" w:eastAsia="Times New Roman" w:hAnsi="Times New Roman" w:cs="Times New Roman"/>
          <w:sz w:val="28"/>
          <w:szCs w:val="28"/>
        </w:rPr>
        <w:t>«Заслуженный работник высшей школы Российской Федерации»</w:t>
      </w:r>
      <w:r w:rsidR="00DA3667" w:rsidRPr="00DA36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366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2D3CE4">
        <w:rPr>
          <w:rFonts w:ascii="Times New Roman" w:eastAsia="Times New Roman" w:hAnsi="Times New Roman" w:cs="Times New Roman"/>
          <w:sz w:val="28"/>
          <w:szCs w:val="28"/>
        </w:rPr>
        <w:t>2003 г</w:t>
      </w:r>
      <w:r w:rsidRPr="00DA366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D3C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3CE4" w:rsidRPr="002D3CE4" w:rsidRDefault="002D3CE4" w:rsidP="002D3CE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D3CE4" w:rsidRPr="002D3CE4" w:rsidSect="00582FD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D75A7"/>
    <w:multiLevelType w:val="multilevel"/>
    <w:tmpl w:val="9BEE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82FDF"/>
    <w:rsid w:val="002D3CE4"/>
    <w:rsid w:val="00582FDF"/>
    <w:rsid w:val="00DA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D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D3CE4"/>
  </w:style>
  <w:style w:type="character" w:styleId="a5">
    <w:name w:val="Hyperlink"/>
    <w:basedOn w:val="a0"/>
    <w:uiPriority w:val="99"/>
    <w:semiHidden/>
    <w:unhideWhenUsed/>
    <w:rsid w:val="002D3C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2014_%D0%B3%D0%BE%D0%B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5%D0%B4%D0%B0%D0%BB%D1%8C_%D0%BE%D1%80%D0%B4%D0%B5%D0%BD%D0%B0_%C2%AB%D0%97%D0%B0_%D0%B7%D0%B0%D1%81%D0%BB%D1%83%D0%B3%D0%B8_%D0%BF%D0%B5%D1%80%D0%B5%D0%B4_%D0%9E%D1%82%D0%B5%D1%87%D0%B5%D1%81%D1%82%D0%B2%D0%BE%D0%BC%C2%B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2017-02-03T19:24:00Z</dcterms:created>
  <dcterms:modified xsi:type="dcterms:W3CDTF">2017-02-03T19:24:00Z</dcterms:modified>
</cp:coreProperties>
</file>