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D8" w:rsidRPr="00DC09BF" w:rsidRDefault="00DC09BF" w:rsidP="00DC09BF">
      <w:pPr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672243" cy="4008475"/>
            <wp:effectExtent l="19050" t="0" r="0" b="0"/>
            <wp:docPr id="1" name="Рисунок 1" descr="C:\Users\Администратор\Downloads\aT-5Cxbam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aT-5Cxbamaw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825" cy="4021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344D8" w:rsidRPr="00DC09BF">
        <w:rPr>
          <w:rFonts w:ascii="Times New Roman" w:hAnsi="Times New Roman" w:cs="Times New Roman"/>
          <w:b/>
          <w:sz w:val="24"/>
          <w:szCs w:val="24"/>
        </w:rPr>
        <w:t xml:space="preserve">АМИРОВА ЛЮДМИЛА </w:t>
      </w:r>
      <w:r w:rsidRPr="00A40C98">
        <w:rPr>
          <w:rFonts w:ascii="Times New Roman" w:hAnsi="Times New Roman" w:cs="Times New Roman"/>
          <w:b/>
          <w:sz w:val="24"/>
          <w:szCs w:val="24"/>
        </w:rPr>
        <w:t>А</w:t>
      </w:r>
      <w:r w:rsidR="002344D8" w:rsidRPr="00DC09BF">
        <w:rPr>
          <w:rFonts w:ascii="Times New Roman" w:hAnsi="Times New Roman" w:cs="Times New Roman"/>
          <w:b/>
          <w:sz w:val="24"/>
          <w:szCs w:val="24"/>
        </w:rPr>
        <w:t>ЛЕКСАНДРОВНА</w:t>
      </w:r>
    </w:p>
    <w:p w:rsidR="002344D8" w:rsidRPr="00192B26" w:rsidRDefault="002344D8" w:rsidP="002344D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344D8" w:rsidRDefault="002344D8" w:rsidP="00DC09BF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117BB7">
        <w:rPr>
          <w:rFonts w:ascii="Times New Roman" w:hAnsi="Times New Roman" w:cs="Times New Roman"/>
          <w:sz w:val="24"/>
          <w:szCs w:val="24"/>
        </w:rPr>
        <w:t xml:space="preserve">:     </w:t>
      </w:r>
      <w:r w:rsidRPr="00117BB7">
        <w:rPr>
          <w:rFonts w:ascii="Times New Roman" w:hAnsi="Times New Roman" w:cs="Times New Roman"/>
          <w:sz w:val="24"/>
          <w:szCs w:val="24"/>
        </w:rPr>
        <w:tab/>
      </w:r>
    </w:p>
    <w:p w:rsidR="002344D8" w:rsidRDefault="002344D8" w:rsidP="00DC09BF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sz w:val="24"/>
          <w:szCs w:val="24"/>
        </w:rPr>
        <w:t xml:space="preserve">Высшее: дневное отделение </w:t>
      </w:r>
      <w:r>
        <w:rPr>
          <w:rFonts w:ascii="Times New Roman" w:hAnsi="Times New Roman" w:cs="Times New Roman"/>
          <w:sz w:val="24"/>
          <w:szCs w:val="24"/>
        </w:rPr>
        <w:t xml:space="preserve">Естественно-географического </w:t>
      </w:r>
      <w:r w:rsidRPr="00117BB7">
        <w:rPr>
          <w:rFonts w:ascii="Times New Roman" w:hAnsi="Times New Roman" w:cs="Times New Roman"/>
          <w:sz w:val="24"/>
          <w:szCs w:val="24"/>
        </w:rPr>
        <w:t xml:space="preserve">факультета </w:t>
      </w:r>
      <w:r>
        <w:rPr>
          <w:rFonts w:ascii="Times New Roman" w:hAnsi="Times New Roman" w:cs="Times New Roman"/>
          <w:sz w:val="24"/>
          <w:szCs w:val="24"/>
        </w:rPr>
        <w:t xml:space="preserve">  БГПИ</w:t>
      </w:r>
    </w:p>
    <w:p w:rsidR="002344D8" w:rsidRPr="00117BB7" w:rsidRDefault="002344D8" w:rsidP="00DC09BF">
      <w:pPr>
        <w:tabs>
          <w:tab w:val="left" w:pos="2552"/>
          <w:tab w:val="left" w:pos="2694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Специальность: учитель географии, биологии (</w:t>
      </w:r>
      <w:r w:rsidRPr="00117BB7">
        <w:rPr>
          <w:rFonts w:ascii="Times New Roman" w:hAnsi="Times New Roman" w:cs="Times New Roman"/>
          <w:sz w:val="24"/>
          <w:szCs w:val="24"/>
        </w:rPr>
        <w:t>диплом с  отличием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344D8" w:rsidRDefault="002344D8" w:rsidP="00DC09BF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7BB7">
        <w:rPr>
          <w:rFonts w:ascii="Times New Roman" w:hAnsi="Times New Roman" w:cs="Times New Roman"/>
          <w:b/>
          <w:sz w:val="24"/>
          <w:szCs w:val="24"/>
        </w:rPr>
        <w:t>Доп</w:t>
      </w:r>
      <w:r>
        <w:rPr>
          <w:rFonts w:ascii="Times New Roman" w:hAnsi="Times New Roman" w:cs="Times New Roman"/>
          <w:b/>
          <w:sz w:val="24"/>
          <w:szCs w:val="24"/>
        </w:rPr>
        <w:t>олнительное</w:t>
      </w:r>
      <w:r w:rsidRPr="00117BB7">
        <w:rPr>
          <w:rFonts w:ascii="Times New Roman" w:hAnsi="Times New Roman" w:cs="Times New Roman"/>
          <w:b/>
          <w:sz w:val="24"/>
          <w:szCs w:val="24"/>
        </w:rPr>
        <w:t xml:space="preserve"> образование:</w:t>
      </w:r>
    </w:p>
    <w:p w:rsidR="002344D8" w:rsidRDefault="002344D8" w:rsidP="00DC09BF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переподготовка по программе «Школьный психолог» (1993 г.)</w:t>
      </w:r>
    </w:p>
    <w:p w:rsidR="002344D8" w:rsidRDefault="002344D8" w:rsidP="00DC09BF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 год – ученая степень кандидата педагогических наук (13.00.01 – общая педагогика). Тема диссертации: «Подготовка старшеклассников к выбору профессии в современных социально-педагогических условиях (аксиологический подход)</w:t>
      </w:r>
    </w:p>
    <w:p w:rsidR="002344D8" w:rsidRPr="00117BB7" w:rsidRDefault="002344D8" w:rsidP="00DC09BF">
      <w:pPr>
        <w:tabs>
          <w:tab w:val="left" w:pos="2552"/>
        </w:tabs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год - </w:t>
      </w:r>
      <w:r w:rsidRPr="00117BB7">
        <w:rPr>
          <w:rFonts w:ascii="Times New Roman" w:hAnsi="Times New Roman" w:cs="Times New Roman"/>
          <w:sz w:val="24"/>
          <w:szCs w:val="24"/>
        </w:rPr>
        <w:t xml:space="preserve"> ученая степень  </w:t>
      </w:r>
      <w:r>
        <w:rPr>
          <w:rFonts w:ascii="Times New Roman" w:hAnsi="Times New Roman" w:cs="Times New Roman"/>
          <w:sz w:val="24"/>
          <w:szCs w:val="24"/>
        </w:rPr>
        <w:t>доктора педагогических наук (13.00.08</w:t>
      </w:r>
      <w:r w:rsidRPr="00117BB7">
        <w:rPr>
          <w:rFonts w:ascii="Times New Roman" w:hAnsi="Times New Roman" w:cs="Times New Roman"/>
          <w:sz w:val="24"/>
          <w:szCs w:val="24"/>
        </w:rPr>
        <w:t xml:space="preserve"> –  </w:t>
      </w:r>
      <w:r>
        <w:rPr>
          <w:rFonts w:ascii="Times New Roman" w:hAnsi="Times New Roman" w:cs="Times New Roman"/>
          <w:sz w:val="24"/>
          <w:szCs w:val="24"/>
        </w:rPr>
        <w:t>теория и методика профессионального образования)</w:t>
      </w:r>
      <w:r w:rsidRPr="00117BB7">
        <w:rPr>
          <w:rFonts w:ascii="Times New Roman" w:hAnsi="Times New Roman" w:cs="Times New Roman"/>
          <w:sz w:val="24"/>
          <w:szCs w:val="24"/>
        </w:rPr>
        <w:t>. Тема диссертации: «</w:t>
      </w:r>
      <w:r w:rsidR="00276174">
        <w:rPr>
          <w:rFonts w:ascii="Times New Roman" w:hAnsi="Times New Roman" w:cs="Times New Roman"/>
          <w:sz w:val="24"/>
          <w:szCs w:val="24"/>
        </w:rPr>
        <w:t>Развитие профессиональной мобильности педагога в системе дополнительного образования</w:t>
      </w:r>
      <w:r w:rsidRPr="00117BB7">
        <w:rPr>
          <w:rFonts w:ascii="Times New Roman" w:hAnsi="Times New Roman" w:cs="Times New Roman"/>
          <w:sz w:val="24"/>
          <w:szCs w:val="24"/>
        </w:rPr>
        <w:t>»</w:t>
      </w:r>
    </w:p>
    <w:p w:rsidR="002344D8" w:rsidRPr="00B920DF" w:rsidRDefault="002344D8" w:rsidP="00DC09B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20DF">
        <w:rPr>
          <w:rFonts w:ascii="Times New Roman" w:hAnsi="Times New Roman" w:cs="Times New Roman"/>
          <w:b/>
          <w:sz w:val="24"/>
          <w:szCs w:val="24"/>
        </w:rPr>
        <w:t>Научно-исследовательская работа:</w:t>
      </w:r>
    </w:p>
    <w:p w:rsidR="00B96AA0" w:rsidRDefault="002344D8" w:rsidP="00DC09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20DF">
        <w:rPr>
          <w:rFonts w:ascii="Times New Roman" w:hAnsi="Times New Roman" w:cs="Times New Roman"/>
          <w:sz w:val="24"/>
          <w:szCs w:val="24"/>
        </w:rPr>
        <w:t>1.</w:t>
      </w:r>
      <w:r w:rsidR="00276174">
        <w:rPr>
          <w:rFonts w:ascii="Times New Roman" w:hAnsi="Times New Roman" w:cs="Times New Roman"/>
          <w:sz w:val="24"/>
          <w:szCs w:val="24"/>
        </w:rPr>
        <w:t>Опубликовано 109 работ</w:t>
      </w:r>
      <w:r w:rsidRPr="00B920DF">
        <w:rPr>
          <w:rFonts w:ascii="Times New Roman" w:hAnsi="Times New Roman" w:cs="Times New Roman"/>
          <w:sz w:val="24"/>
          <w:szCs w:val="24"/>
        </w:rPr>
        <w:t>, из них</w:t>
      </w:r>
      <w:r w:rsidR="00DC09BF">
        <w:rPr>
          <w:rFonts w:ascii="Times New Roman" w:hAnsi="Times New Roman" w:cs="Times New Roman"/>
          <w:sz w:val="24"/>
          <w:szCs w:val="24"/>
        </w:rPr>
        <w:t>:</w:t>
      </w:r>
      <w:r w:rsidRPr="00B920DF">
        <w:rPr>
          <w:rFonts w:ascii="Times New Roman" w:hAnsi="Times New Roman" w:cs="Times New Roman"/>
          <w:sz w:val="24"/>
          <w:szCs w:val="24"/>
        </w:rPr>
        <w:t xml:space="preserve"> 4  </w:t>
      </w:r>
      <w:r w:rsidR="00276174">
        <w:rPr>
          <w:rFonts w:ascii="Times New Roman" w:hAnsi="Times New Roman" w:cs="Times New Roman"/>
          <w:sz w:val="24"/>
          <w:szCs w:val="24"/>
        </w:rPr>
        <w:t xml:space="preserve">монографии, 20 статей из списка ВАК, 2 статьи </w:t>
      </w:r>
      <w:proofErr w:type="spellStart"/>
      <w:r w:rsidR="00B96AA0">
        <w:rPr>
          <w:rFonts w:ascii="Times New Roman" w:hAnsi="Times New Roman" w:cs="Times New Roman"/>
          <w:sz w:val="24"/>
          <w:szCs w:val="24"/>
          <w:lang w:val="en-US"/>
        </w:rPr>
        <w:t>Sko</w:t>
      </w:r>
      <w:r w:rsidR="00690508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B96AA0">
        <w:rPr>
          <w:rFonts w:ascii="Times New Roman" w:hAnsi="Times New Roman" w:cs="Times New Roman"/>
          <w:sz w:val="24"/>
          <w:szCs w:val="24"/>
          <w:lang w:val="en-US"/>
        </w:rPr>
        <w:t>us</w:t>
      </w:r>
      <w:proofErr w:type="spellEnd"/>
    </w:p>
    <w:p w:rsidR="002344D8" w:rsidRPr="00A40C98" w:rsidRDefault="00E959BC" w:rsidP="00DC09BF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0C98">
        <w:rPr>
          <w:rFonts w:ascii="Times New Roman" w:hAnsi="Times New Roman" w:cs="Times New Roman"/>
          <w:sz w:val="24"/>
          <w:szCs w:val="24"/>
        </w:rPr>
        <w:t>Число цитирований</w:t>
      </w:r>
      <w:r w:rsidR="00A40C98" w:rsidRPr="00A40C98">
        <w:rPr>
          <w:rFonts w:ascii="Times New Roman" w:hAnsi="Times New Roman" w:cs="Times New Roman"/>
          <w:sz w:val="24"/>
          <w:szCs w:val="24"/>
        </w:rPr>
        <w:t xml:space="preserve"> -220</w:t>
      </w:r>
      <w:r w:rsidRPr="00A40C98">
        <w:rPr>
          <w:rFonts w:ascii="Times New Roman" w:hAnsi="Times New Roman" w:cs="Times New Roman"/>
          <w:sz w:val="24"/>
          <w:szCs w:val="24"/>
        </w:rPr>
        <w:t xml:space="preserve"> ,</w:t>
      </w:r>
      <w:r w:rsidR="00DC09BF" w:rsidRPr="00A40C98">
        <w:rPr>
          <w:rFonts w:ascii="Times New Roman" w:hAnsi="Times New Roman" w:cs="Times New Roman"/>
          <w:sz w:val="24"/>
          <w:szCs w:val="24"/>
        </w:rPr>
        <w:t xml:space="preserve"> </w:t>
      </w:r>
      <w:r w:rsidRPr="00A40C98">
        <w:rPr>
          <w:rFonts w:ascii="Times New Roman" w:hAnsi="Times New Roman" w:cs="Times New Roman"/>
          <w:sz w:val="24"/>
          <w:szCs w:val="24"/>
        </w:rPr>
        <w:t xml:space="preserve"> индекс </w:t>
      </w:r>
      <w:proofErr w:type="spellStart"/>
      <w:r w:rsidRPr="00A40C98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A40C98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  <w:r w:rsidR="002344D8" w:rsidRPr="00A40C98">
        <w:rPr>
          <w:rFonts w:ascii="Times New Roman" w:hAnsi="Times New Roman" w:cs="Times New Roman"/>
          <w:sz w:val="24"/>
          <w:szCs w:val="24"/>
        </w:rPr>
        <w:t xml:space="preserve">http://elibrary.ru/authors.asp     </w:t>
      </w:r>
    </w:p>
    <w:p w:rsidR="002344D8" w:rsidRPr="00B920DF" w:rsidRDefault="002344D8" w:rsidP="00DC09BF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920DF">
        <w:rPr>
          <w:rFonts w:ascii="Times New Roman" w:hAnsi="Times New Roman"/>
          <w:sz w:val="24"/>
          <w:szCs w:val="24"/>
        </w:rPr>
        <w:t xml:space="preserve">2. </w:t>
      </w:r>
      <w:r w:rsidR="00B96AA0" w:rsidRPr="00B96AA0">
        <w:rPr>
          <w:rFonts w:ascii="Times New Roman" w:hAnsi="Times New Roman"/>
          <w:sz w:val="24"/>
          <w:szCs w:val="24"/>
        </w:rPr>
        <w:t>П</w:t>
      </w:r>
      <w:r w:rsidR="00B96AA0">
        <w:rPr>
          <w:rFonts w:ascii="Times New Roman" w:hAnsi="Times New Roman"/>
          <w:sz w:val="24"/>
          <w:szCs w:val="24"/>
        </w:rPr>
        <w:t xml:space="preserve">од руководством </w:t>
      </w:r>
      <w:proofErr w:type="spellStart"/>
      <w:r w:rsidR="00B96AA0">
        <w:rPr>
          <w:rFonts w:ascii="Times New Roman" w:hAnsi="Times New Roman"/>
          <w:sz w:val="24"/>
          <w:szCs w:val="24"/>
        </w:rPr>
        <w:t>Амировой</w:t>
      </w:r>
      <w:proofErr w:type="spellEnd"/>
      <w:r w:rsidR="00B96AA0">
        <w:rPr>
          <w:rFonts w:ascii="Times New Roman" w:hAnsi="Times New Roman"/>
          <w:sz w:val="24"/>
          <w:szCs w:val="24"/>
        </w:rPr>
        <w:t xml:space="preserve"> Л.А. защищено 3 диссертации на соискание ученой степени кандидата</w:t>
      </w:r>
      <w:r w:rsidR="00D81F3C">
        <w:rPr>
          <w:rFonts w:ascii="Times New Roman" w:hAnsi="Times New Roman"/>
          <w:sz w:val="24"/>
          <w:szCs w:val="24"/>
        </w:rPr>
        <w:t xml:space="preserve"> педагогических наук по специальности 13.00.08 – теория и методика профессионального образования</w:t>
      </w:r>
    </w:p>
    <w:p w:rsidR="00DC09BF" w:rsidRDefault="00DC09BF" w:rsidP="00DC09BF">
      <w:pPr>
        <w:pStyle w:val="a3"/>
        <w:keepNext w:val="0"/>
        <w:widowControl w:val="0"/>
        <w:spacing w:line="360" w:lineRule="auto"/>
        <w:contextualSpacing/>
        <w:rPr>
          <w:rStyle w:val="a4"/>
          <w:rFonts w:ascii="Times New Roman" w:hAnsi="Times New Roman"/>
          <w:b/>
          <w:sz w:val="24"/>
          <w:szCs w:val="24"/>
        </w:rPr>
      </w:pPr>
      <w:r>
        <w:rPr>
          <w:rStyle w:val="a4"/>
          <w:rFonts w:ascii="Times New Roman" w:hAnsi="Times New Roman"/>
          <w:b/>
          <w:sz w:val="24"/>
          <w:szCs w:val="24"/>
        </w:rPr>
        <w:t>Сфера п</w:t>
      </w:r>
      <w:r w:rsidRPr="00117BB7">
        <w:rPr>
          <w:rStyle w:val="a4"/>
          <w:rFonts w:ascii="Times New Roman" w:hAnsi="Times New Roman"/>
          <w:b/>
          <w:sz w:val="24"/>
          <w:szCs w:val="24"/>
        </w:rPr>
        <w:t>рофессиональны</w:t>
      </w:r>
      <w:r>
        <w:rPr>
          <w:rStyle w:val="a4"/>
          <w:rFonts w:ascii="Times New Roman" w:hAnsi="Times New Roman"/>
          <w:b/>
          <w:sz w:val="24"/>
          <w:szCs w:val="24"/>
        </w:rPr>
        <w:t>х</w:t>
      </w:r>
      <w:r w:rsidRPr="00117BB7">
        <w:rPr>
          <w:rStyle w:val="a4"/>
          <w:rFonts w:ascii="Times New Roman" w:hAnsi="Times New Roman"/>
          <w:b/>
          <w:sz w:val="24"/>
          <w:szCs w:val="24"/>
        </w:rPr>
        <w:t xml:space="preserve">   интерес</w:t>
      </w:r>
      <w:r>
        <w:rPr>
          <w:rStyle w:val="a4"/>
          <w:rFonts w:ascii="Times New Roman" w:hAnsi="Times New Roman"/>
          <w:b/>
          <w:sz w:val="24"/>
          <w:szCs w:val="24"/>
        </w:rPr>
        <w:t>ов:</w:t>
      </w:r>
    </w:p>
    <w:p w:rsidR="00DC09BF" w:rsidRPr="00117BB7" w:rsidRDefault="00DC09BF" w:rsidP="00DC09BF">
      <w:pPr>
        <w:pStyle w:val="a3"/>
        <w:keepNext w:val="0"/>
        <w:widowControl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/>
          <w:sz w:val="24"/>
          <w:szCs w:val="24"/>
        </w:rPr>
        <w:t>Профессиональное образование, профессиональная и личностная мобильность педагога, профессиональное самоопределение личности в процессе профессионализации.</w:t>
      </w:r>
    </w:p>
    <w:p w:rsidR="002344D8" w:rsidRDefault="002344D8" w:rsidP="00DC09BF">
      <w:pPr>
        <w:tabs>
          <w:tab w:val="left" w:pos="2127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</w:t>
      </w:r>
      <w:r w:rsidRPr="00117BB7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>иболее значимые</w:t>
      </w:r>
      <w:r w:rsidRPr="00117BB7">
        <w:rPr>
          <w:rFonts w:ascii="Times New Roman" w:hAnsi="Times New Roman" w:cs="Times New Roman"/>
          <w:b/>
          <w:sz w:val="24"/>
          <w:szCs w:val="24"/>
        </w:rPr>
        <w:t xml:space="preserve">  публикации:</w:t>
      </w:r>
    </w:p>
    <w:p w:rsidR="00F01AAB" w:rsidRPr="00F01AAB" w:rsidRDefault="00F01AAB" w:rsidP="00DC09BF">
      <w:pPr>
        <w:pStyle w:val="a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Л.А.Развитие профессиональной мобильности педагога в пространстве его личностной самореализации (Монография) //Уфа: Восточный университет, 2006, 460 </w:t>
      </w:r>
      <w:proofErr w:type="gramStart"/>
      <w:r w:rsidRPr="00F01AA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01AAB">
        <w:rPr>
          <w:rFonts w:ascii="Times New Roman" w:hAnsi="Times New Roman" w:cs="Times New Roman"/>
          <w:sz w:val="24"/>
          <w:szCs w:val="24"/>
        </w:rPr>
        <w:t>.</w:t>
      </w:r>
    </w:p>
    <w:p w:rsidR="00F01AAB" w:rsidRPr="00F01AAB" w:rsidRDefault="00F01AAB" w:rsidP="00DC09B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Л.А.Теоретико-методологические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подходы к исследованию проблемы профессионально мобильной личности педагога//Сибирский педагогический журнал, 2007, № 4, С. 84-98</w:t>
      </w:r>
    </w:p>
    <w:p w:rsidR="00F01AAB" w:rsidRPr="00F01AAB" w:rsidRDefault="00DC09BF" w:rsidP="00DC09B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АсадуллинР.М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01AAB" w:rsidRPr="00F01AA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1AAB" w:rsidRPr="00F01AAB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="00F01AAB" w:rsidRPr="00F01AAB">
        <w:rPr>
          <w:rFonts w:ascii="Times New Roman" w:hAnsi="Times New Roman" w:cs="Times New Roman"/>
          <w:sz w:val="24"/>
          <w:szCs w:val="24"/>
        </w:rPr>
        <w:t xml:space="preserve"> А.Ф., Кудинов И.В., </w:t>
      </w:r>
      <w:proofErr w:type="spellStart"/>
      <w:r w:rsidR="00F01AAB"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="00F01AAB" w:rsidRPr="00F01AAB">
        <w:rPr>
          <w:rFonts w:ascii="Times New Roman" w:hAnsi="Times New Roman" w:cs="Times New Roman"/>
          <w:sz w:val="24"/>
          <w:szCs w:val="24"/>
        </w:rPr>
        <w:t xml:space="preserve"> Л.А., Ефимова Е.В., </w:t>
      </w:r>
      <w:proofErr w:type="spellStart"/>
      <w:r w:rsidR="00F01AAB" w:rsidRPr="00F01AAB">
        <w:rPr>
          <w:rFonts w:ascii="Times New Roman" w:hAnsi="Times New Roman" w:cs="Times New Roman"/>
          <w:sz w:val="24"/>
          <w:szCs w:val="24"/>
        </w:rPr>
        <w:t>Кортунов</w:t>
      </w:r>
      <w:proofErr w:type="spellEnd"/>
      <w:r w:rsidR="00F01AAB" w:rsidRPr="00F01AAB">
        <w:rPr>
          <w:rFonts w:ascii="Times New Roman" w:hAnsi="Times New Roman" w:cs="Times New Roman"/>
          <w:sz w:val="24"/>
          <w:szCs w:val="24"/>
        </w:rPr>
        <w:t xml:space="preserve"> А.И.Трансформация регионального образовательного пространства (о перспективах создания и развития Федерального центра непрерывного педагогического образования) //Педагогический журнал Башкортостана. – 2010. - №4 (29). – С.27-55.</w:t>
      </w:r>
    </w:p>
    <w:p w:rsidR="00F01AAB" w:rsidRPr="00F01AAB" w:rsidRDefault="00F01AAB" w:rsidP="00DC09BF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АсадуллинР.М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>. ,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Мустаев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А.Ф., Кудинов И.В.,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Л.А., Ефимова Е.В.,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Кортунов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А.И.  Пути трансформации регионального образовательного пространства//Педагогический журнал Башкортостана. – 2010. - №6 (31). – С.31-42.</w:t>
      </w:r>
    </w:p>
    <w:p w:rsidR="00D81F3C" w:rsidRPr="00F01AAB" w:rsidRDefault="00D81F3C" w:rsidP="00DC09BF">
      <w:pPr>
        <w:pStyle w:val="a5"/>
        <w:numPr>
          <w:ilvl w:val="0"/>
          <w:numId w:val="1"/>
        </w:numPr>
        <w:tabs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AAB">
        <w:rPr>
          <w:rFonts w:ascii="Times New Roman" w:hAnsi="Times New Roman" w:cs="Times New Roman"/>
          <w:sz w:val="24"/>
          <w:szCs w:val="24"/>
        </w:rPr>
        <w:t xml:space="preserve">Профессиональная мобильность как основа деятельности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тьютора</w:t>
      </w:r>
      <w:proofErr w:type="gramStart"/>
      <w:r w:rsidRPr="00F01AA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F01AAB">
        <w:rPr>
          <w:rFonts w:ascii="Times New Roman" w:hAnsi="Times New Roman" w:cs="Times New Roman"/>
          <w:sz w:val="24"/>
          <w:szCs w:val="24"/>
        </w:rPr>
        <w:t>ьюторство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в открытом образовательном пространстве: становление профессиональной деятельности//Материалы VII Международной научно-практической конференции XIX научно-практической Межрегиональной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конференции 28-29 октября 2014 года/М.:МПГУ, 2014. – 304 с. – С.18-23</w:t>
      </w:r>
    </w:p>
    <w:p w:rsidR="00D81F3C" w:rsidRDefault="00D81F3C" w:rsidP="00DC09BF">
      <w:pPr>
        <w:pStyle w:val="a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Л.А. Соискателю о прогностической функции педагогического исследования//Научные исследования в образовании: приложение к журналу «Профессиональное образование. Столица». – М., 2014. - №8. С.38-46.</w:t>
      </w:r>
    </w:p>
    <w:p w:rsidR="009D5BFA" w:rsidRDefault="009D5BFA" w:rsidP="00DC09BF">
      <w:pPr>
        <w:pStyle w:val="a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 Л.А., </w:t>
      </w: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 А.Ф. Развитие качеств мобильной личности на этапе </w:t>
      </w: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допрофессиональной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 социализации (монография)// Уфа: Вагант, 2011. – 194 с.</w:t>
      </w:r>
    </w:p>
    <w:p w:rsidR="009D5BFA" w:rsidRPr="009D5BFA" w:rsidRDefault="009D5BFA" w:rsidP="00DC09BF">
      <w:pPr>
        <w:pStyle w:val="a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 Л.А., Федорова Ю.А. Субъектно-развивающая система сопровождения профессионального самоопределения студентов//Педагогический журнал Башкортостана</w:t>
      </w:r>
      <w:r>
        <w:rPr>
          <w:rFonts w:ascii="Times New Roman" w:hAnsi="Times New Roman" w:cs="Times New Roman"/>
          <w:sz w:val="24"/>
          <w:szCs w:val="24"/>
        </w:rPr>
        <w:t>. – 2013. - №5 (48). – С. 88-96.</w:t>
      </w:r>
    </w:p>
    <w:p w:rsidR="002344D8" w:rsidRDefault="00D81F3C" w:rsidP="00DC09BF">
      <w:pPr>
        <w:pStyle w:val="a5"/>
        <w:numPr>
          <w:ilvl w:val="0"/>
          <w:numId w:val="1"/>
        </w:numPr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А.Ф., </w:t>
      </w:r>
      <w:proofErr w:type="spellStart"/>
      <w:r w:rsidRPr="00F01AAB">
        <w:rPr>
          <w:rFonts w:ascii="Times New Roman" w:hAnsi="Times New Roman" w:cs="Times New Roman"/>
          <w:sz w:val="24"/>
          <w:szCs w:val="24"/>
        </w:rPr>
        <w:t>Амирова</w:t>
      </w:r>
      <w:proofErr w:type="spellEnd"/>
      <w:r w:rsidRPr="00F01AAB">
        <w:rPr>
          <w:rFonts w:ascii="Times New Roman" w:hAnsi="Times New Roman" w:cs="Times New Roman"/>
          <w:sz w:val="24"/>
          <w:szCs w:val="24"/>
        </w:rPr>
        <w:t xml:space="preserve"> Л.А. Система профессиональной социализации студентов в высшей школеПедагогика, 2014, №7. – с.72-79</w:t>
      </w:r>
      <w:r w:rsidR="009D5BFA">
        <w:rPr>
          <w:rFonts w:ascii="Times New Roman" w:hAnsi="Times New Roman" w:cs="Times New Roman"/>
          <w:sz w:val="24"/>
          <w:szCs w:val="24"/>
        </w:rPr>
        <w:t>.</w:t>
      </w:r>
    </w:p>
    <w:p w:rsidR="00D81F3C" w:rsidRDefault="00AF5815" w:rsidP="00DC09B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01AAB">
        <w:rPr>
          <w:rFonts w:ascii="Times New Roman" w:hAnsi="Times New Roman" w:cs="Times New Roman"/>
          <w:sz w:val="24"/>
          <w:szCs w:val="24"/>
          <w:lang w:val="en-US"/>
        </w:rPr>
        <w:t>Roza</w:t>
      </w:r>
      <w:proofErr w:type="spellEnd"/>
      <w:r w:rsidRPr="00F01AAB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F01AAB">
        <w:rPr>
          <w:rFonts w:ascii="Times New Roman" w:hAnsi="Times New Roman" w:cs="Times New Roman"/>
          <w:sz w:val="24"/>
          <w:szCs w:val="24"/>
          <w:lang w:val="en-US"/>
        </w:rPr>
        <w:t>Valeeva</w:t>
      </w:r>
      <w:proofErr w:type="spellEnd"/>
      <w:r w:rsidRPr="00F01AA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01AAB">
        <w:rPr>
          <w:rFonts w:ascii="Times New Roman" w:hAnsi="Times New Roman" w:cs="Times New Roman"/>
          <w:sz w:val="24"/>
          <w:szCs w:val="24"/>
          <w:lang w:val="en-US"/>
        </w:rPr>
        <w:t>Liudmila</w:t>
      </w:r>
      <w:proofErr w:type="spellEnd"/>
      <w:r w:rsidRPr="00F01AAB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F01AAB">
        <w:rPr>
          <w:rFonts w:ascii="Times New Roman" w:hAnsi="Times New Roman" w:cs="Times New Roman"/>
          <w:sz w:val="24"/>
          <w:szCs w:val="24"/>
          <w:lang w:val="en-US"/>
        </w:rPr>
        <w:t>Amirova</w:t>
      </w:r>
      <w:proofErr w:type="spellEnd"/>
      <w:r w:rsidRPr="00F01AA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F01AAB" w:rsidRPr="00F01AA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81F3C" w:rsidRPr="00F01AAB">
        <w:rPr>
          <w:rFonts w:ascii="Times New Roman" w:hAnsi="Times New Roman" w:cs="Times New Roman"/>
          <w:sz w:val="24"/>
          <w:szCs w:val="24"/>
          <w:lang w:val="en-US"/>
        </w:rPr>
        <w:t>The Development of Professional Mobility of Teachers in Supplemental Education System//INTERNATIONAL JOURNAL OF ENVIRONMENTAL &amp; SCIENCE EDUCATION2016, VOL. 11, NO. 9, 2265-2274DOI: 10.12973/ijese.2016.603a</w:t>
      </w:r>
    </w:p>
    <w:p w:rsidR="009D5BFA" w:rsidRPr="009D5BFA" w:rsidRDefault="009D5BFA" w:rsidP="00DC09BF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Л.А.Амирова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5BFA">
        <w:rPr>
          <w:rFonts w:ascii="Times New Roman" w:hAnsi="Times New Roman" w:cs="Times New Roman"/>
          <w:sz w:val="24"/>
          <w:szCs w:val="24"/>
        </w:rPr>
        <w:t>Л.В.Лямина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>, Н.Н.Моисеева</w:t>
      </w:r>
      <w:r w:rsidR="00690508" w:rsidRPr="00690508">
        <w:rPr>
          <w:rFonts w:ascii="Times New Roman" w:hAnsi="Times New Roman" w:cs="Times New Roman"/>
          <w:sz w:val="24"/>
          <w:szCs w:val="24"/>
        </w:rPr>
        <w:t xml:space="preserve">. </w:t>
      </w:r>
      <w:r w:rsidRPr="009D5BFA">
        <w:rPr>
          <w:rFonts w:ascii="Times New Roman" w:hAnsi="Times New Roman" w:cs="Times New Roman"/>
          <w:sz w:val="24"/>
          <w:szCs w:val="24"/>
        </w:rPr>
        <w:t xml:space="preserve">Психологическое сопровождение </w:t>
      </w:r>
      <w:proofErr w:type="spellStart"/>
      <w:r w:rsidRPr="009D5BFA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9D5BFA">
        <w:rPr>
          <w:rFonts w:ascii="Times New Roman" w:hAnsi="Times New Roman" w:cs="Times New Roman"/>
          <w:sz w:val="24"/>
          <w:szCs w:val="24"/>
        </w:rPr>
        <w:t xml:space="preserve"> и мобильности личности в условиях образования// Уфа: Изд-во БГПУ, 2016. – 131 </w:t>
      </w:r>
      <w:proofErr w:type="gramStart"/>
      <w:r w:rsidRPr="009D5BF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D5BFA">
        <w:rPr>
          <w:rFonts w:ascii="Times New Roman" w:hAnsi="Times New Roman" w:cs="Times New Roman"/>
          <w:sz w:val="24"/>
          <w:szCs w:val="24"/>
        </w:rPr>
        <w:t>.</w:t>
      </w:r>
    </w:p>
    <w:p w:rsidR="00FD73EE" w:rsidRDefault="00FD73EE" w:rsidP="00DC09BF">
      <w:pPr>
        <w:spacing w:line="360" w:lineRule="auto"/>
        <w:jc w:val="both"/>
      </w:pPr>
    </w:p>
    <w:sectPr w:rsidR="00FD73EE" w:rsidSect="00DC09B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C7A0C"/>
    <w:multiLevelType w:val="hybridMultilevel"/>
    <w:tmpl w:val="FF46DE8C"/>
    <w:lvl w:ilvl="0" w:tplc="21B0A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77210"/>
    <w:rsid w:val="00137871"/>
    <w:rsid w:val="002344D8"/>
    <w:rsid w:val="00276174"/>
    <w:rsid w:val="00636A4C"/>
    <w:rsid w:val="00690508"/>
    <w:rsid w:val="00777210"/>
    <w:rsid w:val="00807E50"/>
    <w:rsid w:val="009542E4"/>
    <w:rsid w:val="009D5BFA"/>
    <w:rsid w:val="00A40C98"/>
    <w:rsid w:val="00AF5815"/>
    <w:rsid w:val="00B96AA0"/>
    <w:rsid w:val="00D81F3C"/>
    <w:rsid w:val="00DC09BF"/>
    <w:rsid w:val="00E959BC"/>
    <w:rsid w:val="00F01AAB"/>
    <w:rsid w:val="00F45DD3"/>
    <w:rsid w:val="00FD7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4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зюме_ЗаголовокРаздела"/>
    <w:basedOn w:val="a"/>
    <w:rsid w:val="002344D8"/>
    <w:pPr>
      <w:keepNext/>
      <w:spacing w:after="120" w:line="240" w:lineRule="auto"/>
    </w:pPr>
    <w:rPr>
      <w:rFonts w:ascii="Arial Black" w:eastAsia="Times New Roman" w:hAnsi="Arial Black" w:cs="Arial Black"/>
      <w:sz w:val="20"/>
      <w:szCs w:val="20"/>
    </w:rPr>
  </w:style>
  <w:style w:type="character" w:customStyle="1" w:styleId="a4">
    <w:name w:val="Резюме_Отмена"/>
    <w:basedOn w:val="a0"/>
    <w:rsid w:val="002344D8"/>
    <w:rPr>
      <w:rFonts w:cs="Times New Roman"/>
    </w:rPr>
  </w:style>
  <w:style w:type="paragraph" w:styleId="a5">
    <w:name w:val="List Paragraph"/>
    <w:basedOn w:val="a"/>
    <w:uiPriority w:val="34"/>
    <w:qFormat/>
    <w:rsid w:val="00F01AA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C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09B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5</cp:revision>
  <dcterms:created xsi:type="dcterms:W3CDTF">2017-02-03T16:27:00Z</dcterms:created>
  <dcterms:modified xsi:type="dcterms:W3CDTF">2018-01-29T08:04:00Z</dcterms:modified>
</cp:coreProperties>
</file>