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C2" w:rsidRDefault="008579C2" w:rsidP="00857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C2">
        <w:rPr>
          <w:rFonts w:ascii="Times New Roman" w:hAnsi="Times New Roman" w:cs="Times New Roman"/>
          <w:b/>
          <w:sz w:val="28"/>
          <w:szCs w:val="28"/>
        </w:rPr>
        <w:t xml:space="preserve">Инновационная </w:t>
      </w:r>
      <w:r w:rsidR="000F537F" w:rsidRPr="008579C2">
        <w:rPr>
          <w:rFonts w:ascii="Times New Roman" w:hAnsi="Times New Roman" w:cs="Times New Roman"/>
          <w:b/>
          <w:sz w:val="28"/>
          <w:szCs w:val="28"/>
        </w:rPr>
        <w:t>площадк</w:t>
      </w:r>
      <w:r w:rsidRPr="008579C2">
        <w:rPr>
          <w:rFonts w:ascii="Times New Roman" w:hAnsi="Times New Roman" w:cs="Times New Roman"/>
          <w:b/>
          <w:sz w:val="28"/>
          <w:szCs w:val="28"/>
        </w:rPr>
        <w:t>а:</w:t>
      </w:r>
    </w:p>
    <w:p w:rsidR="008F4C70" w:rsidRPr="008579C2" w:rsidRDefault="00136EB0" w:rsidP="00857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C2">
        <w:rPr>
          <w:rFonts w:ascii="Times New Roman" w:hAnsi="Times New Roman" w:cs="Times New Roman"/>
          <w:b/>
          <w:sz w:val="28"/>
          <w:szCs w:val="28"/>
        </w:rPr>
        <w:t>«БИМОДАЛЬНЫЙ УНИВЕРСИТЕТ КАК СТРАТЕГИЯ</w:t>
      </w:r>
    </w:p>
    <w:p w:rsidR="008F4C70" w:rsidRPr="008579C2" w:rsidRDefault="00136EB0" w:rsidP="00857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C2">
        <w:rPr>
          <w:rFonts w:ascii="Times New Roman" w:hAnsi="Times New Roman" w:cs="Times New Roman"/>
          <w:b/>
          <w:sz w:val="28"/>
          <w:szCs w:val="28"/>
        </w:rPr>
        <w:t>ИННОВАЦИОННОГО И ОПЕРЕЖАЮЩЕГО РАЗВИТИЯ ВУЗА»</w:t>
      </w:r>
    </w:p>
    <w:p w:rsidR="00185C4B" w:rsidRDefault="00185C4B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3C70" w:rsidRPr="00FF2AF8" w:rsidRDefault="00FF2AF8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A4D">
        <w:rPr>
          <w:rFonts w:ascii="Times New Roman" w:hAnsi="Times New Roman" w:cs="Times New Roman"/>
          <w:b/>
          <w:sz w:val="28"/>
          <w:szCs w:val="28"/>
        </w:rPr>
        <w:t>Ключевая идея проекта инновационной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C3679" w:rsidRPr="00FF2AF8">
        <w:rPr>
          <w:rFonts w:ascii="Times New Roman" w:hAnsi="Times New Roman" w:cs="Times New Roman"/>
          <w:sz w:val="28"/>
          <w:szCs w:val="28"/>
        </w:rPr>
        <w:t>разработка</w:t>
      </w:r>
      <w:r w:rsidR="00061309" w:rsidRPr="00FF2AF8">
        <w:rPr>
          <w:rFonts w:ascii="Times New Roman" w:hAnsi="Times New Roman" w:cs="Times New Roman"/>
          <w:sz w:val="28"/>
          <w:szCs w:val="28"/>
        </w:rPr>
        <w:t xml:space="preserve">модели </w:t>
      </w:r>
      <w:r w:rsidR="00FD3072" w:rsidRPr="00FF2AF8">
        <w:rPr>
          <w:rFonts w:ascii="Times New Roman" w:hAnsi="Times New Roman" w:cs="Times New Roman"/>
          <w:sz w:val="28"/>
          <w:szCs w:val="28"/>
        </w:rPr>
        <w:t>высшего образовательного учреждения</w:t>
      </w:r>
      <w:r w:rsidR="00683065" w:rsidRPr="00FF2AF8">
        <w:rPr>
          <w:rFonts w:ascii="Times New Roman" w:hAnsi="Times New Roman" w:cs="Times New Roman"/>
          <w:sz w:val="28"/>
          <w:szCs w:val="28"/>
        </w:rPr>
        <w:t xml:space="preserve">инновационного типа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B2936" w:rsidRPr="00FF2AF8"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r w:rsidR="004C28AD" w:rsidRPr="00FF2AF8">
        <w:rPr>
          <w:rFonts w:ascii="Times New Roman" w:hAnsi="Times New Roman" w:cs="Times New Roman"/>
          <w:sz w:val="28"/>
          <w:szCs w:val="28"/>
        </w:rPr>
        <w:t xml:space="preserve">образовательной системы </w:t>
      </w:r>
      <w:r w:rsidR="00683065" w:rsidRPr="00FF2AF8">
        <w:rPr>
          <w:rFonts w:ascii="Times New Roman" w:hAnsi="Times New Roman" w:cs="Times New Roman"/>
          <w:sz w:val="28"/>
          <w:szCs w:val="28"/>
        </w:rPr>
        <w:t>бимодального университета.</w:t>
      </w:r>
    </w:p>
    <w:p w:rsidR="00FF2AF8" w:rsidRDefault="00FF2AF8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A4D">
        <w:rPr>
          <w:rFonts w:ascii="Times New Roman" w:hAnsi="Times New Roman" w:cs="Times New Roman"/>
          <w:b/>
          <w:sz w:val="28"/>
          <w:szCs w:val="28"/>
        </w:rPr>
        <w:t>Цели проекта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F2AF8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теории, методологии и </w:t>
      </w:r>
      <w:r w:rsidRPr="00FF2AF8">
        <w:rPr>
          <w:rFonts w:ascii="Times New Roman" w:hAnsi="Times New Roman" w:cs="Times New Roman"/>
          <w:sz w:val="28"/>
          <w:szCs w:val="28"/>
        </w:rPr>
        <w:t>организационно-технологических основ универсального образовательного комплекса с широким спектром образовательных программ бимодального характера и его апробация в системе высшей школы.</w:t>
      </w:r>
    </w:p>
    <w:p w:rsidR="00C63C70" w:rsidRPr="00E56A4D" w:rsidRDefault="008579C2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A4D">
        <w:rPr>
          <w:rFonts w:ascii="Times New Roman" w:hAnsi="Times New Roman" w:cs="Times New Roman"/>
          <w:b/>
          <w:sz w:val="28"/>
          <w:szCs w:val="28"/>
        </w:rPr>
        <w:t>Основные з</w:t>
      </w:r>
      <w:r w:rsidR="00C63C70" w:rsidRPr="00E56A4D">
        <w:rPr>
          <w:rFonts w:ascii="Times New Roman" w:hAnsi="Times New Roman" w:cs="Times New Roman"/>
          <w:b/>
          <w:sz w:val="28"/>
          <w:szCs w:val="28"/>
        </w:rPr>
        <w:t>адачи</w:t>
      </w:r>
      <w:r w:rsidR="00105050" w:rsidRPr="00E56A4D">
        <w:rPr>
          <w:rFonts w:ascii="Times New Roman" w:hAnsi="Times New Roman" w:cs="Times New Roman"/>
          <w:b/>
          <w:sz w:val="28"/>
          <w:szCs w:val="28"/>
        </w:rPr>
        <w:t xml:space="preserve"> реализации проекта</w:t>
      </w:r>
      <w:r w:rsidR="00683065" w:rsidRPr="00E56A4D">
        <w:rPr>
          <w:rFonts w:ascii="Times New Roman" w:hAnsi="Times New Roman" w:cs="Times New Roman"/>
          <w:b/>
          <w:sz w:val="28"/>
          <w:szCs w:val="28"/>
        </w:rPr>
        <w:t>: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научно-методических основ формирования бимодального университета</w:t>
      </w:r>
      <w:r w:rsidR="008579C2">
        <w:rPr>
          <w:rFonts w:ascii="Times New Roman" w:hAnsi="Times New Roman" w:cs="Times New Roman"/>
          <w:sz w:val="28"/>
          <w:szCs w:val="28"/>
        </w:rPr>
        <w:t>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организационно-правовой базы </w:t>
      </w:r>
      <w:r w:rsidR="00136EB0">
        <w:rPr>
          <w:rFonts w:ascii="Times New Roman" w:hAnsi="Times New Roman" w:cs="Times New Roman"/>
          <w:sz w:val="28"/>
          <w:szCs w:val="28"/>
        </w:rPr>
        <w:t xml:space="preserve">и организационно-функциональной структуры </w:t>
      </w:r>
      <w:r>
        <w:rPr>
          <w:rFonts w:ascii="Times New Roman" w:hAnsi="Times New Roman" w:cs="Times New Roman"/>
          <w:sz w:val="28"/>
          <w:szCs w:val="28"/>
        </w:rPr>
        <w:t>бимодального университета.</w:t>
      </w:r>
    </w:p>
    <w:p w:rsidR="00105050" w:rsidRDefault="0030535D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Формированиебимодальной </w:t>
      </w:r>
      <w:r w:rsidR="00105050">
        <w:rPr>
          <w:rFonts w:ascii="Times New Roman" w:hAnsi="Times New Roman" w:cs="Times New Roman"/>
          <w:sz w:val="28"/>
          <w:szCs w:val="28"/>
        </w:rPr>
        <w:t>культурно-</w:t>
      </w:r>
      <w:r>
        <w:rPr>
          <w:rFonts w:ascii="Times New Roman" w:hAnsi="Times New Roman" w:cs="Times New Roman"/>
          <w:sz w:val="28"/>
          <w:szCs w:val="28"/>
        </w:rPr>
        <w:t>образовательнойсреды</w:t>
      </w:r>
      <w:r w:rsidR="00F47683">
        <w:rPr>
          <w:rFonts w:ascii="Times New Roman" w:hAnsi="Times New Roman" w:cs="Times New Roman"/>
          <w:sz w:val="28"/>
          <w:szCs w:val="28"/>
        </w:rPr>
        <w:t>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научно-педагогических кадров для работы в условиях бимодального университета.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бимодальных центров развития компетенций.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кластера учебных модулей.</w:t>
      </w:r>
    </w:p>
    <w:p w:rsidR="008A66B5" w:rsidRPr="009D0369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0369">
        <w:rPr>
          <w:rFonts w:ascii="Times New Roman" w:hAnsi="Times New Roman" w:cs="Times New Roman"/>
          <w:sz w:val="28"/>
          <w:szCs w:val="28"/>
        </w:rPr>
        <w:t>Внедрение облачных технологий в образовательный процесс.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механизма взаимодействия «школа-колледж-вуз» в системе бимодального университета.</w:t>
      </w:r>
    </w:p>
    <w:p w:rsidR="008A66B5" w:rsidRDefault="008A66B5" w:rsidP="00E56A4D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межвузовского сетевого механизма взаимодействия в системе бимодального университета.</w:t>
      </w:r>
    </w:p>
    <w:p w:rsidR="00E56A4D" w:rsidRDefault="008579C2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136E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инновационной площадки за период с сентября 2016 год</w:t>
      </w:r>
      <w:r w:rsidR="00136EB0">
        <w:rPr>
          <w:rFonts w:ascii="Times New Roman" w:hAnsi="Times New Roman" w:cs="Times New Roman"/>
          <w:sz w:val="28"/>
          <w:szCs w:val="28"/>
        </w:rPr>
        <w:t>а по настоящий момент</w:t>
      </w:r>
      <w:r w:rsidR="00185C4B">
        <w:rPr>
          <w:rFonts w:ascii="Times New Roman" w:hAnsi="Times New Roman" w:cs="Times New Roman"/>
          <w:sz w:val="28"/>
          <w:szCs w:val="28"/>
        </w:rPr>
        <w:t xml:space="preserve"> опубликованы в материалах международных конференций и </w:t>
      </w:r>
      <w:r w:rsidR="00185C4B" w:rsidRPr="00185C4B">
        <w:rPr>
          <w:rFonts w:ascii="Times New Roman" w:hAnsi="Times New Roman" w:cs="Times New Roman"/>
          <w:sz w:val="28"/>
          <w:szCs w:val="28"/>
        </w:rPr>
        <w:t>рецензируем</w:t>
      </w:r>
      <w:r w:rsidR="00185C4B">
        <w:rPr>
          <w:rFonts w:ascii="Times New Roman" w:hAnsi="Times New Roman" w:cs="Times New Roman"/>
          <w:sz w:val="28"/>
          <w:szCs w:val="28"/>
        </w:rPr>
        <w:t>ом</w:t>
      </w:r>
      <w:r w:rsidR="00185C4B" w:rsidRPr="00185C4B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185C4B">
        <w:rPr>
          <w:rFonts w:ascii="Times New Roman" w:hAnsi="Times New Roman" w:cs="Times New Roman"/>
          <w:sz w:val="28"/>
          <w:szCs w:val="28"/>
        </w:rPr>
        <w:t>ом</w:t>
      </w:r>
      <w:r w:rsidR="00185C4B" w:rsidRPr="00185C4B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185C4B">
        <w:rPr>
          <w:rFonts w:ascii="Times New Roman" w:hAnsi="Times New Roman" w:cs="Times New Roman"/>
          <w:sz w:val="28"/>
          <w:szCs w:val="28"/>
        </w:rPr>
        <w:t>е «Педагогический журнал Башкортостана»</w:t>
      </w:r>
      <w:r w:rsidR="00D036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9C2" w:rsidRPr="00E56A4D" w:rsidRDefault="00E56A4D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A4D">
        <w:rPr>
          <w:rFonts w:ascii="Times New Roman" w:hAnsi="Times New Roman" w:cs="Times New Roman"/>
          <w:b/>
          <w:sz w:val="28"/>
          <w:szCs w:val="28"/>
        </w:rPr>
        <w:t>Результаты на 2017 год</w:t>
      </w:r>
      <w:r w:rsidR="00D0367C" w:rsidRPr="00E56A4D">
        <w:rPr>
          <w:rFonts w:ascii="Times New Roman" w:hAnsi="Times New Roman" w:cs="Times New Roman"/>
          <w:b/>
          <w:sz w:val="28"/>
          <w:szCs w:val="28"/>
        </w:rPr>
        <w:t>:</w:t>
      </w:r>
    </w:p>
    <w:p w:rsidR="003063D0" w:rsidRPr="00185C4B" w:rsidRDefault="00E56A4D" w:rsidP="00E56A4D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C6DF9" w:rsidRPr="00185C4B">
        <w:rPr>
          <w:rFonts w:ascii="Times New Roman" w:hAnsi="Times New Roman" w:cs="Times New Roman"/>
          <w:sz w:val="28"/>
          <w:szCs w:val="28"/>
        </w:rPr>
        <w:t xml:space="preserve">азработана </w:t>
      </w:r>
      <w:r w:rsidR="005A3B2D" w:rsidRPr="00185C4B">
        <w:rPr>
          <w:rFonts w:ascii="Times New Roman" w:hAnsi="Times New Roman" w:cs="Times New Roman"/>
          <w:sz w:val="28"/>
          <w:szCs w:val="28"/>
        </w:rPr>
        <w:t xml:space="preserve">и апробирована </w:t>
      </w:r>
      <w:r w:rsidR="00220F69" w:rsidRPr="00185C4B">
        <w:rPr>
          <w:rFonts w:ascii="Times New Roman" w:hAnsi="Times New Roman" w:cs="Times New Roman"/>
          <w:sz w:val="28"/>
          <w:szCs w:val="28"/>
        </w:rPr>
        <w:t xml:space="preserve">дополнительная профессиональная </w:t>
      </w:r>
      <w:r w:rsidR="009B2558" w:rsidRPr="00185C4B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5A3B2D" w:rsidRPr="00185C4B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научно-педагогических кадров </w:t>
      </w:r>
      <w:r w:rsidR="00D0367C">
        <w:rPr>
          <w:rFonts w:ascii="Times New Roman" w:hAnsi="Times New Roman" w:cs="Times New Roman"/>
          <w:sz w:val="28"/>
          <w:szCs w:val="28"/>
        </w:rPr>
        <w:t>«</w:t>
      </w:r>
      <w:r w:rsidR="00D0367C" w:rsidRPr="00D0367C">
        <w:rPr>
          <w:rFonts w:ascii="Times New Roman" w:hAnsi="Times New Roman" w:cs="Times New Roman"/>
          <w:sz w:val="28"/>
          <w:szCs w:val="28"/>
        </w:rPr>
        <w:t>Организация учебного процесса и формирование электронного учебного контента в системе дистанционного обучения БГПУ им. М.Акмуллы</w:t>
      </w:r>
      <w:r w:rsidR="00D0367C">
        <w:rPr>
          <w:rFonts w:ascii="Times New Roman" w:hAnsi="Times New Roman" w:cs="Times New Roman"/>
          <w:sz w:val="28"/>
          <w:szCs w:val="28"/>
        </w:rPr>
        <w:t xml:space="preserve">» </w:t>
      </w:r>
      <w:r w:rsidR="005A3B2D" w:rsidRPr="00185C4B">
        <w:rPr>
          <w:rFonts w:ascii="Times New Roman" w:hAnsi="Times New Roman" w:cs="Times New Roman"/>
          <w:sz w:val="28"/>
          <w:szCs w:val="28"/>
        </w:rPr>
        <w:t>для работы в условиях бимодального университета.</w:t>
      </w:r>
    </w:p>
    <w:p w:rsidR="007A0369" w:rsidRDefault="00E56A4D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5C4B">
        <w:rPr>
          <w:rFonts w:ascii="Times New Roman" w:hAnsi="Times New Roman" w:cs="Times New Roman"/>
          <w:sz w:val="28"/>
          <w:szCs w:val="28"/>
        </w:rPr>
        <w:t>оздансайт</w:t>
      </w:r>
      <w:r w:rsidR="00E5738C" w:rsidRPr="00185C4B">
        <w:rPr>
          <w:rFonts w:ascii="Times New Roman" w:hAnsi="Times New Roman" w:cs="Times New Roman"/>
          <w:sz w:val="28"/>
          <w:szCs w:val="28"/>
        </w:rPr>
        <w:t>«Портал Межрегионального сетевого педагогического университета»</w:t>
      </w:r>
      <w:r w:rsidR="00185C4B">
        <w:rPr>
          <w:rFonts w:ascii="Times New Roman" w:hAnsi="Times New Roman" w:cs="Times New Roman"/>
          <w:sz w:val="28"/>
          <w:szCs w:val="28"/>
        </w:rPr>
        <w:t xml:space="preserve"> для организации межвузовского сетевого взаимодействия</w:t>
      </w:r>
      <w:r w:rsidR="00C00F0F" w:rsidRPr="00185C4B">
        <w:rPr>
          <w:rFonts w:ascii="Times New Roman" w:hAnsi="Times New Roman" w:cs="Times New Roman"/>
          <w:sz w:val="28"/>
          <w:szCs w:val="28"/>
        </w:rPr>
        <w:t>.</w:t>
      </w:r>
    </w:p>
    <w:p w:rsidR="007A0369" w:rsidRDefault="00E56A4D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B2558" w:rsidRPr="00185C4B">
        <w:rPr>
          <w:rFonts w:ascii="Times New Roman" w:hAnsi="Times New Roman" w:cs="Times New Roman"/>
          <w:sz w:val="28"/>
          <w:szCs w:val="28"/>
        </w:rPr>
        <w:t xml:space="preserve">оздан </w:t>
      </w:r>
      <w:r w:rsidR="007C5E6E">
        <w:rPr>
          <w:rFonts w:ascii="Times New Roman" w:hAnsi="Times New Roman" w:cs="Times New Roman"/>
          <w:sz w:val="28"/>
          <w:szCs w:val="28"/>
        </w:rPr>
        <w:t>ц</w:t>
      </w:r>
      <w:r w:rsidR="009B2558" w:rsidRPr="00185C4B">
        <w:rPr>
          <w:rFonts w:ascii="Times New Roman" w:hAnsi="Times New Roman" w:cs="Times New Roman"/>
          <w:sz w:val="28"/>
          <w:szCs w:val="28"/>
        </w:rPr>
        <w:t xml:space="preserve">ентр развития </w:t>
      </w:r>
      <w:r w:rsidR="008579C2" w:rsidRPr="00185C4B">
        <w:rPr>
          <w:rFonts w:ascii="Times New Roman" w:hAnsi="Times New Roman" w:cs="Times New Roman"/>
          <w:sz w:val="28"/>
          <w:szCs w:val="28"/>
        </w:rPr>
        <w:t xml:space="preserve">ИКТ </w:t>
      </w:r>
      <w:r w:rsidR="009B2558" w:rsidRPr="00185C4B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8579C2" w:rsidRDefault="00E56A4D" w:rsidP="00E56A4D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2558" w:rsidRPr="00185C4B">
        <w:rPr>
          <w:rFonts w:ascii="Times New Roman" w:hAnsi="Times New Roman" w:cs="Times New Roman"/>
          <w:sz w:val="28"/>
          <w:szCs w:val="28"/>
        </w:rPr>
        <w:t xml:space="preserve">азработано </w:t>
      </w:r>
      <w:r w:rsidR="00185C4B">
        <w:rPr>
          <w:rFonts w:ascii="Times New Roman" w:hAnsi="Times New Roman" w:cs="Times New Roman"/>
          <w:sz w:val="28"/>
          <w:szCs w:val="28"/>
        </w:rPr>
        <w:t xml:space="preserve">учебное пособие </w:t>
      </w:r>
      <w:r w:rsidR="007C5E6E">
        <w:rPr>
          <w:rFonts w:ascii="Times New Roman" w:hAnsi="Times New Roman" w:cs="Times New Roman"/>
          <w:sz w:val="28"/>
          <w:szCs w:val="28"/>
        </w:rPr>
        <w:t xml:space="preserve">и видеоинструкции </w:t>
      </w:r>
      <w:r w:rsidR="00185C4B">
        <w:rPr>
          <w:rFonts w:ascii="Times New Roman" w:hAnsi="Times New Roman" w:cs="Times New Roman"/>
          <w:sz w:val="28"/>
          <w:szCs w:val="28"/>
        </w:rPr>
        <w:t xml:space="preserve">по проектированию иконструированию электронного </w:t>
      </w:r>
      <w:r w:rsidR="009B2558" w:rsidRPr="00185C4B">
        <w:rPr>
          <w:rFonts w:ascii="Times New Roman" w:hAnsi="Times New Roman" w:cs="Times New Roman"/>
          <w:sz w:val="28"/>
          <w:szCs w:val="28"/>
        </w:rPr>
        <w:t>учебного контента.</w:t>
      </w:r>
    </w:p>
    <w:p w:rsidR="007A0369" w:rsidRDefault="007A0369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0369">
        <w:rPr>
          <w:rFonts w:ascii="Times New Roman" w:hAnsi="Times New Roman" w:cs="Times New Roman"/>
          <w:sz w:val="28"/>
          <w:szCs w:val="28"/>
        </w:rPr>
        <w:t>Зарегистрирован в ОФЭРНиО электронный информационно-образовательный ресурс Открытый виртуальный музей "Бессмертный батальон БГПУ им. М.Акмуллы: книга памяти", рег. номер №22865</w:t>
      </w:r>
      <w:r w:rsidR="00E23584">
        <w:rPr>
          <w:rFonts w:ascii="Times New Roman" w:hAnsi="Times New Roman" w:cs="Times New Roman"/>
          <w:sz w:val="28"/>
          <w:szCs w:val="28"/>
        </w:rPr>
        <w:t>.Дата регистрации: 23 июня 2017 года</w:t>
      </w:r>
    </w:p>
    <w:p w:rsidR="007A0369" w:rsidRDefault="007A0369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0369">
        <w:rPr>
          <w:rFonts w:ascii="Times New Roman" w:hAnsi="Times New Roman" w:cs="Times New Roman"/>
          <w:sz w:val="28"/>
          <w:szCs w:val="28"/>
        </w:rPr>
        <w:t xml:space="preserve">Разработан сайт «Бессмертный батальон БГПУ им.М.Акмуллы: книга памяти» </w:t>
      </w:r>
      <w:hyperlink r:id="rId8" w:history="1">
        <w:r w:rsidRPr="00C35630">
          <w:rPr>
            <w:rStyle w:val="ac"/>
            <w:rFonts w:ascii="Times New Roman" w:hAnsi="Times New Roman" w:cs="Times New Roman"/>
            <w:sz w:val="28"/>
            <w:szCs w:val="28"/>
          </w:rPr>
          <w:t>http://museum.bspu.ru/</w:t>
        </w:r>
      </w:hyperlink>
    </w:p>
    <w:p w:rsidR="007A0369" w:rsidRDefault="007A0369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Разработан и з</w:t>
      </w:r>
      <w:r w:rsidRPr="007A0369">
        <w:rPr>
          <w:rFonts w:ascii="Times New Roman" w:hAnsi="Times New Roman" w:cs="Times New Roman"/>
          <w:sz w:val="28"/>
          <w:szCs w:val="28"/>
        </w:rPr>
        <w:t>арегистрирован в ОФЭРНиО электронный ресурс «Комплекс электронных обучающих тренажеров по формированию ИКТ-компетенции»</w:t>
      </w:r>
      <w:r w:rsidR="00E23584">
        <w:rPr>
          <w:rFonts w:ascii="Times New Roman" w:hAnsi="Times New Roman" w:cs="Times New Roman"/>
          <w:sz w:val="28"/>
          <w:szCs w:val="28"/>
        </w:rPr>
        <w:t xml:space="preserve"> рег. номер №22794. Дата регистрации: 24 мая 2017 года.</w:t>
      </w:r>
    </w:p>
    <w:p w:rsidR="007A0369" w:rsidRPr="00E23584" w:rsidRDefault="007A0369" w:rsidP="00E23584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0369">
        <w:rPr>
          <w:rFonts w:ascii="Times New Roman" w:hAnsi="Times New Roman" w:cs="Times New Roman"/>
          <w:sz w:val="28"/>
          <w:szCs w:val="28"/>
        </w:rPr>
        <w:t>Зарегистрирован в ОФЭРНиО электронный информационно-образовательный ресурс Открытый виртуальный музей "Образование в России: фрагменты истории в документах", рег. номер №22658</w:t>
      </w:r>
      <w:r w:rsidR="00E23584">
        <w:rPr>
          <w:rFonts w:ascii="Times New Roman" w:hAnsi="Times New Roman" w:cs="Times New Roman"/>
          <w:sz w:val="28"/>
          <w:szCs w:val="28"/>
        </w:rPr>
        <w:t xml:space="preserve">. </w:t>
      </w:r>
      <w:r w:rsidR="00E23584" w:rsidRPr="00E23584">
        <w:rPr>
          <w:rFonts w:ascii="Times New Roman" w:hAnsi="Times New Roman" w:cs="Times New Roman"/>
          <w:sz w:val="28"/>
          <w:szCs w:val="28"/>
        </w:rPr>
        <w:t>Дата регистрации: 27 марта 2017 года.</w:t>
      </w:r>
    </w:p>
    <w:p w:rsidR="00A44850" w:rsidRDefault="00A44850" w:rsidP="007A0369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Педагогика </w:t>
      </w:r>
      <w:r w:rsidRPr="00A448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A4485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 учебный словарь-глоссарий/сост.: Р.Ф. Габбасов, И.В. Сергиенко, Н.С.Сытина; научный ред.: Р.М. Асадуллин – Уфа: Изд-во БГПУ, 2017 – 90с.</w:t>
      </w:r>
    </w:p>
    <w:p w:rsidR="00326EC7" w:rsidRDefault="00A44850" w:rsidP="00326EC7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Pr="00A4485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A4485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 учебный словарь-глоссарий/сост.: Э.М. Габитова, В.Г. Иванов, И.В. Сергиенко; научный ред.: И.В. Кудинов – Уфа: Изд-во БГПУ, 2017 – 54с.</w:t>
      </w:r>
    </w:p>
    <w:p w:rsidR="00326EC7" w:rsidRDefault="00326EC7" w:rsidP="00326EC7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6EC7">
        <w:rPr>
          <w:rFonts w:ascii="Times New Roman" w:hAnsi="Times New Roman" w:cs="Times New Roman"/>
          <w:sz w:val="28"/>
          <w:szCs w:val="28"/>
        </w:rPr>
        <w:t>Асадуллин, Р.М. Бимодальный университет: инновационный вектор развития БГПУ им.М.Акмуллы в системе образования РФ [Текст] / Р.М. Асадуллин, И.В. Сергиенко, И.В. Кудинов, Ю.Р. Галиханова // Педагогический журнал Башкортостана. – 2016. – №4 (65) – С.64-68.</w:t>
      </w:r>
    </w:p>
    <w:p w:rsidR="00326EC7" w:rsidRDefault="00326EC7" w:rsidP="00326EC7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6EC7">
        <w:rPr>
          <w:rFonts w:ascii="Times New Roman" w:hAnsi="Times New Roman" w:cs="Times New Roman"/>
          <w:sz w:val="28"/>
          <w:szCs w:val="28"/>
        </w:rPr>
        <w:t>Асадуллин, Р.М.  Образовательная среда бимодального университета как фактор повышения качества подготовки студентов [Текст] / Р.М. Асадуллин, И.В. Сергиенко, Ю.Р. Галиханова // Педагогический журнал Башкортостана. – 2017. – №3</w:t>
      </w:r>
    </w:p>
    <w:p w:rsidR="00326EC7" w:rsidRPr="00326EC7" w:rsidRDefault="00326EC7" w:rsidP="00326EC7">
      <w:pPr>
        <w:pStyle w:val="a5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6EC7">
        <w:rPr>
          <w:rFonts w:ascii="Times New Roman" w:hAnsi="Times New Roman" w:cs="Times New Roman"/>
          <w:sz w:val="28"/>
          <w:szCs w:val="28"/>
        </w:rPr>
        <w:t>Сергиенко, И.В. Виртуальный музей как социально-воспитательный элемент образовательной среды бимодального университета /И.В. Сергиенко, Р.Р. Тангатаров, Ю.С. Чучкалов// Роль инноваций в трансформации современной науки: материалы Международной научно-практической конференции (1 июня 2017 г., г. Уфа). В 6 ч. Ч.3 / - Уфа: АЭТЕРНА, 2017. – С.164-168</w:t>
      </w:r>
    </w:p>
    <w:p w:rsidR="00A44850" w:rsidRPr="00A44850" w:rsidRDefault="00A44850" w:rsidP="00A4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558" w:rsidRDefault="008579C2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4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D0367C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185C4B">
        <w:rPr>
          <w:rFonts w:ascii="Times New Roman" w:hAnsi="Times New Roman" w:cs="Times New Roman"/>
          <w:sz w:val="28"/>
          <w:szCs w:val="28"/>
        </w:rPr>
        <w:t>вед</w:t>
      </w:r>
      <w:r w:rsidR="00D0367C">
        <w:rPr>
          <w:rFonts w:ascii="Times New Roman" w:hAnsi="Times New Roman" w:cs="Times New Roman"/>
          <w:sz w:val="28"/>
          <w:szCs w:val="28"/>
        </w:rPr>
        <w:t>ё</w:t>
      </w:r>
      <w:r w:rsidRPr="00185C4B">
        <w:rPr>
          <w:rFonts w:ascii="Times New Roman" w:hAnsi="Times New Roman" w:cs="Times New Roman"/>
          <w:sz w:val="28"/>
          <w:szCs w:val="28"/>
        </w:rPr>
        <w:t xml:space="preserve">тся </w:t>
      </w:r>
      <w:r w:rsidR="00D0367C">
        <w:rPr>
          <w:rFonts w:ascii="Times New Roman" w:hAnsi="Times New Roman" w:cs="Times New Roman"/>
          <w:sz w:val="28"/>
          <w:szCs w:val="28"/>
        </w:rPr>
        <w:t>по построению</w:t>
      </w:r>
      <w:r w:rsidRPr="00185C4B">
        <w:rPr>
          <w:rFonts w:ascii="Times New Roman" w:hAnsi="Times New Roman" w:cs="Times New Roman"/>
          <w:sz w:val="28"/>
          <w:szCs w:val="28"/>
        </w:rPr>
        <w:t xml:space="preserve"> методологии</w:t>
      </w:r>
      <w:r>
        <w:rPr>
          <w:rFonts w:ascii="Times New Roman" w:hAnsi="Times New Roman" w:cs="Times New Roman"/>
          <w:sz w:val="28"/>
          <w:szCs w:val="28"/>
        </w:rPr>
        <w:t xml:space="preserve">моделированияи проектирования </w:t>
      </w:r>
      <w:r w:rsidR="00185C4B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бимодального </w:t>
      </w:r>
      <w:r w:rsidR="00185C4B">
        <w:rPr>
          <w:rFonts w:ascii="Times New Roman" w:hAnsi="Times New Roman" w:cs="Times New Roman"/>
          <w:sz w:val="28"/>
          <w:szCs w:val="28"/>
        </w:rPr>
        <w:t>университета</w:t>
      </w:r>
      <w:r w:rsidR="007C5E6E">
        <w:rPr>
          <w:rFonts w:ascii="Times New Roman" w:hAnsi="Times New Roman" w:cs="Times New Roman"/>
          <w:sz w:val="28"/>
          <w:szCs w:val="28"/>
        </w:rPr>
        <w:t>. Врамках этой деятельности проводятся магистерск</w:t>
      </w:r>
      <w:r w:rsidR="008D2610">
        <w:rPr>
          <w:rFonts w:ascii="Times New Roman" w:hAnsi="Times New Roman" w:cs="Times New Roman"/>
          <w:sz w:val="28"/>
          <w:szCs w:val="28"/>
        </w:rPr>
        <w:t>и</w:t>
      </w:r>
      <w:r w:rsidR="007C5E6E">
        <w:rPr>
          <w:rFonts w:ascii="Times New Roman" w:hAnsi="Times New Roman" w:cs="Times New Roman"/>
          <w:sz w:val="28"/>
          <w:szCs w:val="28"/>
        </w:rPr>
        <w:t>е и кандидатск</w:t>
      </w:r>
      <w:r w:rsidR="008D2610">
        <w:rPr>
          <w:rFonts w:ascii="Times New Roman" w:hAnsi="Times New Roman" w:cs="Times New Roman"/>
          <w:sz w:val="28"/>
          <w:szCs w:val="28"/>
        </w:rPr>
        <w:t>и</w:t>
      </w:r>
      <w:r w:rsidR="00884C57">
        <w:rPr>
          <w:rFonts w:ascii="Times New Roman" w:hAnsi="Times New Roman" w:cs="Times New Roman"/>
          <w:sz w:val="28"/>
          <w:szCs w:val="28"/>
        </w:rPr>
        <w:t>е научные исследования.</w:t>
      </w:r>
    </w:p>
    <w:p w:rsidR="00E23584" w:rsidRPr="00E23584" w:rsidRDefault="00E23584" w:rsidP="00E2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4850" w:rsidRDefault="00A44850" w:rsidP="0085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E7E" w:rsidRDefault="003F71E0" w:rsidP="00613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08118" cy="3267075"/>
            <wp:effectExtent l="19050" t="0" r="6482" b="0"/>
            <wp:docPr id="2" name="Рисунок 1" descr="F:\Инфо для сайта РАО\ФОТО\IMG_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нфо для сайта РАО\ФОТО\IMG_04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88" cy="327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E7E" w:rsidRPr="00613E7E">
        <w:rPr>
          <w:rFonts w:ascii="Times New Roman" w:hAnsi="Times New Roman" w:cs="Times New Roman"/>
          <w:b/>
          <w:sz w:val="36"/>
          <w:szCs w:val="36"/>
        </w:rPr>
        <w:t>Сергиенко Иван Викторович</w:t>
      </w:r>
    </w:p>
    <w:p w:rsidR="00613E7E" w:rsidRPr="00AC2DF0" w:rsidRDefault="00613E7E" w:rsidP="00613E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E7E" w:rsidRDefault="00613E7E" w:rsidP="00613E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экономических наук, доктор педагогических наук, профессор</w:t>
      </w:r>
    </w:p>
    <w:p w:rsidR="00613E7E" w:rsidRDefault="00BC055A" w:rsidP="00BC055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 кафедры </w:t>
      </w:r>
      <w:r w:rsidRPr="00BC055A">
        <w:rPr>
          <w:rFonts w:ascii="Times New Roman" w:hAnsi="Times New Roman" w:cs="Times New Roman"/>
          <w:sz w:val="28"/>
          <w:szCs w:val="28"/>
        </w:rPr>
        <w:t>педагогики и психологии профессионального образования</w:t>
      </w:r>
    </w:p>
    <w:p w:rsidR="00613E7E" w:rsidRDefault="00613E7E" w:rsidP="00613E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«БГПУ им.М. Акмуллы»</w:t>
      </w:r>
      <w:r w:rsidR="00E56A4D">
        <w:rPr>
          <w:rFonts w:ascii="Times New Roman" w:hAnsi="Times New Roman" w:cs="Times New Roman"/>
          <w:sz w:val="28"/>
          <w:szCs w:val="28"/>
        </w:rPr>
        <w:t>.</w:t>
      </w:r>
    </w:p>
    <w:p w:rsidR="00E56A4D" w:rsidRDefault="00E56A4D" w:rsidP="00E56A4D">
      <w:pPr>
        <w:rPr>
          <w:rFonts w:ascii="Times New Roman" w:hAnsi="Times New Roman" w:cs="Times New Roman"/>
          <w:sz w:val="28"/>
          <w:szCs w:val="28"/>
        </w:rPr>
      </w:pPr>
    </w:p>
    <w:p w:rsidR="00E56A4D" w:rsidRDefault="00E56A4D" w:rsidP="00E56A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1040">
        <w:rPr>
          <w:rFonts w:ascii="Times New Roman" w:hAnsi="Times New Roman" w:cs="Times New Roman"/>
          <w:sz w:val="28"/>
          <w:szCs w:val="28"/>
        </w:rPr>
        <w:t xml:space="preserve">Автор </w:t>
      </w:r>
      <w:r>
        <w:rPr>
          <w:rFonts w:ascii="Times New Roman" w:hAnsi="Times New Roman" w:cs="Times New Roman"/>
          <w:sz w:val="28"/>
          <w:szCs w:val="28"/>
        </w:rPr>
        <w:t>более80публикаций, наиболее значимые из которых:</w:t>
      </w:r>
    </w:p>
    <w:p w:rsidR="00E56A4D" w:rsidRDefault="00E56A4D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1972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Организационно-педагогические модели дистанционного обучения в высшей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972">
        <w:rPr>
          <w:rFonts w:ascii="Times New Roman" w:hAnsi="Times New Roman" w:cs="Times New Roman"/>
          <w:sz w:val="28"/>
          <w:szCs w:val="28"/>
        </w:rPr>
        <w:t xml:space="preserve"> Москва, 2003 (монография); </w:t>
      </w:r>
    </w:p>
    <w:p w:rsidR="00E56A4D" w:rsidRDefault="00E56A4D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1972">
        <w:rPr>
          <w:rFonts w:ascii="Times New Roman" w:hAnsi="Times New Roman" w:cs="Times New Roman"/>
          <w:sz w:val="28"/>
          <w:szCs w:val="28"/>
        </w:rPr>
        <w:t>Моделирование дистанционного обучения как системы интегративных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972">
        <w:rPr>
          <w:rFonts w:ascii="Times New Roman" w:hAnsi="Times New Roman" w:cs="Times New Roman"/>
          <w:sz w:val="28"/>
          <w:szCs w:val="28"/>
        </w:rPr>
        <w:t xml:space="preserve"> Казань,2005 (монография); </w:t>
      </w:r>
    </w:p>
    <w:p w:rsidR="00E56A4D" w:rsidRDefault="00E56A4D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81972">
        <w:rPr>
          <w:rFonts w:ascii="Times New Roman" w:hAnsi="Times New Roman" w:cs="Times New Roman"/>
          <w:sz w:val="28"/>
          <w:szCs w:val="28"/>
        </w:rPr>
        <w:t>Системный подход к моделированию дистанционного образования</w:t>
      </w:r>
      <w:r>
        <w:rPr>
          <w:rFonts w:ascii="Times New Roman" w:hAnsi="Times New Roman" w:cs="Times New Roman"/>
          <w:sz w:val="28"/>
          <w:szCs w:val="28"/>
        </w:rPr>
        <w:t>, Москва, 2008 (научная статья);</w:t>
      </w:r>
    </w:p>
    <w:p w:rsidR="00E56A4D" w:rsidRDefault="00E56A4D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681972">
        <w:rPr>
          <w:rFonts w:ascii="Times New Roman" w:hAnsi="Times New Roman" w:cs="Times New Roman"/>
          <w:sz w:val="28"/>
          <w:szCs w:val="28"/>
        </w:rPr>
        <w:t>Особенности подготовки педагогических кадров для системы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, Москва, 2012 (научная статья);</w:t>
      </w:r>
    </w:p>
    <w:p w:rsidR="00884C57" w:rsidRDefault="00E56A4D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81972">
        <w:rPr>
          <w:rFonts w:ascii="Times New Roman" w:hAnsi="Times New Roman" w:cs="Times New Roman"/>
          <w:sz w:val="28"/>
          <w:szCs w:val="28"/>
        </w:rPr>
        <w:t>Бимодальный университет: инновационный вектор развития БГПУ имени Акмуллы в системе образования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1972">
        <w:rPr>
          <w:rFonts w:ascii="Times New Roman" w:hAnsi="Times New Roman" w:cs="Times New Roman"/>
          <w:sz w:val="28"/>
          <w:szCs w:val="28"/>
        </w:rPr>
        <w:t xml:space="preserve"> Уфа, 2016 (научная статья)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A4D" w:rsidRDefault="00884C57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66323">
        <w:rPr>
          <w:rFonts w:ascii="Times New Roman" w:hAnsi="Times New Roman" w:cs="Times New Roman"/>
          <w:sz w:val="28"/>
          <w:szCs w:val="28"/>
        </w:rPr>
        <w:t xml:space="preserve">Электронный ресурс. </w:t>
      </w:r>
      <w:r w:rsidRPr="007A0369">
        <w:rPr>
          <w:rFonts w:ascii="Times New Roman" w:hAnsi="Times New Roman" w:cs="Times New Roman"/>
          <w:sz w:val="28"/>
          <w:szCs w:val="28"/>
        </w:rPr>
        <w:t xml:space="preserve">Открытый виртуальный музей "Образование в России: фрагменты истории в документах", </w:t>
      </w:r>
      <w:r w:rsidR="00766323">
        <w:rPr>
          <w:rFonts w:ascii="Times New Roman" w:hAnsi="Times New Roman" w:cs="Times New Roman"/>
          <w:sz w:val="28"/>
          <w:szCs w:val="28"/>
        </w:rPr>
        <w:t xml:space="preserve">зарегистрирован в Объединенном Фонде </w:t>
      </w:r>
      <w:r w:rsidR="00766323">
        <w:rPr>
          <w:rFonts w:ascii="Times New Roman" w:hAnsi="Times New Roman" w:cs="Times New Roman"/>
          <w:sz w:val="28"/>
          <w:szCs w:val="28"/>
        </w:rPr>
        <w:lastRenderedPageBreak/>
        <w:t>Электронных Ресурсов «Наука и образование», ФГБНУ</w:t>
      </w:r>
      <w:r w:rsidR="000835AB">
        <w:rPr>
          <w:rFonts w:ascii="Times New Roman" w:hAnsi="Times New Roman" w:cs="Times New Roman"/>
          <w:sz w:val="28"/>
          <w:szCs w:val="28"/>
        </w:rPr>
        <w:t xml:space="preserve"> Институт управления образованием РАО,</w:t>
      </w:r>
      <w:r w:rsidRPr="007A0369">
        <w:rPr>
          <w:rFonts w:ascii="Times New Roman" w:hAnsi="Times New Roman" w:cs="Times New Roman"/>
          <w:sz w:val="28"/>
          <w:szCs w:val="28"/>
        </w:rPr>
        <w:t>рег. номер №22658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23584">
        <w:rPr>
          <w:rFonts w:ascii="Times New Roman" w:hAnsi="Times New Roman" w:cs="Times New Roman"/>
          <w:sz w:val="28"/>
          <w:szCs w:val="28"/>
        </w:rPr>
        <w:t>Дата регистрации: 27 марта 2017 года.</w:t>
      </w:r>
    </w:p>
    <w:p w:rsidR="000835AB" w:rsidRDefault="000835AB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Электронный ресурс. </w:t>
      </w:r>
      <w:r w:rsidRPr="007A0369">
        <w:rPr>
          <w:rFonts w:ascii="Times New Roman" w:hAnsi="Times New Roman" w:cs="Times New Roman"/>
          <w:sz w:val="28"/>
          <w:szCs w:val="28"/>
        </w:rPr>
        <w:t>«Комплекс электронных обучающих тренажеров по формированию ИКТ-компетенции»</w:t>
      </w:r>
      <w:r>
        <w:rPr>
          <w:rFonts w:ascii="Times New Roman" w:hAnsi="Times New Roman" w:cs="Times New Roman"/>
          <w:sz w:val="28"/>
          <w:szCs w:val="28"/>
        </w:rPr>
        <w:t>, зарегистрирован в Объединенном Фонде Электронных Ресурсов «Наука и образование», ФГБНУ Институт управления образованием РАО, рег. номер №22794. Дата регистрации: 24 мая</w:t>
      </w:r>
      <w:r w:rsidRPr="00E23584">
        <w:rPr>
          <w:rFonts w:ascii="Times New Roman" w:hAnsi="Times New Roman" w:cs="Times New Roman"/>
          <w:sz w:val="28"/>
          <w:szCs w:val="28"/>
        </w:rPr>
        <w:t xml:space="preserve"> 2017 года.</w:t>
      </w:r>
      <w:bookmarkStart w:id="0" w:name="_GoBack"/>
      <w:bookmarkEnd w:id="0"/>
    </w:p>
    <w:p w:rsidR="000835AB" w:rsidRDefault="000835AB" w:rsidP="000835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Электронный ресурс. </w:t>
      </w:r>
      <w:r w:rsidRPr="007A0369">
        <w:rPr>
          <w:rFonts w:ascii="Times New Roman" w:hAnsi="Times New Roman" w:cs="Times New Roman"/>
          <w:sz w:val="28"/>
          <w:szCs w:val="28"/>
        </w:rPr>
        <w:t xml:space="preserve">Открытый виртуальный музей "Бессмертный батальон БГПУ им. М.Акмуллы: книга памяти",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в Объединенном Фонде Электронных Ресурсов «Наука и образование», ФГБНУ Институт управления образованием РАО, </w:t>
      </w:r>
      <w:r w:rsidRPr="007A0369">
        <w:rPr>
          <w:rFonts w:ascii="Times New Roman" w:hAnsi="Times New Roman" w:cs="Times New Roman"/>
          <w:sz w:val="28"/>
          <w:szCs w:val="28"/>
        </w:rPr>
        <w:t>рег. номер №22</w:t>
      </w:r>
      <w:r>
        <w:rPr>
          <w:rFonts w:ascii="Times New Roman" w:hAnsi="Times New Roman" w:cs="Times New Roman"/>
          <w:sz w:val="28"/>
          <w:szCs w:val="28"/>
        </w:rPr>
        <w:t>865. Дата регистрации: 23 июня</w:t>
      </w:r>
      <w:r w:rsidRPr="00E23584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0835AB" w:rsidRDefault="000835AB" w:rsidP="00884C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35AB" w:rsidRPr="00AC2DF0" w:rsidRDefault="000835AB" w:rsidP="00884C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35AB" w:rsidRPr="00AC2DF0" w:rsidSect="007A0369">
      <w:pgSz w:w="11906" w:h="16838"/>
      <w:pgMar w:top="567" w:right="851" w:bottom="567" w:left="1418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01" w:rsidRDefault="00830801" w:rsidP="00BD2DFE">
      <w:pPr>
        <w:spacing w:after="0" w:line="240" w:lineRule="auto"/>
      </w:pPr>
      <w:r>
        <w:separator/>
      </w:r>
    </w:p>
  </w:endnote>
  <w:endnote w:type="continuationSeparator" w:id="1">
    <w:p w:rsidR="00830801" w:rsidRDefault="00830801" w:rsidP="00BD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01" w:rsidRDefault="00830801" w:rsidP="00BD2DFE">
      <w:pPr>
        <w:spacing w:after="0" w:line="240" w:lineRule="auto"/>
      </w:pPr>
      <w:r>
        <w:separator/>
      </w:r>
    </w:p>
  </w:footnote>
  <w:footnote w:type="continuationSeparator" w:id="1">
    <w:p w:rsidR="00830801" w:rsidRDefault="00830801" w:rsidP="00BD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3F88"/>
    <w:multiLevelType w:val="hybridMultilevel"/>
    <w:tmpl w:val="AF0CE332"/>
    <w:lvl w:ilvl="0" w:tplc="325C78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F48"/>
    <w:multiLevelType w:val="hybridMultilevel"/>
    <w:tmpl w:val="FF7E1934"/>
    <w:lvl w:ilvl="0" w:tplc="4A005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4A94"/>
    <w:multiLevelType w:val="hybridMultilevel"/>
    <w:tmpl w:val="9C640F30"/>
    <w:lvl w:ilvl="0" w:tplc="2274F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42A98"/>
    <w:multiLevelType w:val="hybridMultilevel"/>
    <w:tmpl w:val="7AFEF920"/>
    <w:lvl w:ilvl="0" w:tplc="2274FD4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F1E80"/>
    <w:multiLevelType w:val="hybridMultilevel"/>
    <w:tmpl w:val="B9AA4F26"/>
    <w:lvl w:ilvl="0" w:tplc="325C78B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25E27"/>
    <w:multiLevelType w:val="hybridMultilevel"/>
    <w:tmpl w:val="994C67DE"/>
    <w:lvl w:ilvl="0" w:tplc="52B69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B0127"/>
    <w:multiLevelType w:val="hybridMultilevel"/>
    <w:tmpl w:val="A7226E46"/>
    <w:lvl w:ilvl="0" w:tplc="52B69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72F64"/>
    <w:multiLevelType w:val="hybridMultilevel"/>
    <w:tmpl w:val="A32EA0BA"/>
    <w:lvl w:ilvl="0" w:tplc="52B69C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8658CD"/>
    <w:multiLevelType w:val="hybridMultilevel"/>
    <w:tmpl w:val="0E1E089C"/>
    <w:lvl w:ilvl="0" w:tplc="325C78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79F3"/>
    <w:multiLevelType w:val="hybridMultilevel"/>
    <w:tmpl w:val="7668D34A"/>
    <w:lvl w:ilvl="0" w:tplc="C2D2A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04E1524">
      <w:start w:val="1"/>
      <w:numFmt w:val="decimal"/>
      <w:lvlText w:val="%2."/>
      <w:lvlJc w:val="left"/>
      <w:pPr>
        <w:ind w:left="2194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153C6A"/>
    <w:multiLevelType w:val="hybridMultilevel"/>
    <w:tmpl w:val="AAB45B06"/>
    <w:lvl w:ilvl="0" w:tplc="325C78B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82B22"/>
    <w:multiLevelType w:val="hybridMultilevel"/>
    <w:tmpl w:val="AAB45B06"/>
    <w:lvl w:ilvl="0" w:tplc="325C78B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447FF8"/>
    <w:multiLevelType w:val="hybridMultilevel"/>
    <w:tmpl w:val="29B8E7BA"/>
    <w:lvl w:ilvl="0" w:tplc="52B69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30E6E"/>
    <w:multiLevelType w:val="hybridMultilevel"/>
    <w:tmpl w:val="978692B4"/>
    <w:lvl w:ilvl="0" w:tplc="325C78BA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1A07E1"/>
    <w:multiLevelType w:val="hybridMultilevel"/>
    <w:tmpl w:val="08C82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E91C80"/>
    <w:multiLevelType w:val="hybridMultilevel"/>
    <w:tmpl w:val="302A1E6A"/>
    <w:lvl w:ilvl="0" w:tplc="325C78B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4ED23BE"/>
    <w:multiLevelType w:val="hybridMultilevel"/>
    <w:tmpl w:val="CA2A697C"/>
    <w:lvl w:ilvl="0" w:tplc="1DF4850C">
      <w:start w:val="1"/>
      <w:numFmt w:val="decimal"/>
      <w:lvlText w:val="%1)"/>
      <w:lvlJc w:val="left"/>
      <w:pPr>
        <w:ind w:left="1849" w:hanging="11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1F325B"/>
    <w:multiLevelType w:val="hybridMultilevel"/>
    <w:tmpl w:val="11F4171E"/>
    <w:lvl w:ilvl="0" w:tplc="52B69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21010"/>
    <w:multiLevelType w:val="hybridMultilevel"/>
    <w:tmpl w:val="C840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C5C7B"/>
    <w:multiLevelType w:val="hybridMultilevel"/>
    <w:tmpl w:val="45A063C6"/>
    <w:lvl w:ilvl="0" w:tplc="7AC07FC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8BAA476">
      <w:start w:val="1"/>
      <w:numFmt w:val="decimal"/>
      <w:lvlText w:val="%2)"/>
      <w:lvlJc w:val="left"/>
      <w:pPr>
        <w:ind w:left="139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7F0A68C1"/>
    <w:multiLevelType w:val="hybridMultilevel"/>
    <w:tmpl w:val="72523474"/>
    <w:lvl w:ilvl="0" w:tplc="C2D2A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3E350F"/>
    <w:multiLevelType w:val="hybridMultilevel"/>
    <w:tmpl w:val="AAB45B06"/>
    <w:lvl w:ilvl="0" w:tplc="325C78B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9"/>
  </w:num>
  <w:num w:numId="5">
    <w:abstractNumId w:val="17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13"/>
  </w:num>
  <w:num w:numId="11">
    <w:abstractNumId w:val="4"/>
  </w:num>
  <w:num w:numId="12">
    <w:abstractNumId w:val="15"/>
  </w:num>
  <w:num w:numId="13">
    <w:abstractNumId w:val="2"/>
  </w:num>
  <w:num w:numId="14">
    <w:abstractNumId w:val="7"/>
  </w:num>
  <w:num w:numId="15">
    <w:abstractNumId w:val="10"/>
  </w:num>
  <w:num w:numId="16">
    <w:abstractNumId w:val="21"/>
  </w:num>
  <w:num w:numId="17">
    <w:abstractNumId w:val="11"/>
  </w:num>
  <w:num w:numId="18">
    <w:abstractNumId w:val="3"/>
  </w:num>
  <w:num w:numId="19">
    <w:abstractNumId w:val="16"/>
  </w:num>
  <w:num w:numId="20">
    <w:abstractNumId w:val="8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C70"/>
    <w:rsid w:val="000276C5"/>
    <w:rsid w:val="00061309"/>
    <w:rsid w:val="000835AB"/>
    <w:rsid w:val="000C36C5"/>
    <w:rsid w:val="000C6DF9"/>
    <w:rsid w:val="000F537F"/>
    <w:rsid w:val="0010447B"/>
    <w:rsid w:val="00105050"/>
    <w:rsid w:val="00125EAF"/>
    <w:rsid w:val="00136EB0"/>
    <w:rsid w:val="00182DBB"/>
    <w:rsid w:val="001847E7"/>
    <w:rsid w:val="00185C4B"/>
    <w:rsid w:val="001A4EBC"/>
    <w:rsid w:val="001B710E"/>
    <w:rsid w:val="001E4419"/>
    <w:rsid w:val="001E61B8"/>
    <w:rsid w:val="001F0C70"/>
    <w:rsid w:val="001F403F"/>
    <w:rsid w:val="00201E8B"/>
    <w:rsid w:val="002038AF"/>
    <w:rsid w:val="00204A9D"/>
    <w:rsid w:val="00213CA9"/>
    <w:rsid w:val="00220F69"/>
    <w:rsid w:val="00224E7C"/>
    <w:rsid w:val="00255E05"/>
    <w:rsid w:val="00297587"/>
    <w:rsid w:val="002C3A80"/>
    <w:rsid w:val="002C750D"/>
    <w:rsid w:val="002D065C"/>
    <w:rsid w:val="002E2221"/>
    <w:rsid w:val="0030535D"/>
    <w:rsid w:val="003063D0"/>
    <w:rsid w:val="003100C7"/>
    <w:rsid w:val="00326EC7"/>
    <w:rsid w:val="00333BF8"/>
    <w:rsid w:val="00387EFE"/>
    <w:rsid w:val="003A31E9"/>
    <w:rsid w:val="003F326F"/>
    <w:rsid w:val="003F71E0"/>
    <w:rsid w:val="00456860"/>
    <w:rsid w:val="0048158E"/>
    <w:rsid w:val="004C28AD"/>
    <w:rsid w:val="004E38D3"/>
    <w:rsid w:val="004F61A4"/>
    <w:rsid w:val="004F73D0"/>
    <w:rsid w:val="00520B1B"/>
    <w:rsid w:val="00530705"/>
    <w:rsid w:val="00537B06"/>
    <w:rsid w:val="00540F6A"/>
    <w:rsid w:val="005967A3"/>
    <w:rsid w:val="0059706B"/>
    <w:rsid w:val="00597161"/>
    <w:rsid w:val="00597F20"/>
    <w:rsid w:val="005A3B2D"/>
    <w:rsid w:val="005C2EFD"/>
    <w:rsid w:val="0060241A"/>
    <w:rsid w:val="00603A7E"/>
    <w:rsid w:val="00613E7E"/>
    <w:rsid w:val="00620634"/>
    <w:rsid w:val="006257F0"/>
    <w:rsid w:val="00631FFE"/>
    <w:rsid w:val="006450C6"/>
    <w:rsid w:val="006476FE"/>
    <w:rsid w:val="00683065"/>
    <w:rsid w:val="00690487"/>
    <w:rsid w:val="006B7858"/>
    <w:rsid w:val="006E4DBB"/>
    <w:rsid w:val="00717E50"/>
    <w:rsid w:val="007642C7"/>
    <w:rsid w:val="00765E9D"/>
    <w:rsid w:val="00766323"/>
    <w:rsid w:val="00792F69"/>
    <w:rsid w:val="0079473D"/>
    <w:rsid w:val="007A0369"/>
    <w:rsid w:val="007A5B5C"/>
    <w:rsid w:val="007B2936"/>
    <w:rsid w:val="007C3679"/>
    <w:rsid w:val="007C5E6E"/>
    <w:rsid w:val="007E628E"/>
    <w:rsid w:val="007F547A"/>
    <w:rsid w:val="00820DCC"/>
    <w:rsid w:val="00830801"/>
    <w:rsid w:val="00833CDD"/>
    <w:rsid w:val="00835398"/>
    <w:rsid w:val="008368DC"/>
    <w:rsid w:val="008579C2"/>
    <w:rsid w:val="00884C57"/>
    <w:rsid w:val="008A66B5"/>
    <w:rsid w:val="008D2610"/>
    <w:rsid w:val="008F4C70"/>
    <w:rsid w:val="0091378C"/>
    <w:rsid w:val="009A3168"/>
    <w:rsid w:val="009B2558"/>
    <w:rsid w:val="009D0369"/>
    <w:rsid w:val="009D48CD"/>
    <w:rsid w:val="009F067D"/>
    <w:rsid w:val="00A14207"/>
    <w:rsid w:val="00A44850"/>
    <w:rsid w:val="00A5392F"/>
    <w:rsid w:val="00A54AB0"/>
    <w:rsid w:val="00A756C0"/>
    <w:rsid w:val="00AD3A69"/>
    <w:rsid w:val="00B0425D"/>
    <w:rsid w:val="00B05717"/>
    <w:rsid w:val="00B13957"/>
    <w:rsid w:val="00B279F6"/>
    <w:rsid w:val="00B3011B"/>
    <w:rsid w:val="00B4015D"/>
    <w:rsid w:val="00B41EE8"/>
    <w:rsid w:val="00B4508D"/>
    <w:rsid w:val="00B5607A"/>
    <w:rsid w:val="00B63913"/>
    <w:rsid w:val="00B870B2"/>
    <w:rsid w:val="00B93694"/>
    <w:rsid w:val="00BC055A"/>
    <w:rsid w:val="00BC2BFD"/>
    <w:rsid w:val="00BD2DFE"/>
    <w:rsid w:val="00BD5ED0"/>
    <w:rsid w:val="00C00F0F"/>
    <w:rsid w:val="00C32C6A"/>
    <w:rsid w:val="00C4733C"/>
    <w:rsid w:val="00C60657"/>
    <w:rsid w:val="00C63C70"/>
    <w:rsid w:val="00C66535"/>
    <w:rsid w:val="00CC23E3"/>
    <w:rsid w:val="00CC7123"/>
    <w:rsid w:val="00CD4ADE"/>
    <w:rsid w:val="00CE69BD"/>
    <w:rsid w:val="00D00964"/>
    <w:rsid w:val="00D03387"/>
    <w:rsid w:val="00D03397"/>
    <w:rsid w:val="00D0367C"/>
    <w:rsid w:val="00D14A18"/>
    <w:rsid w:val="00D35DD1"/>
    <w:rsid w:val="00D460A3"/>
    <w:rsid w:val="00D505AD"/>
    <w:rsid w:val="00D87260"/>
    <w:rsid w:val="00DA4CAA"/>
    <w:rsid w:val="00E12806"/>
    <w:rsid w:val="00E12BBC"/>
    <w:rsid w:val="00E23584"/>
    <w:rsid w:val="00E35BC4"/>
    <w:rsid w:val="00E56A4D"/>
    <w:rsid w:val="00E5738C"/>
    <w:rsid w:val="00E74786"/>
    <w:rsid w:val="00E86360"/>
    <w:rsid w:val="00EA30D4"/>
    <w:rsid w:val="00EB694E"/>
    <w:rsid w:val="00EE22A2"/>
    <w:rsid w:val="00F13F5F"/>
    <w:rsid w:val="00F47683"/>
    <w:rsid w:val="00F5375D"/>
    <w:rsid w:val="00F87331"/>
    <w:rsid w:val="00FC4850"/>
    <w:rsid w:val="00FD3072"/>
    <w:rsid w:val="00FD64A2"/>
    <w:rsid w:val="00FE7991"/>
    <w:rsid w:val="00FF0146"/>
    <w:rsid w:val="00FF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rsid w:val="009137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4">
    <w:name w:val="Текст Знак"/>
    <w:basedOn w:val="a0"/>
    <w:link w:val="a3"/>
    <w:rsid w:val="0091378C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styleId="a5">
    <w:name w:val="List Paragraph"/>
    <w:basedOn w:val="a"/>
    <w:uiPriority w:val="34"/>
    <w:qFormat/>
    <w:rsid w:val="00A1420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D2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2DFE"/>
  </w:style>
  <w:style w:type="paragraph" w:styleId="a8">
    <w:name w:val="footer"/>
    <w:basedOn w:val="a"/>
    <w:link w:val="a9"/>
    <w:uiPriority w:val="99"/>
    <w:unhideWhenUsed/>
    <w:rsid w:val="00BD2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DFE"/>
  </w:style>
  <w:style w:type="paragraph" w:styleId="aa">
    <w:name w:val="Body Text"/>
    <w:basedOn w:val="a"/>
    <w:link w:val="ab"/>
    <w:rsid w:val="00213CA9"/>
    <w:pPr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b">
    <w:name w:val="Основной текст Знак"/>
    <w:basedOn w:val="a0"/>
    <w:link w:val="aa"/>
    <w:rsid w:val="00213CA9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3C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3CA9"/>
  </w:style>
  <w:style w:type="character" w:customStyle="1" w:styleId="bigtext">
    <w:name w:val="bigtext"/>
    <w:basedOn w:val="a0"/>
    <w:rsid w:val="007E628E"/>
  </w:style>
  <w:style w:type="character" w:styleId="ac">
    <w:name w:val="Hyperlink"/>
    <w:basedOn w:val="a0"/>
    <w:uiPriority w:val="99"/>
    <w:unhideWhenUsed/>
    <w:rsid w:val="007E62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628E"/>
  </w:style>
  <w:style w:type="paragraph" w:styleId="ad">
    <w:name w:val="Balloon Text"/>
    <w:basedOn w:val="a"/>
    <w:link w:val="ae"/>
    <w:uiPriority w:val="99"/>
    <w:semiHidden/>
    <w:unhideWhenUsed/>
    <w:rsid w:val="007E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.b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1EFD6-A300-4D52-833F-8B096115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XTreme.ws</cp:lastModifiedBy>
  <cp:revision>2</cp:revision>
  <cp:lastPrinted>2017-01-31T07:07:00Z</cp:lastPrinted>
  <dcterms:created xsi:type="dcterms:W3CDTF">2018-01-29T07:02:00Z</dcterms:created>
  <dcterms:modified xsi:type="dcterms:W3CDTF">2018-01-29T07:02:00Z</dcterms:modified>
</cp:coreProperties>
</file>