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08" w:rsidRPr="00B97E96" w:rsidRDefault="00F14508" w:rsidP="00A76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96">
        <w:rPr>
          <w:rFonts w:ascii="Times New Roman" w:hAnsi="Times New Roman" w:cs="Times New Roman"/>
          <w:b/>
          <w:sz w:val="28"/>
          <w:szCs w:val="28"/>
        </w:rPr>
        <w:t>Часто задаваемые вопросы и ответы на них</w:t>
      </w:r>
    </w:p>
    <w:p w:rsidR="00743A64" w:rsidRDefault="00743A64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DC6" w:rsidRDefault="00F14508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t>1.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>«Какую математику нужно сдавать (база/профиль)?»</w:t>
      </w:r>
    </w:p>
    <w:p w:rsidR="00727DD9" w:rsidRPr="00727DD9" w:rsidRDefault="00727DD9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4508" w:rsidRPr="00B97E96" w:rsidRDefault="00F14508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 xml:space="preserve">Для поступления в любую организацию высшего образования необходим результат  ЕГЭ </w:t>
      </w:r>
      <w:r w:rsidR="00335164" w:rsidRPr="00B97E96">
        <w:rPr>
          <w:rFonts w:ascii="Times New Roman" w:hAnsi="Times New Roman" w:cs="Times New Roman"/>
          <w:sz w:val="28"/>
          <w:szCs w:val="28"/>
        </w:rPr>
        <w:t xml:space="preserve"> по профильной математике</w:t>
      </w:r>
    </w:p>
    <w:p w:rsidR="00A76724" w:rsidRPr="00B97E96" w:rsidRDefault="00A76724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C6" w:rsidRDefault="00335164" w:rsidP="00743A6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t>2.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>«Как можно подать документы?»</w:t>
      </w:r>
    </w:p>
    <w:p w:rsidR="00727DD9" w:rsidRPr="00727DD9" w:rsidRDefault="00727DD9" w:rsidP="00743A6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5164" w:rsidRPr="00B97E96" w:rsidRDefault="00335164" w:rsidP="00A7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Поступающий подает заявления о приеме и документы, необходимые для поступления, одним из следующих способов:</w:t>
      </w:r>
    </w:p>
    <w:p w:rsidR="00335164" w:rsidRPr="00B97E96" w:rsidRDefault="00335164" w:rsidP="00A7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представляет в организацию лично;</w:t>
      </w:r>
    </w:p>
    <w:p w:rsidR="00335164" w:rsidRPr="00B97E96" w:rsidRDefault="00335164" w:rsidP="00A7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направляет в организацию через оператора почтовой связи общего пользования (далее - оператор почтовой связи);</w:t>
      </w:r>
    </w:p>
    <w:p w:rsidR="00335164" w:rsidRPr="00B97E96" w:rsidRDefault="00335164" w:rsidP="00A7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направляет в организацию в электронной форме посредством электронной информационной системы организации;</w:t>
      </w:r>
    </w:p>
    <w:p w:rsidR="00335164" w:rsidRPr="00B97E96" w:rsidRDefault="00335164" w:rsidP="00A7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представляет посредством федеральной государственной информационной системы "Единый портал государственных и муниципальных услуг (функций)" - ЕПГУ.</w:t>
      </w:r>
    </w:p>
    <w:p w:rsidR="00A76724" w:rsidRPr="00B97E96" w:rsidRDefault="00A76724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C6" w:rsidRDefault="00335164" w:rsidP="00743A6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t>3.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>«Какой минимальный проходной бал, чтобы поступить на бюджет?»</w:t>
      </w:r>
    </w:p>
    <w:p w:rsidR="00727DD9" w:rsidRPr="00727DD9" w:rsidRDefault="00727DD9" w:rsidP="00743A6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5164" w:rsidRPr="00B97E96" w:rsidRDefault="00A76724" w:rsidP="00743A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Минимальный проходной балл определяется ежегодно по каждому направлению подготовки, зависит от конкурсной ситуации</w:t>
      </w:r>
      <w:r w:rsidR="00B97E96" w:rsidRPr="00B97E96">
        <w:rPr>
          <w:rFonts w:ascii="Times New Roman" w:hAnsi="Times New Roman" w:cs="Times New Roman"/>
          <w:sz w:val="28"/>
          <w:szCs w:val="28"/>
        </w:rPr>
        <w:t>, которая меняется также ежегодно.</w:t>
      </w:r>
    </w:p>
    <w:p w:rsidR="00B97E96" w:rsidRPr="00B97E96" w:rsidRDefault="00B97E96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C6" w:rsidRDefault="00A76724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t>4.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>«Есть ли бюджетные места на заочном отделении?»</w:t>
      </w:r>
    </w:p>
    <w:p w:rsidR="00727DD9" w:rsidRPr="00727DD9" w:rsidRDefault="00727DD9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5164" w:rsidRPr="00B97E96" w:rsidRDefault="00104D1C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Бюджетные места имеются на всех формах обучения, и на очно</w:t>
      </w:r>
      <w:r w:rsidR="00B97E96" w:rsidRPr="00B97E96">
        <w:rPr>
          <w:rFonts w:ascii="Times New Roman" w:hAnsi="Times New Roman" w:cs="Times New Roman"/>
          <w:sz w:val="28"/>
          <w:szCs w:val="28"/>
        </w:rPr>
        <w:t>й</w:t>
      </w:r>
      <w:r w:rsidRPr="00B97E96">
        <w:rPr>
          <w:rFonts w:ascii="Times New Roman" w:hAnsi="Times New Roman" w:cs="Times New Roman"/>
          <w:sz w:val="28"/>
          <w:szCs w:val="28"/>
        </w:rPr>
        <w:t>, и на очно-заочно</w:t>
      </w:r>
      <w:r w:rsidR="00B97E96" w:rsidRPr="00B97E96">
        <w:rPr>
          <w:rFonts w:ascii="Times New Roman" w:hAnsi="Times New Roman" w:cs="Times New Roman"/>
          <w:sz w:val="28"/>
          <w:szCs w:val="28"/>
        </w:rPr>
        <w:t>й</w:t>
      </w:r>
      <w:r w:rsidRPr="00B97E96">
        <w:rPr>
          <w:rFonts w:ascii="Times New Roman" w:hAnsi="Times New Roman" w:cs="Times New Roman"/>
          <w:sz w:val="28"/>
          <w:szCs w:val="28"/>
        </w:rPr>
        <w:t>, и на заочной</w:t>
      </w:r>
      <w:r w:rsidR="00743A64">
        <w:rPr>
          <w:rFonts w:ascii="Times New Roman" w:hAnsi="Times New Roman" w:cs="Times New Roman"/>
          <w:sz w:val="28"/>
          <w:szCs w:val="28"/>
        </w:rPr>
        <w:t>.</w:t>
      </w:r>
    </w:p>
    <w:p w:rsidR="00B97E96" w:rsidRPr="00B97E96" w:rsidRDefault="00B97E96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C6" w:rsidRDefault="00A76724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t>5.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 xml:space="preserve">«Какие преимущества даёт </w:t>
      </w:r>
      <w:r w:rsidR="0090298F" w:rsidRPr="00727DD9">
        <w:rPr>
          <w:rFonts w:ascii="Times New Roman" w:hAnsi="Times New Roman" w:cs="Times New Roman"/>
          <w:i/>
          <w:sz w:val="28"/>
          <w:szCs w:val="28"/>
        </w:rPr>
        <w:t>значок ГТО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 xml:space="preserve"> при поступлении?»</w:t>
      </w:r>
    </w:p>
    <w:p w:rsidR="00727DD9" w:rsidRPr="00727DD9" w:rsidRDefault="00727DD9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7E96" w:rsidRPr="00B97E96" w:rsidRDefault="00B97E96" w:rsidP="00B97E9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 xml:space="preserve">Наличие значка ГТО дает дополнительные баллы за индивидуальные достижения, наличие золотого знака отличия – 5 баллов; </w:t>
      </w:r>
    </w:p>
    <w:p w:rsidR="00B97E96" w:rsidRPr="00B97E96" w:rsidRDefault="00B97E96" w:rsidP="00B97E9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наличие серебряного или бронзового знака отличия – 2 балла.</w:t>
      </w:r>
    </w:p>
    <w:p w:rsidR="00B97E96" w:rsidRPr="00B97E96" w:rsidRDefault="00B97E96" w:rsidP="00B97E9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 xml:space="preserve">При приеме на обучение по программам бакалавриата, программам специалитета начисление баллов за наличие знака ГТО осуществляется если поступающий в текущем и (или) предшествующем году относится (относился) к возрастной группе, в которой получен знак ГТО. </w:t>
      </w:r>
    </w:p>
    <w:p w:rsidR="00727DD9" w:rsidRDefault="00B97E96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Наличие знака ГТО подтверждается документами.</w:t>
      </w:r>
    </w:p>
    <w:p w:rsidR="00727DD9" w:rsidRDefault="00727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50C6" w:rsidRPr="00727DD9" w:rsidRDefault="00A76724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lastRenderedPageBreak/>
        <w:t>6.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>«Какие документы нужны для поступления?»</w:t>
      </w:r>
    </w:p>
    <w:p w:rsidR="00335164" w:rsidRPr="00B97E96" w:rsidRDefault="00104D1C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Заявление о приеме</w:t>
      </w:r>
    </w:p>
    <w:p w:rsidR="00104D1C" w:rsidRPr="00B97E96" w:rsidRDefault="00104D1C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Паспорт</w:t>
      </w:r>
    </w:p>
    <w:p w:rsidR="00104D1C" w:rsidRPr="00B97E96" w:rsidRDefault="00104D1C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документ об образовании</w:t>
      </w:r>
    </w:p>
    <w:p w:rsidR="00104D1C" w:rsidRPr="00B97E96" w:rsidRDefault="00104D1C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СНИЛС</w:t>
      </w:r>
    </w:p>
    <w:p w:rsidR="00104D1C" w:rsidRPr="00B97E96" w:rsidRDefault="00104D1C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Документы, подтверждающие права и льготы, индивидуальные достижения</w:t>
      </w:r>
    </w:p>
    <w:p w:rsidR="00A76724" w:rsidRPr="00B97E96" w:rsidRDefault="00A76724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C6" w:rsidRDefault="00A76724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t>7.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D1E" w:rsidRPr="00727DD9">
        <w:rPr>
          <w:rFonts w:ascii="Times New Roman" w:hAnsi="Times New Roman" w:cs="Times New Roman"/>
          <w:i/>
          <w:sz w:val="28"/>
          <w:szCs w:val="28"/>
        </w:rPr>
        <w:t>«Где можно ознакомиться со специальностями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>?»</w:t>
      </w:r>
    </w:p>
    <w:p w:rsidR="00727DD9" w:rsidRPr="00727DD9" w:rsidRDefault="00727DD9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D1C" w:rsidRPr="00B97E96" w:rsidRDefault="00104D1C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На официальном сайте БГПУ им. М.Акмуллы в разделе «Абитуриенты» размещена вся информация о приеме в вуз, в том числе перечень направлений подготовки и перечень вступительных испытаний. Актуальная информация по приемной кампании на 2025/2026 учебный год будет размещена на сайте 20 января 2025 года</w:t>
      </w:r>
    </w:p>
    <w:p w:rsidR="00A76724" w:rsidRPr="00727DD9" w:rsidRDefault="00A76724" w:rsidP="00A767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50C6" w:rsidRDefault="00A76724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t>8.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>«Как можно получить дополнительные баллы?»</w:t>
      </w:r>
    </w:p>
    <w:p w:rsidR="00727DD9" w:rsidRPr="00727DD9" w:rsidRDefault="00727DD9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D1C" w:rsidRPr="00B97E96" w:rsidRDefault="00104D1C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Дополнительные баллы начисляются за индивидуальные достижения, такие как</w:t>
      </w:r>
      <w:r w:rsidR="00B97E96" w:rsidRPr="00B97E96">
        <w:rPr>
          <w:rFonts w:ascii="Times New Roman" w:hAnsi="Times New Roman" w:cs="Times New Roman"/>
          <w:sz w:val="28"/>
          <w:szCs w:val="28"/>
        </w:rPr>
        <w:t xml:space="preserve"> </w:t>
      </w:r>
      <w:r w:rsidR="00B97E96" w:rsidRPr="00185256">
        <w:rPr>
          <w:rFonts w:ascii="Times New Roman" w:hAnsi="Times New Roman" w:cs="Times New Roman"/>
          <w:sz w:val="28"/>
          <w:szCs w:val="28"/>
        </w:rPr>
        <w:t>наличие документов об образовании или об образовании и о квалификации с отличием</w:t>
      </w:r>
      <w:r w:rsidR="00B97E96">
        <w:rPr>
          <w:rFonts w:ascii="Times New Roman" w:hAnsi="Times New Roman" w:cs="Times New Roman"/>
          <w:sz w:val="28"/>
          <w:szCs w:val="28"/>
        </w:rPr>
        <w:t>,</w:t>
      </w:r>
      <w:r w:rsidR="00B97E96" w:rsidRPr="00185256">
        <w:rPr>
          <w:rFonts w:ascii="Times New Roman" w:hAnsi="Times New Roman" w:cs="Times New Roman"/>
          <w:sz w:val="28"/>
          <w:szCs w:val="28"/>
        </w:rPr>
        <w:t xml:space="preserve"> </w:t>
      </w:r>
      <w:r w:rsidR="00B97E96" w:rsidRPr="00B97E96">
        <w:rPr>
          <w:rFonts w:ascii="Times New Roman" w:hAnsi="Times New Roman" w:cs="Times New Roman"/>
          <w:sz w:val="28"/>
          <w:szCs w:val="28"/>
        </w:rPr>
        <w:t>участие и (или) результаты участия в олимпиадах школьников по общеобразовательному предмету (комплексу предметов) из перечня, утвержденного Министерством науки и высшего образования Российской Федерации на 2024/25 учебный год или</w:t>
      </w:r>
      <w:r w:rsidRPr="00B97E96">
        <w:rPr>
          <w:rFonts w:ascii="Times New Roman" w:hAnsi="Times New Roman" w:cs="Times New Roman"/>
          <w:sz w:val="28"/>
          <w:szCs w:val="28"/>
        </w:rPr>
        <w:t xml:space="preserve"> </w:t>
      </w:r>
      <w:r w:rsidR="00B97E96" w:rsidRPr="00B97E96">
        <w:rPr>
          <w:rFonts w:ascii="Times New Roman" w:hAnsi="Times New Roman" w:cs="Times New Roman"/>
          <w:sz w:val="28"/>
          <w:szCs w:val="28"/>
        </w:rPr>
        <w:t>в иных интеллектуальных и (или) творческих конкурсах, физкультурных мероприятиях и спортивных мероприятиях,</w:t>
      </w:r>
      <w:r w:rsidR="00B97E96">
        <w:rPr>
          <w:rFonts w:ascii="Times New Roman" w:hAnsi="Times New Roman" w:cs="Times New Roman"/>
          <w:sz w:val="28"/>
          <w:szCs w:val="28"/>
        </w:rPr>
        <w:t xml:space="preserve"> иные</w:t>
      </w:r>
      <w:r w:rsidR="00B97E96" w:rsidRPr="00B97E96">
        <w:rPr>
          <w:rFonts w:ascii="Times New Roman" w:hAnsi="Times New Roman" w:cs="Times New Roman"/>
          <w:sz w:val="28"/>
          <w:szCs w:val="28"/>
        </w:rPr>
        <w:t xml:space="preserve"> </w:t>
      </w:r>
      <w:r w:rsidRPr="00B97E96">
        <w:rPr>
          <w:rFonts w:ascii="Times New Roman" w:hAnsi="Times New Roman" w:cs="Times New Roman"/>
          <w:sz w:val="28"/>
          <w:szCs w:val="28"/>
        </w:rPr>
        <w:t>спортивные достижения, волонтерство, наличие значка ГТО, прохождение военной службы и другие. Полный перечень индивидуальных достижений будет размещен на сайте приемной комиссии вуза 20</w:t>
      </w:r>
      <w:r w:rsidR="002D3B3D">
        <w:rPr>
          <w:rFonts w:ascii="Times New Roman" w:hAnsi="Times New Roman" w:cs="Times New Roman"/>
          <w:sz w:val="28"/>
          <w:szCs w:val="28"/>
        </w:rPr>
        <w:t xml:space="preserve"> </w:t>
      </w:r>
      <w:r w:rsidRPr="00B97E96">
        <w:rPr>
          <w:rFonts w:ascii="Times New Roman" w:hAnsi="Times New Roman" w:cs="Times New Roman"/>
          <w:sz w:val="28"/>
          <w:szCs w:val="28"/>
        </w:rPr>
        <w:t>января 2025 года.</w:t>
      </w:r>
    </w:p>
    <w:p w:rsidR="00B97E96" w:rsidRDefault="00B97E96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C6" w:rsidRDefault="00A76724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9</w:t>
      </w:r>
      <w:r w:rsidRPr="00727DD9">
        <w:rPr>
          <w:rFonts w:ascii="Times New Roman" w:hAnsi="Times New Roman" w:cs="Times New Roman"/>
          <w:i/>
          <w:sz w:val="28"/>
          <w:szCs w:val="28"/>
        </w:rPr>
        <w:t>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>«Поступаю после колледжа, нам нужно сдавать ЕГЭ?»</w:t>
      </w:r>
    </w:p>
    <w:p w:rsidR="00727DD9" w:rsidRPr="00B97E96" w:rsidRDefault="00727DD9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D1C" w:rsidRPr="00B97E96" w:rsidRDefault="00104D1C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Лица, имеющие среднее профессио</w:t>
      </w:r>
      <w:r w:rsidR="008060B3" w:rsidRPr="00B97E96">
        <w:rPr>
          <w:rFonts w:ascii="Times New Roman" w:hAnsi="Times New Roman" w:cs="Times New Roman"/>
          <w:sz w:val="28"/>
          <w:szCs w:val="28"/>
        </w:rPr>
        <w:t>нальное образование при поступлении в вуз сдают внутренние вступительные испытания, а также могут использовать результаты ЕГЭ при наличии</w:t>
      </w:r>
    </w:p>
    <w:p w:rsidR="00A76724" w:rsidRPr="00B97E96" w:rsidRDefault="00A76724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C6" w:rsidRDefault="00A76724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10</w:t>
      </w:r>
      <w:r w:rsidRPr="00727DD9">
        <w:rPr>
          <w:rFonts w:ascii="Times New Roman" w:hAnsi="Times New Roman" w:cs="Times New Roman"/>
          <w:i/>
          <w:sz w:val="28"/>
          <w:szCs w:val="28"/>
        </w:rPr>
        <w:t>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>«Могу ли я обучат</w:t>
      </w:r>
      <w:r w:rsidR="00AD5D1E" w:rsidRPr="00727DD9">
        <w:rPr>
          <w:rFonts w:ascii="Times New Roman" w:hAnsi="Times New Roman" w:cs="Times New Roman"/>
          <w:i/>
          <w:sz w:val="28"/>
          <w:szCs w:val="28"/>
        </w:rPr>
        <w:t>ь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>ся на нескольких направлениях одновременно?»</w:t>
      </w:r>
    </w:p>
    <w:p w:rsidR="00727DD9" w:rsidRPr="00B97E96" w:rsidRDefault="00727DD9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0B3" w:rsidRPr="00B97E96" w:rsidRDefault="008060B3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Обучаться на нескольких направлениях подготовки одновременно возможно, однако на бюджете только по одному направлению, на коммерции ограничений не имеется</w:t>
      </w:r>
    </w:p>
    <w:p w:rsidR="00A76724" w:rsidRPr="00B97E96" w:rsidRDefault="00A76724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D9" w:rsidRDefault="00727D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5B50C6" w:rsidRPr="00727DD9" w:rsidRDefault="00A76724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lastRenderedPageBreak/>
        <w:t>11.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 xml:space="preserve">«После </w:t>
      </w:r>
      <w:r w:rsidR="00AD5D1E" w:rsidRPr="00727DD9">
        <w:rPr>
          <w:rFonts w:ascii="Times New Roman" w:hAnsi="Times New Roman" w:cs="Times New Roman"/>
          <w:i/>
          <w:sz w:val="28"/>
          <w:szCs w:val="28"/>
        </w:rPr>
        <w:t>колледжа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 xml:space="preserve"> есть сокращенное обучение?»</w:t>
      </w:r>
    </w:p>
    <w:p w:rsidR="00727DD9" w:rsidRPr="00727DD9" w:rsidRDefault="00727DD9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60B3" w:rsidRPr="00B97E96" w:rsidRDefault="008060B3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Сокращение сроков обучения осуществляется после поступления, решение принимается деканатами факультетов/институтов и только при обучении по заочной форме</w:t>
      </w:r>
    </w:p>
    <w:p w:rsidR="00A76724" w:rsidRPr="00B97E96" w:rsidRDefault="00A76724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C6" w:rsidRDefault="00A76724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t>12.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>«На коммерцию нужно сдавать экзамены?»</w:t>
      </w:r>
    </w:p>
    <w:p w:rsidR="00727DD9" w:rsidRPr="00727DD9" w:rsidRDefault="00727DD9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60B3" w:rsidRPr="00B97E96" w:rsidRDefault="008060B3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Условия поступления одинаковые как для бюджета, так и для коммерции, либо по результатам ЕГЭ, либо по результатам внутренних вступительных испытаний в вузе</w:t>
      </w:r>
    </w:p>
    <w:p w:rsidR="00A76724" w:rsidRPr="00B97E96" w:rsidRDefault="00A76724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C6" w:rsidRDefault="00A76724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t>13.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F93" w:rsidRPr="00727DD9">
        <w:rPr>
          <w:rFonts w:ascii="Times New Roman" w:hAnsi="Times New Roman" w:cs="Times New Roman"/>
          <w:i/>
          <w:sz w:val="28"/>
          <w:szCs w:val="28"/>
        </w:rPr>
        <w:t>«</w:t>
      </w:r>
      <w:r w:rsidR="005B50C6" w:rsidRPr="00727DD9">
        <w:rPr>
          <w:rFonts w:ascii="Times New Roman" w:hAnsi="Times New Roman" w:cs="Times New Roman"/>
          <w:i/>
          <w:sz w:val="28"/>
          <w:szCs w:val="28"/>
        </w:rPr>
        <w:t>Целевая квота – это же бесплатное обучение?</w:t>
      </w:r>
      <w:r w:rsidR="00C56F93" w:rsidRPr="00727DD9">
        <w:rPr>
          <w:rFonts w:ascii="Times New Roman" w:hAnsi="Times New Roman" w:cs="Times New Roman"/>
          <w:i/>
          <w:sz w:val="28"/>
          <w:szCs w:val="28"/>
        </w:rPr>
        <w:t>»</w:t>
      </w:r>
    </w:p>
    <w:p w:rsidR="00727DD9" w:rsidRPr="00727DD9" w:rsidRDefault="00727DD9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60B3" w:rsidRPr="00B97E96" w:rsidRDefault="008060B3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Целевая квота выделяется от общего количества бюджетных мест в размере от 10% до 30% в зависимости от напр</w:t>
      </w:r>
      <w:r w:rsidR="002D3B3D">
        <w:rPr>
          <w:rFonts w:ascii="Times New Roman" w:hAnsi="Times New Roman" w:cs="Times New Roman"/>
          <w:sz w:val="28"/>
          <w:szCs w:val="28"/>
        </w:rPr>
        <w:t>а</w:t>
      </w:r>
      <w:r w:rsidRPr="00B97E96">
        <w:rPr>
          <w:rFonts w:ascii="Times New Roman" w:hAnsi="Times New Roman" w:cs="Times New Roman"/>
          <w:sz w:val="28"/>
          <w:szCs w:val="28"/>
        </w:rPr>
        <w:t>влений подготовки, точно</w:t>
      </w:r>
      <w:r w:rsidR="002D3B3D">
        <w:rPr>
          <w:rFonts w:ascii="Times New Roman" w:hAnsi="Times New Roman" w:cs="Times New Roman"/>
          <w:sz w:val="28"/>
          <w:szCs w:val="28"/>
        </w:rPr>
        <w:t>е</w:t>
      </w:r>
      <w:r w:rsidRPr="00B97E96">
        <w:rPr>
          <w:rFonts w:ascii="Times New Roman" w:hAnsi="Times New Roman" w:cs="Times New Roman"/>
          <w:sz w:val="28"/>
          <w:szCs w:val="28"/>
        </w:rPr>
        <w:t xml:space="preserve"> количество целевых мест будет определено до 1 апреля 2025 года , и размещено на сайте приемной комиссии вуза</w:t>
      </w:r>
    </w:p>
    <w:p w:rsidR="00A76724" w:rsidRPr="00B97E96" w:rsidRDefault="00A76724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19" w:rsidRDefault="00A76724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t>14.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719" w:rsidRPr="00727DD9">
        <w:rPr>
          <w:rFonts w:ascii="Times New Roman" w:hAnsi="Times New Roman" w:cs="Times New Roman"/>
          <w:i/>
          <w:sz w:val="28"/>
          <w:szCs w:val="28"/>
        </w:rPr>
        <w:t>«Можно ли не сдавать оригинал при поступлении в вуз?»</w:t>
      </w:r>
    </w:p>
    <w:p w:rsidR="00727DD9" w:rsidRPr="00727DD9" w:rsidRDefault="00727DD9" w:rsidP="00743A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6724" w:rsidRPr="00B97E96" w:rsidRDefault="00A76724" w:rsidP="00743A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Документы, необходимые для поступления, представляются в виде оригиналов или копий (электронных образов) без представления оригиналов. Заверение указанных копий (электронных образов) не требуется</w:t>
      </w:r>
    </w:p>
    <w:p w:rsidR="00A76724" w:rsidRPr="00B97E96" w:rsidRDefault="00A76724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C6" w:rsidRDefault="00A76724" w:rsidP="00743A6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t>15.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0FF1" w:rsidRPr="00727DD9">
        <w:rPr>
          <w:rFonts w:ascii="Times New Roman" w:hAnsi="Times New Roman" w:cs="Times New Roman"/>
          <w:i/>
          <w:sz w:val="28"/>
          <w:szCs w:val="28"/>
        </w:rPr>
        <w:t>«Если я подам документы через госуслуги и лично, у меня будет больше шансов поступить?»</w:t>
      </w:r>
    </w:p>
    <w:p w:rsidR="00727DD9" w:rsidRPr="00727DD9" w:rsidRDefault="00727DD9" w:rsidP="00743A6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6724" w:rsidRPr="00B97E96" w:rsidRDefault="00A76724" w:rsidP="00743A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E96">
        <w:rPr>
          <w:rFonts w:ascii="Times New Roman" w:hAnsi="Times New Roman" w:cs="Times New Roman"/>
          <w:sz w:val="28"/>
          <w:szCs w:val="28"/>
        </w:rPr>
        <w:t>При поступлении в вуз рекомендуется выбирать один способ подачи документов, либо лично, либо через госуслуги. Способ подачи документов  не влияет на конкурсную ситуацию.</w:t>
      </w:r>
    </w:p>
    <w:p w:rsidR="00A76724" w:rsidRPr="00B97E96" w:rsidRDefault="00A76724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E8" w:rsidRDefault="00A76724" w:rsidP="008813E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DD9">
        <w:rPr>
          <w:rFonts w:ascii="Times New Roman" w:hAnsi="Times New Roman" w:cs="Times New Roman"/>
          <w:i/>
          <w:sz w:val="28"/>
          <w:szCs w:val="28"/>
        </w:rPr>
        <w:t>16.</w:t>
      </w:r>
      <w:r w:rsidR="00727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791" w:rsidRPr="00727DD9">
        <w:rPr>
          <w:rFonts w:ascii="Times New Roman" w:hAnsi="Times New Roman" w:cs="Times New Roman"/>
          <w:i/>
          <w:sz w:val="28"/>
          <w:szCs w:val="28"/>
        </w:rPr>
        <w:t>«Нужно ли одновременно подавать заявление на бюджет и на коммерцию?»</w:t>
      </w:r>
      <w:r w:rsidR="008813E8" w:rsidRPr="00727D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DD9" w:rsidRPr="00727DD9" w:rsidRDefault="00727DD9" w:rsidP="008813E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3E8" w:rsidRPr="00743A64" w:rsidRDefault="008813E8" w:rsidP="00743A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A64">
        <w:rPr>
          <w:rFonts w:ascii="Times New Roman" w:hAnsi="Times New Roman" w:cs="Times New Roman"/>
          <w:sz w:val="28"/>
          <w:szCs w:val="28"/>
        </w:rPr>
        <w:t>Поступающий на обучение подает:</w:t>
      </w:r>
    </w:p>
    <w:p w:rsidR="008813E8" w:rsidRPr="00743A64" w:rsidRDefault="008813E8" w:rsidP="00743A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A64">
        <w:rPr>
          <w:rFonts w:ascii="Times New Roman" w:hAnsi="Times New Roman" w:cs="Times New Roman"/>
          <w:sz w:val="28"/>
          <w:szCs w:val="28"/>
        </w:rPr>
        <w:t>одно заявление о приеме в организацию на места в рамках контрольных цифр приема (если он хочет поступать на указанные места);</w:t>
      </w:r>
    </w:p>
    <w:p w:rsidR="008813E8" w:rsidRPr="00743A64" w:rsidRDefault="008813E8" w:rsidP="00743A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A64">
        <w:rPr>
          <w:rFonts w:ascii="Times New Roman" w:hAnsi="Times New Roman" w:cs="Times New Roman"/>
          <w:sz w:val="28"/>
          <w:szCs w:val="28"/>
        </w:rPr>
        <w:t>одно заявление о приеме в организацию на платные места (если он хочет поступать на указанные места);</w:t>
      </w:r>
    </w:p>
    <w:p w:rsidR="008813E8" w:rsidRPr="00743A64" w:rsidRDefault="008813E8" w:rsidP="00743A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A64">
        <w:rPr>
          <w:rFonts w:ascii="Times New Roman" w:hAnsi="Times New Roman" w:cs="Times New Roman"/>
          <w:sz w:val="28"/>
          <w:szCs w:val="28"/>
        </w:rPr>
        <w:t>документы, необходимые для поступления.</w:t>
      </w:r>
    </w:p>
    <w:p w:rsidR="008813E8" w:rsidRPr="00743A64" w:rsidRDefault="008813E8" w:rsidP="00743A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A64">
        <w:rPr>
          <w:rFonts w:ascii="Times New Roman" w:hAnsi="Times New Roman" w:cs="Times New Roman"/>
          <w:sz w:val="28"/>
          <w:szCs w:val="28"/>
        </w:rPr>
        <w:t>Целесообразно подавать оба заявления одновременно из-за удобства однократного предоставления документов, необходимы</w:t>
      </w:r>
      <w:r w:rsidR="00743A64">
        <w:rPr>
          <w:rFonts w:ascii="Times New Roman" w:hAnsi="Times New Roman" w:cs="Times New Roman"/>
          <w:sz w:val="28"/>
          <w:szCs w:val="28"/>
        </w:rPr>
        <w:t>х</w:t>
      </w:r>
      <w:r w:rsidRPr="00743A64">
        <w:rPr>
          <w:rFonts w:ascii="Times New Roman" w:hAnsi="Times New Roman" w:cs="Times New Roman"/>
          <w:sz w:val="28"/>
          <w:szCs w:val="28"/>
        </w:rPr>
        <w:t xml:space="preserve"> для поступления.</w:t>
      </w:r>
    </w:p>
    <w:p w:rsidR="00743A64" w:rsidRDefault="008813E8" w:rsidP="00743A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A64">
        <w:rPr>
          <w:rFonts w:ascii="Times New Roman" w:hAnsi="Times New Roman" w:cs="Times New Roman"/>
          <w:sz w:val="28"/>
          <w:szCs w:val="28"/>
        </w:rPr>
        <w:t xml:space="preserve">Раздельная подача заявлений о поступлении так же возможна. </w:t>
      </w:r>
    </w:p>
    <w:p w:rsidR="008813E8" w:rsidRPr="00743A64" w:rsidRDefault="008813E8" w:rsidP="00743A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A64">
        <w:rPr>
          <w:rFonts w:ascii="Times New Roman" w:hAnsi="Times New Roman" w:cs="Times New Roman"/>
          <w:sz w:val="28"/>
          <w:szCs w:val="28"/>
        </w:rPr>
        <w:t xml:space="preserve">Не зависимо от того, поданы заявления на бюджет и </w:t>
      </w:r>
      <w:r w:rsidR="00743A64">
        <w:rPr>
          <w:rFonts w:ascii="Times New Roman" w:hAnsi="Times New Roman" w:cs="Times New Roman"/>
          <w:sz w:val="28"/>
          <w:szCs w:val="28"/>
        </w:rPr>
        <w:t>на</w:t>
      </w:r>
      <w:r w:rsidRPr="00743A64">
        <w:rPr>
          <w:rFonts w:ascii="Times New Roman" w:hAnsi="Times New Roman" w:cs="Times New Roman"/>
          <w:sz w:val="28"/>
          <w:szCs w:val="28"/>
        </w:rPr>
        <w:t xml:space="preserve"> платное </w:t>
      </w:r>
      <w:r w:rsidRPr="00743A64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вместе или раздельно, эти заявления рассматриваются поочередно, сначала участие в конкурсе на бюджет и зачисление при условии </w:t>
      </w:r>
      <w:r w:rsidR="00743A64" w:rsidRPr="00743A64">
        <w:rPr>
          <w:rFonts w:ascii="Times New Roman" w:hAnsi="Times New Roman" w:cs="Times New Roman"/>
          <w:sz w:val="28"/>
          <w:szCs w:val="28"/>
        </w:rPr>
        <w:t>его успешного  прохождения. И только после завершения конкурса на бюджет, формируется конкурс на платное обучение.</w:t>
      </w:r>
    </w:p>
    <w:p w:rsidR="008813E8" w:rsidRPr="00743A64" w:rsidRDefault="008813E8" w:rsidP="00743A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7791" w:rsidRPr="00743A64" w:rsidRDefault="00097791" w:rsidP="00A7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7791" w:rsidRPr="00743A64" w:rsidSect="003D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1E86"/>
    <w:multiLevelType w:val="hybridMultilevel"/>
    <w:tmpl w:val="74EC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B50C6"/>
    <w:rsid w:val="00095187"/>
    <w:rsid w:val="00097791"/>
    <w:rsid w:val="00104D1C"/>
    <w:rsid w:val="00212610"/>
    <w:rsid w:val="00271E3F"/>
    <w:rsid w:val="002D0FF1"/>
    <w:rsid w:val="002D3B3D"/>
    <w:rsid w:val="00335164"/>
    <w:rsid w:val="003D3DC6"/>
    <w:rsid w:val="00454719"/>
    <w:rsid w:val="004926DC"/>
    <w:rsid w:val="005B50C6"/>
    <w:rsid w:val="00727DD9"/>
    <w:rsid w:val="00743A64"/>
    <w:rsid w:val="008060B3"/>
    <w:rsid w:val="008813E8"/>
    <w:rsid w:val="0090298F"/>
    <w:rsid w:val="00A76724"/>
    <w:rsid w:val="00AD5D1E"/>
    <w:rsid w:val="00B97E96"/>
    <w:rsid w:val="00C56F93"/>
    <w:rsid w:val="00C9007D"/>
    <w:rsid w:val="00F14508"/>
    <w:rsid w:val="00F605A8"/>
    <w:rsid w:val="00F6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C6"/>
    <w:pPr>
      <w:ind w:left="720"/>
      <w:contextualSpacing/>
    </w:pPr>
  </w:style>
  <w:style w:type="paragraph" w:customStyle="1" w:styleId="ConsPlusNormal">
    <w:name w:val="ConsPlusNormal"/>
    <w:rsid w:val="003351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2024-12-18T05:07:00Z</cp:lastPrinted>
  <dcterms:created xsi:type="dcterms:W3CDTF">2024-12-12T11:23:00Z</dcterms:created>
  <dcterms:modified xsi:type="dcterms:W3CDTF">2024-12-18T10:13:00Z</dcterms:modified>
</cp:coreProperties>
</file>