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DF" w:rsidRDefault="00C56BDF" w:rsidP="00C5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МИНПРОСВЕЩЕНИЯ РОССИИ</w:t>
      </w:r>
    </w:p>
    <w:p w:rsidR="00C56BDF" w:rsidRDefault="00C56BDF" w:rsidP="00C5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C56BDF" w:rsidRDefault="00C56BDF" w:rsidP="00C5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C56BDF" w:rsidRDefault="00C56BDF" w:rsidP="00C5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«Башкирский государственный педагогический университет им. </w:t>
      </w:r>
      <w:proofErr w:type="spellStart"/>
      <w:r>
        <w:rPr>
          <w:b/>
          <w:sz w:val="28"/>
          <w:szCs w:val="28"/>
        </w:rPr>
        <w:t>М.Акмуллы</w:t>
      </w:r>
      <w:proofErr w:type="spellEnd"/>
      <w:r>
        <w:rPr>
          <w:b/>
          <w:sz w:val="28"/>
          <w:szCs w:val="28"/>
        </w:rPr>
        <w:t>»</w:t>
      </w:r>
    </w:p>
    <w:p w:rsidR="00C56BDF" w:rsidRDefault="00C56BDF" w:rsidP="00C56BDF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(ФГБОУ ВО «БГПУ им. М. Акмуллы»)</w:t>
      </w:r>
    </w:p>
    <w:p w:rsidR="00C56BDF" w:rsidRDefault="00C56BDF" w:rsidP="00C56BDF">
      <w:pPr>
        <w:rPr>
          <w:b/>
        </w:rPr>
      </w:pPr>
    </w:p>
    <w:p w:rsidR="00C56BDF" w:rsidRDefault="00C56BDF" w:rsidP="00C56BDF">
      <w:pPr>
        <w:rPr>
          <w:b/>
        </w:rPr>
      </w:pPr>
    </w:p>
    <w:p w:rsidR="00C56BDF" w:rsidRDefault="00C56BDF" w:rsidP="00C56BDF"/>
    <w:p w:rsidR="00C56BDF" w:rsidRDefault="00C56BDF" w:rsidP="00C56BDF">
      <w:pPr>
        <w:tabs>
          <w:tab w:val="center" w:pos="4818"/>
        </w:tabs>
        <w:rPr>
          <w:b/>
          <w:caps/>
        </w:rPr>
      </w:pPr>
    </w:p>
    <w:p w:rsidR="00C56BDF" w:rsidRDefault="00C56BDF" w:rsidP="00C56BDF">
      <w:pPr>
        <w:tabs>
          <w:tab w:val="center" w:pos="4818"/>
        </w:tabs>
        <w:rPr>
          <w:b/>
          <w:caps/>
        </w:rPr>
      </w:pPr>
    </w:p>
    <w:p w:rsidR="00C56BDF" w:rsidRDefault="00C56BDF" w:rsidP="00C56BDF">
      <w:pPr>
        <w:tabs>
          <w:tab w:val="center" w:pos="4818"/>
        </w:tabs>
        <w:rPr>
          <w:b/>
          <w:caps/>
        </w:rPr>
      </w:pPr>
    </w:p>
    <w:p w:rsidR="00C56BDF" w:rsidRDefault="00C56BDF" w:rsidP="00C56BDF">
      <w:pPr>
        <w:tabs>
          <w:tab w:val="center" w:pos="4818"/>
        </w:tabs>
        <w:rPr>
          <w:b/>
          <w:caps/>
        </w:rPr>
      </w:pPr>
    </w:p>
    <w:p w:rsidR="00C56BDF" w:rsidRDefault="00C56BDF" w:rsidP="00C56BDF">
      <w:pPr>
        <w:tabs>
          <w:tab w:val="center" w:pos="4818"/>
        </w:tabs>
        <w:rPr>
          <w:b/>
          <w:caps/>
        </w:rPr>
      </w:pPr>
    </w:p>
    <w:p w:rsidR="00C56BDF" w:rsidRDefault="00C56BDF" w:rsidP="00C56BDF">
      <w:pPr>
        <w:tabs>
          <w:tab w:val="center" w:pos="4818"/>
        </w:tabs>
        <w:rPr>
          <w:b/>
          <w:caps/>
        </w:rPr>
      </w:pPr>
    </w:p>
    <w:p w:rsidR="00C56BDF" w:rsidRDefault="00C56BDF" w:rsidP="00C56BDF">
      <w:pPr>
        <w:tabs>
          <w:tab w:val="center" w:pos="4818"/>
        </w:tabs>
        <w:jc w:val="center"/>
        <w:rPr>
          <w:b/>
          <w:caps/>
          <w:sz w:val="28"/>
          <w:szCs w:val="28"/>
        </w:rPr>
      </w:pPr>
      <w:r>
        <w:rPr>
          <w:b/>
          <w:caps/>
          <w:spacing w:val="80"/>
          <w:sz w:val="28"/>
          <w:szCs w:val="28"/>
        </w:rPr>
        <w:t xml:space="preserve">ПОЛОЖЕНИЕ </w:t>
      </w:r>
    </w:p>
    <w:p w:rsidR="00C56BDF" w:rsidRDefault="00991E02" w:rsidP="00C56BDF">
      <w:pPr>
        <w:tabs>
          <w:tab w:val="center" w:pos="4818"/>
        </w:tabs>
        <w:rPr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201929</wp:posOffset>
                </wp:positionV>
                <wp:extent cx="5924550" cy="0"/>
                <wp:effectExtent l="0" t="1905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15.9pt;width:466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" strokeweight="3pt">
                <v:shadow color="#7f7f7f" opacity=".5" offset="1pt"/>
              </v:shape>
            </w:pict>
          </mc:Fallback>
        </mc:AlternateContent>
      </w:r>
    </w:p>
    <w:p w:rsidR="00C56BDF" w:rsidRDefault="00C56BDF" w:rsidP="00C56BDF">
      <w:pPr>
        <w:jc w:val="center"/>
        <w:rPr>
          <w:b/>
          <w:sz w:val="28"/>
          <w:szCs w:val="28"/>
        </w:rPr>
      </w:pPr>
    </w:p>
    <w:p w:rsidR="00C56BDF" w:rsidRDefault="00C56BDF" w:rsidP="00C56BDF">
      <w:pPr>
        <w:jc w:val="center"/>
        <w:rPr>
          <w:b/>
          <w:sz w:val="28"/>
          <w:szCs w:val="28"/>
        </w:rPr>
      </w:pPr>
    </w:p>
    <w:p w:rsidR="00C56BDF" w:rsidRDefault="00C56BDF" w:rsidP="00C56BDF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СИСТЕМА МЕНЕДЖМЕНТА КАЧЕСТВА</w:t>
      </w:r>
    </w:p>
    <w:p w:rsidR="00C56BDF" w:rsidRDefault="00C56BDF" w:rsidP="00C56BDF">
      <w:pPr>
        <w:jc w:val="center"/>
        <w:rPr>
          <w:b/>
          <w:caps/>
        </w:rPr>
      </w:pPr>
    </w:p>
    <w:p w:rsidR="00C56BDF" w:rsidRDefault="00C56BDF" w:rsidP="00C56BDF">
      <w:pPr>
        <w:jc w:val="center"/>
        <w:rPr>
          <w:b/>
          <w:caps/>
        </w:rPr>
      </w:pPr>
    </w:p>
    <w:p w:rsidR="00C56BDF" w:rsidRDefault="00C56BDF" w:rsidP="00C56BDF">
      <w:pPr>
        <w:jc w:val="center"/>
        <w:rPr>
          <w:b/>
          <w:caps/>
        </w:rPr>
      </w:pPr>
    </w:p>
    <w:p w:rsidR="00C56BDF" w:rsidRDefault="00C56BDF" w:rsidP="00C56BD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О ПРОЦЕДУРЕ ПРОВЕДЕНИЯ ВЫБОРОВ РЕКТОРА </w:t>
      </w:r>
    </w:p>
    <w:p w:rsidR="00C56BDF" w:rsidRDefault="00C56BDF" w:rsidP="00C56BD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АКМУЛЛЫ»</w:t>
      </w:r>
    </w:p>
    <w:p w:rsidR="00C56BDF" w:rsidRDefault="00C56BDF" w:rsidP="00C56BDF">
      <w:pPr>
        <w:jc w:val="both"/>
        <w:rPr>
          <w:sz w:val="28"/>
          <w:szCs w:val="28"/>
        </w:rPr>
      </w:pPr>
    </w:p>
    <w:p w:rsidR="00C56BDF" w:rsidRDefault="00C56BDF" w:rsidP="00C56BDF">
      <w:pPr>
        <w:rPr>
          <w:sz w:val="32"/>
          <w:szCs w:val="32"/>
        </w:rPr>
      </w:pPr>
    </w:p>
    <w:p w:rsidR="00C56BDF" w:rsidRDefault="00C56BDF" w:rsidP="00C56BDF">
      <w:pPr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>Пл</w:t>
      </w:r>
      <w:proofErr w:type="gramEnd"/>
      <w:r>
        <w:rPr>
          <w:b/>
          <w:caps/>
          <w:sz w:val="32"/>
          <w:szCs w:val="32"/>
        </w:rPr>
        <w:t xml:space="preserve"> – 06 – _- – 2024</w:t>
      </w:r>
    </w:p>
    <w:p w:rsidR="00C56BDF" w:rsidRDefault="00C56BDF" w:rsidP="00C56BDF"/>
    <w:p w:rsidR="00C56BDF" w:rsidRDefault="00C56BDF" w:rsidP="00C56BDF"/>
    <w:p w:rsidR="00C56BDF" w:rsidRDefault="00C56BDF" w:rsidP="00C56BDF">
      <w:pPr>
        <w:jc w:val="center"/>
        <w:rPr>
          <w:sz w:val="32"/>
          <w:szCs w:val="28"/>
        </w:rPr>
      </w:pPr>
      <w:r>
        <w:rPr>
          <w:sz w:val="28"/>
          <w:szCs w:val="28"/>
        </w:rPr>
        <w:t>Официальное</w:t>
      </w:r>
      <w:r>
        <w:rPr>
          <w:sz w:val="32"/>
          <w:szCs w:val="28"/>
        </w:rPr>
        <w:t xml:space="preserve"> издание</w:t>
      </w: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shd w:val="clear" w:color="auto" w:fill="D9D9D9"/>
        <w:jc w:val="center"/>
        <w:rPr>
          <w:sz w:val="28"/>
          <w:szCs w:val="28"/>
        </w:rPr>
      </w:pPr>
    </w:p>
    <w:p w:rsidR="00C56BDF" w:rsidRDefault="00C56BDF" w:rsidP="00C56BDF">
      <w:pPr>
        <w:shd w:val="clear" w:color="auto" w:fill="D9D9D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 не может быть полностью или частично воспроизведено, тиражировано и распространено без  письменного разрешения</w:t>
      </w:r>
    </w:p>
    <w:p w:rsidR="00C56BDF" w:rsidRDefault="00C56BDF" w:rsidP="00C56BDF">
      <w:pPr>
        <w:shd w:val="clear" w:color="auto" w:fill="D9D9D9"/>
        <w:jc w:val="center"/>
        <w:rPr>
          <w:sz w:val="28"/>
          <w:szCs w:val="28"/>
        </w:rPr>
      </w:pPr>
      <w:r>
        <w:rPr>
          <w:sz w:val="28"/>
          <w:szCs w:val="28"/>
        </w:rPr>
        <w:t>ректора Ф</w:t>
      </w:r>
      <w:r>
        <w:rPr>
          <w:spacing w:val="20"/>
          <w:sz w:val="28"/>
          <w:szCs w:val="28"/>
        </w:rPr>
        <w:t>ГБОУ ВО «БГПУ им. М. Акмуллы»</w:t>
      </w:r>
      <w:r>
        <w:rPr>
          <w:sz w:val="28"/>
          <w:szCs w:val="28"/>
        </w:rPr>
        <w:t>.</w:t>
      </w:r>
    </w:p>
    <w:p w:rsidR="00C56BDF" w:rsidRDefault="00C56BDF" w:rsidP="00C56BDF">
      <w:pPr>
        <w:shd w:val="clear" w:color="auto" w:fill="D9D9D9"/>
        <w:jc w:val="center"/>
        <w:rPr>
          <w:sz w:val="28"/>
          <w:szCs w:val="28"/>
        </w:rPr>
      </w:pPr>
    </w:p>
    <w:p w:rsidR="00C56BDF" w:rsidRDefault="00C56BDF" w:rsidP="00465EE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Предисловие</w:t>
      </w:r>
    </w:p>
    <w:p w:rsidR="00C56BDF" w:rsidRDefault="00C56BDF" w:rsidP="00C56BDF">
      <w:pPr>
        <w:rPr>
          <w:b/>
          <w:sz w:val="28"/>
          <w:szCs w:val="28"/>
        </w:rPr>
      </w:pPr>
    </w:p>
    <w:p w:rsidR="00C56BDF" w:rsidRDefault="00C56BDF" w:rsidP="00C56BDF">
      <w:pPr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 ПОЛОЖЕНИЕ О ПРОЦЕДУРЕ ПРОВЕДЕНИЯ ВЫБОРОВ РЕКТОРА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АКМУЛЛЫ»</w:t>
      </w:r>
    </w:p>
    <w:p w:rsidR="00C56BDF" w:rsidRDefault="00C56BDF" w:rsidP="00C56BDF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РАЗРАБОТАНО </w:t>
      </w:r>
    </w:p>
    <w:p w:rsidR="00C56BDF" w:rsidRDefault="00C56BDF" w:rsidP="00C56BDF">
      <w:pPr>
        <w:rPr>
          <w:sz w:val="28"/>
          <w:szCs w:val="28"/>
        </w:rPr>
      </w:pPr>
      <w:r>
        <w:rPr>
          <w:sz w:val="28"/>
          <w:szCs w:val="28"/>
        </w:rPr>
        <w:t>начальником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 С.Н. </w:t>
      </w:r>
      <w:proofErr w:type="spellStart"/>
      <w:r>
        <w:rPr>
          <w:sz w:val="28"/>
          <w:szCs w:val="28"/>
        </w:rPr>
        <w:t>Муратшина</w:t>
      </w:r>
      <w:proofErr w:type="spellEnd"/>
    </w:p>
    <w:p w:rsidR="00C56BDF" w:rsidRDefault="00C56BDF" w:rsidP="00C56BDF">
      <w:pPr>
        <w:tabs>
          <w:tab w:val="center" w:pos="4818"/>
        </w:tabs>
        <w:jc w:val="both"/>
        <w:rPr>
          <w:sz w:val="28"/>
          <w:szCs w:val="28"/>
        </w:rPr>
      </w:pPr>
    </w:p>
    <w:p w:rsidR="00C56BDF" w:rsidRDefault="00C56BDF" w:rsidP="00C56BDF">
      <w:pPr>
        <w:tabs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>2 УТВЕРЖДАЮ</w:t>
      </w:r>
    </w:p>
    <w:p w:rsidR="00C56BDF" w:rsidRDefault="00C56BDF" w:rsidP="00C56BDF">
      <w:pPr>
        <w:tabs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Ученого совета, </w:t>
      </w:r>
    </w:p>
    <w:p w:rsidR="00C56BDF" w:rsidRDefault="00C56BDF" w:rsidP="00C56BDF">
      <w:pPr>
        <w:tabs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ректор ФГБОУ ВО «БГПУ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» ____________С.Т. </w:t>
      </w:r>
      <w:proofErr w:type="spellStart"/>
      <w:r>
        <w:rPr>
          <w:sz w:val="28"/>
          <w:szCs w:val="28"/>
        </w:rPr>
        <w:t>Сагитов</w:t>
      </w:r>
      <w:proofErr w:type="spellEnd"/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  <w:r>
        <w:rPr>
          <w:sz w:val="28"/>
          <w:szCs w:val="28"/>
        </w:rPr>
        <w:t>3 ПОЛОЖЕНИЕ ВВЕДЕНО В ДЕЙСТВИЕ приказом ректора Ф</w:t>
      </w:r>
      <w:r>
        <w:rPr>
          <w:spacing w:val="20"/>
          <w:sz w:val="28"/>
          <w:szCs w:val="28"/>
        </w:rPr>
        <w:t xml:space="preserve">ГБОУ ВО «БГПУ им. </w:t>
      </w:r>
      <w:proofErr w:type="spellStart"/>
      <w:r>
        <w:rPr>
          <w:spacing w:val="20"/>
          <w:sz w:val="28"/>
          <w:szCs w:val="28"/>
        </w:rPr>
        <w:t>М.Акмуллы</w:t>
      </w:r>
      <w:proofErr w:type="spellEnd"/>
      <w:r>
        <w:rPr>
          <w:spacing w:val="20"/>
          <w:sz w:val="28"/>
          <w:szCs w:val="28"/>
        </w:rPr>
        <w:t>»</w:t>
      </w:r>
      <w:r>
        <w:rPr>
          <w:sz w:val="28"/>
          <w:szCs w:val="28"/>
        </w:rPr>
        <w:t xml:space="preserve">  от «____»__________ 2024 года № _______.</w:t>
      </w:r>
    </w:p>
    <w:p w:rsidR="00C56BDF" w:rsidRDefault="00C56BDF" w:rsidP="00C56BDF">
      <w:pPr>
        <w:rPr>
          <w:sz w:val="28"/>
          <w:szCs w:val="28"/>
        </w:rPr>
      </w:pPr>
      <w:r>
        <w:rPr>
          <w:sz w:val="28"/>
          <w:szCs w:val="28"/>
        </w:rPr>
        <w:t>На основании решения Ученого совета Университета от 13.05.2024 г.  протокол № _____</w:t>
      </w:r>
    </w:p>
    <w:p w:rsidR="00C56BDF" w:rsidRDefault="00C56BDF" w:rsidP="00C56BDF">
      <w:pPr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  <w:r>
        <w:rPr>
          <w:sz w:val="28"/>
          <w:szCs w:val="28"/>
        </w:rPr>
        <w:t>Экземпляр № ____.</w:t>
      </w:r>
    </w:p>
    <w:p w:rsidR="00C56BDF" w:rsidRDefault="00C56BDF" w:rsidP="00C56BDF">
      <w:pPr>
        <w:tabs>
          <w:tab w:val="num" w:pos="993"/>
        </w:tabs>
        <w:ind w:firstLine="567"/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  <w:r>
        <w:rPr>
          <w:sz w:val="28"/>
          <w:szCs w:val="28"/>
        </w:rPr>
        <w:t>4 ПОЛОЖЕНИЕ СОГЛАСОВАНО</w:t>
      </w:r>
    </w:p>
    <w:p w:rsidR="00C56BDF" w:rsidRDefault="00C56BDF" w:rsidP="00C56BDF">
      <w:pPr>
        <w:tabs>
          <w:tab w:val="num" w:pos="993"/>
        </w:tabs>
        <w:ind w:firstLine="700"/>
        <w:rPr>
          <w:sz w:val="28"/>
          <w:szCs w:val="28"/>
        </w:rPr>
      </w:pPr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Первый проректор</w:t>
      </w:r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по стратегическому развитию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  А.Ф. </w:t>
      </w:r>
      <w:proofErr w:type="spellStart"/>
      <w:r>
        <w:rPr>
          <w:sz w:val="28"/>
          <w:szCs w:val="28"/>
        </w:rPr>
        <w:t>Мустаев</w:t>
      </w:r>
      <w:proofErr w:type="spellEnd"/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</w:p>
    <w:p w:rsidR="00C56BDF" w:rsidRDefault="00C56BDF" w:rsidP="00C56BDF">
      <w:pPr>
        <w:rPr>
          <w:sz w:val="28"/>
          <w:szCs w:val="28"/>
        </w:rPr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 Л.Р. Саитова</w:t>
      </w:r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кадров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  Г.Р. </w:t>
      </w:r>
      <w:proofErr w:type="spellStart"/>
      <w:r>
        <w:rPr>
          <w:sz w:val="28"/>
          <w:szCs w:val="28"/>
        </w:rPr>
        <w:t>Хайдарова</w:t>
      </w:r>
      <w:proofErr w:type="spellEnd"/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документационного</w:t>
      </w:r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  Г.И. </w:t>
      </w:r>
      <w:proofErr w:type="spellStart"/>
      <w:r>
        <w:rPr>
          <w:sz w:val="28"/>
          <w:szCs w:val="28"/>
        </w:rPr>
        <w:t>Сагитова</w:t>
      </w:r>
      <w:proofErr w:type="spellEnd"/>
    </w:p>
    <w:p w:rsidR="00C56BDF" w:rsidRDefault="00C56BDF" w:rsidP="00C56BDF">
      <w:pPr>
        <w:tabs>
          <w:tab w:val="num" w:pos="993"/>
        </w:tabs>
        <w:rPr>
          <w:sz w:val="28"/>
          <w:szCs w:val="28"/>
        </w:rPr>
      </w:pPr>
    </w:p>
    <w:p w:rsidR="00C56BDF" w:rsidRDefault="00C56BDF" w:rsidP="00C56BDF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первичной </w:t>
      </w:r>
      <w:r>
        <w:rPr>
          <w:sz w:val="28"/>
          <w:szCs w:val="28"/>
        </w:rPr>
        <w:br/>
        <w:t>профсоюзной организации</w:t>
      </w:r>
      <w:r>
        <w:rPr>
          <w:sz w:val="28"/>
          <w:szCs w:val="28"/>
        </w:rPr>
        <w:br/>
        <w:t>сотрудников и преподавателей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 В.А. Шаяхметов</w:t>
      </w:r>
    </w:p>
    <w:p w:rsidR="00C56BDF" w:rsidRDefault="00C56BDF" w:rsidP="00C56BDF">
      <w:pPr>
        <w:tabs>
          <w:tab w:val="left" w:pos="0"/>
        </w:tabs>
        <w:ind w:firstLine="700"/>
        <w:rPr>
          <w:sz w:val="28"/>
          <w:szCs w:val="28"/>
        </w:rPr>
      </w:pPr>
    </w:p>
    <w:p w:rsidR="00C56BDF" w:rsidRDefault="00C56BDF" w:rsidP="00C56BDF">
      <w:pPr>
        <w:tabs>
          <w:tab w:val="left" w:pos="0"/>
        </w:tabs>
        <w:ind w:firstLine="709"/>
        <w:rPr>
          <w:sz w:val="28"/>
          <w:szCs w:val="28"/>
        </w:rPr>
      </w:pPr>
    </w:p>
    <w:p w:rsidR="00C56BDF" w:rsidRDefault="00C56BDF" w:rsidP="00C56BD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F205A" w:rsidRDefault="007061B5" w:rsidP="008F2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7061B5" w:rsidRDefault="007061B5" w:rsidP="008F205A">
      <w:pPr>
        <w:jc w:val="center"/>
        <w:rPr>
          <w:b/>
          <w:sz w:val="28"/>
          <w:szCs w:val="28"/>
        </w:rPr>
      </w:pPr>
    </w:p>
    <w:tbl>
      <w:tblPr>
        <w:tblStyle w:val="af2"/>
        <w:tblW w:w="8647" w:type="dxa"/>
        <w:tblInd w:w="959" w:type="dxa"/>
        <w:tblLook w:val="04A0" w:firstRow="1" w:lastRow="0" w:firstColumn="1" w:lastColumn="0" w:noHBand="0" w:noVBand="1"/>
      </w:tblPr>
      <w:tblGrid>
        <w:gridCol w:w="817"/>
        <w:gridCol w:w="6837"/>
        <w:gridCol w:w="993"/>
      </w:tblGrid>
      <w:tr w:rsidR="007061B5" w:rsidRPr="007061B5" w:rsidTr="007061B5">
        <w:tc>
          <w:tcPr>
            <w:tcW w:w="817" w:type="dxa"/>
          </w:tcPr>
          <w:p w:rsidR="007061B5" w:rsidRPr="007061B5" w:rsidRDefault="007061B5" w:rsidP="008F205A">
            <w:pPr>
              <w:jc w:val="center"/>
              <w:rPr>
                <w:sz w:val="28"/>
                <w:szCs w:val="28"/>
              </w:rPr>
            </w:pPr>
            <w:r w:rsidRPr="007061B5">
              <w:rPr>
                <w:sz w:val="28"/>
                <w:szCs w:val="28"/>
              </w:rPr>
              <w:t>1</w:t>
            </w:r>
          </w:p>
        </w:tc>
        <w:tc>
          <w:tcPr>
            <w:tcW w:w="6837" w:type="dxa"/>
          </w:tcPr>
          <w:p w:rsidR="007061B5" w:rsidRPr="007061B5" w:rsidRDefault="007061B5" w:rsidP="00706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993" w:type="dxa"/>
          </w:tcPr>
          <w:p w:rsidR="007061B5" w:rsidRPr="007061B5" w:rsidRDefault="007061B5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61B5" w:rsidRPr="007061B5" w:rsidTr="007061B5">
        <w:tc>
          <w:tcPr>
            <w:tcW w:w="817" w:type="dxa"/>
          </w:tcPr>
          <w:p w:rsidR="007061B5" w:rsidRPr="007061B5" w:rsidRDefault="007061B5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7" w:type="dxa"/>
          </w:tcPr>
          <w:p w:rsidR="007061B5" w:rsidRPr="007061B5" w:rsidRDefault="007061B5" w:rsidP="007061B5">
            <w:pPr>
              <w:rPr>
                <w:sz w:val="28"/>
                <w:szCs w:val="28"/>
              </w:rPr>
            </w:pPr>
            <w:r w:rsidRPr="007061B5">
              <w:rPr>
                <w:bCs/>
                <w:sz w:val="28"/>
                <w:szCs w:val="28"/>
              </w:rPr>
              <w:t>Квалификационные и иные требования, предъявляемые к кандидатам на должность ректора</w:t>
            </w:r>
          </w:p>
        </w:tc>
        <w:tc>
          <w:tcPr>
            <w:tcW w:w="993" w:type="dxa"/>
          </w:tcPr>
          <w:p w:rsidR="007061B5" w:rsidRDefault="007061B5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61B5" w:rsidRPr="007061B5" w:rsidTr="007061B5">
        <w:tc>
          <w:tcPr>
            <w:tcW w:w="817" w:type="dxa"/>
          </w:tcPr>
          <w:p w:rsidR="007061B5" w:rsidRDefault="007061B5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7" w:type="dxa"/>
          </w:tcPr>
          <w:p w:rsidR="007061B5" w:rsidRPr="007061B5" w:rsidRDefault="007061B5" w:rsidP="007061B5">
            <w:pPr>
              <w:pStyle w:val="11"/>
              <w:contextualSpacing/>
              <w:jc w:val="left"/>
              <w:rPr>
                <w:sz w:val="28"/>
                <w:szCs w:val="28"/>
              </w:rPr>
            </w:pPr>
            <w:r w:rsidRPr="007061B5">
              <w:rPr>
                <w:bCs/>
                <w:sz w:val="28"/>
                <w:szCs w:val="28"/>
              </w:rPr>
              <w:t>Комиссия по подготовке и проведению выборов ректора Университета</w:t>
            </w:r>
          </w:p>
        </w:tc>
        <w:tc>
          <w:tcPr>
            <w:tcW w:w="993" w:type="dxa"/>
          </w:tcPr>
          <w:p w:rsidR="007061B5" w:rsidRDefault="001C3D4B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061B5" w:rsidRPr="007061B5" w:rsidTr="007061B5">
        <w:tc>
          <w:tcPr>
            <w:tcW w:w="817" w:type="dxa"/>
          </w:tcPr>
          <w:p w:rsidR="007061B5" w:rsidRDefault="007061B5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37" w:type="dxa"/>
          </w:tcPr>
          <w:p w:rsidR="007061B5" w:rsidRPr="007061B5" w:rsidRDefault="007061B5" w:rsidP="007061B5">
            <w:pPr>
              <w:pStyle w:val="11"/>
              <w:jc w:val="left"/>
              <w:rPr>
                <w:bCs/>
                <w:sz w:val="28"/>
                <w:szCs w:val="28"/>
              </w:rPr>
            </w:pPr>
            <w:r w:rsidRPr="007061B5">
              <w:rPr>
                <w:bCs/>
                <w:sz w:val="28"/>
                <w:szCs w:val="28"/>
              </w:rPr>
              <w:t>Порядок выдвижения кандидатур на должность ректора, утверждения и  согласования списка кандидатур</w:t>
            </w:r>
          </w:p>
        </w:tc>
        <w:tc>
          <w:tcPr>
            <w:tcW w:w="993" w:type="dxa"/>
          </w:tcPr>
          <w:p w:rsidR="007061B5" w:rsidRDefault="001C3D4B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061B5" w:rsidRPr="007061B5" w:rsidTr="007061B5">
        <w:tc>
          <w:tcPr>
            <w:tcW w:w="817" w:type="dxa"/>
          </w:tcPr>
          <w:p w:rsidR="007061B5" w:rsidRDefault="007061B5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37" w:type="dxa"/>
          </w:tcPr>
          <w:p w:rsidR="007061B5" w:rsidRPr="007061B5" w:rsidRDefault="007061B5" w:rsidP="007061B5">
            <w:pPr>
              <w:pStyle w:val="11"/>
              <w:jc w:val="left"/>
              <w:rPr>
                <w:bCs/>
                <w:sz w:val="28"/>
                <w:szCs w:val="28"/>
              </w:rPr>
            </w:pPr>
            <w:r w:rsidRPr="007061B5">
              <w:rPr>
                <w:bCs/>
                <w:sz w:val="28"/>
                <w:szCs w:val="28"/>
              </w:rPr>
              <w:t>Порядок проведения выборов</w:t>
            </w:r>
          </w:p>
        </w:tc>
        <w:tc>
          <w:tcPr>
            <w:tcW w:w="993" w:type="dxa"/>
          </w:tcPr>
          <w:p w:rsidR="007061B5" w:rsidRDefault="00C81127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061B5" w:rsidRPr="007061B5" w:rsidTr="007061B5">
        <w:tc>
          <w:tcPr>
            <w:tcW w:w="817" w:type="dxa"/>
          </w:tcPr>
          <w:p w:rsidR="007061B5" w:rsidRDefault="007061B5" w:rsidP="008F2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37" w:type="dxa"/>
          </w:tcPr>
          <w:p w:rsidR="007061B5" w:rsidRPr="007061B5" w:rsidRDefault="007061B5" w:rsidP="007061B5">
            <w:pPr>
              <w:pStyle w:val="11"/>
              <w:jc w:val="left"/>
              <w:rPr>
                <w:bCs/>
                <w:sz w:val="28"/>
                <w:szCs w:val="28"/>
              </w:rPr>
            </w:pPr>
            <w:r w:rsidRPr="007061B5">
              <w:rPr>
                <w:bCs/>
                <w:sz w:val="28"/>
                <w:szCs w:val="28"/>
              </w:rPr>
              <w:t>Заключительные положения</w:t>
            </w:r>
          </w:p>
        </w:tc>
        <w:tc>
          <w:tcPr>
            <w:tcW w:w="993" w:type="dxa"/>
          </w:tcPr>
          <w:p w:rsidR="007061B5" w:rsidRDefault="007061B5" w:rsidP="00C8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1127">
              <w:rPr>
                <w:sz w:val="28"/>
                <w:szCs w:val="28"/>
              </w:rPr>
              <w:t>6</w:t>
            </w:r>
          </w:p>
        </w:tc>
      </w:tr>
    </w:tbl>
    <w:p w:rsidR="007061B5" w:rsidRDefault="007061B5" w:rsidP="008F205A">
      <w:pPr>
        <w:jc w:val="center"/>
        <w:rPr>
          <w:b/>
          <w:sz w:val="28"/>
          <w:szCs w:val="28"/>
        </w:rPr>
      </w:pPr>
    </w:p>
    <w:p w:rsidR="001C3D4B" w:rsidRDefault="001C3D4B" w:rsidP="007061B5">
      <w:pPr>
        <w:pStyle w:val="11"/>
        <w:contextualSpacing/>
        <w:rPr>
          <w:b/>
          <w:sz w:val="28"/>
          <w:szCs w:val="28"/>
        </w:rPr>
      </w:pPr>
    </w:p>
    <w:p w:rsidR="009962F9" w:rsidRDefault="009962F9">
      <w:pPr>
        <w:spacing w:after="200" w:line="276" w:lineRule="auto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F205A" w:rsidRPr="002D5E22" w:rsidRDefault="008F205A" w:rsidP="00D12E72">
      <w:pPr>
        <w:pStyle w:val="11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ab/>
      </w:r>
      <w:r w:rsidRPr="002D5E22">
        <w:rPr>
          <w:b/>
          <w:sz w:val="28"/>
          <w:szCs w:val="28"/>
        </w:rPr>
        <w:t>Общие положения</w:t>
      </w:r>
    </w:p>
    <w:p w:rsidR="00C86471" w:rsidRDefault="00C86471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</w:p>
    <w:p w:rsidR="002D3833" w:rsidRDefault="008F205A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C873A6">
        <w:rPr>
          <w:sz w:val="28"/>
          <w:szCs w:val="28"/>
        </w:rPr>
        <w:tab/>
      </w:r>
      <w:r w:rsidRPr="00FA241B">
        <w:rPr>
          <w:sz w:val="28"/>
          <w:szCs w:val="28"/>
        </w:rPr>
        <w:t xml:space="preserve">Настоящее Положение разработано </w:t>
      </w:r>
      <w:r w:rsidRPr="00DB5177">
        <w:rPr>
          <w:sz w:val="28"/>
          <w:szCs w:val="28"/>
        </w:rPr>
        <w:t>в соответствии с</w:t>
      </w:r>
      <w:r w:rsidR="002D3833">
        <w:rPr>
          <w:sz w:val="28"/>
          <w:szCs w:val="28"/>
        </w:rPr>
        <w:t xml:space="preserve"> нормативно-правовыми документами:</w:t>
      </w:r>
    </w:p>
    <w:p w:rsidR="002D3833" w:rsidRDefault="00611229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Конституцией Российской Федерации </w:t>
      </w:r>
      <w:r w:rsidR="002D3833" w:rsidRPr="002D3833">
        <w:rPr>
          <w:sz w:val="28"/>
          <w:szCs w:val="28"/>
        </w:rPr>
        <w:t>(</w:t>
      </w:r>
      <w:proofErr w:type="gramStart"/>
      <w:r w:rsidR="002D3833" w:rsidRPr="002D3833">
        <w:rPr>
          <w:sz w:val="28"/>
          <w:szCs w:val="28"/>
        </w:rPr>
        <w:t>принята</w:t>
      </w:r>
      <w:proofErr w:type="gramEnd"/>
      <w:r w:rsidR="002D3833" w:rsidRPr="002D3833">
        <w:rPr>
          <w:sz w:val="28"/>
          <w:szCs w:val="28"/>
        </w:rPr>
        <w:t xml:space="preserve"> всенародным голосованием 12.12.1993 </w:t>
      </w:r>
      <w:r w:rsidR="002D3833">
        <w:rPr>
          <w:sz w:val="28"/>
          <w:szCs w:val="28"/>
        </w:rPr>
        <w:t xml:space="preserve">г. </w:t>
      </w:r>
      <w:r w:rsidR="002D3833" w:rsidRPr="002D3833">
        <w:rPr>
          <w:sz w:val="28"/>
          <w:szCs w:val="28"/>
        </w:rPr>
        <w:t>с изменениями, одобренными в ходе общероссийского голосования 01.07.2020)</w:t>
      </w:r>
      <w:r w:rsidR="002D3833">
        <w:rPr>
          <w:sz w:val="28"/>
          <w:szCs w:val="28"/>
        </w:rPr>
        <w:t xml:space="preserve">, </w:t>
      </w:r>
    </w:p>
    <w:p w:rsidR="002D3833" w:rsidRDefault="00611229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Трудовым кодексом Российской Федерации от </w:t>
      </w:r>
      <w:r w:rsidR="002D3833">
        <w:rPr>
          <w:sz w:val="28"/>
          <w:szCs w:val="28"/>
        </w:rPr>
        <w:t>30.12.2001 № </w:t>
      </w:r>
      <w:r>
        <w:rPr>
          <w:sz w:val="28"/>
          <w:szCs w:val="28"/>
        </w:rPr>
        <w:t>197-ФЗ</w:t>
      </w:r>
      <w:r w:rsidR="002D3833">
        <w:rPr>
          <w:sz w:val="28"/>
          <w:szCs w:val="28"/>
        </w:rPr>
        <w:t xml:space="preserve"> (с последующими изменениями), </w:t>
      </w:r>
    </w:p>
    <w:p w:rsidR="002D3833" w:rsidRDefault="008F205A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 w:rsidRPr="00DB5177">
        <w:rPr>
          <w:sz w:val="28"/>
          <w:szCs w:val="28"/>
        </w:rPr>
        <w:t>Федеральным законом от 2</w:t>
      </w:r>
      <w:r>
        <w:rPr>
          <w:sz w:val="28"/>
          <w:szCs w:val="28"/>
        </w:rPr>
        <w:t>9</w:t>
      </w:r>
      <w:r w:rsidRPr="00DB517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B5177">
        <w:rPr>
          <w:sz w:val="28"/>
          <w:szCs w:val="28"/>
        </w:rPr>
        <w:t>.</w:t>
      </w:r>
      <w:r>
        <w:rPr>
          <w:sz w:val="28"/>
          <w:szCs w:val="28"/>
        </w:rPr>
        <w:t>2012</w:t>
      </w:r>
      <w:r w:rsidR="002D3833">
        <w:rPr>
          <w:sz w:val="28"/>
          <w:szCs w:val="28"/>
        </w:rPr>
        <w:t xml:space="preserve"> г. № </w:t>
      </w:r>
      <w:r>
        <w:rPr>
          <w:sz w:val="28"/>
          <w:szCs w:val="28"/>
        </w:rPr>
        <w:t>273</w:t>
      </w:r>
      <w:r w:rsidRPr="00DB5177">
        <w:rPr>
          <w:sz w:val="28"/>
          <w:szCs w:val="28"/>
        </w:rPr>
        <w:t>-ФЗ «О</w:t>
      </w:r>
      <w:r>
        <w:rPr>
          <w:sz w:val="28"/>
          <w:szCs w:val="28"/>
        </w:rPr>
        <w:t>б образовании в Р</w:t>
      </w:r>
      <w:r w:rsidR="002D3833">
        <w:rPr>
          <w:sz w:val="28"/>
          <w:szCs w:val="28"/>
        </w:rPr>
        <w:t>оссийской Федерации</w:t>
      </w:r>
      <w:r w:rsidRPr="00DB5177">
        <w:rPr>
          <w:sz w:val="28"/>
          <w:szCs w:val="28"/>
        </w:rPr>
        <w:t>»</w:t>
      </w:r>
      <w:r w:rsidR="00611229">
        <w:rPr>
          <w:sz w:val="28"/>
          <w:szCs w:val="28"/>
        </w:rPr>
        <w:t xml:space="preserve"> (с последующими изменениями)</w:t>
      </w:r>
      <w:r w:rsidRPr="00DB5177">
        <w:rPr>
          <w:sz w:val="28"/>
          <w:szCs w:val="28"/>
        </w:rPr>
        <w:t xml:space="preserve">, </w:t>
      </w:r>
    </w:p>
    <w:p w:rsidR="002D3833" w:rsidRDefault="00611229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 w:rsidRPr="0061122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611229">
        <w:rPr>
          <w:sz w:val="28"/>
          <w:szCs w:val="28"/>
        </w:rPr>
        <w:t xml:space="preserve"> Министерства про</w:t>
      </w:r>
      <w:r>
        <w:rPr>
          <w:sz w:val="28"/>
          <w:szCs w:val="28"/>
        </w:rPr>
        <w:t>свещения Российской Федерации от 14.12.2018</w:t>
      </w:r>
      <w:r w:rsidRPr="00611229">
        <w:rPr>
          <w:sz w:val="28"/>
          <w:szCs w:val="28"/>
        </w:rPr>
        <w:t xml:space="preserve"> </w:t>
      </w:r>
      <w:r w:rsidR="002D3833">
        <w:rPr>
          <w:sz w:val="28"/>
          <w:szCs w:val="28"/>
        </w:rPr>
        <w:t xml:space="preserve">г. </w:t>
      </w:r>
      <w:r w:rsidRPr="00611229">
        <w:rPr>
          <w:sz w:val="28"/>
          <w:szCs w:val="28"/>
        </w:rPr>
        <w:t>№ 308 «Об утверждении порядка и сроков проведения</w:t>
      </w:r>
      <w:r>
        <w:rPr>
          <w:sz w:val="28"/>
          <w:szCs w:val="28"/>
        </w:rPr>
        <w:t xml:space="preserve"> </w:t>
      </w:r>
      <w:r w:rsidRPr="00611229">
        <w:rPr>
          <w:sz w:val="28"/>
          <w:szCs w:val="28"/>
        </w:rPr>
        <w:t>аттестации кандидатов на должность руководителя и руководителя</w:t>
      </w:r>
      <w:r>
        <w:rPr>
          <w:sz w:val="28"/>
          <w:szCs w:val="28"/>
        </w:rPr>
        <w:t xml:space="preserve"> </w:t>
      </w:r>
      <w:r w:rsidRPr="00611229">
        <w:rPr>
          <w:sz w:val="28"/>
          <w:szCs w:val="28"/>
        </w:rPr>
        <w:t>образовательной организации, подведомственной Министерству</w:t>
      </w:r>
      <w:r>
        <w:rPr>
          <w:sz w:val="28"/>
          <w:szCs w:val="28"/>
        </w:rPr>
        <w:t xml:space="preserve"> </w:t>
      </w:r>
      <w:r w:rsidRPr="00611229">
        <w:rPr>
          <w:sz w:val="28"/>
          <w:szCs w:val="28"/>
        </w:rPr>
        <w:t>просвещения Российской Федерации»</w:t>
      </w:r>
      <w:r>
        <w:rPr>
          <w:sz w:val="28"/>
          <w:szCs w:val="28"/>
        </w:rPr>
        <w:t xml:space="preserve"> (с последующими изменениями), </w:t>
      </w:r>
    </w:p>
    <w:p w:rsidR="002D3833" w:rsidRDefault="00F64341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 w:rsidRPr="00E7001F">
        <w:rPr>
          <w:sz w:val="28"/>
          <w:szCs w:val="28"/>
        </w:rPr>
        <w:t>Приказом Мин</w:t>
      </w:r>
      <w:r w:rsidR="00BF6BE7" w:rsidRPr="00E7001F">
        <w:rPr>
          <w:sz w:val="28"/>
          <w:szCs w:val="28"/>
        </w:rPr>
        <w:t xml:space="preserve">истерства </w:t>
      </w:r>
      <w:r w:rsidRPr="00E7001F">
        <w:rPr>
          <w:sz w:val="28"/>
          <w:szCs w:val="28"/>
        </w:rPr>
        <w:t xml:space="preserve">труда </w:t>
      </w:r>
      <w:r w:rsidR="002D3833">
        <w:rPr>
          <w:sz w:val="28"/>
          <w:szCs w:val="28"/>
        </w:rPr>
        <w:t xml:space="preserve">и социальной защиты </w:t>
      </w:r>
      <w:r w:rsidR="00BF6BE7" w:rsidRPr="00E7001F">
        <w:rPr>
          <w:sz w:val="28"/>
          <w:szCs w:val="28"/>
        </w:rPr>
        <w:t>Российской Федерации</w:t>
      </w:r>
      <w:r w:rsidR="002D3833">
        <w:rPr>
          <w:sz w:val="28"/>
          <w:szCs w:val="28"/>
        </w:rPr>
        <w:t xml:space="preserve"> от 10.03.2021</w:t>
      </w:r>
      <w:r w:rsidRPr="00E7001F">
        <w:rPr>
          <w:sz w:val="28"/>
          <w:szCs w:val="28"/>
        </w:rPr>
        <w:t xml:space="preserve"> </w:t>
      </w:r>
      <w:r w:rsidR="002D3833">
        <w:rPr>
          <w:sz w:val="28"/>
          <w:szCs w:val="28"/>
        </w:rPr>
        <w:t xml:space="preserve">г. </w:t>
      </w:r>
      <w:r w:rsidRPr="00E7001F">
        <w:rPr>
          <w:sz w:val="28"/>
          <w:szCs w:val="28"/>
        </w:rPr>
        <w:t>№ 116н «Об утверждении профессионального стандарта «Руководитель образовательной организации высшего образования»</w:t>
      </w:r>
      <w:r w:rsidR="00C81127">
        <w:rPr>
          <w:sz w:val="28"/>
          <w:szCs w:val="28"/>
        </w:rPr>
        <w:t>»</w:t>
      </w:r>
      <w:r w:rsidRPr="00E7001F">
        <w:rPr>
          <w:sz w:val="28"/>
          <w:szCs w:val="28"/>
        </w:rPr>
        <w:t>,</w:t>
      </w:r>
      <w:r w:rsidRPr="00F64341">
        <w:rPr>
          <w:sz w:val="28"/>
          <w:szCs w:val="28"/>
        </w:rPr>
        <w:t xml:space="preserve"> </w:t>
      </w:r>
    </w:p>
    <w:p w:rsidR="002D3833" w:rsidRDefault="008F205A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11 января 2011 №1н «Об утверждении Единого квалификационного справочника должностей руководителей, специалистов и служащих», </w:t>
      </w:r>
    </w:p>
    <w:p w:rsidR="002D3833" w:rsidRDefault="008F205A" w:rsidP="009962F9">
      <w:pPr>
        <w:pStyle w:val="aa"/>
        <w:spacing w:line="3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</w:t>
      </w:r>
      <w:r w:rsidR="00611229">
        <w:rPr>
          <w:sz w:val="28"/>
          <w:szCs w:val="28"/>
        </w:rPr>
        <w:t>ФГБОУ ВО «БГПУ им.</w:t>
      </w:r>
      <w:r w:rsidR="00F64341">
        <w:rPr>
          <w:sz w:val="28"/>
          <w:szCs w:val="28"/>
        </w:rPr>
        <w:t xml:space="preserve"> </w:t>
      </w:r>
      <w:r w:rsidR="00611229">
        <w:rPr>
          <w:sz w:val="28"/>
          <w:szCs w:val="28"/>
        </w:rPr>
        <w:t>М.</w:t>
      </w:r>
      <w:r w:rsidR="00F64341">
        <w:rPr>
          <w:sz w:val="28"/>
          <w:szCs w:val="28"/>
        </w:rPr>
        <w:t xml:space="preserve"> </w:t>
      </w:r>
      <w:r w:rsidR="00611229">
        <w:rPr>
          <w:sz w:val="28"/>
          <w:szCs w:val="28"/>
        </w:rPr>
        <w:t>Акмуллы»</w:t>
      </w:r>
      <w:r>
        <w:rPr>
          <w:sz w:val="28"/>
          <w:szCs w:val="28"/>
        </w:rPr>
        <w:t xml:space="preserve"> </w:t>
      </w:r>
    </w:p>
    <w:p w:rsidR="008F205A" w:rsidRPr="00F64341" w:rsidRDefault="008F205A" w:rsidP="009962F9">
      <w:pPr>
        <w:pStyle w:val="aa"/>
        <w:spacing w:line="322" w:lineRule="atLeast"/>
        <w:ind w:firstLine="709"/>
        <w:jc w:val="both"/>
      </w:pPr>
      <w:r w:rsidRPr="00FA241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призвано </w:t>
      </w:r>
      <w:r w:rsidRPr="00FA241B">
        <w:rPr>
          <w:sz w:val="28"/>
          <w:szCs w:val="28"/>
        </w:rPr>
        <w:t>регламен</w:t>
      </w:r>
      <w:r>
        <w:rPr>
          <w:sz w:val="28"/>
          <w:szCs w:val="28"/>
        </w:rPr>
        <w:t xml:space="preserve">тировать порядок организации и </w:t>
      </w:r>
      <w:r w:rsidRPr="00FA241B">
        <w:rPr>
          <w:sz w:val="28"/>
          <w:szCs w:val="28"/>
        </w:rPr>
        <w:t xml:space="preserve">проведения выборов ректора </w:t>
      </w:r>
      <w:r w:rsidR="00611229">
        <w:rPr>
          <w:sz w:val="28"/>
          <w:szCs w:val="28"/>
        </w:rPr>
        <w:t xml:space="preserve">федерального </w:t>
      </w:r>
      <w:r w:rsidRPr="00FA241B">
        <w:rPr>
          <w:sz w:val="28"/>
          <w:szCs w:val="28"/>
        </w:rPr>
        <w:t>государственного</w:t>
      </w:r>
      <w:r w:rsidR="00611229">
        <w:rPr>
          <w:sz w:val="28"/>
          <w:szCs w:val="28"/>
        </w:rPr>
        <w:t xml:space="preserve"> б</w:t>
      </w:r>
      <w:r w:rsidR="00BF6BE7">
        <w:rPr>
          <w:sz w:val="28"/>
          <w:szCs w:val="28"/>
        </w:rPr>
        <w:t>юджетного</w:t>
      </w:r>
      <w:r w:rsidRPr="00FA241B">
        <w:rPr>
          <w:sz w:val="28"/>
          <w:szCs w:val="28"/>
        </w:rPr>
        <w:t xml:space="preserve"> образовательного учреждения высшего образования «</w:t>
      </w:r>
      <w:r w:rsidRPr="00C26E66">
        <w:rPr>
          <w:sz w:val="28"/>
          <w:szCs w:val="28"/>
        </w:rPr>
        <w:t>Башкирский государственный пе</w:t>
      </w:r>
      <w:r>
        <w:rPr>
          <w:sz w:val="28"/>
          <w:szCs w:val="28"/>
        </w:rPr>
        <w:t>дагогический университет им.</w:t>
      </w:r>
      <w:r w:rsidR="00F64341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F64341">
        <w:rPr>
          <w:sz w:val="28"/>
          <w:szCs w:val="28"/>
        </w:rPr>
        <w:t xml:space="preserve"> </w:t>
      </w:r>
      <w:r w:rsidRPr="00C26E66">
        <w:rPr>
          <w:sz w:val="28"/>
          <w:szCs w:val="28"/>
        </w:rPr>
        <w:t>Акмуллы»</w:t>
      </w:r>
      <w:r w:rsidRPr="00FA241B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A241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A241B">
        <w:rPr>
          <w:sz w:val="28"/>
          <w:szCs w:val="28"/>
        </w:rPr>
        <w:t>ниверситет).</w:t>
      </w:r>
    </w:p>
    <w:p w:rsidR="008F205A" w:rsidRPr="00902141" w:rsidRDefault="00D12E72" w:rsidP="00902141">
      <w:pPr>
        <w:pStyle w:val="21"/>
        <w:ind w:firstLine="709"/>
        <w:contextualSpacing/>
        <w:rPr>
          <w:color w:val="000000"/>
          <w:sz w:val="28"/>
        </w:rPr>
      </w:pPr>
      <w:r>
        <w:rPr>
          <w:sz w:val="28"/>
          <w:szCs w:val="28"/>
        </w:rPr>
        <w:t>1.2</w:t>
      </w:r>
      <w:r w:rsidR="00454D28">
        <w:rPr>
          <w:sz w:val="28"/>
          <w:szCs w:val="28"/>
        </w:rPr>
        <w:t xml:space="preserve"> </w:t>
      </w:r>
      <w:r w:rsidR="00454D28" w:rsidRPr="00E162EF">
        <w:rPr>
          <w:sz w:val="28"/>
          <w:szCs w:val="28"/>
        </w:rPr>
        <w:t xml:space="preserve">Ректор Университета избирается </w:t>
      </w:r>
      <w:r w:rsidR="002F5953" w:rsidRPr="00E162EF">
        <w:rPr>
          <w:sz w:val="28"/>
          <w:szCs w:val="28"/>
        </w:rPr>
        <w:t xml:space="preserve">тайным голосованием </w:t>
      </w:r>
      <w:r w:rsidR="002F5953" w:rsidRPr="002F5953">
        <w:rPr>
          <w:sz w:val="28"/>
          <w:szCs w:val="28"/>
        </w:rPr>
        <w:t xml:space="preserve">на конференции работников и обучающихся Университета </w:t>
      </w:r>
      <w:r w:rsidR="00774FA7" w:rsidRPr="00422284">
        <w:rPr>
          <w:sz w:val="28"/>
          <w:szCs w:val="28"/>
        </w:rPr>
        <w:t xml:space="preserve">(далее – конференция) </w:t>
      </w:r>
      <w:r w:rsidR="00F82636" w:rsidRPr="00422284">
        <w:rPr>
          <w:sz w:val="28"/>
          <w:szCs w:val="28"/>
        </w:rPr>
        <w:t>на срок до пяти лет</w:t>
      </w:r>
      <w:r w:rsidR="00F82636" w:rsidRPr="00422284">
        <w:rPr>
          <w:sz w:val="28"/>
        </w:rPr>
        <w:t xml:space="preserve"> </w:t>
      </w:r>
      <w:r w:rsidR="002F5953" w:rsidRPr="00422284">
        <w:rPr>
          <w:sz w:val="28"/>
          <w:szCs w:val="28"/>
        </w:rPr>
        <w:t xml:space="preserve">из числа кандидатур, прошедших </w:t>
      </w:r>
      <w:r w:rsidR="002F5953">
        <w:rPr>
          <w:sz w:val="28"/>
          <w:szCs w:val="28"/>
        </w:rPr>
        <w:t>а</w:t>
      </w:r>
      <w:r w:rsidR="002F5953" w:rsidRPr="00E162EF">
        <w:rPr>
          <w:sz w:val="28"/>
          <w:szCs w:val="28"/>
        </w:rPr>
        <w:t>ттестаци</w:t>
      </w:r>
      <w:r w:rsidR="002F5953">
        <w:rPr>
          <w:sz w:val="28"/>
          <w:szCs w:val="28"/>
        </w:rPr>
        <w:t>ю в установленном порядке, с последующим утверждением Ми</w:t>
      </w:r>
      <w:r w:rsidR="00454D28" w:rsidRPr="00E162EF">
        <w:rPr>
          <w:sz w:val="28"/>
          <w:szCs w:val="28"/>
        </w:rPr>
        <w:t>нистерст</w:t>
      </w:r>
      <w:r w:rsidR="002F5953">
        <w:rPr>
          <w:sz w:val="28"/>
          <w:szCs w:val="28"/>
        </w:rPr>
        <w:t>вом</w:t>
      </w:r>
      <w:r w:rsidR="00454D28" w:rsidRPr="00E162EF">
        <w:rPr>
          <w:sz w:val="28"/>
          <w:szCs w:val="28"/>
        </w:rPr>
        <w:t xml:space="preserve"> </w:t>
      </w:r>
      <w:r w:rsidR="002F5953">
        <w:rPr>
          <w:sz w:val="28"/>
          <w:szCs w:val="28"/>
        </w:rPr>
        <w:t>просвещения</w:t>
      </w:r>
      <w:r w:rsidR="00A1476A">
        <w:rPr>
          <w:sz w:val="28"/>
          <w:szCs w:val="28"/>
        </w:rPr>
        <w:t xml:space="preserve"> </w:t>
      </w:r>
      <w:r w:rsidR="00F82636">
        <w:rPr>
          <w:sz w:val="28"/>
          <w:szCs w:val="28"/>
        </w:rPr>
        <w:t>Российской Ф</w:t>
      </w:r>
      <w:r w:rsidR="00454D28">
        <w:rPr>
          <w:sz w:val="28"/>
          <w:szCs w:val="28"/>
        </w:rPr>
        <w:t xml:space="preserve">едерации </w:t>
      </w:r>
      <w:r w:rsidR="002F5953">
        <w:rPr>
          <w:sz w:val="28"/>
          <w:szCs w:val="28"/>
        </w:rPr>
        <w:t xml:space="preserve">в порядке, </w:t>
      </w:r>
      <w:r w:rsidR="00487950">
        <w:rPr>
          <w:sz w:val="28"/>
          <w:szCs w:val="28"/>
        </w:rPr>
        <w:t>установленном</w:t>
      </w:r>
      <w:r w:rsidR="002F5953">
        <w:rPr>
          <w:sz w:val="28"/>
          <w:szCs w:val="28"/>
        </w:rPr>
        <w:t xml:space="preserve"> Уставом и настоящим Положением</w:t>
      </w:r>
      <w:r w:rsidR="00F82636" w:rsidRPr="00F82636">
        <w:rPr>
          <w:sz w:val="28"/>
        </w:rPr>
        <w:t>.</w:t>
      </w:r>
    </w:p>
    <w:p w:rsidR="002D3833" w:rsidRDefault="002D3833" w:rsidP="00792EFA">
      <w:pPr>
        <w:pStyle w:val="11"/>
        <w:ind w:firstLine="709"/>
        <w:contextualSpacing/>
        <w:rPr>
          <w:b/>
          <w:bCs/>
          <w:sz w:val="28"/>
          <w:szCs w:val="28"/>
        </w:rPr>
      </w:pPr>
    </w:p>
    <w:p w:rsidR="00B64FC3" w:rsidRDefault="008F205A" w:rsidP="001C11B8">
      <w:pPr>
        <w:pStyle w:val="11"/>
        <w:ind w:firstLine="709"/>
        <w:contextualSpacing/>
        <w:jc w:val="center"/>
        <w:rPr>
          <w:sz w:val="28"/>
          <w:szCs w:val="28"/>
        </w:rPr>
      </w:pPr>
      <w:r w:rsidRPr="00175F0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ab/>
      </w:r>
      <w:r w:rsidRPr="00175F0A">
        <w:rPr>
          <w:b/>
          <w:bCs/>
          <w:sz w:val="28"/>
          <w:szCs w:val="28"/>
        </w:rPr>
        <w:t>Квалификационные и иные требования, предъявляемые к</w:t>
      </w:r>
      <w:r w:rsidR="00B64FC3">
        <w:rPr>
          <w:b/>
          <w:bCs/>
          <w:sz w:val="28"/>
          <w:szCs w:val="28"/>
        </w:rPr>
        <w:t> </w:t>
      </w:r>
      <w:r w:rsidRPr="00175F0A">
        <w:rPr>
          <w:b/>
          <w:bCs/>
          <w:sz w:val="28"/>
          <w:szCs w:val="28"/>
        </w:rPr>
        <w:t>кандидатам на должность ректора</w:t>
      </w:r>
    </w:p>
    <w:p w:rsidR="00C86471" w:rsidRDefault="00C86471" w:rsidP="00792EFA">
      <w:pPr>
        <w:pStyle w:val="11"/>
        <w:ind w:firstLine="709"/>
        <w:contextualSpacing/>
        <w:rPr>
          <w:sz w:val="28"/>
          <w:szCs w:val="28"/>
        </w:rPr>
      </w:pPr>
    </w:p>
    <w:p w:rsidR="008F205A" w:rsidRPr="00175F0A" w:rsidRDefault="00D12E72" w:rsidP="00792EFA">
      <w:pPr>
        <w:pStyle w:val="1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r w:rsidR="00B64FC3">
        <w:rPr>
          <w:sz w:val="28"/>
          <w:szCs w:val="28"/>
        </w:rPr>
        <w:t xml:space="preserve"> </w:t>
      </w:r>
      <w:r w:rsidR="00B64FC3" w:rsidRPr="00175F0A">
        <w:rPr>
          <w:sz w:val="28"/>
          <w:szCs w:val="28"/>
        </w:rPr>
        <w:t xml:space="preserve">Ректор </w:t>
      </w:r>
      <w:r w:rsidR="00B64FC3">
        <w:rPr>
          <w:sz w:val="28"/>
          <w:szCs w:val="28"/>
        </w:rPr>
        <w:t>У</w:t>
      </w:r>
      <w:r w:rsidR="00B64FC3" w:rsidRPr="00175F0A">
        <w:rPr>
          <w:sz w:val="28"/>
          <w:szCs w:val="28"/>
        </w:rPr>
        <w:t xml:space="preserve">ниверситета избирается из числа высококвалифицированных </w:t>
      </w:r>
      <w:r w:rsidR="00B64FC3" w:rsidRPr="00E7001F">
        <w:rPr>
          <w:sz w:val="28"/>
          <w:szCs w:val="28"/>
        </w:rPr>
        <w:t>работников</w:t>
      </w:r>
      <w:r w:rsidR="00B64FC3" w:rsidRPr="00175F0A">
        <w:rPr>
          <w:sz w:val="28"/>
          <w:szCs w:val="28"/>
        </w:rPr>
        <w:t>, граждан Российской Федерации</w:t>
      </w:r>
      <w:r w:rsidR="00F64341">
        <w:rPr>
          <w:sz w:val="28"/>
          <w:szCs w:val="28"/>
        </w:rPr>
        <w:t>.</w:t>
      </w:r>
    </w:p>
    <w:p w:rsidR="00B64FC3" w:rsidRPr="00D51C22" w:rsidRDefault="008F205A" w:rsidP="006A11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F0A">
        <w:rPr>
          <w:sz w:val="28"/>
          <w:szCs w:val="28"/>
        </w:rPr>
        <w:t>2.</w:t>
      </w:r>
      <w:r w:rsidR="00B64FC3"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ab/>
      </w:r>
      <w:r w:rsidR="00B64FC3">
        <w:rPr>
          <w:sz w:val="28"/>
          <w:szCs w:val="28"/>
        </w:rPr>
        <w:t>К</w:t>
      </w:r>
      <w:proofErr w:type="gramEnd"/>
      <w:r w:rsidR="00B64FC3">
        <w:rPr>
          <w:sz w:val="28"/>
          <w:szCs w:val="28"/>
        </w:rPr>
        <w:t xml:space="preserve"> кандидатам на должность </w:t>
      </w:r>
      <w:r w:rsidR="006A1150">
        <w:rPr>
          <w:sz w:val="28"/>
          <w:szCs w:val="28"/>
        </w:rPr>
        <w:t>р</w:t>
      </w:r>
      <w:r w:rsidR="00B64FC3">
        <w:rPr>
          <w:sz w:val="28"/>
          <w:szCs w:val="28"/>
        </w:rPr>
        <w:t xml:space="preserve">ектора предъявляются следующие </w:t>
      </w:r>
      <w:r w:rsidR="00B64FC3" w:rsidRPr="00D51C22">
        <w:rPr>
          <w:sz w:val="28"/>
          <w:szCs w:val="28"/>
        </w:rPr>
        <w:t>квалификационные требования:</w:t>
      </w:r>
    </w:p>
    <w:p w:rsidR="006A1150" w:rsidRPr="006A1150" w:rsidRDefault="00923245" w:rsidP="0047043C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0">
        <w:rPr>
          <w:rFonts w:ascii="Times New Roman" w:hAnsi="Times New Roman" w:cs="Times New Roman"/>
          <w:sz w:val="28"/>
          <w:szCs w:val="28"/>
        </w:rPr>
        <w:lastRenderedPageBreak/>
        <w:t xml:space="preserve">высшее образование (специалитет или магистратура); </w:t>
      </w:r>
    </w:p>
    <w:p w:rsidR="00D15931" w:rsidRPr="006A1150" w:rsidRDefault="00D15931" w:rsidP="0047043C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0">
        <w:rPr>
          <w:rFonts w:ascii="Times New Roman" w:hAnsi="Times New Roman" w:cs="Times New Roman"/>
          <w:sz w:val="28"/>
          <w:szCs w:val="28"/>
        </w:rPr>
        <w:t>не менее 5 лет стажа работы на руководящих должностях в образовательных организациях высшего образования (организациях дополнительного профессионального образования) или не менее 10 лет суммарного стажа работы на руководящих должностях и не менее 5 лет стажа научной или научно-педагогической деятельности;</w:t>
      </w:r>
    </w:p>
    <w:p w:rsidR="008F205A" w:rsidRPr="006A1150" w:rsidRDefault="00923245" w:rsidP="0047043C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A1150">
        <w:rPr>
          <w:rFonts w:ascii="Times New Roman" w:hAnsi="Times New Roman" w:cs="Times New Roman"/>
          <w:sz w:val="28"/>
          <w:szCs w:val="28"/>
        </w:rPr>
        <w:t xml:space="preserve">наличие ученой степени или ученого </w:t>
      </w:r>
      <w:bookmarkStart w:id="0" w:name="_GoBack"/>
      <w:r w:rsidRPr="006A1150">
        <w:rPr>
          <w:rFonts w:ascii="Times New Roman" w:hAnsi="Times New Roman" w:cs="Times New Roman"/>
          <w:sz w:val="28"/>
          <w:szCs w:val="28"/>
        </w:rPr>
        <w:t>звани</w:t>
      </w:r>
      <w:bookmarkEnd w:id="0"/>
      <w:r w:rsidRPr="006A1150">
        <w:rPr>
          <w:rFonts w:ascii="Times New Roman" w:hAnsi="Times New Roman" w:cs="Times New Roman"/>
          <w:sz w:val="28"/>
          <w:szCs w:val="28"/>
        </w:rPr>
        <w:t>я</w:t>
      </w:r>
      <w:r w:rsidRPr="006A1150">
        <w:rPr>
          <w:sz w:val="28"/>
          <w:szCs w:val="28"/>
        </w:rPr>
        <w:t>.</w:t>
      </w:r>
    </w:p>
    <w:p w:rsidR="008F205A" w:rsidRPr="0047043C" w:rsidRDefault="008F205A" w:rsidP="006A11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F0A">
        <w:rPr>
          <w:sz w:val="28"/>
          <w:szCs w:val="28"/>
        </w:rPr>
        <w:t xml:space="preserve">Кандидат на должность ректора должен </w:t>
      </w:r>
      <w:r w:rsidRPr="006A1150">
        <w:rPr>
          <w:sz w:val="28"/>
          <w:szCs w:val="28"/>
        </w:rPr>
        <w:t>обладать знаниями, умениями и навыками, необходимыми для эффективного руководства Университетом, обладать высокими морально-этическими качествами</w:t>
      </w:r>
      <w:r w:rsidR="00221EAB" w:rsidRPr="006A1150">
        <w:rPr>
          <w:sz w:val="28"/>
          <w:szCs w:val="28"/>
        </w:rPr>
        <w:t xml:space="preserve">, </w:t>
      </w:r>
      <w:r w:rsidR="00221EAB" w:rsidRPr="0047043C">
        <w:rPr>
          <w:sz w:val="28"/>
          <w:szCs w:val="28"/>
        </w:rPr>
        <w:t xml:space="preserve">не иметь </w:t>
      </w:r>
      <w:r w:rsidR="00221EAB" w:rsidRPr="0047043C">
        <w:rPr>
          <w:rFonts w:eastAsiaTheme="minorHAnsi"/>
          <w:sz w:val="28"/>
          <w:szCs w:val="28"/>
          <w:lang w:eastAsia="en-US"/>
        </w:rPr>
        <w:t>ограничений на занятие трудовой деятельностью в сфере образования.</w:t>
      </w:r>
    </w:p>
    <w:p w:rsidR="006A1150" w:rsidRDefault="008F205A" w:rsidP="006A1150">
      <w:pPr>
        <w:pStyle w:val="11"/>
        <w:ind w:firstLine="709"/>
        <w:contextualSpacing/>
        <w:rPr>
          <w:sz w:val="28"/>
          <w:szCs w:val="28"/>
        </w:rPr>
      </w:pPr>
      <w:r w:rsidRPr="00175F0A">
        <w:rPr>
          <w:sz w:val="28"/>
          <w:szCs w:val="28"/>
        </w:rPr>
        <w:t>2.</w:t>
      </w:r>
      <w:r w:rsidR="00B64FC3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Pr="00175F0A">
        <w:rPr>
          <w:sz w:val="28"/>
          <w:szCs w:val="28"/>
        </w:rPr>
        <w:t xml:space="preserve">Должность ректора не может быть замещена лицом старше </w:t>
      </w:r>
      <w:r w:rsidR="00E7001F" w:rsidRPr="00E7001F">
        <w:rPr>
          <w:sz w:val="28"/>
          <w:szCs w:val="28"/>
        </w:rPr>
        <w:t>семидесяти лет.</w:t>
      </w:r>
    </w:p>
    <w:p w:rsidR="006A1150" w:rsidRPr="0047043C" w:rsidRDefault="00D12E72" w:rsidP="006A1150">
      <w:pPr>
        <w:pStyle w:val="11"/>
        <w:ind w:firstLine="709"/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2.4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 xml:space="preserve">Ректор (кандидат на должность </w:t>
      </w:r>
      <w:r w:rsidR="006A1150">
        <w:rPr>
          <w:sz w:val="28"/>
          <w:szCs w:val="28"/>
        </w:rPr>
        <w:t>р</w:t>
      </w:r>
      <w:r w:rsidR="00B64FC3" w:rsidRPr="00B64FC3">
        <w:rPr>
          <w:sz w:val="28"/>
          <w:szCs w:val="28"/>
        </w:rPr>
        <w:t>ектора) должен знать: законы и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иные нормативные правовые акты Российской Федерации, касающиеся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сферы высшего и дополнительного профессионального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образования, регламентирующие образовательную, научную,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производственно-хозяйственную и финансово-экономическую деятельность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образовательных учреждений; приоритетные направления развития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образовательной системы Российской Федерации; приоритетные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направления развития научной деятельности в Российской Федерации;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теорию и методы управления образовательными системами;</w:t>
      </w:r>
      <w:proofErr w:type="gramEnd"/>
      <w:r w:rsidR="00B64FC3" w:rsidRPr="00B64FC3">
        <w:rPr>
          <w:sz w:val="28"/>
          <w:szCs w:val="28"/>
        </w:rPr>
        <w:t xml:space="preserve"> методические и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нормативные документы, касающиеся сферы подготовки специалистов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высшего и дополнительного профессионального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образования; ос</w:t>
      </w:r>
      <w:r w:rsidR="00B64FC3">
        <w:rPr>
          <w:sz w:val="28"/>
          <w:szCs w:val="28"/>
        </w:rPr>
        <w:t>новы налогового, экономического, э</w:t>
      </w:r>
      <w:r w:rsidR="00B64FC3" w:rsidRPr="00B64FC3">
        <w:rPr>
          <w:sz w:val="28"/>
          <w:szCs w:val="28"/>
        </w:rPr>
        <w:t>кологического</w:t>
      </w:r>
      <w:r w:rsidR="00B64FC3">
        <w:rPr>
          <w:sz w:val="28"/>
          <w:szCs w:val="28"/>
        </w:rPr>
        <w:t xml:space="preserve"> и </w:t>
      </w:r>
      <w:r w:rsidR="00B64FC3" w:rsidRPr="00B64FC3">
        <w:rPr>
          <w:sz w:val="28"/>
          <w:szCs w:val="28"/>
        </w:rPr>
        <w:t>трудового законодательства; научные достижения и передовой опыт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зарубежных образовательных учреждений в области высшего</w:t>
      </w:r>
      <w:r w:rsidR="00B64FC3">
        <w:rPr>
          <w:sz w:val="28"/>
          <w:szCs w:val="28"/>
        </w:rPr>
        <w:t xml:space="preserve"> </w:t>
      </w:r>
      <w:r w:rsidR="00B64FC3" w:rsidRPr="00B64FC3">
        <w:rPr>
          <w:sz w:val="28"/>
          <w:szCs w:val="28"/>
        </w:rPr>
        <w:t>и дополнительног</w:t>
      </w:r>
      <w:r w:rsidR="00B64FC3">
        <w:rPr>
          <w:sz w:val="28"/>
          <w:szCs w:val="28"/>
        </w:rPr>
        <w:t>о профессионального образования</w:t>
      </w:r>
      <w:r w:rsidR="006A1150">
        <w:rPr>
          <w:sz w:val="28"/>
          <w:szCs w:val="28"/>
        </w:rPr>
        <w:t xml:space="preserve">; </w:t>
      </w:r>
      <w:r w:rsidR="006A1150" w:rsidRPr="0047043C">
        <w:rPr>
          <w:rFonts w:eastAsiaTheme="minorHAnsi"/>
          <w:sz w:val="28"/>
          <w:szCs w:val="28"/>
          <w:lang w:eastAsia="en-US"/>
        </w:rPr>
        <w:t>правила по охране труда и пожарной безопасности.</w:t>
      </w:r>
    </w:p>
    <w:p w:rsidR="00B64FC3" w:rsidRDefault="00B64FC3" w:rsidP="00B64FC3">
      <w:pPr>
        <w:pStyle w:val="11"/>
        <w:ind w:firstLine="709"/>
        <w:contextualSpacing/>
        <w:rPr>
          <w:sz w:val="28"/>
          <w:szCs w:val="28"/>
        </w:rPr>
      </w:pPr>
    </w:p>
    <w:p w:rsidR="008F205A" w:rsidRPr="00295CA5" w:rsidRDefault="008F205A" w:rsidP="006A1150">
      <w:pPr>
        <w:pStyle w:val="11"/>
        <w:ind w:firstLine="709"/>
        <w:contextualSpacing/>
        <w:jc w:val="center"/>
        <w:rPr>
          <w:sz w:val="28"/>
          <w:szCs w:val="28"/>
        </w:rPr>
      </w:pPr>
      <w:r w:rsidRPr="00295CA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ab/>
      </w:r>
      <w:r w:rsidRPr="00295CA5">
        <w:rPr>
          <w:b/>
          <w:bCs/>
          <w:sz w:val="28"/>
          <w:szCs w:val="28"/>
        </w:rPr>
        <w:t xml:space="preserve">Комиссия по подготовке и проведению выборов ректора </w:t>
      </w:r>
      <w:r>
        <w:rPr>
          <w:b/>
          <w:bCs/>
          <w:sz w:val="28"/>
          <w:szCs w:val="28"/>
        </w:rPr>
        <w:t>У</w:t>
      </w:r>
      <w:r w:rsidRPr="00295CA5">
        <w:rPr>
          <w:b/>
          <w:bCs/>
          <w:sz w:val="28"/>
          <w:szCs w:val="28"/>
        </w:rPr>
        <w:t>ниверситета</w:t>
      </w:r>
    </w:p>
    <w:p w:rsidR="00C86471" w:rsidRDefault="00C86471" w:rsidP="00792EFA">
      <w:pPr>
        <w:pStyle w:val="11"/>
        <w:ind w:firstLine="709"/>
        <w:contextualSpacing/>
        <w:rPr>
          <w:sz w:val="28"/>
          <w:szCs w:val="28"/>
        </w:rPr>
      </w:pPr>
    </w:p>
    <w:p w:rsidR="008F205A" w:rsidRPr="00295CA5" w:rsidRDefault="008F205A" w:rsidP="00792EFA">
      <w:pPr>
        <w:pStyle w:val="11"/>
        <w:ind w:firstLine="709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>3.1</w:t>
      </w:r>
      <w:proofErr w:type="gramStart"/>
      <w:r>
        <w:rPr>
          <w:sz w:val="28"/>
          <w:szCs w:val="28"/>
        </w:rPr>
        <w:tab/>
      </w:r>
      <w:r w:rsidRPr="00295CA5">
        <w:rPr>
          <w:sz w:val="28"/>
          <w:szCs w:val="28"/>
        </w:rPr>
        <w:t>В</w:t>
      </w:r>
      <w:proofErr w:type="gramEnd"/>
      <w:r w:rsidRPr="00295CA5">
        <w:rPr>
          <w:sz w:val="28"/>
          <w:szCs w:val="28"/>
        </w:rPr>
        <w:t xml:space="preserve"> целях обеспечения подготовки и проведения выборов ректора, контроля за соблюдением </w:t>
      </w:r>
      <w:r w:rsidR="000B0A84">
        <w:rPr>
          <w:sz w:val="28"/>
          <w:szCs w:val="28"/>
        </w:rPr>
        <w:t xml:space="preserve">требований </w:t>
      </w:r>
      <w:r w:rsidRPr="00295CA5">
        <w:rPr>
          <w:sz w:val="28"/>
          <w:szCs w:val="28"/>
        </w:rPr>
        <w:t xml:space="preserve">настоящего Положения решением </w:t>
      </w:r>
      <w:r>
        <w:rPr>
          <w:sz w:val="28"/>
          <w:szCs w:val="28"/>
        </w:rPr>
        <w:t>У</w:t>
      </w:r>
      <w:r w:rsidRPr="00295CA5">
        <w:rPr>
          <w:sz w:val="28"/>
          <w:szCs w:val="28"/>
        </w:rPr>
        <w:t xml:space="preserve">ченого совета </w:t>
      </w:r>
      <w:r>
        <w:rPr>
          <w:sz w:val="28"/>
          <w:szCs w:val="28"/>
        </w:rPr>
        <w:t>У</w:t>
      </w:r>
      <w:r w:rsidRPr="00295CA5">
        <w:rPr>
          <w:sz w:val="28"/>
          <w:szCs w:val="28"/>
        </w:rPr>
        <w:t>ниверситета создается комиссия</w:t>
      </w:r>
      <w:r w:rsidRPr="00924014">
        <w:rPr>
          <w:b/>
          <w:bCs/>
          <w:sz w:val="28"/>
          <w:szCs w:val="28"/>
        </w:rPr>
        <w:t xml:space="preserve"> </w:t>
      </w:r>
      <w:r w:rsidRPr="00924014">
        <w:rPr>
          <w:bCs/>
          <w:sz w:val="28"/>
          <w:szCs w:val="28"/>
        </w:rPr>
        <w:t xml:space="preserve">по подготовке и проведению выборов </w:t>
      </w:r>
      <w:r w:rsidR="006A1150">
        <w:rPr>
          <w:bCs/>
          <w:sz w:val="28"/>
          <w:szCs w:val="28"/>
        </w:rPr>
        <w:t>р</w:t>
      </w:r>
      <w:r w:rsidRPr="00924014">
        <w:rPr>
          <w:bCs/>
          <w:sz w:val="28"/>
          <w:szCs w:val="28"/>
        </w:rPr>
        <w:t>ектора Университета</w:t>
      </w:r>
      <w:r w:rsidRPr="00924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 – </w:t>
      </w:r>
      <w:r w:rsidR="001C11B8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омиссия) </w:t>
      </w:r>
      <w:r w:rsidRPr="00924014">
        <w:rPr>
          <w:sz w:val="28"/>
          <w:szCs w:val="28"/>
        </w:rPr>
        <w:t>в соста</w:t>
      </w:r>
      <w:r w:rsidRPr="00295CA5">
        <w:rPr>
          <w:sz w:val="28"/>
          <w:szCs w:val="28"/>
        </w:rPr>
        <w:t xml:space="preserve">ве </w:t>
      </w:r>
      <w:r>
        <w:rPr>
          <w:sz w:val="28"/>
          <w:szCs w:val="28"/>
        </w:rPr>
        <w:t>5</w:t>
      </w:r>
      <w:r w:rsidR="006A1150">
        <w:rPr>
          <w:sz w:val="28"/>
          <w:szCs w:val="28"/>
        </w:rPr>
        <w:t xml:space="preserve"> (пяти)</w:t>
      </w:r>
      <w:r>
        <w:rPr>
          <w:sz w:val="28"/>
          <w:szCs w:val="28"/>
        </w:rPr>
        <w:t xml:space="preserve"> </w:t>
      </w:r>
      <w:r w:rsidRPr="00295CA5">
        <w:rPr>
          <w:sz w:val="28"/>
          <w:szCs w:val="28"/>
        </w:rPr>
        <w:t xml:space="preserve">человек. Комиссия формируется из </w:t>
      </w:r>
      <w:r w:rsidR="00F82636">
        <w:rPr>
          <w:sz w:val="28"/>
          <w:szCs w:val="28"/>
        </w:rPr>
        <w:t>научно-</w:t>
      </w:r>
      <w:r w:rsidRPr="00295CA5">
        <w:rPr>
          <w:sz w:val="28"/>
          <w:szCs w:val="28"/>
        </w:rPr>
        <w:t xml:space="preserve">педагогических работников и сотрудников, представляющих </w:t>
      </w:r>
      <w:r>
        <w:rPr>
          <w:sz w:val="28"/>
          <w:szCs w:val="28"/>
        </w:rPr>
        <w:t>институты</w:t>
      </w:r>
      <w:r w:rsidRPr="00295CA5">
        <w:rPr>
          <w:sz w:val="28"/>
          <w:szCs w:val="28"/>
        </w:rPr>
        <w:t xml:space="preserve">, факультеты и другие структурные подразделения </w:t>
      </w:r>
      <w:r>
        <w:rPr>
          <w:sz w:val="28"/>
          <w:szCs w:val="28"/>
        </w:rPr>
        <w:t>У</w:t>
      </w:r>
      <w:r w:rsidRPr="00295CA5">
        <w:rPr>
          <w:sz w:val="28"/>
          <w:szCs w:val="28"/>
        </w:rPr>
        <w:t>ниверситета. Действующий ректор не может входить в состав комиссии.</w:t>
      </w:r>
    </w:p>
    <w:p w:rsidR="00DB4CA6" w:rsidRDefault="00F82636" w:rsidP="00792EFA">
      <w:pPr>
        <w:pStyle w:val="1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Комиссию возглавляет председатель. </w:t>
      </w:r>
      <w:r w:rsidR="008F205A" w:rsidRPr="00295CA5">
        <w:rPr>
          <w:sz w:val="28"/>
          <w:szCs w:val="28"/>
        </w:rPr>
        <w:t xml:space="preserve">Председатель комиссии и его заместитель избирается </w:t>
      </w:r>
      <w:r w:rsidR="008F205A">
        <w:rPr>
          <w:sz w:val="28"/>
          <w:szCs w:val="28"/>
        </w:rPr>
        <w:t>У</w:t>
      </w:r>
      <w:r w:rsidR="008F205A" w:rsidRPr="00295CA5">
        <w:rPr>
          <w:sz w:val="28"/>
          <w:szCs w:val="28"/>
        </w:rPr>
        <w:t xml:space="preserve">ченым советом. </w:t>
      </w:r>
    </w:p>
    <w:p w:rsidR="008F205A" w:rsidRDefault="008F205A" w:rsidP="00792EFA">
      <w:pPr>
        <w:pStyle w:val="11"/>
        <w:ind w:firstLine="709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 xml:space="preserve">Члены комиссии, выдвинутые в качестве кандидатов на должность ректора, исключаются из состава комиссии. В этом случае включение в </w:t>
      </w:r>
      <w:r w:rsidRPr="00295CA5">
        <w:rPr>
          <w:sz w:val="28"/>
          <w:szCs w:val="28"/>
        </w:rPr>
        <w:lastRenderedPageBreak/>
        <w:t xml:space="preserve">состав комиссии новых членов </w:t>
      </w:r>
      <w:r>
        <w:rPr>
          <w:sz w:val="28"/>
          <w:szCs w:val="28"/>
        </w:rPr>
        <w:t>не производится.</w:t>
      </w:r>
    </w:p>
    <w:p w:rsidR="008F205A" w:rsidRPr="006A1150" w:rsidRDefault="008F205A" w:rsidP="00792EFA">
      <w:pPr>
        <w:pStyle w:val="11"/>
        <w:ind w:firstLine="709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>3.2</w:t>
      </w:r>
      <w:r>
        <w:rPr>
          <w:sz w:val="28"/>
          <w:szCs w:val="28"/>
        </w:rPr>
        <w:tab/>
      </w:r>
      <w:r w:rsidRPr="00295CA5">
        <w:rPr>
          <w:sz w:val="28"/>
          <w:szCs w:val="28"/>
        </w:rPr>
        <w:t xml:space="preserve">Комиссия осуществляет свои полномочия с момента ее избрания </w:t>
      </w:r>
      <w:r>
        <w:rPr>
          <w:sz w:val="28"/>
          <w:szCs w:val="28"/>
        </w:rPr>
        <w:t>У</w:t>
      </w:r>
      <w:r w:rsidRPr="00295CA5">
        <w:rPr>
          <w:sz w:val="28"/>
          <w:szCs w:val="28"/>
        </w:rPr>
        <w:t xml:space="preserve">ченым советом </w:t>
      </w:r>
      <w:r>
        <w:rPr>
          <w:sz w:val="28"/>
          <w:szCs w:val="28"/>
        </w:rPr>
        <w:t>У</w:t>
      </w:r>
      <w:r w:rsidRPr="00295CA5">
        <w:rPr>
          <w:sz w:val="28"/>
          <w:szCs w:val="28"/>
        </w:rPr>
        <w:t xml:space="preserve">ниверситета до утверждения в </w:t>
      </w:r>
      <w:r w:rsidRPr="006A1150">
        <w:rPr>
          <w:sz w:val="28"/>
          <w:szCs w:val="28"/>
        </w:rPr>
        <w:t xml:space="preserve">должности избранного </w:t>
      </w:r>
      <w:r w:rsidR="006A1150" w:rsidRPr="006A1150">
        <w:rPr>
          <w:sz w:val="28"/>
          <w:szCs w:val="28"/>
        </w:rPr>
        <w:t>р</w:t>
      </w:r>
      <w:r w:rsidRPr="006A1150">
        <w:rPr>
          <w:sz w:val="28"/>
          <w:szCs w:val="28"/>
        </w:rPr>
        <w:t xml:space="preserve">ектора приказом руководителя Министерства </w:t>
      </w:r>
      <w:r w:rsidR="00DB4CA6" w:rsidRPr="006A1150">
        <w:rPr>
          <w:sz w:val="28"/>
          <w:szCs w:val="28"/>
        </w:rPr>
        <w:t>просвещения</w:t>
      </w:r>
      <w:r w:rsidR="00BB0D49" w:rsidRPr="006A1150">
        <w:rPr>
          <w:sz w:val="28"/>
          <w:szCs w:val="28"/>
        </w:rPr>
        <w:t xml:space="preserve"> </w:t>
      </w:r>
      <w:r w:rsidRPr="006A1150">
        <w:rPr>
          <w:sz w:val="28"/>
          <w:szCs w:val="28"/>
        </w:rPr>
        <w:t>Р</w:t>
      </w:r>
      <w:r w:rsidR="006A1150" w:rsidRPr="006A1150">
        <w:rPr>
          <w:sz w:val="28"/>
          <w:szCs w:val="28"/>
        </w:rPr>
        <w:t xml:space="preserve">оссийской </w:t>
      </w:r>
      <w:r w:rsidRPr="006A1150">
        <w:rPr>
          <w:sz w:val="28"/>
          <w:szCs w:val="28"/>
        </w:rPr>
        <w:t>Ф</w:t>
      </w:r>
      <w:r w:rsidR="006A1150" w:rsidRPr="006A1150">
        <w:rPr>
          <w:sz w:val="28"/>
          <w:szCs w:val="28"/>
        </w:rPr>
        <w:t>едерации</w:t>
      </w:r>
      <w:r w:rsidRPr="006A1150">
        <w:rPr>
          <w:sz w:val="28"/>
          <w:szCs w:val="28"/>
        </w:rPr>
        <w:t>.</w:t>
      </w:r>
    </w:p>
    <w:p w:rsidR="008F205A" w:rsidRDefault="008F205A" w:rsidP="00792EFA">
      <w:pPr>
        <w:pStyle w:val="11"/>
        <w:ind w:firstLine="709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>3.3</w:t>
      </w:r>
      <w:r>
        <w:rPr>
          <w:sz w:val="28"/>
          <w:szCs w:val="28"/>
        </w:rPr>
        <w:tab/>
      </w:r>
      <w:r w:rsidRPr="00295CA5">
        <w:rPr>
          <w:sz w:val="28"/>
          <w:szCs w:val="28"/>
        </w:rPr>
        <w:t>Комиссия на своем первом заседании избирает из своего состава секретаря. Председатель комиссии распределяет обязанности между членами к</w:t>
      </w:r>
      <w:r>
        <w:rPr>
          <w:sz w:val="28"/>
          <w:szCs w:val="28"/>
        </w:rPr>
        <w:t>омиссии и организует ее работу.</w:t>
      </w:r>
    </w:p>
    <w:p w:rsidR="00F82636" w:rsidRDefault="008F205A" w:rsidP="00792EFA">
      <w:pPr>
        <w:pStyle w:val="11"/>
        <w:ind w:firstLine="709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>3.4</w:t>
      </w:r>
      <w:r>
        <w:rPr>
          <w:sz w:val="28"/>
          <w:szCs w:val="28"/>
        </w:rPr>
        <w:tab/>
      </w:r>
      <w:r w:rsidRPr="00295CA5">
        <w:rPr>
          <w:sz w:val="28"/>
          <w:szCs w:val="28"/>
        </w:rPr>
        <w:t>Заседания комиссии проводятся по мере необходимости и оформляются протоколами, к</w:t>
      </w:r>
      <w:r w:rsidR="00F82636">
        <w:rPr>
          <w:sz w:val="28"/>
          <w:szCs w:val="28"/>
        </w:rPr>
        <w:t>оторые после завершения работы К</w:t>
      </w:r>
      <w:r w:rsidRPr="00295CA5">
        <w:rPr>
          <w:sz w:val="28"/>
          <w:szCs w:val="28"/>
        </w:rPr>
        <w:t xml:space="preserve">омиссии передаются на хранение в отдел кадров </w:t>
      </w:r>
      <w:r>
        <w:rPr>
          <w:sz w:val="28"/>
          <w:szCs w:val="28"/>
        </w:rPr>
        <w:t>У</w:t>
      </w:r>
      <w:r w:rsidRPr="00295CA5">
        <w:rPr>
          <w:sz w:val="28"/>
          <w:szCs w:val="28"/>
        </w:rPr>
        <w:t xml:space="preserve">ниверситета. Протокол ведет секретарь и подписывает председатель </w:t>
      </w:r>
      <w:r>
        <w:rPr>
          <w:sz w:val="28"/>
          <w:szCs w:val="28"/>
        </w:rPr>
        <w:t>к</w:t>
      </w:r>
      <w:r w:rsidRPr="00295CA5">
        <w:rPr>
          <w:sz w:val="28"/>
          <w:szCs w:val="28"/>
        </w:rPr>
        <w:t xml:space="preserve">омиссии (в его отсутствие – заместитель председателя). </w:t>
      </w:r>
    </w:p>
    <w:p w:rsidR="008F205A" w:rsidRDefault="008F205A" w:rsidP="00792EFA">
      <w:pPr>
        <w:pStyle w:val="11"/>
        <w:ind w:firstLine="709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>3.5</w:t>
      </w:r>
      <w:r>
        <w:rPr>
          <w:sz w:val="28"/>
          <w:szCs w:val="28"/>
        </w:rPr>
        <w:tab/>
      </w:r>
      <w:r w:rsidRPr="00295CA5">
        <w:rPr>
          <w:sz w:val="28"/>
          <w:szCs w:val="28"/>
        </w:rPr>
        <w:t>Комиссия правомочна принимать решения, если в ее заседании участвуют не менее 2/</w:t>
      </w:r>
      <w:r w:rsidR="00F82636">
        <w:rPr>
          <w:sz w:val="28"/>
          <w:szCs w:val="28"/>
        </w:rPr>
        <w:t>3 от состава комиссии. Решения К</w:t>
      </w:r>
      <w:r w:rsidRPr="00295CA5">
        <w:rPr>
          <w:sz w:val="28"/>
          <w:szCs w:val="28"/>
        </w:rPr>
        <w:t>омиссии принимаются простым большинством голосов от числа членов комиссии, принявших участие в голосовании. При равенстве голосов преимущество имеет голос председателя (в его отсутствие – заместителя председателя). При отсутствии на заседании председателя и его заместителя комиссия не</w:t>
      </w:r>
      <w:r>
        <w:rPr>
          <w:sz w:val="28"/>
          <w:szCs w:val="28"/>
        </w:rPr>
        <w:t xml:space="preserve"> правомочна принимать решения. </w:t>
      </w:r>
    </w:p>
    <w:p w:rsidR="008F205A" w:rsidRDefault="008F205A" w:rsidP="00792EFA">
      <w:pPr>
        <w:pStyle w:val="11"/>
        <w:ind w:firstLine="709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>3.6</w:t>
      </w:r>
      <w:r>
        <w:rPr>
          <w:sz w:val="28"/>
          <w:szCs w:val="28"/>
        </w:rPr>
        <w:tab/>
      </w:r>
      <w:r w:rsidRPr="00295CA5">
        <w:rPr>
          <w:sz w:val="28"/>
          <w:szCs w:val="28"/>
        </w:rPr>
        <w:t xml:space="preserve">Комиссия осуществляет </w:t>
      </w:r>
      <w:r>
        <w:rPr>
          <w:sz w:val="28"/>
          <w:szCs w:val="28"/>
        </w:rPr>
        <w:t>следующую</w:t>
      </w:r>
      <w:r w:rsidRPr="00295CA5">
        <w:rPr>
          <w:sz w:val="28"/>
          <w:szCs w:val="28"/>
        </w:rPr>
        <w:t xml:space="preserve"> работу по подготовке и проведению выборов ректора: </w:t>
      </w:r>
    </w:p>
    <w:p w:rsidR="00D52142" w:rsidRDefault="00D52142" w:rsidP="00D52142">
      <w:pPr>
        <w:pStyle w:val="1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895">
        <w:rPr>
          <w:sz w:val="28"/>
          <w:szCs w:val="28"/>
        </w:rPr>
        <w:t>информирует</w:t>
      </w:r>
      <w:r w:rsidR="008F205A" w:rsidRPr="00295CA5">
        <w:rPr>
          <w:sz w:val="28"/>
          <w:szCs w:val="28"/>
        </w:rPr>
        <w:t xml:space="preserve"> </w:t>
      </w:r>
      <w:r w:rsidR="0077342E" w:rsidRPr="00295CA5">
        <w:rPr>
          <w:sz w:val="28"/>
          <w:szCs w:val="28"/>
        </w:rPr>
        <w:t>о ходе подготовки к выборам, о датах проведения всех мероприятий, связанных с выборами</w:t>
      </w:r>
      <w:r w:rsidR="0077342E">
        <w:rPr>
          <w:sz w:val="28"/>
          <w:szCs w:val="28"/>
        </w:rPr>
        <w:t>,</w:t>
      </w:r>
      <w:r w:rsidR="0077342E" w:rsidRPr="00295CA5">
        <w:rPr>
          <w:sz w:val="28"/>
          <w:szCs w:val="28"/>
        </w:rPr>
        <w:t xml:space="preserve"> о сроках предс</w:t>
      </w:r>
      <w:r w:rsidR="0077342E">
        <w:rPr>
          <w:sz w:val="28"/>
          <w:szCs w:val="28"/>
        </w:rPr>
        <w:t>тавления документов и сведений</w:t>
      </w:r>
      <w:r w:rsidR="0077342E" w:rsidRPr="00295CA5">
        <w:rPr>
          <w:sz w:val="28"/>
          <w:szCs w:val="28"/>
        </w:rPr>
        <w:t xml:space="preserve"> о кандидатах на должность </w:t>
      </w:r>
      <w:r w:rsidR="006A1150">
        <w:rPr>
          <w:sz w:val="28"/>
          <w:szCs w:val="28"/>
        </w:rPr>
        <w:t>р</w:t>
      </w:r>
      <w:r w:rsidR="0077342E" w:rsidRPr="00295CA5">
        <w:rPr>
          <w:sz w:val="28"/>
          <w:szCs w:val="28"/>
        </w:rPr>
        <w:t>ектора, о процедуре проведения выборов и об их результатах</w:t>
      </w:r>
      <w:r w:rsidR="008F205A">
        <w:rPr>
          <w:sz w:val="28"/>
          <w:szCs w:val="28"/>
        </w:rPr>
        <w:t>;</w:t>
      </w:r>
    </w:p>
    <w:p w:rsidR="00D52142" w:rsidRDefault="00D52142" w:rsidP="00D52142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процедуры выдв</w:t>
      </w:r>
      <w:r w:rsidR="006A1150">
        <w:rPr>
          <w:sz w:val="28"/>
          <w:szCs w:val="28"/>
        </w:rPr>
        <w:t>ижения кандидатур на должность р</w:t>
      </w:r>
      <w:r>
        <w:rPr>
          <w:sz w:val="28"/>
          <w:szCs w:val="28"/>
        </w:rPr>
        <w:t>ектора;</w:t>
      </w:r>
    </w:p>
    <w:p w:rsidR="0077342E" w:rsidRDefault="00D52142" w:rsidP="00D52142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8F205A" w:rsidRPr="00295CA5">
        <w:rPr>
          <w:sz w:val="28"/>
          <w:szCs w:val="28"/>
        </w:rPr>
        <w:t xml:space="preserve"> принимает</w:t>
      </w:r>
      <w:r w:rsidR="0077342E">
        <w:rPr>
          <w:sz w:val="28"/>
          <w:szCs w:val="28"/>
        </w:rPr>
        <w:t>, регистрирует, хранит</w:t>
      </w:r>
      <w:r w:rsidR="008F205A" w:rsidRPr="00295CA5">
        <w:rPr>
          <w:sz w:val="28"/>
          <w:szCs w:val="28"/>
        </w:rPr>
        <w:t xml:space="preserve"> документы </w:t>
      </w:r>
      <w:r w:rsidR="0077342E">
        <w:rPr>
          <w:sz w:val="28"/>
          <w:szCs w:val="28"/>
        </w:rPr>
        <w:t>кандидатов</w:t>
      </w:r>
      <w:r w:rsidR="008F205A" w:rsidRPr="00295CA5">
        <w:rPr>
          <w:sz w:val="28"/>
          <w:szCs w:val="28"/>
        </w:rPr>
        <w:t xml:space="preserve"> на должность </w:t>
      </w:r>
      <w:r w:rsidR="006A1150">
        <w:rPr>
          <w:sz w:val="28"/>
          <w:szCs w:val="28"/>
        </w:rPr>
        <w:t>р</w:t>
      </w:r>
      <w:r w:rsidR="008F205A" w:rsidRPr="00295CA5">
        <w:rPr>
          <w:sz w:val="28"/>
          <w:szCs w:val="28"/>
        </w:rPr>
        <w:t xml:space="preserve">ектора, </w:t>
      </w:r>
    </w:p>
    <w:p w:rsidR="00D3310F" w:rsidRDefault="0077342E" w:rsidP="00D3310F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05A" w:rsidRPr="00295CA5">
        <w:rPr>
          <w:sz w:val="28"/>
          <w:szCs w:val="28"/>
        </w:rPr>
        <w:t xml:space="preserve">рассматривает </w:t>
      </w:r>
      <w:r w:rsidRPr="00295CA5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>кандидатов</w:t>
      </w:r>
      <w:r w:rsidRPr="00295CA5">
        <w:rPr>
          <w:sz w:val="28"/>
          <w:szCs w:val="28"/>
        </w:rPr>
        <w:t xml:space="preserve"> на должность </w:t>
      </w:r>
      <w:r w:rsidR="006A1150">
        <w:rPr>
          <w:sz w:val="28"/>
          <w:szCs w:val="28"/>
        </w:rPr>
        <w:t>р</w:t>
      </w:r>
      <w:r w:rsidRPr="00295CA5">
        <w:rPr>
          <w:sz w:val="28"/>
          <w:szCs w:val="28"/>
        </w:rPr>
        <w:t>ектора</w:t>
      </w:r>
      <w:r w:rsidR="008F205A" w:rsidRPr="00295CA5">
        <w:rPr>
          <w:sz w:val="28"/>
          <w:szCs w:val="28"/>
        </w:rPr>
        <w:t xml:space="preserve">, готовит заключения по кандидатурам и передает на утверждение </w:t>
      </w:r>
      <w:r w:rsidR="008F205A">
        <w:rPr>
          <w:sz w:val="28"/>
          <w:szCs w:val="28"/>
        </w:rPr>
        <w:t>У</w:t>
      </w:r>
      <w:r w:rsidR="008F205A" w:rsidRPr="00295CA5">
        <w:rPr>
          <w:sz w:val="28"/>
          <w:szCs w:val="28"/>
        </w:rPr>
        <w:t xml:space="preserve">ченому совету </w:t>
      </w:r>
      <w:r w:rsidR="008F205A">
        <w:rPr>
          <w:sz w:val="28"/>
          <w:szCs w:val="28"/>
        </w:rPr>
        <w:t>У</w:t>
      </w:r>
      <w:r w:rsidR="00D52142">
        <w:rPr>
          <w:sz w:val="28"/>
          <w:szCs w:val="28"/>
        </w:rPr>
        <w:t>ниверситета;</w:t>
      </w:r>
    </w:p>
    <w:p w:rsidR="00D3310F" w:rsidRPr="00D3310F" w:rsidRDefault="00D3310F" w:rsidP="00D3310F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 w:rsidRPr="00D3310F">
        <w:rPr>
          <w:sz w:val="28"/>
          <w:szCs w:val="28"/>
        </w:rPr>
        <w:t>- в случае нарушения процедуры выдвижения кандидата, в том</w:t>
      </w:r>
      <w:r w:rsidR="006A1150">
        <w:rPr>
          <w:sz w:val="28"/>
          <w:szCs w:val="28"/>
        </w:rPr>
        <w:t xml:space="preserve"> </w:t>
      </w:r>
      <w:r w:rsidRPr="00D3310F">
        <w:rPr>
          <w:sz w:val="28"/>
          <w:szCs w:val="28"/>
        </w:rPr>
        <w:t>числе сроков выдвижения и подачи документов, а также представления</w:t>
      </w:r>
      <w:r w:rsidR="006A1150">
        <w:rPr>
          <w:sz w:val="28"/>
          <w:szCs w:val="28"/>
        </w:rPr>
        <w:t xml:space="preserve"> </w:t>
      </w:r>
      <w:r w:rsidRPr="00D3310F">
        <w:rPr>
          <w:sz w:val="28"/>
          <w:szCs w:val="28"/>
        </w:rPr>
        <w:t>недостоверных или неполных сведений, уведомляет лицо, намеренное</w:t>
      </w:r>
      <w:r w:rsidR="006A1150">
        <w:rPr>
          <w:sz w:val="28"/>
          <w:szCs w:val="28"/>
        </w:rPr>
        <w:t xml:space="preserve"> </w:t>
      </w:r>
      <w:r w:rsidRPr="00D3310F">
        <w:rPr>
          <w:sz w:val="28"/>
          <w:szCs w:val="28"/>
        </w:rPr>
        <w:t xml:space="preserve">участвовать в выборах на должность </w:t>
      </w:r>
      <w:r w:rsidR="006A1150">
        <w:rPr>
          <w:sz w:val="28"/>
          <w:szCs w:val="28"/>
        </w:rPr>
        <w:t>р</w:t>
      </w:r>
      <w:r w:rsidRPr="00D3310F">
        <w:rPr>
          <w:sz w:val="28"/>
          <w:szCs w:val="28"/>
        </w:rPr>
        <w:t>ектора, об отказе в регистрации его</w:t>
      </w:r>
      <w:r w:rsidR="006A1150">
        <w:rPr>
          <w:sz w:val="28"/>
          <w:szCs w:val="28"/>
        </w:rPr>
        <w:t xml:space="preserve"> </w:t>
      </w:r>
      <w:r w:rsidRPr="00D3310F">
        <w:rPr>
          <w:sz w:val="28"/>
          <w:szCs w:val="28"/>
        </w:rPr>
        <w:t>кандидатуры;</w:t>
      </w:r>
    </w:p>
    <w:p w:rsidR="00E104C5" w:rsidRDefault="000D4D48" w:rsidP="00E104C5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CA5">
        <w:rPr>
          <w:sz w:val="28"/>
          <w:szCs w:val="28"/>
        </w:rPr>
        <w:t xml:space="preserve">уведомляет </w:t>
      </w:r>
      <w:r>
        <w:rPr>
          <w:sz w:val="28"/>
          <w:szCs w:val="28"/>
        </w:rPr>
        <w:t xml:space="preserve">лицо, намеренное участвовать в выборах на должность </w:t>
      </w:r>
      <w:r w:rsidR="006A1150">
        <w:rPr>
          <w:sz w:val="28"/>
          <w:szCs w:val="28"/>
        </w:rPr>
        <w:t>р</w:t>
      </w:r>
      <w:r>
        <w:rPr>
          <w:sz w:val="28"/>
          <w:szCs w:val="28"/>
        </w:rPr>
        <w:t xml:space="preserve">ектора, </w:t>
      </w:r>
      <w:r w:rsidRPr="00295CA5">
        <w:rPr>
          <w:sz w:val="28"/>
          <w:szCs w:val="28"/>
        </w:rPr>
        <w:t xml:space="preserve">о включении в список </w:t>
      </w:r>
      <w:r>
        <w:rPr>
          <w:sz w:val="28"/>
          <w:szCs w:val="28"/>
        </w:rPr>
        <w:t>кандидатов</w:t>
      </w:r>
      <w:r w:rsidRPr="00295CA5">
        <w:rPr>
          <w:sz w:val="28"/>
          <w:szCs w:val="28"/>
        </w:rPr>
        <w:t xml:space="preserve"> на должность </w:t>
      </w:r>
      <w:r w:rsidR="006A1150">
        <w:rPr>
          <w:sz w:val="28"/>
          <w:szCs w:val="28"/>
        </w:rPr>
        <w:t>р</w:t>
      </w:r>
      <w:r w:rsidRPr="00295CA5">
        <w:rPr>
          <w:sz w:val="28"/>
          <w:szCs w:val="28"/>
        </w:rPr>
        <w:t>ектора</w:t>
      </w:r>
      <w:r>
        <w:rPr>
          <w:sz w:val="28"/>
          <w:szCs w:val="28"/>
        </w:rPr>
        <w:t>, представляемый на утверждение Ученому совету Университета;</w:t>
      </w:r>
      <w:r w:rsidRPr="00295CA5">
        <w:rPr>
          <w:sz w:val="28"/>
          <w:szCs w:val="28"/>
        </w:rPr>
        <w:t xml:space="preserve"> </w:t>
      </w:r>
    </w:p>
    <w:p w:rsidR="00E104C5" w:rsidRPr="00E104C5" w:rsidRDefault="00E104C5" w:rsidP="00E104C5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4C5">
        <w:rPr>
          <w:sz w:val="28"/>
          <w:szCs w:val="28"/>
        </w:rPr>
        <w:t xml:space="preserve">направляет утвержденный </w:t>
      </w:r>
      <w:r w:rsidR="006A1150">
        <w:rPr>
          <w:sz w:val="28"/>
          <w:szCs w:val="28"/>
        </w:rPr>
        <w:t>У</w:t>
      </w:r>
      <w:r w:rsidRPr="00E104C5">
        <w:rPr>
          <w:sz w:val="28"/>
          <w:szCs w:val="28"/>
        </w:rPr>
        <w:t>ченым советом Университета список</w:t>
      </w:r>
      <w:r w:rsidR="006A1150">
        <w:rPr>
          <w:sz w:val="28"/>
          <w:szCs w:val="28"/>
        </w:rPr>
        <w:t xml:space="preserve"> кандидатов на должность р</w:t>
      </w:r>
      <w:r w:rsidRPr="00E104C5">
        <w:rPr>
          <w:sz w:val="28"/>
          <w:szCs w:val="28"/>
        </w:rPr>
        <w:t>ектора в аттестационную комиссию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 xml:space="preserve">Министерства просвещения Российской Федерации (далее </w:t>
      </w:r>
      <w:r w:rsidR="006A1150">
        <w:rPr>
          <w:sz w:val="28"/>
          <w:szCs w:val="28"/>
        </w:rPr>
        <w:t>–</w:t>
      </w:r>
      <w:r w:rsidRPr="00E104C5">
        <w:rPr>
          <w:sz w:val="28"/>
          <w:szCs w:val="28"/>
        </w:rPr>
        <w:t xml:space="preserve"> Аттестационная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>комиссия);</w:t>
      </w:r>
    </w:p>
    <w:p w:rsidR="00E104C5" w:rsidRPr="00E104C5" w:rsidRDefault="00E104C5" w:rsidP="00E104C5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 w:rsidRPr="00E104C5">
        <w:rPr>
          <w:sz w:val="28"/>
          <w:szCs w:val="28"/>
        </w:rPr>
        <w:lastRenderedPageBreak/>
        <w:t>- по результатам рассмотрения Аттестационной комиссией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>письменно увед</w:t>
      </w:r>
      <w:r w:rsidR="006A1150">
        <w:rPr>
          <w:sz w:val="28"/>
          <w:szCs w:val="28"/>
        </w:rPr>
        <w:t>омляет кандидатов на должность р</w:t>
      </w:r>
      <w:r w:rsidRPr="00E104C5">
        <w:rPr>
          <w:sz w:val="28"/>
          <w:szCs w:val="28"/>
        </w:rPr>
        <w:t>ектора о согласовании их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>кандидатур;</w:t>
      </w:r>
    </w:p>
    <w:p w:rsidR="0023373C" w:rsidRDefault="00E104C5" w:rsidP="0023373C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 w:rsidRPr="00E104C5">
        <w:rPr>
          <w:sz w:val="28"/>
          <w:szCs w:val="28"/>
        </w:rPr>
        <w:t>- размещает на официальном сайте и досках объявлений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>Университета в течение одного рабочего дня с момента получения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>соответствующего уведомления Аттестационной комиссии информацию о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>кандидатурах, согласованных с Аттестационной комиссией, а также</w:t>
      </w:r>
      <w:r w:rsidR="006A1150">
        <w:rPr>
          <w:sz w:val="28"/>
          <w:szCs w:val="28"/>
        </w:rPr>
        <w:t xml:space="preserve"> </w:t>
      </w:r>
      <w:r w:rsidRPr="00E104C5">
        <w:rPr>
          <w:sz w:val="28"/>
          <w:szCs w:val="28"/>
        </w:rPr>
        <w:t>информацию о том, где можно ознакомиться с прогр</w:t>
      </w:r>
      <w:r w:rsidR="006A1150">
        <w:rPr>
          <w:sz w:val="28"/>
          <w:szCs w:val="28"/>
        </w:rPr>
        <w:t>аммами кандидатов на должность р</w:t>
      </w:r>
      <w:r w:rsidRPr="00E104C5">
        <w:rPr>
          <w:sz w:val="28"/>
          <w:szCs w:val="28"/>
        </w:rPr>
        <w:t>ектора и их основными положениями;</w:t>
      </w:r>
    </w:p>
    <w:p w:rsidR="0023373C" w:rsidRDefault="0023373C" w:rsidP="0023373C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CA5">
        <w:rPr>
          <w:sz w:val="28"/>
          <w:szCs w:val="28"/>
        </w:rPr>
        <w:t>готовит список делегатов конференции, предложения по составу мандатной и счетной комиссии</w:t>
      </w:r>
      <w:r w:rsidR="00774FA7">
        <w:rPr>
          <w:sz w:val="28"/>
          <w:szCs w:val="28"/>
        </w:rPr>
        <w:t xml:space="preserve"> </w:t>
      </w:r>
      <w:r w:rsidR="00774FA7" w:rsidRPr="0047043C">
        <w:rPr>
          <w:sz w:val="28"/>
          <w:szCs w:val="28"/>
        </w:rPr>
        <w:t>конференции</w:t>
      </w:r>
      <w:r w:rsidRPr="0047043C">
        <w:rPr>
          <w:sz w:val="28"/>
          <w:szCs w:val="28"/>
        </w:rPr>
        <w:t>; разрабатывает</w:t>
      </w:r>
      <w:r w:rsidRPr="00295CA5">
        <w:rPr>
          <w:sz w:val="28"/>
          <w:szCs w:val="28"/>
        </w:rPr>
        <w:t xml:space="preserve"> и размножает документы и бланки, необходимые для проведения выборов</w:t>
      </w:r>
      <w:r>
        <w:rPr>
          <w:sz w:val="28"/>
          <w:szCs w:val="28"/>
        </w:rPr>
        <w:t>;</w:t>
      </w:r>
    </w:p>
    <w:p w:rsidR="0023373C" w:rsidRDefault="0023373C" w:rsidP="0023373C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CA5">
        <w:rPr>
          <w:sz w:val="28"/>
          <w:szCs w:val="28"/>
        </w:rPr>
        <w:t>обеспечивает техническую сторону п</w:t>
      </w:r>
      <w:r>
        <w:rPr>
          <w:sz w:val="28"/>
          <w:szCs w:val="28"/>
        </w:rPr>
        <w:t xml:space="preserve">роведения </w:t>
      </w:r>
      <w:r w:rsidR="00774FA7">
        <w:rPr>
          <w:sz w:val="28"/>
          <w:szCs w:val="28"/>
        </w:rPr>
        <w:t>к</w:t>
      </w:r>
      <w:r>
        <w:rPr>
          <w:sz w:val="28"/>
          <w:szCs w:val="28"/>
        </w:rPr>
        <w:t>онференции;</w:t>
      </w:r>
    </w:p>
    <w:p w:rsidR="0023373C" w:rsidRDefault="003E054D" w:rsidP="0023373C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373C">
        <w:rPr>
          <w:sz w:val="28"/>
          <w:szCs w:val="28"/>
        </w:rPr>
        <w:t xml:space="preserve"> </w:t>
      </w:r>
      <w:r w:rsidR="0023373C" w:rsidRPr="00295CA5">
        <w:rPr>
          <w:sz w:val="28"/>
          <w:szCs w:val="28"/>
        </w:rPr>
        <w:t xml:space="preserve">оповещает о дате и месте проведения </w:t>
      </w:r>
      <w:r w:rsidR="00774FA7">
        <w:rPr>
          <w:sz w:val="28"/>
          <w:szCs w:val="28"/>
        </w:rPr>
        <w:t>к</w:t>
      </w:r>
      <w:r w:rsidR="0023373C" w:rsidRPr="00295CA5">
        <w:rPr>
          <w:sz w:val="28"/>
          <w:szCs w:val="28"/>
        </w:rPr>
        <w:t xml:space="preserve">онференции; </w:t>
      </w:r>
    </w:p>
    <w:p w:rsidR="0023373C" w:rsidRPr="0023373C" w:rsidRDefault="0023373C" w:rsidP="0023373C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4C5" w:rsidRPr="0023373C">
        <w:rPr>
          <w:sz w:val="28"/>
          <w:szCs w:val="28"/>
        </w:rPr>
        <w:t>представляет в Министерство просвещения Российской</w:t>
      </w:r>
      <w:r w:rsidR="006A1150">
        <w:rPr>
          <w:sz w:val="28"/>
          <w:szCs w:val="28"/>
        </w:rPr>
        <w:t xml:space="preserve"> </w:t>
      </w:r>
      <w:r w:rsidR="00E104C5" w:rsidRPr="0023373C">
        <w:rPr>
          <w:sz w:val="28"/>
          <w:szCs w:val="28"/>
        </w:rPr>
        <w:t xml:space="preserve">Федерации итоги </w:t>
      </w:r>
      <w:r w:rsidR="00774FA7">
        <w:rPr>
          <w:sz w:val="28"/>
          <w:szCs w:val="28"/>
        </w:rPr>
        <w:t>к</w:t>
      </w:r>
      <w:r w:rsidR="00E104C5" w:rsidRPr="0023373C">
        <w:rPr>
          <w:sz w:val="28"/>
          <w:szCs w:val="28"/>
        </w:rPr>
        <w:t>онференции;</w:t>
      </w:r>
    </w:p>
    <w:p w:rsidR="00E104C5" w:rsidRPr="0023373C" w:rsidRDefault="0023373C" w:rsidP="0023373C">
      <w:pPr>
        <w:pStyle w:val="11"/>
        <w:tabs>
          <w:tab w:val="num" w:pos="0"/>
        </w:tabs>
        <w:ind w:firstLine="709"/>
        <w:contextualSpacing/>
        <w:rPr>
          <w:sz w:val="28"/>
          <w:szCs w:val="28"/>
        </w:rPr>
      </w:pPr>
      <w:r w:rsidRPr="0023373C">
        <w:rPr>
          <w:sz w:val="28"/>
          <w:szCs w:val="28"/>
        </w:rPr>
        <w:t xml:space="preserve">- </w:t>
      </w:r>
      <w:r w:rsidR="00E104C5" w:rsidRPr="0023373C">
        <w:rPr>
          <w:sz w:val="28"/>
          <w:szCs w:val="28"/>
        </w:rPr>
        <w:t>осуществляет иные мероприятия, необходимые для проведения</w:t>
      </w:r>
      <w:r w:rsidR="006A1150">
        <w:rPr>
          <w:sz w:val="28"/>
          <w:szCs w:val="28"/>
        </w:rPr>
        <w:t xml:space="preserve"> </w:t>
      </w:r>
      <w:r w:rsidR="00E104C5" w:rsidRPr="0023373C">
        <w:rPr>
          <w:sz w:val="28"/>
          <w:szCs w:val="28"/>
        </w:rPr>
        <w:t xml:space="preserve">выборов </w:t>
      </w:r>
      <w:r w:rsidR="006A1150">
        <w:rPr>
          <w:sz w:val="28"/>
          <w:szCs w:val="28"/>
        </w:rPr>
        <w:t>р</w:t>
      </w:r>
      <w:r w:rsidR="00E104C5" w:rsidRPr="0023373C">
        <w:rPr>
          <w:sz w:val="28"/>
          <w:szCs w:val="28"/>
        </w:rPr>
        <w:t>ектора.</w:t>
      </w:r>
    </w:p>
    <w:p w:rsidR="008F205A" w:rsidRDefault="008F205A" w:rsidP="00792EFA">
      <w:pPr>
        <w:pStyle w:val="11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3.7</w:t>
      </w:r>
      <w:proofErr w:type="gramStart"/>
      <w:r>
        <w:rPr>
          <w:sz w:val="28"/>
          <w:szCs w:val="28"/>
        </w:rPr>
        <w:tab/>
      </w:r>
      <w:r w:rsidRPr="00295CA5">
        <w:rPr>
          <w:sz w:val="28"/>
          <w:szCs w:val="28"/>
        </w:rPr>
        <w:t>Д</w:t>
      </w:r>
      <w:proofErr w:type="gramEnd"/>
      <w:r w:rsidRPr="00295CA5">
        <w:rPr>
          <w:sz w:val="28"/>
          <w:szCs w:val="28"/>
        </w:rPr>
        <w:t xml:space="preserve">ля своевременного и качественного выполнения задач комиссии в установленном порядке могут привлекаться структурные подразделения и работники </w:t>
      </w:r>
      <w:r>
        <w:rPr>
          <w:sz w:val="28"/>
          <w:szCs w:val="28"/>
        </w:rPr>
        <w:t>Университета.</w:t>
      </w:r>
    </w:p>
    <w:p w:rsidR="008F205A" w:rsidRDefault="008F205A" w:rsidP="00792EFA">
      <w:pPr>
        <w:pStyle w:val="11"/>
        <w:ind w:firstLine="708"/>
        <w:contextualSpacing/>
        <w:rPr>
          <w:sz w:val="28"/>
          <w:szCs w:val="28"/>
        </w:rPr>
      </w:pPr>
      <w:r w:rsidRPr="00295CA5">
        <w:rPr>
          <w:sz w:val="28"/>
          <w:szCs w:val="28"/>
        </w:rPr>
        <w:t>3.8</w:t>
      </w:r>
      <w:r>
        <w:rPr>
          <w:sz w:val="28"/>
          <w:szCs w:val="28"/>
        </w:rPr>
        <w:tab/>
      </w:r>
      <w:r w:rsidRPr="000D59CE">
        <w:rPr>
          <w:sz w:val="28"/>
          <w:szCs w:val="28"/>
        </w:rPr>
        <w:t xml:space="preserve">Члены комиссии имеют право присутствовать на заседаниях и собраниях по выдвижению кандидатур на должность ректора и избранию делегатов на </w:t>
      </w:r>
      <w:r w:rsidR="00774FA7">
        <w:rPr>
          <w:sz w:val="28"/>
          <w:szCs w:val="28"/>
        </w:rPr>
        <w:t>к</w:t>
      </w:r>
      <w:r w:rsidRPr="000D59CE">
        <w:rPr>
          <w:sz w:val="28"/>
          <w:szCs w:val="28"/>
        </w:rPr>
        <w:t>онференцию.</w:t>
      </w:r>
    </w:p>
    <w:p w:rsidR="006A1150" w:rsidRDefault="006A1150" w:rsidP="00792EFA">
      <w:pPr>
        <w:ind w:firstLine="708"/>
        <w:contextualSpacing/>
        <w:jc w:val="both"/>
        <w:rPr>
          <w:b/>
          <w:bCs/>
          <w:sz w:val="28"/>
          <w:szCs w:val="28"/>
        </w:rPr>
      </w:pPr>
    </w:p>
    <w:p w:rsidR="008F205A" w:rsidRPr="00900750" w:rsidRDefault="008F205A" w:rsidP="006A1150">
      <w:pPr>
        <w:ind w:firstLine="708"/>
        <w:contextualSpacing/>
        <w:jc w:val="center"/>
        <w:rPr>
          <w:b/>
          <w:bCs/>
          <w:sz w:val="28"/>
          <w:szCs w:val="28"/>
        </w:rPr>
      </w:pPr>
      <w:r w:rsidRPr="006337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ab/>
      </w:r>
      <w:r w:rsidRPr="006337F3">
        <w:rPr>
          <w:b/>
          <w:bCs/>
          <w:sz w:val="28"/>
          <w:szCs w:val="28"/>
        </w:rPr>
        <w:t xml:space="preserve">Порядок выдвижения кандидатур на должность </w:t>
      </w:r>
      <w:r w:rsidR="006A1150">
        <w:rPr>
          <w:b/>
          <w:bCs/>
          <w:sz w:val="28"/>
          <w:szCs w:val="28"/>
        </w:rPr>
        <w:t>р</w:t>
      </w:r>
      <w:r w:rsidRPr="006337F3">
        <w:rPr>
          <w:b/>
          <w:bCs/>
          <w:sz w:val="28"/>
          <w:szCs w:val="28"/>
        </w:rPr>
        <w:t>ектора</w:t>
      </w:r>
      <w:r w:rsidR="006A1150">
        <w:rPr>
          <w:b/>
          <w:bCs/>
          <w:sz w:val="28"/>
          <w:szCs w:val="28"/>
        </w:rPr>
        <w:t xml:space="preserve">, утверждения и </w:t>
      </w:r>
      <w:r>
        <w:rPr>
          <w:b/>
          <w:bCs/>
          <w:sz w:val="28"/>
          <w:szCs w:val="28"/>
        </w:rPr>
        <w:t>согласования списка кандидатур</w:t>
      </w:r>
    </w:p>
    <w:p w:rsidR="00774FA7" w:rsidRDefault="00774FA7" w:rsidP="00792EFA">
      <w:pPr>
        <w:ind w:firstLine="708"/>
        <w:contextualSpacing/>
        <w:jc w:val="both"/>
        <w:rPr>
          <w:b/>
          <w:bCs/>
          <w:sz w:val="28"/>
          <w:szCs w:val="28"/>
        </w:rPr>
      </w:pPr>
    </w:p>
    <w:p w:rsidR="008F205A" w:rsidRDefault="008F205A" w:rsidP="00792EFA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6337F3">
        <w:rPr>
          <w:b/>
          <w:bCs/>
          <w:sz w:val="28"/>
          <w:szCs w:val="28"/>
        </w:rPr>
        <w:t>Порядок выдвижения кандидатур</w:t>
      </w:r>
      <w:r w:rsidR="00422284">
        <w:rPr>
          <w:b/>
          <w:bCs/>
          <w:sz w:val="28"/>
          <w:szCs w:val="28"/>
        </w:rPr>
        <w:t>.</w:t>
      </w:r>
      <w:r w:rsidRPr="006337F3">
        <w:rPr>
          <w:b/>
          <w:bCs/>
          <w:sz w:val="28"/>
          <w:szCs w:val="28"/>
        </w:rPr>
        <w:t xml:space="preserve"> </w:t>
      </w:r>
    </w:p>
    <w:p w:rsidR="008F205A" w:rsidRPr="005716D7" w:rsidRDefault="008F205A" w:rsidP="00792EFA">
      <w:pPr>
        <w:ind w:firstLine="708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4.1</w:t>
      </w:r>
      <w:r>
        <w:rPr>
          <w:sz w:val="28"/>
          <w:szCs w:val="28"/>
        </w:rPr>
        <w:tab/>
      </w:r>
      <w:r w:rsidR="00E72F79" w:rsidRPr="008C4BEA">
        <w:rPr>
          <w:sz w:val="28"/>
          <w:szCs w:val="28"/>
        </w:rPr>
        <w:t xml:space="preserve">Выдвижение кандидатов на должность </w:t>
      </w:r>
      <w:r w:rsidR="006A1150">
        <w:rPr>
          <w:sz w:val="28"/>
          <w:szCs w:val="28"/>
        </w:rPr>
        <w:t>р</w:t>
      </w:r>
      <w:r w:rsidR="00E72F79" w:rsidRPr="008C4BEA">
        <w:rPr>
          <w:sz w:val="28"/>
          <w:szCs w:val="28"/>
        </w:rPr>
        <w:t xml:space="preserve">ектора начинается после объявления Ученым советом Университета о начале процедуры выборов </w:t>
      </w:r>
      <w:r w:rsidR="006A1150">
        <w:rPr>
          <w:sz w:val="28"/>
          <w:szCs w:val="28"/>
        </w:rPr>
        <w:t>р</w:t>
      </w:r>
      <w:r w:rsidR="00E72F79" w:rsidRPr="008C4BEA">
        <w:rPr>
          <w:sz w:val="28"/>
          <w:szCs w:val="28"/>
        </w:rPr>
        <w:t xml:space="preserve">ектора Университета и проводится в </w:t>
      </w:r>
      <w:r w:rsidR="00E72F79" w:rsidRPr="0047043C">
        <w:rPr>
          <w:sz w:val="28"/>
          <w:szCs w:val="28"/>
        </w:rPr>
        <w:t xml:space="preserve">течение </w:t>
      </w:r>
      <w:r w:rsidR="00774FA7" w:rsidRPr="0047043C">
        <w:rPr>
          <w:sz w:val="28"/>
          <w:szCs w:val="28"/>
        </w:rPr>
        <w:t>20</w:t>
      </w:r>
      <w:r w:rsidR="00E72F79" w:rsidRPr="008C4BEA">
        <w:rPr>
          <w:b/>
          <w:sz w:val="28"/>
          <w:szCs w:val="28"/>
        </w:rPr>
        <w:t xml:space="preserve"> </w:t>
      </w:r>
      <w:r w:rsidR="00E72F79" w:rsidRPr="008C4BEA">
        <w:rPr>
          <w:sz w:val="28"/>
          <w:szCs w:val="28"/>
        </w:rPr>
        <w:t>календарных дней.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>
        <w:rPr>
          <w:sz w:val="28"/>
          <w:szCs w:val="28"/>
        </w:rPr>
        <w:tab/>
      </w:r>
      <w:r w:rsidRPr="00900750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900750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начале процедуры </w:t>
      </w:r>
      <w:r w:rsidR="00CD7307">
        <w:rPr>
          <w:sz w:val="28"/>
          <w:szCs w:val="28"/>
        </w:rPr>
        <w:t>выборов</w:t>
      </w:r>
      <w:r w:rsidR="00BB4D46">
        <w:rPr>
          <w:sz w:val="28"/>
          <w:szCs w:val="28"/>
        </w:rPr>
        <w:t xml:space="preserve"> ректора </w:t>
      </w:r>
      <w:r>
        <w:rPr>
          <w:sz w:val="28"/>
          <w:szCs w:val="28"/>
        </w:rPr>
        <w:t>У</w:t>
      </w:r>
      <w:r w:rsidRPr="00900750">
        <w:rPr>
          <w:sz w:val="28"/>
          <w:szCs w:val="28"/>
        </w:rPr>
        <w:t>ниверситета разме</w:t>
      </w:r>
      <w:r>
        <w:rPr>
          <w:sz w:val="28"/>
          <w:szCs w:val="28"/>
        </w:rPr>
        <w:t>щается</w:t>
      </w:r>
      <w:r w:rsidRPr="00900750">
        <w:rPr>
          <w:sz w:val="28"/>
          <w:szCs w:val="28"/>
        </w:rPr>
        <w:t xml:space="preserve"> на досках объявлений и сайте </w:t>
      </w:r>
      <w:r>
        <w:rPr>
          <w:sz w:val="28"/>
          <w:szCs w:val="28"/>
        </w:rPr>
        <w:t>Университета</w:t>
      </w:r>
      <w:r w:rsidRPr="00900750">
        <w:rPr>
          <w:sz w:val="28"/>
          <w:szCs w:val="28"/>
        </w:rPr>
        <w:t>. Объявление должно содержать перечень представляемых документов, место и время приема документов, сроки начала и завершения приема документов</w:t>
      </w:r>
      <w:r>
        <w:rPr>
          <w:sz w:val="28"/>
          <w:szCs w:val="28"/>
        </w:rPr>
        <w:t>.</w:t>
      </w:r>
    </w:p>
    <w:p w:rsidR="008F205A" w:rsidRPr="00AB2DD9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>
        <w:rPr>
          <w:sz w:val="28"/>
          <w:szCs w:val="28"/>
        </w:rPr>
        <w:tab/>
      </w:r>
      <w:r w:rsidR="006A1150">
        <w:rPr>
          <w:sz w:val="28"/>
          <w:szCs w:val="28"/>
        </w:rPr>
        <w:t>Право выдвижения кандидат</w:t>
      </w:r>
      <w:proofErr w:type="gramStart"/>
      <w:r w:rsidR="006A1150">
        <w:rPr>
          <w:sz w:val="28"/>
          <w:szCs w:val="28"/>
        </w:rPr>
        <w:t>а</w:t>
      </w:r>
      <w:r w:rsidRPr="00AB2DD9">
        <w:rPr>
          <w:sz w:val="28"/>
          <w:szCs w:val="28"/>
        </w:rPr>
        <w:t>(</w:t>
      </w:r>
      <w:proofErr w:type="spellStart"/>
      <w:proofErr w:type="gramEnd"/>
      <w:r w:rsidRPr="00AB2DD9">
        <w:rPr>
          <w:sz w:val="28"/>
          <w:szCs w:val="28"/>
        </w:rPr>
        <w:t>ов</w:t>
      </w:r>
      <w:proofErr w:type="spellEnd"/>
      <w:r w:rsidRPr="00AB2DD9">
        <w:rPr>
          <w:sz w:val="28"/>
          <w:szCs w:val="28"/>
        </w:rPr>
        <w:t>) на должность ректора принадлежит:</w:t>
      </w:r>
    </w:p>
    <w:p w:rsidR="008F205A" w:rsidRPr="00AB2DD9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AB2DD9">
        <w:rPr>
          <w:sz w:val="28"/>
          <w:szCs w:val="28"/>
        </w:rPr>
        <w:t xml:space="preserve">а) Ученому совету </w:t>
      </w:r>
      <w:r>
        <w:rPr>
          <w:sz w:val="28"/>
          <w:szCs w:val="28"/>
        </w:rPr>
        <w:t>У</w:t>
      </w:r>
      <w:r w:rsidRPr="00AB2DD9">
        <w:rPr>
          <w:sz w:val="28"/>
          <w:szCs w:val="28"/>
        </w:rPr>
        <w:t>ниверситета;</w:t>
      </w:r>
    </w:p>
    <w:p w:rsidR="008F205A" w:rsidRPr="00AB2DD9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AB2DD9">
        <w:rPr>
          <w:sz w:val="28"/>
          <w:szCs w:val="28"/>
        </w:rPr>
        <w:t xml:space="preserve">б) </w:t>
      </w:r>
      <w:r w:rsidR="00774FA7">
        <w:rPr>
          <w:sz w:val="28"/>
          <w:szCs w:val="28"/>
        </w:rPr>
        <w:t>У</w:t>
      </w:r>
      <w:r w:rsidRPr="00AB2DD9">
        <w:rPr>
          <w:sz w:val="28"/>
          <w:szCs w:val="28"/>
        </w:rPr>
        <w:t xml:space="preserve">ченым советам структурных подразделений </w:t>
      </w:r>
      <w:r>
        <w:rPr>
          <w:sz w:val="28"/>
          <w:szCs w:val="28"/>
        </w:rPr>
        <w:t>У</w:t>
      </w:r>
      <w:r w:rsidRPr="00AB2DD9">
        <w:rPr>
          <w:sz w:val="28"/>
          <w:szCs w:val="28"/>
        </w:rPr>
        <w:t>ниверситета</w:t>
      </w:r>
      <w:r>
        <w:rPr>
          <w:sz w:val="28"/>
          <w:szCs w:val="28"/>
        </w:rPr>
        <w:t xml:space="preserve"> (факультетов и институтов), совету колледжа</w:t>
      </w:r>
      <w:r w:rsidRPr="00AB2DD9">
        <w:rPr>
          <w:sz w:val="28"/>
          <w:szCs w:val="28"/>
        </w:rPr>
        <w:t>;</w:t>
      </w:r>
    </w:p>
    <w:p w:rsidR="008F205A" w:rsidRPr="00AB2DD9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AB2DD9">
        <w:rPr>
          <w:sz w:val="28"/>
          <w:szCs w:val="28"/>
        </w:rPr>
        <w:t xml:space="preserve">в) коллективам кафедр и иных структурных подразделений </w:t>
      </w:r>
      <w:r>
        <w:rPr>
          <w:sz w:val="28"/>
          <w:szCs w:val="28"/>
        </w:rPr>
        <w:t>У</w:t>
      </w:r>
      <w:r w:rsidRPr="00AB2DD9">
        <w:rPr>
          <w:sz w:val="28"/>
          <w:szCs w:val="28"/>
        </w:rPr>
        <w:t>ниверситета;</w:t>
      </w:r>
    </w:p>
    <w:p w:rsidR="008F205A" w:rsidRPr="00AB2DD9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AB2DD9">
        <w:rPr>
          <w:sz w:val="28"/>
          <w:szCs w:val="28"/>
        </w:rPr>
        <w:t>г) общественным организациям;</w:t>
      </w:r>
    </w:p>
    <w:p w:rsidR="008F205A" w:rsidRPr="00AB2DD9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AB2DD9">
        <w:rPr>
          <w:sz w:val="28"/>
          <w:szCs w:val="28"/>
        </w:rPr>
        <w:t xml:space="preserve">д) объединениям работников </w:t>
      </w:r>
      <w:r>
        <w:rPr>
          <w:sz w:val="28"/>
          <w:szCs w:val="28"/>
        </w:rPr>
        <w:t>У</w:t>
      </w:r>
      <w:r w:rsidRPr="00AB2DD9">
        <w:rPr>
          <w:sz w:val="28"/>
          <w:szCs w:val="28"/>
        </w:rPr>
        <w:t>ниверситета;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AB2DD9">
        <w:rPr>
          <w:sz w:val="28"/>
          <w:szCs w:val="28"/>
        </w:rPr>
        <w:lastRenderedPageBreak/>
        <w:t>е) допускается самовыдвижение кандидатов.</w:t>
      </w:r>
    </w:p>
    <w:p w:rsidR="008F205A" w:rsidRPr="006B5C17" w:rsidRDefault="008F205A" w:rsidP="00542D7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>
        <w:rPr>
          <w:sz w:val="28"/>
          <w:szCs w:val="28"/>
        </w:rPr>
        <w:tab/>
      </w:r>
      <w:r w:rsidRPr="00AB2DD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B2DD9">
        <w:rPr>
          <w:sz w:val="28"/>
          <w:szCs w:val="28"/>
        </w:rPr>
        <w:t xml:space="preserve"> о выдвижении кандидата принимаются при кворуме 2/</w:t>
      </w:r>
      <w:r w:rsidRPr="00991E02">
        <w:rPr>
          <w:sz w:val="28"/>
          <w:szCs w:val="28"/>
        </w:rPr>
        <w:t>3 списочного состава</w:t>
      </w:r>
      <w:r w:rsidR="00774FA7" w:rsidRPr="00991E02">
        <w:rPr>
          <w:sz w:val="28"/>
          <w:szCs w:val="28"/>
        </w:rPr>
        <w:t xml:space="preserve">, </w:t>
      </w:r>
      <w:r w:rsidRPr="00991E02">
        <w:rPr>
          <w:sz w:val="28"/>
          <w:szCs w:val="28"/>
        </w:rPr>
        <w:t xml:space="preserve">простым большинством голосов присутствующих на </w:t>
      </w:r>
      <w:r w:rsidR="00542D70" w:rsidRPr="00991E02">
        <w:rPr>
          <w:sz w:val="28"/>
          <w:szCs w:val="28"/>
        </w:rPr>
        <w:t xml:space="preserve">заседаниях ученых советов, </w:t>
      </w:r>
      <w:r w:rsidRPr="00991E02">
        <w:rPr>
          <w:sz w:val="28"/>
          <w:szCs w:val="28"/>
        </w:rPr>
        <w:t>собраниях коллективов структурных</w:t>
      </w:r>
      <w:r w:rsidRPr="006B5C17">
        <w:rPr>
          <w:sz w:val="28"/>
          <w:szCs w:val="28"/>
        </w:rPr>
        <w:t xml:space="preserve"> подразделений</w:t>
      </w:r>
      <w:r w:rsidR="00774FA7" w:rsidRPr="006B5C17">
        <w:rPr>
          <w:sz w:val="28"/>
          <w:szCs w:val="28"/>
        </w:rPr>
        <w:t xml:space="preserve"> работников, для которых данное место работы является основным</w:t>
      </w:r>
      <w:r w:rsidRPr="006B5C17">
        <w:rPr>
          <w:sz w:val="28"/>
          <w:szCs w:val="28"/>
        </w:rPr>
        <w:t xml:space="preserve">, зарегистрированных в установленном порядке общественных организаций открытым голосованием по принципу «1 человек – 1 голос». </w:t>
      </w:r>
      <w:r w:rsidR="001C11B8" w:rsidRPr="006B5C17">
        <w:rPr>
          <w:sz w:val="28"/>
          <w:szCs w:val="28"/>
        </w:rPr>
        <w:t xml:space="preserve">Сотрудники, работающие на условиях совместительства и почасовой оплаты, не учитываются в списочном составе, не принимают участия в голосовании. </w:t>
      </w:r>
      <w:r w:rsidRPr="006B5C17">
        <w:rPr>
          <w:sz w:val="28"/>
          <w:szCs w:val="28"/>
        </w:rPr>
        <w:t xml:space="preserve">Выдвижение кандидатов производится с их согласия. В выписке из протокола содержатся данные о количестве членов </w:t>
      </w:r>
      <w:r w:rsidR="00542D70" w:rsidRPr="006B5C17">
        <w:rPr>
          <w:sz w:val="28"/>
          <w:szCs w:val="28"/>
        </w:rPr>
        <w:t xml:space="preserve">ученого совета, </w:t>
      </w:r>
      <w:r w:rsidRPr="006B5C17">
        <w:rPr>
          <w:sz w:val="28"/>
          <w:szCs w:val="28"/>
        </w:rPr>
        <w:t xml:space="preserve">коллектива структурного подразделения, общественной организации, количестве участвующих </w:t>
      </w:r>
      <w:r w:rsidR="00542D70" w:rsidRPr="006B5C17">
        <w:rPr>
          <w:sz w:val="28"/>
          <w:szCs w:val="28"/>
        </w:rPr>
        <w:t xml:space="preserve">на заседании, </w:t>
      </w:r>
      <w:r w:rsidRPr="006B5C17">
        <w:rPr>
          <w:sz w:val="28"/>
          <w:szCs w:val="28"/>
        </w:rPr>
        <w:t>в собрании, количестве принимавших участие в голосовании по выдвижению кандидатур на должность ректора университета и количестве голосов за выдвинутую кандидатуру в поддержку, против и воздержавшихся.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6B5C17">
        <w:rPr>
          <w:sz w:val="28"/>
          <w:szCs w:val="28"/>
        </w:rPr>
        <w:t xml:space="preserve">Комиссия письменно </w:t>
      </w:r>
      <w:r w:rsidR="00774FA7" w:rsidRPr="006B5C17">
        <w:rPr>
          <w:sz w:val="28"/>
          <w:szCs w:val="28"/>
        </w:rPr>
        <w:t xml:space="preserve">(представлением на бланке структурного подразделения для внутренней переписки) </w:t>
      </w:r>
      <w:r w:rsidRPr="006B5C17">
        <w:rPr>
          <w:sz w:val="28"/>
          <w:szCs w:val="28"/>
        </w:rPr>
        <w:t xml:space="preserve">информируется о сроках и месте проведения </w:t>
      </w:r>
      <w:r w:rsidR="00542D70" w:rsidRPr="006B5C17">
        <w:rPr>
          <w:sz w:val="28"/>
          <w:szCs w:val="28"/>
        </w:rPr>
        <w:t>заседаний,</w:t>
      </w:r>
      <w:r w:rsidR="00542D70">
        <w:rPr>
          <w:sz w:val="28"/>
          <w:szCs w:val="28"/>
        </w:rPr>
        <w:t xml:space="preserve"> </w:t>
      </w:r>
      <w:r w:rsidRPr="00AB2DD9">
        <w:rPr>
          <w:sz w:val="28"/>
          <w:szCs w:val="28"/>
        </w:rPr>
        <w:t xml:space="preserve">собраний по выдвижению кандидатур на должность </w:t>
      </w:r>
      <w:r w:rsidR="006A1150">
        <w:rPr>
          <w:sz w:val="28"/>
          <w:szCs w:val="28"/>
        </w:rPr>
        <w:t>р</w:t>
      </w:r>
      <w:r w:rsidRPr="00AB2DD9">
        <w:rPr>
          <w:sz w:val="28"/>
          <w:szCs w:val="28"/>
        </w:rPr>
        <w:t xml:space="preserve">ектора (не </w:t>
      </w:r>
      <w:proofErr w:type="gramStart"/>
      <w:r w:rsidRPr="00AB2DD9">
        <w:rPr>
          <w:sz w:val="28"/>
          <w:szCs w:val="28"/>
        </w:rPr>
        <w:t>позднее</w:t>
      </w:r>
      <w:proofErr w:type="gramEnd"/>
      <w:r w:rsidRPr="00AB2DD9">
        <w:rPr>
          <w:sz w:val="28"/>
          <w:szCs w:val="28"/>
        </w:rPr>
        <w:t xml:space="preserve"> чем за сутки). В случае невыполнения данного требования решение о выдвижении кандидата признается комисси</w:t>
      </w:r>
      <w:r w:rsidR="00774FA7">
        <w:rPr>
          <w:sz w:val="28"/>
          <w:szCs w:val="28"/>
        </w:rPr>
        <w:t>ей недействительным.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>
        <w:rPr>
          <w:sz w:val="28"/>
          <w:szCs w:val="28"/>
        </w:rPr>
        <w:tab/>
      </w:r>
      <w:r w:rsidRPr="007E01B3">
        <w:rPr>
          <w:sz w:val="28"/>
          <w:szCs w:val="28"/>
        </w:rPr>
        <w:t xml:space="preserve">Самовыдвижение </w:t>
      </w:r>
      <w:r>
        <w:rPr>
          <w:sz w:val="28"/>
          <w:szCs w:val="28"/>
        </w:rPr>
        <w:t xml:space="preserve">кандидата </w:t>
      </w:r>
      <w:r w:rsidRPr="007E01B3">
        <w:rPr>
          <w:sz w:val="28"/>
          <w:szCs w:val="28"/>
        </w:rPr>
        <w:t>оформляется письменным заявлением</w:t>
      </w:r>
      <w:r w:rsidR="00DD5E9B">
        <w:rPr>
          <w:sz w:val="28"/>
          <w:szCs w:val="28"/>
        </w:rPr>
        <w:t xml:space="preserve"> (</w:t>
      </w:r>
      <w:r w:rsidR="00DD5E9B" w:rsidRPr="00C4707B">
        <w:rPr>
          <w:color w:val="0000FF"/>
          <w:sz w:val="28"/>
          <w:szCs w:val="28"/>
          <w:u w:val="single"/>
        </w:rPr>
        <w:t>Приложение А</w:t>
      </w:r>
      <w:r w:rsidR="00DD5E9B">
        <w:rPr>
          <w:sz w:val="28"/>
          <w:szCs w:val="28"/>
        </w:rPr>
        <w:t>)</w:t>
      </w:r>
      <w:r w:rsidRPr="007E01B3">
        <w:rPr>
          <w:sz w:val="28"/>
          <w:szCs w:val="28"/>
        </w:rPr>
        <w:t>, которое передается в комисс</w:t>
      </w:r>
      <w:r>
        <w:rPr>
          <w:sz w:val="28"/>
          <w:szCs w:val="28"/>
        </w:rPr>
        <w:t>ию вместе с другими документами.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>
        <w:rPr>
          <w:sz w:val="28"/>
          <w:szCs w:val="28"/>
        </w:rPr>
        <w:tab/>
      </w:r>
      <w:r w:rsidRPr="007E01B3">
        <w:rPr>
          <w:sz w:val="28"/>
          <w:szCs w:val="28"/>
        </w:rPr>
        <w:t xml:space="preserve">Кандидат на должность </w:t>
      </w:r>
      <w:r w:rsidR="006A1150">
        <w:rPr>
          <w:sz w:val="28"/>
          <w:szCs w:val="28"/>
        </w:rPr>
        <w:t>р</w:t>
      </w:r>
      <w:r w:rsidRPr="007E01B3">
        <w:rPr>
          <w:sz w:val="28"/>
          <w:szCs w:val="28"/>
        </w:rPr>
        <w:t>ектора имеет право снять свою кандидатуру до начала</w:t>
      </w:r>
      <w:r w:rsidR="00902141">
        <w:rPr>
          <w:sz w:val="28"/>
          <w:szCs w:val="28"/>
        </w:rPr>
        <w:t xml:space="preserve"> процедуры</w:t>
      </w:r>
      <w:r w:rsidRPr="007E01B3">
        <w:rPr>
          <w:sz w:val="28"/>
          <w:szCs w:val="28"/>
        </w:rPr>
        <w:t xml:space="preserve"> тайного голосования на </w:t>
      </w:r>
      <w:r w:rsidR="00E73471">
        <w:rPr>
          <w:sz w:val="28"/>
          <w:szCs w:val="28"/>
        </w:rPr>
        <w:t>к</w:t>
      </w:r>
      <w:r w:rsidRPr="007E01B3">
        <w:rPr>
          <w:sz w:val="28"/>
          <w:szCs w:val="28"/>
        </w:rPr>
        <w:t>онференции по письменному заявлению в комиссию. При этом повторное выдвижение кандидата во время текущей выборной кампании не допускается.</w:t>
      </w:r>
    </w:p>
    <w:p w:rsidR="008C4BEA" w:rsidRDefault="008F205A" w:rsidP="005C0E9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proofErr w:type="gramStart"/>
      <w:r>
        <w:rPr>
          <w:sz w:val="28"/>
          <w:szCs w:val="28"/>
        </w:rPr>
        <w:tab/>
      </w:r>
      <w:r w:rsidRPr="009E1495">
        <w:rPr>
          <w:sz w:val="28"/>
          <w:szCs w:val="28"/>
        </w:rPr>
        <w:t xml:space="preserve"> </w:t>
      </w:r>
      <w:r w:rsidR="00E62E17" w:rsidRPr="00D92706">
        <w:rPr>
          <w:sz w:val="28"/>
          <w:szCs w:val="28"/>
        </w:rPr>
        <w:t>К</w:t>
      </w:r>
      <w:proofErr w:type="gramEnd"/>
      <w:r w:rsidR="00E62E17" w:rsidRPr="00D92706">
        <w:rPr>
          <w:sz w:val="28"/>
          <w:szCs w:val="28"/>
        </w:rPr>
        <w:t xml:space="preserve">аждый кандидат, в том числе </w:t>
      </w:r>
      <w:r w:rsidR="00AB6D64">
        <w:rPr>
          <w:sz w:val="28"/>
          <w:szCs w:val="28"/>
        </w:rPr>
        <w:t>кандидат, выдвигающий свою кандидатуру в порядке самовыдвижения,</w:t>
      </w:r>
      <w:r w:rsidR="00E62E17">
        <w:rPr>
          <w:sz w:val="28"/>
          <w:szCs w:val="28"/>
        </w:rPr>
        <w:t xml:space="preserve"> </w:t>
      </w:r>
      <w:r w:rsidR="00E62E17" w:rsidRPr="00D92706">
        <w:rPr>
          <w:sz w:val="28"/>
          <w:szCs w:val="28"/>
        </w:rPr>
        <w:t>представляет в комиссию следующие документы:</w:t>
      </w:r>
    </w:p>
    <w:p w:rsidR="008C4BEA" w:rsidRPr="008C4BEA" w:rsidRDefault="00187A38" w:rsidP="008C4B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4BEA" w:rsidRPr="008C4BEA">
        <w:rPr>
          <w:sz w:val="28"/>
          <w:szCs w:val="28"/>
        </w:rPr>
        <w:t xml:space="preserve">письменное личное заявление о своем согласии </w:t>
      </w:r>
      <w:r w:rsidR="00E5756E">
        <w:rPr>
          <w:sz w:val="28"/>
          <w:szCs w:val="28"/>
        </w:rPr>
        <w:t>(</w:t>
      </w:r>
      <w:r w:rsidR="00E5756E" w:rsidRPr="008C4BEA">
        <w:rPr>
          <w:sz w:val="28"/>
          <w:szCs w:val="28"/>
        </w:rPr>
        <w:t>намерении</w:t>
      </w:r>
      <w:r w:rsidR="00E5756E">
        <w:rPr>
          <w:sz w:val="28"/>
          <w:szCs w:val="28"/>
        </w:rPr>
        <w:t>)</w:t>
      </w:r>
      <w:r w:rsidR="00E5756E" w:rsidRPr="008C4BEA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 xml:space="preserve">принять участие в выборах ректора </w:t>
      </w:r>
      <w:r w:rsidR="008C4BEA">
        <w:rPr>
          <w:sz w:val="28"/>
          <w:szCs w:val="28"/>
        </w:rPr>
        <w:t>(</w:t>
      </w:r>
      <w:r w:rsidR="005C0E90" w:rsidRPr="00C4707B">
        <w:rPr>
          <w:color w:val="0000FF"/>
          <w:sz w:val="28"/>
          <w:szCs w:val="28"/>
          <w:u w:val="single"/>
        </w:rPr>
        <w:t>Приложение А</w:t>
      </w:r>
      <w:r w:rsidR="008C4BEA">
        <w:rPr>
          <w:sz w:val="28"/>
          <w:szCs w:val="28"/>
        </w:rPr>
        <w:t>)</w:t>
      </w:r>
      <w:r w:rsidR="008C4BEA" w:rsidRPr="008C4BEA">
        <w:rPr>
          <w:sz w:val="28"/>
          <w:szCs w:val="28"/>
        </w:rPr>
        <w:t>;</w:t>
      </w:r>
    </w:p>
    <w:p w:rsidR="008C4BEA" w:rsidRPr="005C0E90" w:rsidRDefault="00187A38" w:rsidP="008C4BE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BEA" w:rsidRPr="008C4BEA">
        <w:rPr>
          <w:rFonts w:ascii="Times New Roman" w:hAnsi="Times New Roman" w:cs="Times New Roman"/>
          <w:sz w:val="28"/>
          <w:szCs w:val="28"/>
        </w:rPr>
        <w:t>согласи</w:t>
      </w:r>
      <w:r w:rsidR="00E5756E">
        <w:rPr>
          <w:rFonts w:ascii="Times New Roman" w:hAnsi="Times New Roman" w:cs="Times New Roman"/>
          <w:sz w:val="28"/>
          <w:szCs w:val="28"/>
        </w:rPr>
        <w:t>е</w:t>
      </w:r>
      <w:r w:rsidR="008C4BEA" w:rsidRPr="008C4BEA">
        <w:rPr>
          <w:rFonts w:ascii="Times New Roman" w:hAnsi="Times New Roman" w:cs="Times New Roman"/>
          <w:sz w:val="28"/>
          <w:szCs w:val="28"/>
        </w:rPr>
        <w:t xml:space="preserve"> на обработку</w:t>
      </w:r>
      <w:r w:rsidR="004671AC">
        <w:rPr>
          <w:rFonts w:ascii="Times New Roman" w:hAnsi="Times New Roman" w:cs="Times New Roman"/>
          <w:sz w:val="28"/>
          <w:szCs w:val="28"/>
        </w:rPr>
        <w:t xml:space="preserve"> </w:t>
      </w:r>
      <w:r w:rsidR="004671AC" w:rsidRPr="00053F2D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53F2D" w:rsidRPr="00053F2D">
        <w:rPr>
          <w:rFonts w:ascii="Times New Roman" w:hAnsi="Times New Roman" w:cs="Times New Roman"/>
          <w:sz w:val="28"/>
          <w:szCs w:val="28"/>
        </w:rPr>
        <w:t xml:space="preserve"> </w:t>
      </w:r>
      <w:r w:rsidR="005C0E90" w:rsidRPr="005C0E90">
        <w:rPr>
          <w:rFonts w:ascii="Times New Roman" w:hAnsi="Times New Roman" w:cs="Times New Roman"/>
          <w:sz w:val="28"/>
          <w:szCs w:val="28"/>
        </w:rPr>
        <w:t>(</w:t>
      </w:r>
      <w:r w:rsidR="005C0E90" w:rsidRPr="005C0E90">
        <w:rPr>
          <w:rFonts w:ascii="Times New Roman" w:hAnsi="Times New Roman" w:cs="Times New Roman"/>
          <w:color w:val="0000FF"/>
          <w:sz w:val="28"/>
          <w:szCs w:val="28"/>
          <w:u w:val="single"/>
        </w:rPr>
        <w:t>Приложение Б)</w:t>
      </w:r>
      <w:r w:rsidR="008C4BEA" w:rsidRPr="005C0E90">
        <w:rPr>
          <w:rFonts w:ascii="Times New Roman" w:hAnsi="Times New Roman" w:cs="Times New Roman"/>
          <w:sz w:val="28"/>
          <w:szCs w:val="28"/>
        </w:rPr>
        <w:t>;</w:t>
      </w:r>
    </w:p>
    <w:p w:rsidR="008C4BEA" w:rsidRPr="008C4BEA" w:rsidRDefault="00187A38" w:rsidP="008C4BE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BEA">
        <w:rPr>
          <w:rFonts w:ascii="Times New Roman" w:hAnsi="Times New Roman" w:cs="Times New Roman"/>
          <w:sz w:val="28"/>
          <w:szCs w:val="28"/>
        </w:rPr>
        <w:t xml:space="preserve"> </w:t>
      </w:r>
      <w:r w:rsidR="008C4BEA" w:rsidRPr="008C4BEA">
        <w:rPr>
          <w:rFonts w:ascii="Times New Roman" w:hAnsi="Times New Roman" w:cs="Times New Roman"/>
          <w:sz w:val="28"/>
          <w:szCs w:val="28"/>
        </w:rPr>
        <w:t xml:space="preserve">сведения о кандидате </w:t>
      </w:r>
      <w:r w:rsidR="005C0E90" w:rsidRPr="005C0E90">
        <w:rPr>
          <w:rFonts w:ascii="Times New Roman" w:hAnsi="Times New Roman" w:cs="Times New Roman"/>
          <w:sz w:val="28"/>
          <w:szCs w:val="28"/>
        </w:rPr>
        <w:t>(</w:t>
      </w:r>
      <w:r w:rsidR="005C0E90" w:rsidRPr="005C0E90">
        <w:rPr>
          <w:rFonts w:ascii="Times New Roman" w:hAnsi="Times New Roman" w:cs="Times New Roman"/>
          <w:color w:val="0000FF"/>
          <w:sz w:val="28"/>
          <w:szCs w:val="28"/>
          <w:u w:val="single"/>
        </w:rPr>
        <w:t>Приложение В)</w:t>
      </w:r>
      <w:r w:rsidR="008C4BEA" w:rsidRPr="008C4BEA">
        <w:rPr>
          <w:rFonts w:ascii="Times New Roman" w:hAnsi="Times New Roman" w:cs="Times New Roman"/>
          <w:sz w:val="28"/>
          <w:szCs w:val="28"/>
        </w:rPr>
        <w:t>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BEA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>программ</w:t>
      </w:r>
      <w:r w:rsidR="004A2443">
        <w:rPr>
          <w:sz w:val="28"/>
          <w:szCs w:val="28"/>
        </w:rPr>
        <w:t>у</w:t>
      </w:r>
      <w:r w:rsidR="008C4BEA" w:rsidRPr="008C4BEA">
        <w:rPr>
          <w:sz w:val="28"/>
          <w:szCs w:val="28"/>
        </w:rPr>
        <w:t xml:space="preserve"> кандидата по развитию Университета на 5 лет (в 3-х экземплярах, пронумерованн</w:t>
      </w:r>
      <w:r w:rsidR="004A2443">
        <w:rPr>
          <w:sz w:val="28"/>
          <w:szCs w:val="28"/>
        </w:rPr>
        <w:t>ых</w:t>
      </w:r>
      <w:r w:rsidR="008C4BEA" w:rsidRPr="008C4BEA">
        <w:rPr>
          <w:sz w:val="28"/>
          <w:szCs w:val="28"/>
        </w:rPr>
        <w:t>, прошит</w:t>
      </w:r>
      <w:r w:rsidR="004A2443">
        <w:rPr>
          <w:sz w:val="28"/>
          <w:szCs w:val="28"/>
        </w:rPr>
        <w:t>ых</w:t>
      </w:r>
      <w:r w:rsidR="008C4BEA" w:rsidRPr="008C4BEA">
        <w:rPr>
          <w:sz w:val="28"/>
          <w:szCs w:val="28"/>
        </w:rPr>
        <w:t xml:space="preserve"> и подписанн</w:t>
      </w:r>
      <w:r w:rsidR="004A2443">
        <w:rPr>
          <w:sz w:val="28"/>
          <w:szCs w:val="28"/>
        </w:rPr>
        <w:t>ых</w:t>
      </w:r>
      <w:r w:rsidR="008C4BEA" w:rsidRPr="008C4BEA">
        <w:rPr>
          <w:sz w:val="28"/>
          <w:szCs w:val="28"/>
        </w:rPr>
        <w:t xml:space="preserve"> кандидатом, а также в электронном виде для размещения на сайте Университета в сети Интернет) для последующего предоставления в Аттестационную комиссию;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4BEA" w:rsidRPr="008C4BEA">
        <w:rPr>
          <w:sz w:val="28"/>
          <w:szCs w:val="28"/>
        </w:rPr>
        <w:t>основные положения программы кандидата (не более 2-х страниц);</w:t>
      </w:r>
    </w:p>
    <w:p w:rsidR="008C4BEA" w:rsidRPr="008C4BEA" w:rsidRDefault="00187A38" w:rsidP="008C4BEA">
      <w:pPr>
        <w:pStyle w:val="standar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A2443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>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 w:rsidR="004A2443">
        <w:rPr>
          <w:sz w:val="28"/>
          <w:szCs w:val="28"/>
        </w:rPr>
        <w:t>;</w:t>
      </w:r>
      <w:r w:rsidR="008D63CB">
        <w:rPr>
          <w:rStyle w:val="af5"/>
          <w:sz w:val="28"/>
          <w:szCs w:val="28"/>
        </w:rPr>
        <w:footnoteReference w:id="1"/>
      </w:r>
      <w:r w:rsidR="008C4BEA" w:rsidRPr="008C4BEA">
        <w:rPr>
          <w:rFonts w:eastAsiaTheme="minorHAnsi"/>
          <w:sz w:val="28"/>
          <w:szCs w:val="28"/>
          <w:lang w:eastAsia="en-US"/>
        </w:rPr>
        <w:t xml:space="preserve"> 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BEA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 xml:space="preserve">заверенные копии документов о высшем образовании, о дополнительном профессиональном образовании, </w:t>
      </w:r>
      <w:r w:rsidR="008C4BEA" w:rsidRPr="00D37A65">
        <w:rPr>
          <w:sz w:val="28"/>
          <w:szCs w:val="28"/>
        </w:rPr>
        <w:t>об ученой степени</w:t>
      </w:r>
      <w:r w:rsidR="00991E02" w:rsidRPr="00D37A65">
        <w:rPr>
          <w:sz w:val="28"/>
          <w:szCs w:val="28"/>
        </w:rPr>
        <w:t xml:space="preserve"> или</w:t>
      </w:r>
      <w:r w:rsidR="008C4BEA" w:rsidRPr="00D37A65">
        <w:rPr>
          <w:sz w:val="28"/>
          <w:szCs w:val="28"/>
        </w:rPr>
        <w:t xml:space="preserve"> об ученом звании (для кандидатов, не работающих </w:t>
      </w:r>
      <w:r w:rsidR="00F82A0C" w:rsidRPr="00D37A65">
        <w:rPr>
          <w:sz w:val="28"/>
          <w:szCs w:val="28"/>
        </w:rPr>
        <w:t xml:space="preserve">в Университете, - </w:t>
      </w:r>
      <w:r w:rsidR="008C4BEA" w:rsidRPr="00D37A65">
        <w:rPr>
          <w:sz w:val="28"/>
          <w:szCs w:val="28"/>
        </w:rPr>
        <w:t>заверенные нотариально; для</w:t>
      </w:r>
      <w:r w:rsidR="008C4BEA" w:rsidRPr="008C4BEA">
        <w:rPr>
          <w:sz w:val="28"/>
          <w:szCs w:val="28"/>
        </w:rPr>
        <w:t xml:space="preserve"> работников Университета - заверенные в отделе кадров);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BEA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>выписки из</w:t>
      </w:r>
      <w:r w:rsidR="008C4BEA" w:rsidRPr="008C4BEA">
        <w:rPr>
          <w:b/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>протокол</w:t>
      </w:r>
      <w:proofErr w:type="gramStart"/>
      <w:r w:rsidR="008C4BEA" w:rsidRPr="008C4BEA">
        <w:rPr>
          <w:sz w:val="28"/>
          <w:szCs w:val="28"/>
        </w:rPr>
        <w:t>а(</w:t>
      </w:r>
      <w:proofErr w:type="spellStart"/>
      <w:proofErr w:type="gramEnd"/>
      <w:r w:rsidR="008C4BEA" w:rsidRPr="008C4BEA">
        <w:rPr>
          <w:sz w:val="28"/>
          <w:szCs w:val="28"/>
        </w:rPr>
        <w:t>ов</w:t>
      </w:r>
      <w:proofErr w:type="spellEnd"/>
      <w:r w:rsidR="008C4BEA" w:rsidRPr="008C4BEA">
        <w:rPr>
          <w:sz w:val="28"/>
          <w:szCs w:val="28"/>
        </w:rPr>
        <w:t xml:space="preserve">) заседания(й) </w:t>
      </w:r>
      <w:r w:rsidR="008D63CB">
        <w:rPr>
          <w:sz w:val="28"/>
          <w:szCs w:val="28"/>
        </w:rPr>
        <w:t>Ученого(</w:t>
      </w:r>
      <w:proofErr w:type="spellStart"/>
      <w:r w:rsidR="008D63CB">
        <w:rPr>
          <w:sz w:val="28"/>
          <w:szCs w:val="28"/>
        </w:rPr>
        <w:t>ых</w:t>
      </w:r>
      <w:proofErr w:type="spellEnd"/>
      <w:r w:rsidR="008D63CB">
        <w:rPr>
          <w:sz w:val="28"/>
          <w:szCs w:val="28"/>
        </w:rPr>
        <w:t>) совета (</w:t>
      </w:r>
      <w:proofErr w:type="spellStart"/>
      <w:r w:rsidR="008C4BEA" w:rsidRPr="008C4BEA">
        <w:rPr>
          <w:sz w:val="28"/>
          <w:szCs w:val="28"/>
        </w:rPr>
        <w:t>ов</w:t>
      </w:r>
      <w:proofErr w:type="spellEnd"/>
      <w:r w:rsidR="008C4BEA" w:rsidRPr="008C4BEA">
        <w:rPr>
          <w:sz w:val="28"/>
          <w:szCs w:val="28"/>
        </w:rPr>
        <w:t>), собраний трудовых коллективов по выдвижению кандидатур на должность ректора, а также по поддержке кандидатур</w:t>
      </w:r>
      <w:r w:rsidR="005C0E90">
        <w:rPr>
          <w:sz w:val="28"/>
          <w:szCs w:val="28"/>
        </w:rPr>
        <w:t xml:space="preserve"> </w:t>
      </w:r>
      <w:r w:rsidR="005C0E90" w:rsidRPr="005C0E90">
        <w:rPr>
          <w:sz w:val="28"/>
          <w:szCs w:val="28"/>
        </w:rPr>
        <w:t>(</w:t>
      </w:r>
      <w:r w:rsidR="005C0E90" w:rsidRPr="005C0E90">
        <w:rPr>
          <w:color w:val="0000FF"/>
          <w:sz w:val="28"/>
          <w:szCs w:val="28"/>
          <w:u w:val="single"/>
        </w:rPr>
        <w:t xml:space="preserve">Приложение </w:t>
      </w:r>
      <w:r w:rsidR="005C0E90">
        <w:rPr>
          <w:color w:val="0000FF"/>
          <w:sz w:val="28"/>
          <w:szCs w:val="28"/>
          <w:u w:val="single"/>
        </w:rPr>
        <w:t>Г</w:t>
      </w:r>
      <w:r w:rsidR="005C0E90" w:rsidRPr="005C0E90">
        <w:rPr>
          <w:color w:val="0000FF"/>
          <w:sz w:val="28"/>
          <w:szCs w:val="28"/>
          <w:u w:val="single"/>
        </w:rPr>
        <w:t>)</w:t>
      </w:r>
      <w:r w:rsidR="005C0E90">
        <w:rPr>
          <w:sz w:val="28"/>
          <w:szCs w:val="28"/>
        </w:rPr>
        <w:t>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8C4BEA">
        <w:rPr>
          <w:rFonts w:eastAsiaTheme="minorHAnsi"/>
          <w:sz w:val="28"/>
          <w:szCs w:val="28"/>
          <w:lang w:eastAsia="en-US"/>
        </w:rPr>
        <w:t xml:space="preserve"> </w:t>
      </w:r>
      <w:r w:rsidR="008C4BEA" w:rsidRPr="008C4BEA">
        <w:rPr>
          <w:rFonts w:eastAsiaTheme="minorHAnsi"/>
          <w:sz w:val="28"/>
          <w:szCs w:val="28"/>
          <w:lang w:eastAsia="en-US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8D63CB">
        <w:rPr>
          <w:rFonts w:eastAsiaTheme="minorHAnsi"/>
          <w:sz w:val="28"/>
          <w:szCs w:val="28"/>
          <w:lang w:eastAsia="en-US"/>
        </w:rPr>
        <w:t>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BEA">
        <w:rPr>
          <w:sz w:val="28"/>
          <w:szCs w:val="28"/>
        </w:rPr>
        <w:t xml:space="preserve"> </w:t>
      </w:r>
      <w:r w:rsidR="008D63CB">
        <w:rPr>
          <w:sz w:val="28"/>
          <w:szCs w:val="28"/>
        </w:rPr>
        <w:t>п</w:t>
      </w:r>
      <w:r w:rsidR="00F82A0C">
        <w:rPr>
          <w:sz w:val="28"/>
          <w:szCs w:val="28"/>
        </w:rPr>
        <w:t>аспорт</w:t>
      </w:r>
      <w:r w:rsidR="008C4BEA" w:rsidRPr="008C4BEA">
        <w:rPr>
          <w:sz w:val="28"/>
          <w:szCs w:val="28"/>
        </w:rPr>
        <w:t xml:space="preserve"> гражданина Российской Федерации;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C4BEA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>заверенн</w:t>
      </w:r>
      <w:r w:rsidR="00F82A0C">
        <w:rPr>
          <w:sz w:val="28"/>
          <w:szCs w:val="28"/>
        </w:rPr>
        <w:t>ую</w:t>
      </w:r>
      <w:r w:rsidR="008C4BEA" w:rsidRPr="008C4BEA">
        <w:rPr>
          <w:sz w:val="28"/>
          <w:szCs w:val="28"/>
        </w:rPr>
        <w:t xml:space="preserve"> работодателем по основному месту работы или нотариально копию всех листов трудовой книжки (для кандидатов, не работающих в Университета, либо работающих на условиях совместительства);</w:t>
      </w:r>
      <w:proofErr w:type="gramEnd"/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BEA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>кратк</w:t>
      </w:r>
      <w:r w:rsidR="00721EA3">
        <w:rPr>
          <w:sz w:val="28"/>
          <w:szCs w:val="28"/>
        </w:rPr>
        <w:t>ую</w:t>
      </w:r>
      <w:r w:rsidR="008C4BEA" w:rsidRPr="008C4BEA">
        <w:rPr>
          <w:sz w:val="28"/>
          <w:szCs w:val="28"/>
        </w:rPr>
        <w:t xml:space="preserve"> автобиографическ</w:t>
      </w:r>
      <w:r w:rsidR="00721EA3">
        <w:rPr>
          <w:sz w:val="28"/>
          <w:szCs w:val="28"/>
        </w:rPr>
        <w:t>ую</w:t>
      </w:r>
      <w:r w:rsidR="008C4BEA" w:rsidRPr="008C4BEA">
        <w:rPr>
          <w:sz w:val="28"/>
          <w:szCs w:val="28"/>
        </w:rPr>
        <w:t xml:space="preserve"> справк</w:t>
      </w:r>
      <w:r w:rsidR="008D63CB">
        <w:rPr>
          <w:sz w:val="28"/>
          <w:szCs w:val="28"/>
        </w:rPr>
        <w:t>у</w:t>
      </w:r>
      <w:r w:rsidR="008C4BEA" w:rsidRPr="008C4BEA">
        <w:rPr>
          <w:sz w:val="28"/>
          <w:szCs w:val="28"/>
        </w:rPr>
        <w:t xml:space="preserve"> для публикации;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BEA">
        <w:rPr>
          <w:sz w:val="28"/>
          <w:szCs w:val="28"/>
        </w:rPr>
        <w:t xml:space="preserve"> </w:t>
      </w:r>
      <w:r w:rsidR="008C4BEA" w:rsidRPr="008C4BEA">
        <w:rPr>
          <w:sz w:val="28"/>
          <w:szCs w:val="28"/>
        </w:rPr>
        <w:t>список научных трудов (подписывается самим кандидатом и Ученым секретарем Университета; если кандидат не является работником Университета, список научных трудов подписывается самим кандидатом и соответствующим ответственным лицом с основного места работы);</w:t>
      </w:r>
    </w:p>
    <w:p w:rsidR="008C4BEA" w:rsidRPr="008C4BEA" w:rsidRDefault="00187A38" w:rsidP="008C4BEA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4BEA" w:rsidRPr="008C4BEA">
        <w:rPr>
          <w:sz w:val="28"/>
          <w:szCs w:val="28"/>
        </w:rPr>
        <w:t>сведения о наградах, почетных званиях (копии наградных документов, заверенные соответствующим ответственным лицом с основного места работы).</w:t>
      </w:r>
    </w:p>
    <w:p w:rsidR="008C4BEA" w:rsidRPr="0047043C" w:rsidRDefault="008C4BEA" w:rsidP="008C4BEA">
      <w:pPr>
        <w:pStyle w:val="standard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67C2">
        <w:rPr>
          <w:rFonts w:eastAsiaTheme="minorHAnsi"/>
          <w:sz w:val="28"/>
          <w:szCs w:val="28"/>
          <w:lang w:eastAsia="en-US"/>
        </w:rPr>
        <w:t xml:space="preserve">Комплект материалов по кандидату на должность </w:t>
      </w:r>
      <w:r w:rsidR="008D63CB" w:rsidRPr="0047043C">
        <w:rPr>
          <w:rFonts w:eastAsiaTheme="minorHAnsi"/>
          <w:sz w:val="28"/>
          <w:szCs w:val="28"/>
          <w:lang w:eastAsia="en-US"/>
        </w:rPr>
        <w:t xml:space="preserve">ректора Университета </w:t>
      </w:r>
      <w:r w:rsidRPr="0047043C">
        <w:rPr>
          <w:rFonts w:eastAsiaTheme="minorHAnsi"/>
          <w:sz w:val="28"/>
          <w:szCs w:val="28"/>
          <w:lang w:eastAsia="en-US"/>
        </w:rPr>
        <w:t xml:space="preserve">оформляется на русском языке. </w:t>
      </w:r>
    </w:p>
    <w:p w:rsidR="0009104C" w:rsidRPr="0047043C" w:rsidRDefault="008C4BEA" w:rsidP="0047043C">
      <w:pPr>
        <w:pStyle w:val="standar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7C2">
        <w:rPr>
          <w:sz w:val="28"/>
          <w:szCs w:val="28"/>
        </w:rPr>
        <w:t xml:space="preserve">Документы представляются в Комиссию лицом, намеренным участвовать в выборах на должность </w:t>
      </w:r>
      <w:r w:rsidR="006A1150">
        <w:rPr>
          <w:sz w:val="28"/>
          <w:szCs w:val="28"/>
        </w:rPr>
        <w:t>р</w:t>
      </w:r>
      <w:r w:rsidRPr="00DC67C2">
        <w:rPr>
          <w:sz w:val="28"/>
          <w:szCs w:val="28"/>
        </w:rPr>
        <w:t>ектора лично, единовременно, в полном объеме. Все документы должны быть подписаны кандидатом в прошитом и пронумерованном виде.</w:t>
      </w:r>
      <w:bookmarkStart w:id="1" w:name="Par7"/>
      <w:bookmarkEnd w:id="1"/>
    </w:p>
    <w:p w:rsidR="008F205A" w:rsidRPr="001B46F1" w:rsidRDefault="0047043C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E62E17">
        <w:rPr>
          <w:sz w:val="28"/>
          <w:szCs w:val="28"/>
        </w:rPr>
        <w:t>.</w:t>
      </w:r>
      <w:r w:rsidR="008F205A">
        <w:rPr>
          <w:sz w:val="28"/>
          <w:szCs w:val="28"/>
        </w:rPr>
        <w:tab/>
      </w:r>
      <w:r w:rsidR="00E62E17" w:rsidRPr="0009104C">
        <w:rPr>
          <w:sz w:val="28"/>
          <w:szCs w:val="28"/>
        </w:rPr>
        <w:t>Для проверки сведений, изложенных в документах, комиссия имеет право запрашивать и получать необходимую информацию.</w:t>
      </w:r>
    </w:p>
    <w:p w:rsidR="0009104C" w:rsidRDefault="0047043C" w:rsidP="0009104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4.9</w:t>
      </w:r>
      <w:r w:rsidR="00E62E17" w:rsidRPr="0009104C">
        <w:rPr>
          <w:sz w:val="28"/>
          <w:szCs w:val="28"/>
        </w:rPr>
        <w:t xml:space="preserve">. </w:t>
      </w:r>
      <w:r w:rsidR="00E62E17" w:rsidRPr="000C4145">
        <w:rPr>
          <w:sz w:val="28"/>
          <w:szCs w:val="28"/>
        </w:rPr>
        <w:t>На копиях документов указывается дата, время поступления документов</w:t>
      </w:r>
      <w:r w:rsidR="008D63CB">
        <w:rPr>
          <w:sz w:val="28"/>
          <w:szCs w:val="28"/>
        </w:rPr>
        <w:t xml:space="preserve"> </w:t>
      </w:r>
      <w:r w:rsidR="008D63CB" w:rsidRPr="0047043C">
        <w:rPr>
          <w:sz w:val="28"/>
          <w:szCs w:val="28"/>
        </w:rPr>
        <w:t>в комиссию</w:t>
      </w:r>
      <w:r w:rsidR="00E62E17" w:rsidRPr="0047043C">
        <w:rPr>
          <w:sz w:val="28"/>
          <w:szCs w:val="28"/>
        </w:rPr>
        <w:t>,</w:t>
      </w:r>
      <w:r w:rsidR="00E62E17" w:rsidRPr="000C4145">
        <w:rPr>
          <w:sz w:val="28"/>
          <w:szCs w:val="28"/>
        </w:rPr>
        <w:t xml:space="preserve"> ставится подпись члена комиссии, принявшего документы, которая з</w:t>
      </w:r>
      <w:r w:rsidR="00E62E17">
        <w:rPr>
          <w:sz w:val="28"/>
          <w:szCs w:val="28"/>
        </w:rPr>
        <w:t>аверяется печатью Университета.</w:t>
      </w:r>
    </w:p>
    <w:p w:rsidR="008F205A" w:rsidRDefault="0009104C" w:rsidP="00792EFA">
      <w:pPr>
        <w:ind w:firstLine="708"/>
        <w:contextualSpacing/>
        <w:jc w:val="both"/>
        <w:rPr>
          <w:sz w:val="28"/>
          <w:szCs w:val="28"/>
        </w:rPr>
      </w:pPr>
      <w:r w:rsidRPr="0009104C">
        <w:rPr>
          <w:sz w:val="28"/>
          <w:szCs w:val="28"/>
        </w:rPr>
        <w:t>4.1</w:t>
      </w:r>
      <w:r w:rsidR="0047043C">
        <w:rPr>
          <w:sz w:val="28"/>
          <w:szCs w:val="28"/>
        </w:rPr>
        <w:t>0</w:t>
      </w:r>
      <w:r w:rsidR="00D50C20">
        <w:rPr>
          <w:sz w:val="28"/>
          <w:szCs w:val="28"/>
        </w:rPr>
        <w:t>.</w:t>
      </w:r>
      <w:r w:rsidR="00E62E17" w:rsidRPr="00E62E17">
        <w:rPr>
          <w:sz w:val="28"/>
          <w:szCs w:val="28"/>
        </w:rPr>
        <w:t xml:space="preserve"> </w:t>
      </w:r>
      <w:r w:rsidR="00E62E17" w:rsidRPr="0009104C">
        <w:rPr>
          <w:sz w:val="28"/>
          <w:szCs w:val="28"/>
        </w:rPr>
        <w:t xml:space="preserve">Срок окончания приема документов от кандидатов завершается в </w:t>
      </w:r>
      <w:r w:rsidR="008D63CB" w:rsidRPr="0047043C">
        <w:rPr>
          <w:sz w:val="28"/>
          <w:szCs w:val="28"/>
        </w:rPr>
        <w:t xml:space="preserve">10.00 </w:t>
      </w:r>
      <w:r w:rsidR="00C86471" w:rsidRPr="0047043C">
        <w:rPr>
          <w:sz w:val="28"/>
          <w:szCs w:val="28"/>
        </w:rPr>
        <w:t xml:space="preserve">часов </w:t>
      </w:r>
      <w:r w:rsidR="008D63CB" w:rsidRPr="0047043C">
        <w:rPr>
          <w:sz w:val="28"/>
          <w:szCs w:val="28"/>
        </w:rPr>
        <w:t>первого рабочего дня, следующего за днем, устан</w:t>
      </w:r>
      <w:r w:rsidR="008D63CB" w:rsidRPr="008D63CB">
        <w:rPr>
          <w:sz w:val="28"/>
          <w:szCs w:val="28"/>
        </w:rPr>
        <w:t xml:space="preserve">овленным п.4.1. </w:t>
      </w:r>
      <w:r w:rsidR="007520C3">
        <w:rPr>
          <w:sz w:val="28"/>
          <w:szCs w:val="28"/>
        </w:rPr>
        <w:t>настоящего Положения.</w:t>
      </w:r>
    </w:p>
    <w:p w:rsidR="00C86471" w:rsidRDefault="00C86471" w:rsidP="00DC4C9B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8F205A" w:rsidRPr="00187A38" w:rsidRDefault="008F205A" w:rsidP="00DC4C9B">
      <w:pPr>
        <w:ind w:firstLine="709"/>
        <w:contextualSpacing/>
        <w:jc w:val="both"/>
        <w:rPr>
          <w:bCs/>
          <w:sz w:val="28"/>
          <w:szCs w:val="28"/>
        </w:rPr>
      </w:pPr>
      <w:r w:rsidRPr="00187A38">
        <w:rPr>
          <w:bCs/>
          <w:sz w:val="28"/>
          <w:szCs w:val="28"/>
        </w:rPr>
        <w:t xml:space="preserve">Порядок утверждения </w:t>
      </w:r>
      <w:r w:rsidR="00DC4C9B" w:rsidRPr="00187A38">
        <w:rPr>
          <w:bCs/>
          <w:sz w:val="28"/>
          <w:szCs w:val="28"/>
        </w:rPr>
        <w:t>списка кандидатов на должность ректора Ученым советом и порядок их представления в Аттестационную комиссию</w:t>
      </w:r>
      <w:r w:rsidR="00187A38">
        <w:rPr>
          <w:bCs/>
          <w:sz w:val="28"/>
          <w:szCs w:val="28"/>
        </w:rPr>
        <w:t>:</w:t>
      </w:r>
    </w:p>
    <w:p w:rsidR="008F205A" w:rsidRPr="000C4145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7043C"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ab/>
      </w:r>
      <w:r w:rsidRPr="000C4145">
        <w:rPr>
          <w:sz w:val="28"/>
          <w:szCs w:val="28"/>
        </w:rPr>
        <w:t>П</w:t>
      </w:r>
      <w:proofErr w:type="gramEnd"/>
      <w:r w:rsidRPr="000C4145">
        <w:rPr>
          <w:sz w:val="28"/>
          <w:szCs w:val="28"/>
        </w:rPr>
        <w:t xml:space="preserve">осле окончания срока приема документов от кандидатов комиссия рассматривает поданные документы и </w:t>
      </w:r>
      <w:r w:rsidR="00864623">
        <w:rPr>
          <w:sz w:val="28"/>
          <w:szCs w:val="28"/>
        </w:rPr>
        <w:t xml:space="preserve">в течение </w:t>
      </w:r>
      <w:r w:rsidR="00864623" w:rsidRPr="00C4707B">
        <w:rPr>
          <w:sz w:val="28"/>
          <w:szCs w:val="28"/>
        </w:rPr>
        <w:t>2</w:t>
      </w:r>
      <w:r w:rsidRPr="00C4707B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 w:rsidR="00C86471" w:rsidRPr="00422284">
        <w:rPr>
          <w:sz w:val="28"/>
          <w:szCs w:val="28"/>
        </w:rPr>
        <w:t xml:space="preserve">(включая последний день приема документов) </w:t>
      </w:r>
      <w:r w:rsidRPr="00422284">
        <w:rPr>
          <w:sz w:val="28"/>
          <w:szCs w:val="28"/>
        </w:rPr>
        <w:t>с</w:t>
      </w:r>
      <w:r w:rsidRPr="000C4145">
        <w:rPr>
          <w:sz w:val="28"/>
          <w:szCs w:val="28"/>
        </w:rPr>
        <w:t>оставляет заключение. В заключении отмечается:</w:t>
      </w:r>
    </w:p>
    <w:p w:rsidR="008F205A" w:rsidRPr="000C4145" w:rsidRDefault="00C744DE" w:rsidP="00C744D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05A" w:rsidRPr="000C4145">
        <w:rPr>
          <w:sz w:val="28"/>
          <w:szCs w:val="28"/>
        </w:rPr>
        <w:t xml:space="preserve">соответствие документов требованиям настоящего Положения; </w:t>
      </w:r>
    </w:p>
    <w:p w:rsidR="008F205A" w:rsidRDefault="00C744DE" w:rsidP="00C744D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05A" w:rsidRPr="000C4145">
        <w:rPr>
          <w:sz w:val="28"/>
          <w:szCs w:val="28"/>
        </w:rPr>
        <w:t xml:space="preserve">соответствие кандидатуры квалификационным и иным требованиям, установленным настоящим Положением; </w:t>
      </w:r>
    </w:p>
    <w:p w:rsidR="008F205A" w:rsidRPr="00506778" w:rsidRDefault="00C744DE" w:rsidP="00C744DE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05A">
        <w:rPr>
          <w:sz w:val="28"/>
          <w:szCs w:val="28"/>
        </w:rPr>
        <w:t>п</w:t>
      </w:r>
      <w:r w:rsidR="008F205A" w:rsidRPr="000C4145">
        <w:rPr>
          <w:sz w:val="28"/>
          <w:szCs w:val="28"/>
        </w:rPr>
        <w:t xml:space="preserve">редложения о внесении или об отказе внесения кандидатуры в список кандидатов на должность ректора университета. </w:t>
      </w:r>
    </w:p>
    <w:p w:rsidR="00C744DE" w:rsidRDefault="0047043C" w:rsidP="00792EFA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4.12</w:t>
      </w:r>
      <w:r w:rsidR="008F205A">
        <w:rPr>
          <w:sz w:val="28"/>
          <w:szCs w:val="28"/>
        </w:rPr>
        <w:tab/>
      </w:r>
      <w:r w:rsidR="008F205A">
        <w:rPr>
          <w:bCs/>
          <w:sz w:val="28"/>
          <w:szCs w:val="28"/>
        </w:rPr>
        <w:t>Список кандидатов на должность ректора и з</w:t>
      </w:r>
      <w:r w:rsidR="008F205A">
        <w:rPr>
          <w:sz w:val="28"/>
          <w:szCs w:val="28"/>
        </w:rPr>
        <w:t>аключение комиссии передается в Ученый совет</w:t>
      </w:r>
      <w:r w:rsidR="008F4CF8">
        <w:rPr>
          <w:sz w:val="28"/>
          <w:szCs w:val="28"/>
        </w:rPr>
        <w:t xml:space="preserve">. </w:t>
      </w:r>
    </w:p>
    <w:p w:rsidR="001C59DB" w:rsidRDefault="008F205A" w:rsidP="00792EFA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</w:t>
      </w:r>
      <w:r w:rsidR="0047043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ab/>
        <w:t xml:space="preserve"> Ученый совет вправе не утвердить кандидата на должность </w:t>
      </w:r>
      <w:r w:rsidR="006A1150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ектора</w:t>
      </w:r>
      <w:r w:rsidR="001C59DB">
        <w:rPr>
          <w:bCs/>
          <w:sz w:val="28"/>
          <w:szCs w:val="28"/>
        </w:rPr>
        <w:t xml:space="preserve"> при выявлении любого из нижеуказанных обстоятельств:</w:t>
      </w:r>
    </w:p>
    <w:p w:rsidR="001C59DB" w:rsidRDefault="001C59DB" w:rsidP="00792EFA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C72F5">
        <w:rPr>
          <w:bCs/>
          <w:sz w:val="28"/>
          <w:szCs w:val="28"/>
        </w:rPr>
        <w:t xml:space="preserve"> несоответствие</w:t>
      </w:r>
      <w:r w:rsidR="008F20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кандидата </w:t>
      </w:r>
      <w:r w:rsidR="008F205A">
        <w:rPr>
          <w:bCs/>
          <w:sz w:val="28"/>
          <w:szCs w:val="28"/>
        </w:rPr>
        <w:t xml:space="preserve">квалификационным и иным </w:t>
      </w:r>
      <w:r w:rsidR="00DC72F5">
        <w:rPr>
          <w:bCs/>
          <w:sz w:val="28"/>
          <w:szCs w:val="28"/>
        </w:rPr>
        <w:t>установленным требованиям</w:t>
      </w:r>
      <w:r>
        <w:rPr>
          <w:bCs/>
          <w:sz w:val="28"/>
          <w:szCs w:val="28"/>
        </w:rPr>
        <w:t>;</w:t>
      </w:r>
    </w:p>
    <w:p w:rsidR="001C59DB" w:rsidRDefault="00DC72F5" w:rsidP="00792EFA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непредставления одного из документов, указанных в п.4.7 настоящего Положения</w:t>
      </w:r>
      <w:r w:rsidR="001C59DB">
        <w:rPr>
          <w:bCs/>
          <w:sz w:val="28"/>
          <w:szCs w:val="28"/>
        </w:rPr>
        <w:t>;</w:t>
      </w:r>
    </w:p>
    <w:p w:rsidR="008F205A" w:rsidRDefault="00DC72F5" w:rsidP="005B22F8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нарушение сроков предоставления документов, указанных в </w:t>
      </w:r>
      <w:r w:rsidR="005B22F8">
        <w:rPr>
          <w:bCs/>
          <w:sz w:val="28"/>
          <w:szCs w:val="28"/>
        </w:rPr>
        <w:t>п.4.10</w:t>
      </w:r>
      <w:r w:rsidR="005B22F8" w:rsidRPr="005B22F8">
        <w:rPr>
          <w:bCs/>
          <w:sz w:val="28"/>
          <w:szCs w:val="28"/>
        </w:rPr>
        <w:t xml:space="preserve"> </w:t>
      </w:r>
      <w:r w:rsidR="005B22F8">
        <w:rPr>
          <w:bCs/>
          <w:sz w:val="28"/>
          <w:szCs w:val="28"/>
        </w:rPr>
        <w:t>настоящего Положения;</w:t>
      </w:r>
    </w:p>
    <w:p w:rsidR="00DC72F5" w:rsidRDefault="00DC72F5" w:rsidP="00DC72F5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несоответствие предоставленных документов установленным формам;</w:t>
      </w:r>
    </w:p>
    <w:p w:rsidR="00DC72F5" w:rsidRDefault="00DC72F5" w:rsidP="00DC72F5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недостоверность сведений, указанных в предоставленных документах, предоставление подложных и (или) поддельных документов.</w:t>
      </w:r>
    </w:p>
    <w:p w:rsidR="001C3D4B" w:rsidRDefault="008F205A" w:rsidP="001C3D4B">
      <w:pPr>
        <w:ind w:firstLine="708"/>
        <w:contextualSpacing/>
        <w:jc w:val="both"/>
        <w:rPr>
          <w:sz w:val="28"/>
          <w:szCs w:val="28"/>
        </w:rPr>
      </w:pPr>
      <w:r w:rsidRPr="001B12C3">
        <w:rPr>
          <w:sz w:val="28"/>
          <w:szCs w:val="28"/>
        </w:rPr>
        <w:t>4.1</w:t>
      </w:r>
      <w:r w:rsidR="0047043C">
        <w:rPr>
          <w:sz w:val="28"/>
          <w:szCs w:val="28"/>
        </w:rPr>
        <w:t>4</w:t>
      </w:r>
      <w:proofErr w:type="gramStart"/>
      <w:r w:rsidRPr="001B12C3">
        <w:rPr>
          <w:sz w:val="28"/>
          <w:szCs w:val="28"/>
        </w:rPr>
        <w:tab/>
      </w:r>
      <w:r w:rsidRPr="00422284">
        <w:rPr>
          <w:sz w:val="28"/>
          <w:szCs w:val="28"/>
        </w:rPr>
        <w:t>В</w:t>
      </w:r>
      <w:proofErr w:type="gramEnd"/>
      <w:r w:rsidRPr="00422284">
        <w:rPr>
          <w:sz w:val="28"/>
          <w:szCs w:val="28"/>
        </w:rPr>
        <w:t xml:space="preserve"> случае</w:t>
      </w:r>
      <w:r w:rsidR="00C86471" w:rsidRPr="00422284">
        <w:rPr>
          <w:sz w:val="28"/>
          <w:szCs w:val="28"/>
        </w:rPr>
        <w:t>,</w:t>
      </w:r>
      <w:r w:rsidRPr="00422284">
        <w:rPr>
          <w:sz w:val="28"/>
          <w:szCs w:val="28"/>
        </w:rPr>
        <w:t xml:space="preserve"> если выдвинуто менее двух кандидатов или </w:t>
      </w:r>
      <w:r w:rsidR="00C744DE" w:rsidRPr="00422284">
        <w:rPr>
          <w:sz w:val="28"/>
          <w:szCs w:val="28"/>
        </w:rPr>
        <w:t>У</w:t>
      </w:r>
      <w:r w:rsidRPr="00422284">
        <w:rPr>
          <w:sz w:val="28"/>
          <w:szCs w:val="28"/>
        </w:rPr>
        <w:t xml:space="preserve">ченый совет утвердил менее двух кандидатов, то срок выдвижения кандидатов продлевается </w:t>
      </w:r>
      <w:r w:rsidR="00C744DE" w:rsidRPr="00422284">
        <w:rPr>
          <w:sz w:val="28"/>
          <w:szCs w:val="28"/>
        </w:rPr>
        <w:t>У</w:t>
      </w:r>
      <w:r w:rsidRPr="00422284">
        <w:rPr>
          <w:sz w:val="28"/>
          <w:szCs w:val="28"/>
        </w:rPr>
        <w:t>ченым советом.</w:t>
      </w:r>
    </w:p>
    <w:p w:rsidR="001C3D4B" w:rsidRPr="001C3D4B" w:rsidRDefault="001C3D4B" w:rsidP="001C3D4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7043C">
        <w:rPr>
          <w:sz w:val="28"/>
          <w:szCs w:val="28"/>
        </w:rPr>
        <w:t>5</w:t>
      </w:r>
      <w:r w:rsidRPr="001C3D4B">
        <w:rPr>
          <w:sz w:val="28"/>
          <w:szCs w:val="28"/>
        </w:rPr>
        <w:t xml:space="preserve"> Утвержденный Ученым советом список кандидатов на замещение</w:t>
      </w:r>
      <w:r w:rsidR="00C86471">
        <w:rPr>
          <w:sz w:val="28"/>
          <w:szCs w:val="28"/>
        </w:rPr>
        <w:t xml:space="preserve"> </w:t>
      </w:r>
      <w:r w:rsidRPr="001C3D4B">
        <w:rPr>
          <w:sz w:val="28"/>
          <w:szCs w:val="28"/>
        </w:rPr>
        <w:t>должности ректора с указанием занимаемых должностей, мест работы,</w:t>
      </w:r>
      <w:r w:rsidR="00C86471">
        <w:rPr>
          <w:sz w:val="28"/>
          <w:szCs w:val="28"/>
        </w:rPr>
        <w:t xml:space="preserve"> </w:t>
      </w:r>
      <w:r w:rsidRPr="001C3D4B">
        <w:rPr>
          <w:sz w:val="28"/>
          <w:szCs w:val="28"/>
        </w:rPr>
        <w:t xml:space="preserve">ученых степеней </w:t>
      </w:r>
      <w:r w:rsidR="00D37A65">
        <w:rPr>
          <w:sz w:val="28"/>
          <w:szCs w:val="28"/>
        </w:rPr>
        <w:t xml:space="preserve">или </w:t>
      </w:r>
      <w:r w:rsidRPr="001C3D4B">
        <w:rPr>
          <w:sz w:val="28"/>
          <w:szCs w:val="28"/>
        </w:rPr>
        <w:t>ученых званий и другие необходимые документы</w:t>
      </w:r>
      <w:r w:rsidR="00C86471">
        <w:rPr>
          <w:sz w:val="28"/>
          <w:szCs w:val="28"/>
        </w:rPr>
        <w:t xml:space="preserve"> </w:t>
      </w:r>
      <w:r w:rsidRPr="001C3D4B">
        <w:rPr>
          <w:sz w:val="28"/>
          <w:szCs w:val="28"/>
        </w:rPr>
        <w:t>представляются в Аттестационную комиссию в сроки, установленные</w:t>
      </w:r>
      <w:r w:rsidR="00C86471">
        <w:rPr>
          <w:sz w:val="28"/>
          <w:szCs w:val="28"/>
        </w:rPr>
        <w:t xml:space="preserve"> </w:t>
      </w:r>
      <w:r w:rsidRPr="001C3D4B">
        <w:rPr>
          <w:sz w:val="28"/>
          <w:szCs w:val="28"/>
        </w:rPr>
        <w:t>Министерством просвещения Российской Федерации.</w:t>
      </w:r>
    </w:p>
    <w:p w:rsidR="001C3D4B" w:rsidRPr="001C3D4B" w:rsidRDefault="001C3D4B" w:rsidP="001C3D4B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>4.1</w:t>
      </w:r>
      <w:r w:rsidR="0047043C">
        <w:rPr>
          <w:sz w:val="28"/>
          <w:szCs w:val="28"/>
        </w:rPr>
        <w:t>6</w:t>
      </w:r>
      <w:r w:rsidRPr="001C3D4B">
        <w:rPr>
          <w:sz w:val="28"/>
          <w:szCs w:val="28"/>
        </w:rPr>
        <w:t xml:space="preserve"> Комплект материалов по кандидату на замещение должности</w:t>
      </w:r>
      <w:r w:rsidR="00C86471">
        <w:rPr>
          <w:sz w:val="28"/>
          <w:szCs w:val="28"/>
        </w:rPr>
        <w:t xml:space="preserve"> </w:t>
      </w:r>
      <w:r w:rsidRPr="001C3D4B">
        <w:rPr>
          <w:sz w:val="28"/>
          <w:szCs w:val="28"/>
        </w:rPr>
        <w:t>ректора должен включать:</w:t>
      </w:r>
    </w:p>
    <w:p w:rsidR="001C3D4B" w:rsidRP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2" w:lineRule="exact"/>
        <w:ind w:firstLine="360"/>
        <w:jc w:val="both"/>
      </w:pPr>
      <w:r w:rsidRPr="001C3D4B">
        <w:t>сопроводительное письмо к документам</w:t>
      </w:r>
      <w:r w:rsidR="00C86471">
        <w:t xml:space="preserve"> </w:t>
      </w:r>
      <w:r w:rsidR="00C86471" w:rsidRPr="0047043C">
        <w:t>от Университета</w:t>
      </w:r>
      <w:r w:rsidRPr="001C3D4B"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ind w:firstLine="360"/>
        <w:jc w:val="both"/>
      </w:pPr>
      <w:r>
        <w:t>заявление кандидата с просьбой о проведении его аттестации</w:t>
      </w:r>
      <w:r w:rsidR="00C86471">
        <w:t xml:space="preserve"> </w:t>
      </w:r>
      <w:r>
        <w:lastRenderedPageBreak/>
        <w:t>Аттестационной комиссией и рассмотрении его документов (с указанием</w:t>
      </w:r>
      <w:r w:rsidR="00C86471">
        <w:t xml:space="preserve"> </w:t>
      </w:r>
      <w:r>
        <w:t>контактного (мобильного) телефона, адреса проживания и электронной</w:t>
      </w:r>
      <w:r w:rsidR="00C86471">
        <w:t xml:space="preserve"> </w:t>
      </w:r>
      <w:r>
        <w:t>почты (при наличии)</w:t>
      </w:r>
      <w:r w:rsidR="00C86471">
        <w:t>)</w:t>
      </w:r>
      <w:r w:rsidR="00FA7359">
        <w:t xml:space="preserve"> (</w:t>
      </w:r>
      <w:r w:rsidR="00FA7359" w:rsidRPr="00FA7359">
        <w:rPr>
          <w:color w:val="0000FF"/>
          <w:u w:val="single"/>
        </w:rPr>
        <w:t>Приложение А</w:t>
      </w:r>
      <w:proofErr w:type="gramStart"/>
      <w:r w:rsidR="00FA7359" w:rsidRPr="00FA7359">
        <w:rPr>
          <w:color w:val="0000FF"/>
          <w:u w:val="single"/>
        </w:rPr>
        <w:t>1</w:t>
      </w:r>
      <w:proofErr w:type="gramEnd"/>
      <w:r w:rsidR="00FA7359">
        <w:t>)</w:t>
      </w:r>
      <w:r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6" w:lineRule="exact"/>
        <w:ind w:firstLine="360"/>
        <w:jc w:val="both"/>
      </w:pPr>
      <w:r>
        <w:t>согласии на обработку его персональных данных</w:t>
      </w:r>
      <w:r w:rsidR="006166C2">
        <w:t xml:space="preserve"> </w:t>
      </w:r>
      <w:r w:rsidR="006166C2" w:rsidRPr="005C0E90">
        <w:t>(</w:t>
      </w:r>
      <w:r w:rsidR="006166C2" w:rsidRPr="005C0E90">
        <w:rPr>
          <w:color w:val="0000FF"/>
          <w:u w:val="single"/>
        </w:rPr>
        <w:t>Приложение Б</w:t>
      </w:r>
      <w:proofErr w:type="gramStart"/>
      <w:r w:rsidR="00FA7359">
        <w:rPr>
          <w:color w:val="0000FF"/>
          <w:u w:val="single"/>
        </w:rPr>
        <w:t>1</w:t>
      </w:r>
      <w:proofErr w:type="gramEnd"/>
      <w:r w:rsidR="006166C2" w:rsidRPr="005C0E90">
        <w:rPr>
          <w:color w:val="0000FF"/>
          <w:u w:val="single"/>
        </w:rPr>
        <w:t>)</w:t>
      </w:r>
      <w:r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6" w:lineRule="exact"/>
        <w:ind w:firstLine="360"/>
        <w:jc w:val="both"/>
      </w:pPr>
      <w:r>
        <w:t xml:space="preserve">сведения о кандидате по прилагаемой форме </w:t>
      </w:r>
      <w:r w:rsidR="006166C2" w:rsidRPr="005C0E90">
        <w:t>(</w:t>
      </w:r>
      <w:r w:rsidR="006166C2">
        <w:rPr>
          <w:color w:val="0000FF"/>
          <w:u w:val="single"/>
        </w:rPr>
        <w:t>Приложение В</w:t>
      </w:r>
      <w:r w:rsidR="006166C2" w:rsidRPr="005C0E90">
        <w:rPr>
          <w:color w:val="0000FF"/>
          <w:u w:val="single"/>
        </w:rPr>
        <w:t>)</w:t>
      </w:r>
      <w:r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6" w:lineRule="exact"/>
        <w:ind w:firstLine="360"/>
        <w:jc w:val="both"/>
      </w:pPr>
      <w:r>
        <w:t>программу развития соответствующей образовательной организации;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6" w:lineRule="exact"/>
        <w:ind w:firstLine="360"/>
        <w:jc w:val="both"/>
      </w:pPr>
      <w:r>
        <w:t xml:space="preserve"> основные положения программы кандидата на должность</w:t>
      </w:r>
      <w:r w:rsidR="00C86471">
        <w:t xml:space="preserve"> </w:t>
      </w:r>
      <w:r>
        <w:t>руководителя образовательной организации (не более 2-х страниц);</w:t>
      </w:r>
    </w:p>
    <w:p w:rsidR="001C3D4B" w:rsidRPr="0047043C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6" w:lineRule="exact"/>
        <w:ind w:firstLine="360"/>
        <w:jc w:val="both"/>
      </w:pPr>
      <w:r>
        <w:t xml:space="preserve">выписку из решения </w:t>
      </w:r>
      <w:r w:rsidR="00C86471">
        <w:t>У</w:t>
      </w:r>
      <w:r>
        <w:t xml:space="preserve">ченого совета </w:t>
      </w:r>
      <w:r w:rsidR="006166C2">
        <w:t>Университета</w:t>
      </w:r>
      <w:r>
        <w:t xml:space="preserve"> о включении кандидата в</w:t>
      </w:r>
      <w:r w:rsidR="00C86471">
        <w:t xml:space="preserve"> </w:t>
      </w:r>
      <w:r>
        <w:t xml:space="preserve">список кандидатов на должность </w:t>
      </w:r>
      <w:r w:rsidR="00C86471" w:rsidRPr="0047043C">
        <w:t>ректора Университета</w:t>
      </w:r>
      <w:r w:rsidRPr="0047043C"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6" w:lineRule="exact"/>
        <w:ind w:firstLine="360"/>
        <w:jc w:val="both"/>
      </w:pPr>
      <w:r>
        <w:t>справку о наличии (отсутствии) судимости и (или) факта уголовного</w:t>
      </w:r>
      <w:r w:rsidR="00C86471">
        <w:t xml:space="preserve"> </w:t>
      </w:r>
      <w:r>
        <w:t>преследования либо о прекращении уголовного преследования по</w:t>
      </w:r>
      <w:r w:rsidR="00C86471">
        <w:t xml:space="preserve"> </w:t>
      </w:r>
      <w:r>
        <w:t>реабилитирующим основаниям (оригинал);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spacing w:line="322" w:lineRule="exact"/>
        <w:ind w:firstLine="360"/>
        <w:jc w:val="both"/>
      </w:pPr>
      <w:r>
        <w:t>сведения о своих доходах, об имуществе и обязательствах</w:t>
      </w:r>
      <w:r w:rsidR="00C86471">
        <w:t xml:space="preserve"> </w:t>
      </w:r>
      <w:r>
        <w:t>имущественного характера и о доходах, об имуществе и обязательствах</w:t>
      </w:r>
      <w:r w:rsidR="00C86471">
        <w:t xml:space="preserve"> </w:t>
      </w:r>
      <w:r>
        <w:t>имущественного характера своих супруга (супруги) и несовершеннолетних</w:t>
      </w:r>
      <w:r w:rsidR="00C86471">
        <w:t xml:space="preserve"> </w:t>
      </w:r>
      <w:r>
        <w:t>детей, а также заверенную копию свидетельства ИНН;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</w:tabs>
        <w:ind w:firstLine="360"/>
        <w:jc w:val="both"/>
      </w:pPr>
      <w:r>
        <w:t>согласие соответствующей комиссии по соблюдению требований к</w:t>
      </w:r>
      <w:r w:rsidR="00C86471">
        <w:t xml:space="preserve"> </w:t>
      </w:r>
      <w:r>
        <w:t>служебному поведению государственных или муниципальных служащих и</w:t>
      </w:r>
      <w:r w:rsidR="00C86471">
        <w:t xml:space="preserve"> </w:t>
      </w:r>
      <w:r>
        <w:t>урег</w:t>
      </w:r>
      <w:r w:rsidR="00C86471">
        <w:t>улированию конфликта интересов</w:t>
      </w:r>
      <w:r w:rsidR="00C86471">
        <w:rPr>
          <w:rStyle w:val="af5"/>
        </w:rPr>
        <w:footnoteReference w:id="2"/>
      </w:r>
      <w:r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  <w:tab w:val="left" w:pos="1061"/>
        </w:tabs>
        <w:spacing w:line="322" w:lineRule="exact"/>
        <w:ind w:firstLine="360"/>
        <w:jc w:val="both"/>
      </w:pPr>
      <w:r>
        <w:t>заверенные копии документов о наличии: дополнительного</w:t>
      </w:r>
      <w:r w:rsidR="00C86471">
        <w:t xml:space="preserve"> </w:t>
      </w:r>
      <w:r>
        <w:t>профессионального образования;</w:t>
      </w:r>
    </w:p>
    <w:p w:rsidR="001C3D4B" w:rsidRDefault="001F500F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  <w:tab w:val="left" w:pos="1061"/>
        </w:tabs>
        <w:spacing w:line="322" w:lineRule="exact"/>
        <w:ind w:firstLine="360"/>
        <w:jc w:val="both"/>
      </w:pPr>
      <w:r>
        <w:t>заверенные копии документов о наличии</w:t>
      </w:r>
      <w:r w:rsidR="001C3D4B">
        <w:t xml:space="preserve"> ученой степени</w:t>
      </w:r>
      <w:r w:rsidR="00D37A65">
        <w:t xml:space="preserve"> или</w:t>
      </w:r>
      <w:r w:rsidR="001C3D4B">
        <w:t xml:space="preserve"> ученом звании;</w:t>
      </w:r>
    </w:p>
    <w:p w:rsidR="00B04E95" w:rsidRPr="001F500F" w:rsidRDefault="00B04E95" w:rsidP="001F500F">
      <w:pPr>
        <w:pStyle w:val="23"/>
        <w:numPr>
          <w:ilvl w:val="0"/>
          <w:numId w:val="9"/>
        </w:numPr>
        <w:shd w:val="clear" w:color="auto" w:fill="auto"/>
        <w:tabs>
          <w:tab w:val="left" w:pos="709"/>
          <w:tab w:val="left" w:pos="1061"/>
        </w:tabs>
        <w:spacing w:line="341" w:lineRule="exact"/>
        <w:ind w:firstLine="360"/>
        <w:jc w:val="both"/>
      </w:pPr>
      <w:r w:rsidRPr="001F500F">
        <w:t xml:space="preserve">копию трудовой книжки с подтверждением </w:t>
      </w:r>
      <w:r w:rsidR="001F500F" w:rsidRPr="001F500F">
        <w:t>не менее 5 лет стажа работы на руководящих должностях в образовательных организациях высшего образования (организациях дополнительного профессионального образования) или не менее 10 лет суммарного стажа работы на руководящих должностях и не менее 5 лет стажа научной или научно-педагогической деятельности</w:t>
      </w:r>
      <w:r w:rsidRPr="001F500F">
        <w:t xml:space="preserve">; 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  <w:tab w:val="left" w:pos="1061"/>
        </w:tabs>
        <w:spacing w:line="341" w:lineRule="exact"/>
        <w:ind w:firstLine="360"/>
        <w:jc w:val="both"/>
      </w:pPr>
      <w:r>
        <w:t>письмо-поддержк</w:t>
      </w:r>
      <w:r w:rsidR="00721EA3">
        <w:t>у</w:t>
      </w:r>
      <w:r>
        <w:t xml:space="preserve"> </w:t>
      </w:r>
      <w:r w:rsidR="00F82A0C" w:rsidRPr="00BF6BE7">
        <w:t xml:space="preserve">исполнительного органа государственной </w:t>
      </w:r>
      <w:r w:rsidR="00F82A0C" w:rsidRPr="00E7001F">
        <w:t>власти Республики Башкортостан (при наличии)</w:t>
      </w:r>
      <w:r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  <w:tab w:val="left" w:pos="1061"/>
        </w:tabs>
        <w:spacing w:line="341" w:lineRule="exact"/>
        <w:ind w:firstLine="360"/>
        <w:jc w:val="both"/>
      </w:pPr>
      <w:r>
        <w:t>письмо-поддержк</w:t>
      </w:r>
      <w:r w:rsidR="00721EA3">
        <w:t>у</w:t>
      </w:r>
      <w:r>
        <w:t xml:space="preserve"> </w:t>
      </w:r>
      <w:r w:rsidR="00F82A0C" w:rsidRPr="00BF6BE7">
        <w:t>совета ректоров высших учебных заведений Республики Башкортостан (при наличии)</w:t>
      </w:r>
      <w:r>
        <w:t>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  <w:tab w:val="left" w:pos="1061"/>
        </w:tabs>
        <w:spacing w:line="341" w:lineRule="exact"/>
        <w:ind w:firstLine="360"/>
        <w:jc w:val="both"/>
      </w:pPr>
      <w:r>
        <w:t>информационные и иные справочные материалы;</w:t>
      </w:r>
    </w:p>
    <w:p w:rsidR="001C3D4B" w:rsidRDefault="001C3D4B" w:rsidP="00C86471">
      <w:pPr>
        <w:pStyle w:val="23"/>
        <w:numPr>
          <w:ilvl w:val="0"/>
          <w:numId w:val="9"/>
        </w:numPr>
        <w:shd w:val="clear" w:color="auto" w:fill="auto"/>
        <w:tabs>
          <w:tab w:val="left" w:pos="709"/>
          <w:tab w:val="left" w:pos="1061"/>
        </w:tabs>
        <w:spacing w:line="322" w:lineRule="exact"/>
        <w:ind w:firstLine="360"/>
        <w:jc w:val="both"/>
      </w:pPr>
      <w:r>
        <w:t>дополнительные документы по усмотрению кандидатов.</w:t>
      </w:r>
    </w:p>
    <w:p w:rsidR="00AB6D64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1F500F"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ab/>
        <w:t>П</w:t>
      </w:r>
      <w:proofErr w:type="gramEnd"/>
      <w:r>
        <w:rPr>
          <w:sz w:val="28"/>
          <w:szCs w:val="28"/>
        </w:rPr>
        <w:t xml:space="preserve">осле получения </w:t>
      </w:r>
      <w:r w:rsidRPr="000C4145">
        <w:rPr>
          <w:sz w:val="28"/>
          <w:szCs w:val="28"/>
        </w:rPr>
        <w:t xml:space="preserve">решения Аттестационной комиссии о согласовании представленных кандидатур, </w:t>
      </w:r>
      <w:r w:rsidR="00B04E95">
        <w:rPr>
          <w:sz w:val="28"/>
          <w:szCs w:val="28"/>
        </w:rPr>
        <w:t>к</w:t>
      </w:r>
      <w:r w:rsidRPr="000C4145">
        <w:rPr>
          <w:sz w:val="28"/>
          <w:szCs w:val="28"/>
        </w:rPr>
        <w:t>омиссия письменно в течение 1</w:t>
      </w:r>
      <w:r w:rsidR="00C86471">
        <w:rPr>
          <w:sz w:val="28"/>
          <w:szCs w:val="28"/>
        </w:rPr>
        <w:t> </w:t>
      </w:r>
      <w:r w:rsidRPr="000C4145">
        <w:rPr>
          <w:sz w:val="28"/>
          <w:szCs w:val="28"/>
        </w:rPr>
        <w:t xml:space="preserve">рабочего дня извещает претендентов о включении их в список кандидатов </w:t>
      </w:r>
      <w:r w:rsidRPr="000C4145">
        <w:rPr>
          <w:sz w:val="28"/>
          <w:szCs w:val="28"/>
        </w:rPr>
        <w:lastRenderedPageBreak/>
        <w:t xml:space="preserve">на должность </w:t>
      </w:r>
      <w:r w:rsidR="006A1150">
        <w:rPr>
          <w:sz w:val="28"/>
          <w:szCs w:val="28"/>
        </w:rPr>
        <w:t>р</w:t>
      </w:r>
      <w:r w:rsidRPr="000C4145">
        <w:rPr>
          <w:sz w:val="28"/>
          <w:szCs w:val="28"/>
        </w:rPr>
        <w:t xml:space="preserve">ектора </w:t>
      </w:r>
      <w:r>
        <w:rPr>
          <w:sz w:val="28"/>
          <w:szCs w:val="28"/>
        </w:rPr>
        <w:t>У</w:t>
      </w:r>
      <w:r w:rsidRPr="000C4145">
        <w:rPr>
          <w:sz w:val="28"/>
          <w:szCs w:val="28"/>
        </w:rPr>
        <w:t>ниверситета, вносимый в бюллетень для тайного голосовани</w:t>
      </w:r>
      <w:r>
        <w:rPr>
          <w:sz w:val="28"/>
          <w:szCs w:val="28"/>
        </w:rPr>
        <w:t xml:space="preserve">я на </w:t>
      </w:r>
      <w:r w:rsidR="00B04E95">
        <w:rPr>
          <w:sz w:val="28"/>
          <w:szCs w:val="28"/>
        </w:rPr>
        <w:t>к</w:t>
      </w:r>
      <w:r>
        <w:rPr>
          <w:sz w:val="28"/>
          <w:szCs w:val="28"/>
        </w:rPr>
        <w:t>онференции</w:t>
      </w:r>
      <w:r w:rsidR="00B04E95">
        <w:rPr>
          <w:sz w:val="28"/>
          <w:szCs w:val="28"/>
        </w:rPr>
        <w:t>,</w:t>
      </w:r>
      <w:r>
        <w:rPr>
          <w:sz w:val="28"/>
          <w:szCs w:val="28"/>
        </w:rPr>
        <w:t xml:space="preserve"> или об отказе.  </w:t>
      </w:r>
    </w:p>
    <w:p w:rsidR="00902141" w:rsidRPr="007A0C55" w:rsidRDefault="00902141" w:rsidP="00902141">
      <w:pPr>
        <w:ind w:firstLine="708"/>
        <w:contextualSpacing/>
        <w:jc w:val="both"/>
        <w:rPr>
          <w:sz w:val="28"/>
          <w:szCs w:val="28"/>
        </w:rPr>
      </w:pPr>
      <w:r w:rsidRPr="007A0C55">
        <w:rPr>
          <w:sz w:val="28"/>
          <w:szCs w:val="28"/>
        </w:rPr>
        <w:t xml:space="preserve">Дата проведения </w:t>
      </w:r>
      <w:r w:rsidR="00B04E95">
        <w:rPr>
          <w:sz w:val="28"/>
          <w:szCs w:val="28"/>
        </w:rPr>
        <w:t>к</w:t>
      </w:r>
      <w:r w:rsidRPr="007A0C55">
        <w:rPr>
          <w:sz w:val="28"/>
          <w:szCs w:val="28"/>
        </w:rPr>
        <w:t xml:space="preserve">онференции определяется Ученым советом  </w:t>
      </w:r>
      <w:r>
        <w:rPr>
          <w:sz w:val="28"/>
          <w:szCs w:val="28"/>
        </w:rPr>
        <w:t>Университета</w:t>
      </w:r>
      <w:r w:rsidRPr="007A0C55">
        <w:rPr>
          <w:sz w:val="28"/>
          <w:szCs w:val="28"/>
        </w:rPr>
        <w:t xml:space="preserve"> после заседания Аттестационной</w:t>
      </w:r>
      <w:r>
        <w:rPr>
          <w:sz w:val="28"/>
          <w:szCs w:val="28"/>
        </w:rPr>
        <w:t xml:space="preserve"> </w:t>
      </w:r>
      <w:r w:rsidRPr="007A0C55">
        <w:rPr>
          <w:sz w:val="28"/>
          <w:szCs w:val="28"/>
        </w:rPr>
        <w:t>ко</w:t>
      </w:r>
      <w:r>
        <w:rPr>
          <w:sz w:val="28"/>
          <w:szCs w:val="28"/>
        </w:rPr>
        <w:t xml:space="preserve">миссии Министерства просвещения </w:t>
      </w:r>
      <w:r w:rsidRPr="007A0C55">
        <w:rPr>
          <w:sz w:val="28"/>
          <w:szCs w:val="28"/>
        </w:rPr>
        <w:t>Российской Федерации и</w:t>
      </w:r>
      <w:r>
        <w:rPr>
          <w:sz w:val="28"/>
          <w:szCs w:val="28"/>
        </w:rPr>
        <w:t xml:space="preserve"> </w:t>
      </w:r>
      <w:r w:rsidRPr="007A0C55">
        <w:rPr>
          <w:sz w:val="28"/>
          <w:szCs w:val="28"/>
        </w:rPr>
        <w:t>согласовывается с Министерством просвещения Российской Федерации.</w:t>
      </w:r>
    </w:p>
    <w:p w:rsidR="008F205A" w:rsidRPr="001B12C3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422284">
        <w:rPr>
          <w:sz w:val="28"/>
          <w:szCs w:val="28"/>
        </w:rPr>
        <w:t xml:space="preserve">В случае если Аттестационная комиссия согласовала менее двух кандидатов, то процедура выдвижения кандидатов проводится снова в срок, установленный </w:t>
      </w:r>
      <w:r w:rsidR="00B04E95" w:rsidRPr="00422284">
        <w:rPr>
          <w:sz w:val="28"/>
          <w:szCs w:val="28"/>
        </w:rPr>
        <w:t>У</w:t>
      </w:r>
      <w:r w:rsidRPr="00422284">
        <w:rPr>
          <w:sz w:val="28"/>
          <w:szCs w:val="28"/>
        </w:rPr>
        <w:t>ченым советом, а дата конференции переносится на новый срок.</w:t>
      </w:r>
    </w:p>
    <w:p w:rsidR="008F205A" w:rsidRPr="00984F8B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1F500F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Pr="000C4145">
        <w:rPr>
          <w:sz w:val="28"/>
          <w:szCs w:val="28"/>
        </w:rPr>
        <w:t xml:space="preserve">Список кандидатов на должность </w:t>
      </w:r>
      <w:r w:rsidR="006A1150">
        <w:rPr>
          <w:sz w:val="28"/>
          <w:szCs w:val="28"/>
        </w:rPr>
        <w:t>р</w:t>
      </w:r>
      <w:r w:rsidRPr="000C4145">
        <w:rPr>
          <w:sz w:val="28"/>
          <w:szCs w:val="28"/>
        </w:rPr>
        <w:t xml:space="preserve">ектора </w:t>
      </w:r>
      <w:r>
        <w:rPr>
          <w:sz w:val="28"/>
          <w:szCs w:val="28"/>
        </w:rPr>
        <w:t>У</w:t>
      </w:r>
      <w:r w:rsidRPr="000C4145">
        <w:rPr>
          <w:sz w:val="28"/>
          <w:szCs w:val="28"/>
        </w:rPr>
        <w:t xml:space="preserve">ниверситета, </w:t>
      </w:r>
      <w:r w:rsidR="00C744DE">
        <w:rPr>
          <w:sz w:val="28"/>
          <w:szCs w:val="28"/>
        </w:rPr>
        <w:t>аттестованных</w:t>
      </w:r>
      <w:r w:rsidRPr="000C4145">
        <w:rPr>
          <w:sz w:val="28"/>
          <w:szCs w:val="28"/>
        </w:rPr>
        <w:t xml:space="preserve"> Аттестационной комисси</w:t>
      </w:r>
      <w:r w:rsidR="00C744DE">
        <w:rPr>
          <w:sz w:val="28"/>
          <w:szCs w:val="28"/>
        </w:rPr>
        <w:t>ей</w:t>
      </w:r>
      <w:r w:rsidRPr="000C4145">
        <w:rPr>
          <w:sz w:val="28"/>
          <w:szCs w:val="28"/>
        </w:rPr>
        <w:t xml:space="preserve"> с указанием занимаемых должностей, мест работы, ученых степеней </w:t>
      </w:r>
      <w:r w:rsidR="00D37A65">
        <w:rPr>
          <w:sz w:val="28"/>
          <w:szCs w:val="28"/>
        </w:rPr>
        <w:t>или</w:t>
      </w:r>
      <w:r w:rsidRPr="000C4145">
        <w:rPr>
          <w:sz w:val="28"/>
          <w:szCs w:val="28"/>
        </w:rPr>
        <w:t xml:space="preserve"> ученых званий</w:t>
      </w:r>
      <w:r w:rsidR="00B04E95">
        <w:rPr>
          <w:sz w:val="28"/>
          <w:szCs w:val="28"/>
        </w:rPr>
        <w:t>,</w:t>
      </w:r>
      <w:r w:rsidRPr="000C4145">
        <w:rPr>
          <w:sz w:val="28"/>
          <w:szCs w:val="28"/>
        </w:rPr>
        <w:t xml:space="preserve"> размещается на досках объявлений и сайте </w:t>
      </w:r>
      <w:r>
        <w:rPr>
          <w:sz w:val="28"/>
          <w:szCs w:val="28"/>
        </w:rPr>
        <w:t>У</w:t>
      </w:r>
      <w:r w:rsidRPr="000C4145">
        <w:rPr>
          <w:sz w:val="28"/>
          <w:szCs w:val="28"/>
        </w:rPr>
        <w:t xml:space="preserve">ниверситета </w:t>
      </w:r>
      <w:r>
        <w:rPr>
          <w:sz w:val="28"/>
          <w:szCs w:val="28"/>
        </w:rPr>
        <w:t xml:space="preserve">не позднее, </w:t>
      </w:r>
      <w:r w:rsidRPr="00C744DE">
        <w:rPr>
          <w:sz w:val="28"/>
          <w:szCs w:val="28"/>
        </w:rPr>
        <w:t>чем за 10 дней до даты проведения конференции.</w:t>
      </w:r>
      <w:r>
        <w:rPr>
          <w:sz w:val="28"/>
          <w:szCs w:val="28"/>
        </w:rPr>
        <w:t xml:space="preserve"> В </w:t>
      </w:r>
      <w:r w:rsidRPr="00984F8B">
        <w:rPr>
          <w:sz w:val="28"/>
          <w:szCs w:val="28"/>
        </w:rPr>
        <w:t>объявлении также указывается, где можно ознакомиться с программами кандидатов.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984F8B">
        <w:rPr>
          <w:sz w:val="28"/>
          <w:szCs w:val="28"/>
        </w:rPr>
        <w:t xml:space="preserve">Объявление о проведении конференции с указанием списка кандидатов, даты и места проведения </w:t>
      </w:r>
      <w:r w:rsidR="00E73471">
        <w:rPr>
          <w:sz w:val="28"/>
          <w:szCs w:val="28"/>
        </w:rPr>
        <w:t>к</w:t>
      </w:r>
      <w:r w:rsidRPr="00984F8B">
        <w:rPr>
          <w:sz w:val="28"/>
          <w:szCs w:val="28"/>
        </w:rPr>
        <w:t xml:space="preserve">онференции размещается на официальном сайте Университета, информационных стендах Университета в течение 1 рабочего дня после согласования даты конференции с </w:t>
      </w:r>
      <w:r w:rsidR="001D10AF">
        <w:rPr>
          <w:sz w:val="28"/>
          <w:szCs w:val="28"/>
        </w:rPr>
        <w:t xml:space="preserve">Министерством </w:t>
      </w:r>
      <w:r w:rsidR="00C744DE">
        <w:rPr>
          <w:sz w:val="28"/>
          <w:szCs w:val="28"/>
        </w:rPr>
        <w:t>просвещения</w:t>
      </w:r>
      <w:r w:rsidR="00D50C20">
        <w:rPr>
          <w:sz w:val="28"/>
          <w:szCs w:val="28"/>
        </w:rPr>
        <w:t xml:space="preserve"> Р</w:t>
      </w:r>
      <w:r w:rsidR="001D10AF">
        <w:rPr>
          <w:sz w:val="28"/>
          <w:szCs w:val="28"/>
        </w:rPr>
        <w:t>оссийской Федерации</w:t>
      </w:r>
      <w:r w:rsidRPr="00984F8B">
        <w:rPr>
          <w:sz w:val="28"/>
          <w:szCs w:val="28"/>
        </w:rPr>
        <w:t>.</w:t>
      </w:r>
      <w:r w:rsidRPr="00AE7553">
        <w:rPr>
          <w:sz w:val="28"/>
          <w:szCs w:val="28"/>
        </w:rPr>
        <w:t xml:space="preserve"> </w:t>
      </w:r>
    </w:p>
    <w:p w:rsidR="008F205A" w:rsidRPr="000C4145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1F500F"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Pr="000C4145">
        <w:rPr>
          <w:sz w:val="28"/>
          <w:szCs w:val="28"/>
        </w:rPr>
        <w:t>Кандидаты на дол</w:t>
      </w:r>
      <w:r w:rsidR="00B04E95">
        <w:rPr>
          <w:sz w:val="28"/>
          <w:szCs w:val="28"/>
        </w:rPr>
        <w:t xml:space="preserve">жность ректора, согласованные </w:t>
      </w:r>
      <w:r w:rsidRPr="000C4145">
        <w:rPr>
          <w:sz w:val="28"/>
          <w:szCs w:val="28"/>
        </w:rPr>
        <w:t>Аттестационной комиссией</w:t>
      </w:r>
      <w:r w:rsidR="00B04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4145">
        <w:rPr>
          <w:sz w:val="28"/>
          <w:szCs w:val="28"/>
        </w:rPr>
        <w:t xml:space="preserve">вправе проводить агитацию, размещать на информационных стендах </w:t>
      </w:r>
      <w:r>
        <w:rPr>
          <w:sz w:val="28"/>
          <w:szCs w:val="28"/>
        </w:rPr>
        <w:t>У</w:t>
      </w:r>
      <w:r w:rsidRPr="000C4145">
        <w:rPr>
          <w:sz w:val="28"/>
          <w:szCs w:val="28"/>
        </w:rPr>
        <w:t xml:space="preserve">ниверситета свою программу, биографию и иные материалы по усмотрению кандидата, а также проводить собрания с коллективами работников и студентов </w:t>
      </w:r>
      <w:r>
        <w:rPr>
          <w:sz w:val="28"/>
          <w:szCs w:val="28"/>
        </w:rPr>
        <w:t>У</w:t>
      </w:r>
      <w:r w:rsidRPr="000C4145">
        <w:rPr>
          <w:sz w:val="28"/>
          <w:szCs w:val="28"/>
        </w:rPr>
        <w:t>ниверситета.</w:t>
      </w:r>
    </w:p>
    <w:p w:rsidR="008F205A" w:rsidRPr="00F23A3C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F500F">
        <w:rPr>
          <w:sz w:val="28"/>
          <w:szCs w:val="28"/>
        </w:rPr>
        <w:t>20</w:t>
      </w:r>
      <w:r>
        <w:rPr>
          <w:sz w:val="28"/>
          <w:szCs w:val="28"/>
        </w:rPr>
        <w:tab/>
      </w:r>
      <w:r w:rsidRPr="00F23A3C">
        <w:rPr>
          <w:sz w:val="28"/>
          <w:szCs w:val="28"/>
        </w:rPr>
        <w:t xml:space="preserve">Агитация начинается не ранее размещения </w:t>
      </w:r>
      <w:r w:rsidR="00C744DE" w:rsidRPr="00F23A3C">
        <w:rPr>
          <w:sz w:val="28"/>
          <w:szCs w:val="28"/>
        </w:rPr>
        <w:t>списка кандидатов</w:t>
      </w:r>
      <w:r w:rsidR="00C744DE">
        <w:rPr>
          <w:sz w:val="28"/>
          <w:szCs w:val="28"/>
        </w:rPr>
        <w:t>, аттестованн</w:t>
      </w:r>
      <w:r w:rsidR="00B04E95" w:rsidRPr="001F500F">
        <w:rPr>
          <w:sz w:val="28"/>
          <w:szCs w:val="28"/>
        </w:rPr>
        <w:t>ых</w:t>
      </w:r>
      <w:r w:rsidR="00C744DE" w:rsidRPr="001F500F">
        <w:rPr>
          <w:sz w:val="28"/>
          <w:szCs w:val="28"/>
        </w:rPr>
        <w:t xml:space="preserve"> </w:t>
      </w:r>
      <w:r w:rsidRPr="00F23A3C">
        <w:rPr>
          <w:sz w:val="28"/>
          <w:szCs w:val="28"/>
        </w:rPr>
        <w:t>Аттестационной комиссией</w:t>
      </w:r>
      <w:r w:rsidR="00C744DE">
        <w:rPr>
          <w:sz w:val="28"/>
          <w:szCs w:val="28"/>
        </w:rPr>
        <w:t>,</w:t>
      </w:r>
      <w:r w:rsidRPr="00F23A3C">
        <w:rPr>
          <w:sz w:val="28"/>
          <w:szCs w:val="28"/>
        </w:rPr>
        <w:t xml:space="preserve"> на сайте или досках объявлений </w:t>
      </w:r>
      <w:r>
        <w:rPr>
          <w:sz w:val="28"/>
          <w:szCs w:val="28"/>
        </w:rPr>
        <w:t>У</w:t>
      </w:r>
      <w:r w:rsidRPr="00F23A3C">
        <w:rPr>
          <w:sz w:val="28"/>
          <w:szCs w:val="28"/>
        </w:rPr>
        <w:t>ниверситета</w:t>
      </w:r>
      <w:r w:rsidR="00B04E95">
        <w:rPr>
          <w:sz w:val="28"/>
          <w:szCs w:val="28"/>
        </w:rPr>
        <w:t>,</w:t>
      </w:r>
      <w:r w:rsidRPr="00F23A3C">
        <w:rPr>
          <w:sz w:val="28"/>
          <w:szCs w:val="28"/>
        </w:rPr>
        <w:t xml:space="preserve"> и заканчивается за один день до даты проведения</w:t>
      </w:r>
      <w:r w:rsidR="00C744DE">
        <w:rPr>
          <w:sz w:val="28"/>
          <w:szCs w:val="28"/>
        </w:rPr>
        <w:t xml:space="preserve"> </w:t>
      </w:r>
      <w:r w:rsidR="00B04E95">
        <w:rPr>
          <w:sz w:val="28"/>
          <w:szCs w:val="28"/>
        </w:rPr>
        <w:t>к</w:t>
      </w:r>
      <w:r w:rsidRPr="00F23A3C">
        <w:rPr>
          <w:sz w:val="28"/>
          <w:szCs w:val="28"/>
        </w:rPr>
        <w:t xml:space="preserve">онференции. Формы агитации, даты и время проведения собраний в обязательном порядке согласовываются с </w:t>
      </w:r>
      <w:r w:rsidR="00B04E95">
        <w:rPr>
          <w:sz w:val="28"/>
          <w:szCs w:val="28"/>
        </w:rPr>
        <w:t>к</w:t>
      </w:r>
      <w:r w:rsidRPr="00F23A3C">
        <w:rPr>
          <w:sz w:val="28"/>
          <w:szCs w:val="28"/>
        </w:rPr>
        <w:t>омиссией.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F500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23A3C">
        <w:rPr>
          <w:sz w:val="28"/>
          <w:szCs w:val="28"/>
        </w:rPr>
        <w:t xml:space="preserve">Комиссия осуществляет контроль над соблюдением этических норм при проведении агитации, представлением достоверных сведений, недопущением </w:t>
      </w:r>
      <w:r w:rsidRPr="00AE7553">
        <w:rPr>
          <w:sz w:val="28"/>
          <w:szCs w:val="28"/>
        </w:rPr>
        <w:t>ущерба репутации, чести и достоинства кандидатов, ущемления их прав.</w:t>
      </w:r>
    </w:p>
    <w:p w:rsidR="004311D3" w:rsidRDefault="004311D3" w:rsidP="004311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F500F">
        <w:rPr>
          <w:sz w:val="28"/>
          <w:szCs w:val="28"/>
        </w:rPr>
        <w:t>2</w:t>
      </w:r>
      <w:r w:rsidRPr="0039487C">
        <w:rPr>
          <w:sz w:val="28"/>
          <w:szCs w:val="28"/>
        </w:rPr>
        <w:t xml:space="preserve"> </w:t>
      </w:r>
      <w:r w:rsidRPr="00850389">
        <w:rPr>
          <w:sz w:val="28"/>
          <w:szCs w:val="28"/>
        </w:rPr>
        <w:t>Кандидат на должность ректора имеет право снять свою кандидатуру на всех этапах выборов ректора</w:t>
      </w:r>
      <w:r w:rsidR="00850389" w:rsidRPr="00850389">
        <w:rPr>
          <w:sz w:val="28"/>
          <w:szCs w:val="28"/>
        </w:rPr>
        <w:t>, но не позднее начала процедуры</w:t>
      </w:r>
      <w:r w:rsidR="00AB6D64" w:rsidRPr="00850389">
        <w:rPr>
          <w:sz w:val="28"/>
          <w:szCs w:val="28"/>
        </w:rPr>
        <w:t xml:space="preserve"> тайного голосования на </w:t>
      </w:r>
      <w:r w:rsidR="00B04E95">
        <w:rPr>
          <w:sz w:val="28"/>
          <w:szCs w:val="28"/>
        </w:rPr>
        <w:t>к</w:t>
      </w:r>
      <w:r w:rsidR="00AB6D64" w:rsidRPr="00850389">
        <w:rPr>
          <w:sz w:val="28"/>
          <w:szCs w:val="28"/>
        </w:rPr>
        <w:t>онференции</w:t>
      </w:r>
      <w:r w:rsidRPr="008503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11D3" w:rsidRDefault="004311D3" w:rsidP="004311D3">
      <w:pPr>
        <w:ind w:firstLine="709"/>
        <w:jc w:val="both"/>
        <w:rPr>
          <w:sz w:val="28"/>
          <w:szCs w:val="28"/>
        </w:rPr>
      </w:pPr>
      <w:r w:rsidRPr="0039487C">
        <w:rPr>
          <w:sz w:val="28"/>
          <w:szCs w:val="28"/>
        </w:rPr>
        <w:t>Снятие кандидатуры осуществляется:</w:t>
      </w:r>
    </w:p>
    <w:p w:rsidR="004311D3" w:rsidRDefault="004311D3" w:rsidP="004311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487C">
        <w:rPr>
          <w:sz w:val="28"/>
          <w:szCs w:val="28"/>
        </w:rPr>
        <w:t xml:space="preserve">до начала работы </w:t>
      </w:r>
      <w:r w:rsidR="00B04E95">
        <w:rPr>
          <w:sz w:val="28"/>
          <w:szCs w:val="28"/>
        </w:rPr>
        <w:t>к</w:t>
      </w:r>
      <w:r w:rsidRPr="0039487C">
        <w:rPr>
          <w:sz w:val="28"/>
          <w:szCs w:val="28"/>
        </w:rPr>
        <w:t xml:space="preserve">онференции путем подачи письменного заявления в </w:t>
      </w:r>
      <w:r w:rsidR="00B04E95">
        <w:rPr>
          <w:sz w:val="28"/>
          <w:szCs w:val="28"/>
        </w:rPr>
        <w:t>к</w:t>
      </w:r>
      <w:r w:rsidRPr="0039487C">
        <w:rPr>
          <w:sz w:val="28"/>
          <w:szCs w:val="28"/>
        </w:rPr>
        <w:t>омиссию.</w:t>
      </w:r>
    </w:p>
    <w:p w:rsidR="004311D3" w:rsidRDefault="004311D3" w:rsidP="004311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487C">
        <w:rPr>
          <w:sz w:val="28"/>
          <w:szCs w:val="28"/>
        </w:rPr>
        <w:t xml:space="preserve">непосредственно </w:t>
      </w:r>
      <w:proofErr w:type="gramStart"/>
      <w:r w:rsidRPr="0039487C">
        <w:rPr>
          <w:sz w:val="28"/>
          <w:szCs w:val="28"/>
        </w:rPr>
        <w:t xml:space="preserve">на </w:t>
      </w:r>
      <w:r w:rsidR="00B04E95">
        <w:rPr>
          <w:sz w:val="28"/>
          <w:szCs w:val="28"/>
        </w:rPr>
        <w:t>к</w:t>
      </w:r>
      <w:r w:rsidRPr="0039487C">
        <w:rPr>
          <w:sz w:val="28"/>
          <w:szCs w:val="28"/>
        </w:rPr>
        <w:t>онференции</w:t>
      </w:r>
      <w:r w:rsidR="00AB6D64">
        <w:rPr>
          <w:sz w:val="28"/>
          <w:szCs w:val="28"/>
        </w:rPr>
        <w:t xml:space="preserve"> </w:t>
      </w:r>
      <w:r w:rsidR="00AB6D64" w:rsidRPr="007E01B3">
        <w:rPr>
          <w:sz w:val="28"/>
          <w:szCs w:val="28"/>
        </w:rPr>
        <w:t>до начала тайного голосования</w:t>
      </w:r>
      <w:r w:rsidR="00AB6D64">
        <w:rPr>
          <w:sz w:val="28"/>
          <w:szCs w:val="28"/>
        </w:rPr>
        <w:t xml:space="preserve"> на </w:t>
      </w:r>
      <w:r w:rsidR="00B04E95">
        <w:rPr>
          <w:sz w:val="28"/>
          <w:szCs w:val="28"/>
        </w:rPr>
        <w:t>к</w:t>
      </w:r>
      <w:r w:rsidR="00AB6D64">
        <w:rPr>
          <w:sz w:val="28"/>
          <w:szCs w:val="28"/>
        </w:rPr>
        <w:t>онференции</w:t>
      </w:r>
      <w:r w:rsidRPr="0039487C">
        <w:rPr>
          <w:sz w:val="28"/>
          <w:szCs w:val="28"/>
        </w:rPr>
        <w:t xml:space="preserve"> в устной форме с занесением</w:t>
      </w:r>
      <w:proofErr w:type="gramEnd"/>
      <w:r w:rsidRPr="0039487C">
        <w:rPr>
          <w:sz w:val="28"/>
          <w:szCs w:val="28"/>
        </w:rPr>
        <w:t xml:space="preserve"> данного заявления в протокол </w:t>
      </w:r>
      <w:r w:rsidR="00B04E95">
        <w:rPr>
          <w:sz w:val="28"/>
          <w:szCs w:val="28"/>
        </w:rPr>
        <w:t>к</w:t>
      </w:r>
      <w:r w:rsidRPr="0039487C">
        <w:rPr>
          <w:sz w:val="28"/>
          <w:szCs w:val="28"/>
        </w:rPr>
        <w:t>онференции.</w:t>
      </w:r>
    </w:p>
    <w:p w:rsidR="004311D3" w:rsidRPr="00AE7553" w:rsidRDefault="004311D3" w:rsidP="004311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</w:t>
      </w:r>
      <w:r w:rsidR="001F500F">
        <w:rPr>
          <w:sz w:val="28"/>
          <w:szCs w:val="28"/>
        </w:rPr>
        <w:t>3</w:t>
      </w:r>
      <w:r w:rsidRPr="0039487C">
        <w:rPr>
          <w:sz w:val="28"/>
          <w:szCs w:val="28"/>
        </w:rPr>
        <w:t xml:space="preserve"> Заявление о снятии своей кандидатуры отзыву не подлежит, повторное выдвижение данного кандидата не допускается.</w:t>
      </w:r>
    </w:p>
    <w:p w:rsidR="00187A38" w:rsidRDefault="00187A38" w:rsidP="001F500F">
      <w:pPr>
        <w:contextualSpacing/>
        <w:jc w:val="center"/>
        <w:rPr>
          <w:b/>
          <w:bCs/>
          <w:sz w:val="28"/>
          <w:szCs w:val="28"/>
        </w:rPr>
      </w:pPr>
    </w:p>
    <w:p w:rsidR="008F205A" w:rsidRDefault="008F205A" w:rsidP="001F500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ab/>
      </w:r>
      <w:r w:rsidRPr="00E5275F">
        <w:rPr>
          <w:b/>
          <w:bCs/>
          <w:sz w:val="28"/>
          <w:szCs w:val="28"/>
        </w:rPr>
        <w:t xml:space="preserve">Порядок проведения </w:t>
      </w:r>
      <w:r>
        <w:rPr>
          <w:b/>
          <w:bCs/>
          <w:sz w:val="28"/>
          <w:szCs w:val="28"/>
        </w:rPr>
        <w:t>выборов</w:t>
      </w:r>
    </w:p>
    <w:p w:rsidR="00B04E95" w:rsidRPr="00E5275F" w:rsidRDefault="00B04E95" w:rsidP="00792EFA">
      <w:pPr>
        <w:ind w:firstLine="708"/>
        <w:contextualSpacing/>
        <w:jc w:val="both"/>
        <w:rPr>
          <w:sz w:val="28"/>
          <w:szCs w:val="28"/>
        </w:rPr>
      </w:pPr>
    </w:p>
    <w:p w:rsidR="008F205A" w:rsidRPr="00187A38" w:rsidRDefault="008F205A" w:rsidP="00792EFA">
      <w:pPr>
        <w:ind w:firstLine="708"/>
        <w:contextualSpacing/>
        <w:jc w:val="both"/>
        <w:rPr>
          <w:bCs/>
          <w:sz w:val="28"/>
          <w:szCs w:val="28"/>
        </w:rPr>
      </w:pPr>
      <w:r w:rsidRPr="00187A38">
        <w:rPr>
          <w:bCs/>
          <w:sz w:val="28"/>
          <w:szCs w:val="28"/>
        </w:rPr>
        <w:t>Нормы представительства, порядок и сроки выборов делегатов конференции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350FB5">
        <w:rPr>
          <w:sz w:val="28"/>
          <w:szCs w:val="28"/>
        </w:rPr>
        <w:t>5.1</w:t>
      </w:r>
      <w:r>
        <w:rPr>
          <w:sz w:val="28"/>
          <w:szCs w:val="28"/>
        </w:rPr>
        <w:tab/>
      </w:r>
      <w:r w:rsidRPr="00350FB5">
        <w:rPr>
          <w:sz w:val="28"/>
          <w:szCs w:val="28"/>
        </w:rPr>
        <w:t xml:space="preserve">Количественный состав </w:t>
      </w:r>
      <w:r>
        <w:rPr>
          <w:sz w:val="28"/>
          <w:szCs w:val="28"/>
        </w:rPr>
        <w:t xml:space="preserve">участников </w:t>
      </w:r>
      <w:r w:rsidRPr="00350FB5">
        <w:rPr>
          <w:sz w:val="28"/>
          <w:szCs w:val="28"/>
        </w:rPr>
        <w:t xml:space="preserve">конференции и нормы представительства от структурных подразделений и обучающихся утверждаются </w:t>
      </w:r>
      <w:r w:rsidR="00B04E95">
        <w:rPr>
          <w:sz w:val="28"/>
          <w:szCs w:val="28"/>
        </w:rPr>
        <w:t>У</w:t>
      </w:r>
      <w:r w:rsidRPr="00350FB5">
        <w:rPr>
          <w:sz w:val="28"/>
          <w:szCs w:val="28"/>
        </w:rPr>
        <w:t xml:space="preserve">ченым советом </w:t>
      </w:r>
      <w:r>
        <w:rPr>
          <w:sz w:val="28"/>
          <w:szCs w:val="28"/>
        </w:rPr>
        <w:t xml:space="preserve">Университета. </w:t>
      </w:r>
      <w:r w:rsidRPr="00350FB5">
        <w:rPr>
          <w:sz w:val="28"/>
          <w:szCs w:val="28"/>
        </w:rPr>
        <w:t xml:space="preserve">В число делегатов конференции включаются все члены </w:t>
      </w:r>
      <w:r>
        <w:rPr>
          <w:sz w:val="28"/>
          <w:szCs w:val="28"/>
        </w:rPr>
        <w:t>У</w:t>
      </w:r>
      <w:r w:rsidRPr="00350FB5">
        <w:rPr>
          <w:sz w:val="28"/>
          <w:szCs w:val="28"/>
        </w:rPr>
        <w:t xml:space="preserve">ченого совета </w:t>
      </w:r>
      <w:r>
        <w:rPr>
          <w:sz w:val="28"/>
          <w:szCs w:val="28"/>
        </w:rPr>
        <w:t>У</w:t>
      </w:r>
      <w:r w:rsidRPr="00350FB5">
        <w:rPr>
          <w:sz w:val="28"/>
          <w:szCs w:val="28"/>
        </w:rPr>
        <w:t>ниверситета, при этом их число не должно превышать 50% от списочного</w:t>
      </w:r>
      <w:r>
        <w:rPr>
          <w:sz w:val="28"/>
          <w:szCs w:val="28"/>
        </w:rPr>
        <w:t xml:space="preserve"> состава делегатов конференции.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350FB5">
        <w:rPr>
          <w:sz w:val="28"/>
          <w:szCs w:val="28"/>
        </w:rPr>
        <w:t>В списочном составе делегатов ко</w:t>
      </w:r>
      <w:r w:rsidR="00531B6C">
        <w:rPr>
          <w:sz w:val="28"/>
          <w:szCs w:val="28"/>
        </w:rPr>
        <w:t>нференции должно быть не менее 5</w:t>
      </w:r>
      <w:r w:rsidRPr="00350FB5">
        <w:rPr>
          <w:sz w:val="28"/>
          <w:szCs w:val="28"/>
        </w:rPr>
        <w:t>0% на</w:t>
      </w:r>
      <w:r>
        <w:rPr>
          <w:sz w:val="28"/>
          <w:szCs w:val="28"/>
        </w:rPr>
        <w:t>учно-педагогических работников.</w:t>
      </w:r>
    </w:p>
    <w:p w:rsidR="008F205A" w:rsidRPr="000B1523" w:rsidRDefault="008F205A" w:rsidP="00792EFA">
      <w:pPr>
        <w:ind w:firstLine="708"/>
        <w:contextualSpacing/>
        <w:jc w:val="both"/>
        <w:rPr>
          <w:b/>
          <w:color w:val="FF0000"/>
          <w:sz w:val="28"/>
          <w:szCs w:val="28"/>
        </w:rPr>
      </w:pPr>
      <w:r w:rsidRPr="00350FB5">
        <w:rPr>
          <w:sz w:val="28"/>
          <w:szCs w:val="28"/>
        </w:rPr>
        <w:t>5.2</w:t>
      </w:r>
      <w:r>
        <w:rPr>
          <w:sz w:val="28"/>
          <w:szCs w:val="28"/>
        </w:rPr>
        <w:tab/>
      </w:r>
      <w:r w:rsidRPr="00C4707B">
        <w:rPr>
          <w:sz w:val="28"/>
          <w:szCs w:val="28"/>
        </w:rPr>
        <w:t xml:space="preserve">Выборы делегатов </w:t>
      </w:r>
      <w:r w:rsidR="001C11B8">
        <w:rPr>
          <w:sz w:val="28"/>
          <w:szCs w:val="28"/>
        </w:rPr>
        <w:t>к</w:t>
      </w:r>
      <w:r w:rsidRPr="00C4707B">
        <w:rPr>
          <w:sz w:val="28"/>
          <w:szCs w:val="28"/>
        </w:rPr>
        <w:t xml:space="preserve">онференции проводятся </w:t>
      </w:r>
      <w:r w:rsidR="00F04582" w:rsidRPr="00C4707B">
        <w:rPr>
          <w:sz w:val="28"/>
          <w:szCs w:val="28"/>
        </w:rPr>
        <w:t xml:space="preserve">после утверждения списков </w:t>
      </w:r>
      <w:r w:rsidRPr="00C4707B">
        <w:rPr>
          <w:sz w:val="28"/>
          <w:szCs w:val="28"/>
        </w:rPr>
        <w:t xml:space="preserve">кандидатов на должность </w:t>
      </w:r>
      <w:r w:rsidR="006A1150">
        <w:rPr>
          <w:sz w:val="28"/>
          <w:szCs w:val="28"/>
        </w:rPr>
        <w:t>р</w:t>
      </w:r>
      <w:r w:rsidRPr="00C4707B">
        <w:rPr>
          <w:sz w:val="28"/>
          <w:szCs w:val="28"/>
        </w:rPr>
        <w:t>ектора</w:t>
      </w:r>
      <w:r w:rsidR="00850389">
        <w:rPr>
          <w:sz w:val="28"/>
          <w:szCs w:val="28"/>
        </w:rPr>
        <w:t xml:space="preserve"> Ученым советом </w:t>
      </w:r>
      <w:r w:rsidR="00850389" w:rsidRPr="001F500F">
        <w:rPr>
          <w:sz w:val="28"/>
          <w:szCs w:val="28"/>
        </w:rPr>
        <w:t>и аттест</w:t>
      </w:r>
      <w:r w:rsidR="001C11B8" w:rsidRPr="001F500F">
        <w:rPr>
          <w:sz w:val="28"/>
          <w:szCs w:val="28"/>
        </w:rPr>
        <w:t>ации их</w:t>
      </w:r>
      <w:r w:rsidR="00F04582" w:rsidRPr="001F500F">
        <w:rPr>
          <w:sz w:val="28"/>
          <w:szCs w:val="28"/>
        </w:rPr>
        <w:t xml:space="preserve"> Аттестационной комиссией</w:t>
      </w:r>
      <w:r w:rsidR="001C11B8" w:rsidRPr="001F500F">
        <w:rPr>
          <w:sz w:val="28"/>
          <w:szCs w:val="28"/>
        </w:rPr>
        <w:t xml:space="preserve"> Минпросвещения России</w:t>
      </w:r>
      <w:r w:rsidR="00F04582" w:rsidRPr="001F500F">
        <w:rPr>
          <w:sz w:val="28"/>
          <w:szCs w:val="28"/>
        </w:rPr>
        <w:t xml:space="preserve">. </w:t>
      </w:r>
      <w:proofErr w:type="gramStart"/>
      <w:r w:rsidR="00F04582" w:rsidRPr="001F500F">
        <w:rPr>
          <w:sz w:val="28"/>
          <w:szCs w:val="28"/>
        </w:rPr>
        <w:t xml:space="preserve">Выборы </w:t>
      </w:r>
      <w:r w:rsidR="001C11B8" w:rsidRPr="001F500F">
        <w:rPr>
          <w:sz w:val="28"/>
          <w:szCs w:val="28"/>
        </w:rPr>
        <w:t xml:space="preserve">делегатов </w:t>
      </w:r>
      <w:r w:rsidR="00F04582" w:rsidRPr="001F500F">
        <w:rPr>
          <w:sz w:val="28"/>
          <w:szCs w:val="28"/>
        </w:rPr>
        <w:t>проводятся</w:t>
      </w:r>
      <w:r w:rsidRPr="001F500F">
        <w:rPr>
          <w:sz w:val="28"/>
          <w:szCs w:val="28"/>
        </w:rPr>
        <w:t xml:space="preserve"> открытым голосованием на общих собраниях структурных подразделений (группы структурных подразделений), обучающихся по дневной форме </w:t>
      </w:r>
      <w:r w:rsidR="001C11B8" w:rsidRPr="001F500F">
        <w:rPr>
          <w:sz w:val="28"/>
          <w:szCs w:val="28"/>
        </w:rPr>
        <w:t xml:space="preserve">обучения </w:t>
      </w:r>
      <w:r w:rsidRPr="001F500F">
        <w:rPr>
          <w:sz w:val="28"/>
          <w:szCs w:val="28"/>
        </w:rPr>
        <w:t>(кроме обучающихся по</w:t>
      </w:r>
      <w:r w:rsidRPr="00350FB5">
        <w:rPr>
          <w:sz w:val="28"/>
          <w:szCs w:val="28"/>
        </w:rPr>
        <w:t xml:space="preserve"> программам дополнительного профессионального образования) по принципу «1 человек – 1 голос», при кворуме не менее 2/3 от списочного состава.</w:t>
      </w:r>
      <w:proofErr w:type="gramEnd"/>
      <w:r w:rsidRPr="00350FB5">
        <w:rPr>
          <w:sz w:val="28"/>
          <w:szCs w:val="28"/>
        </w:rPr>
        <w:t xml:space="preserve"> Сотрудники, работающие на условиях совместительства и почасовой оплаты, не учитываются в списочном составе, не принимают участия в голосовании и не могут быть избраны делегатами конференции. Избранными считаются делегаты, набравшие наибольшее количество голосов в соответствии с нормой представительства.</w:t>
      </w:r>
      <w:r w:rsidRPr="00C4707B">
        <w:rPr>
          <w:sz w:val="28"/>
          <w:szCs w:val="28"/>
        </w:rPr>
        <w:t xml:space="preserve"> </w:t>
      </w:r>
      <w:r w:rsidR="00D50C20" w:rsidRPr="00C4707B">
        <w:rPr>
          <w:sz w:val="28"/>
          <w:szCs w:val="28"/>
        </w:rPr>
        <w:t>Выписки из протоколов</w:t>
      </w:r>
      <w:r w:rsidRPr="00C4707B">
        <w:rPr>
          <w:sz w:val="28"/>
          <w:szCs w:val="28"/>
        </w:rPr>
        <w:t xml:space="preserve"> общих собраний представляются в </w:t>
      </w:r>
      <w:r w:rsidR="00F73F25">
        <w:rPr>
          <w:sz w:val="28"/>
          <w:szCs w:val="28"/>
        </w:rPr>
        <w:t>к</w:t>
      </w:r>
      <w:r w:rsidRPr="00C4707B">
        <w:rPr>
          <w:sz w:val="28"/>
          <w:szCs w:val="28"/>
        </w:rPr>
        <w:t xml:space="preserve">омиссию </w:t>
      </w:r>
      <w:r w:rsidR="000D0515" w:rsidRPr="00C4707B">
        <w:rPr>
          <w:sz w:val="28"/>
          <w:szCs w:val="28"/>
        </w:rPr>
        <w:t>в течение 1 (одного) рабочего дня после проведения голосования.</w:t>
      </w:r>
    </w:p>
    <w:p w:rsidR="008F205A" w:rsidRPr="00350FB5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350FB5">
        <w:rPr>
          <w:sz w:val="28"/>
          <w:szCs w:val="28"/>
        </w:rPr>
        <w:t>Комиссия формирует</w:t>
      </w:r>
      <w:r>
        <w:rPr>
          <w:sz w:val="28"/>
          <w:szCs w:val="28"/>
        </w:rPr>
        <w:t xml:space="preserve"> общий</w:t>
      </w:r>
      <w:r w:rsidRPr="00350FB5">
        <w:rPr>
          <w:sz w:val="28"/>
          <w:szCs w:val="28"/>
        </w:rPr>
        <w:t xml:space="preserve"> список делегатов конференции.</w:t>
      </w:r>
    </w:p>
    <w:p w:rsidR="00F73F25" w:rsidRDefault="00F73F25" w:rsidP="007A0C55">
      <w:pPr>
        <w:ind w:firstLine="708"/>
        <w:contextualSpacing/>
        <w:jc w:val="both"/>
        <w:rPr>
          <w:b/>
          <w:bCs/>
          <w:sz w:val="28"/>
          <w:szCs w:val="28"/>
        </w:rPr>
      </w:pPr>
    </w:p>
    <w:p w:rsidR="007A0C55" w:rsidRDefault="008F205A" w:rsidP="00187A38">
      <w:pPr>
        <w:ind w:firstLine="708"/>
        <w:contextualSpacing/>
        <w:jc w:val="center"/>
        <w:rPr>
          <w:bCs/>
          <w:sz w:val="28"/>
          <w:szCs w:val="28"/>
        </w:rPr>
      </w:pPr>
      <w:r w:rsidRPr="00187A38">
        <w:rPr>
          <w:bCs/>
          <w:sz w:val="28"/>
          <w:szCs w:val="28"/>
        </w:rPr>
        <w:t xml:space="preserve">Порядок проведения </w:t>
      </w:r>
      <w:r w:rsidR="00E73471" w:rsidRPr="00187A38">
        <w:rPr>
          <w:bCs/>
          <w:sz w:val="28"/>
          <w:szCs w:val="28"/>
        </w:rPr>
        <w:t>к</w:t>
      </w:r>
      <w:r w:rsidRPr="00187A38">
        <w:rPr>
          <w:bCs/>
          <w:sz w:val="28"/>
          <w:szCs w:val="28"/>
        </w:rPr>
        <w:t>онференции</w:t>
      </w:r>
    </w:p>
    <w:p w:rsidR="00187A38" w:rsidRPr="00187A38" w:rsidRDefault="00187A38" w:rsidP="00187A38">
      <w:pPr>
        <w:ind w:firstLine="708"/>
        <w:contextualSpacing/>
        <w:jc w:val="center"/>
        <w:rPr>
          <w:bCs/>
          <w:sz w:val="28"/>
          <w:szCs w:val="28"/>
        </w:rPr>
      </w:pP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>
        <w:rPr>
          <w:sz w:val="28"/>
          <w:szCs w:val="28"/>
        </w:rPr>
        <w:tab/>
      </w:r>
      <w:r w:rsidRPr="00E5275F">
        <w:rPr>
          <w:sz w:val="28"/>
          <w:szCs w:val="28"/>
        </w:rPr>
        <w:t>Комиссия организует регистрацию делегатов. Конференция считается правомочной, если в ее работе принимает участие не менее 2/3 списочного состава делегатов. Правом голоса по вопросам, поставленным на голосование, обладают только делегаты конференции.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>
        <w:rPr>
          <w:sz w:val="28"/>
          <w:szCs w:val="28"/>
        </w:rPr>
        <w:tab/>
      </w:r>
      <w:r w:rsidRPr="00E5275F">
        <w:rPr>
          <w:sz w:val="28"/>
          <w:szCs w:val="28"/>
        </w:rPr>
        <w:t xml:space="preserve">Председатель (в случае невозможности – </w:t>
      </w:r>
      <w:r>
        <w:rPr>
          <w:sz w:val="28"/>
          <w:szCs w:val="28"/>
        </w:rPr>
        <w:t xml:space="preserve">его </w:t>
      </w:r>
      <w:r w:rsidRPr="00E5275F">
        <w:rPr>
          <w:sz w:val="28"/>
          <w:szCs w:val="28"/>
        </w:rPr>
        <w:t xml:space="preserve">заместитель) комиссии открывает конференцию. На основании информации председателя комиссии о кворуме конференция </w:t>
      </w:r>
      <w:r w:rsidR="00F73F25">
        <w:rPr>
          <w:sz w:val="28"/>
          <w:szCs w:val="28"/>
        </w:rPr>
        <w:t>У</w:t>
      </w:r>
      <w:r w:rsidRPr="00E5275F">
        <w:rPr>
          <w:sz w:val="28"/>
          <w:szCs w:val="28"/>
        </w:rPr>
        <w:t>ниверситета принимает решение о прод</w:t>
      </w:r>
      <w:r>
        <w:rPr>
          <w:sz w:val="28"/>
          <w:szCs w:val="28"/>
        </w:rPr>
        <w:t xml:space="preserve">олжении или прекращении работы. </w:t>
      </w:r>
      <w:r w:rsidRPr="00E5275F">
        <w:rPr>
          <w:sz w:val="28"/>
          <w:szCs w:val="28"/>
        </w:rPr>
        <w:t xml:space="preserve">Конференция из числа делегатов открытым голосованием простым большинством голосов избирает </w:t>
      </w:r>
      <w:r w:rsidRPr="00E5275F">
        <w:rPr>
          <w:sz w:val="28"/>
          <w:szCs w:val="28"/>
        </w:rPr>
        <w:lastRenderedPageBreak/>
        <w:t>председателя конференции, секретаря конференции. После избрания председателя конференции ведение</w:t>
      </w:r>
      <w:r>
        <w:rPr>
          <w:sz w:val="28"/>
          <w:szCs w:val="28"/>
        </w:rPr>
        <w:t xml:space="preserve"> конференции осуществляется им.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>Утвержд</w:t>
      </w:r>
      <w:r w:rsidR="00F73F25">
        <w:rPr>
          <w:sz w:val="28"/>
          <w:szCs w:val="28"/>
        </w:rPr>
        <w:t>ается вопрос о выборах ректора У</w:t>
      </w:r>
      <w:r w:rsidRPr="00E5275F">
        <w:rPr>
          <w:sz w:val="28"/>
          <w:szCs w:val="28"/>
        </w:rPr>
        <w:t>ниверси</w:t>
      </w:r>
      <w:r>
        <w:rPr>
          <w:sz w:val="28"/>
          <w:szCs w:val="28"/>
        </w:rPr>
        <w:t>тета.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Избирается мандатная комиссия по проверке полномочий делегатов в составе </w:t>
      </w:r>
      <w:r>
        <w:rPr>
          <w:sz w:val="28"/>
          <w:szCs w:val="28"/>
        </w:rPr>
        <w:t>5</w:t>
      </w:r>
      <w:r w:rsidRPr="00E5275F">
        <w:rPr>
          <w:sz w:val="28"/>
          <w:szCs w:val="28"/>
        </w:rPr>
        <w:t xml:space="preserve"> человек и счетная комиссия в составе </w:t>
      </w:r>
      <w:r>
        <w:rPr>
          <w:sz w:val="28"/>
          <w:szCs w:val="28"/>
        </w:rPr>
        <w:t>5 человек.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Мандатная и счетная комиссии самостоятельно выбирают из своего состава </w:t>
      </w:r>
      <w:r w:rsidRPr="001C3D4B">
        <w:rPr>
          <w:sz w:val="28"/>
          <w:szCs w:val="28"/>
        </w:rPr>
        <w:t xml:space="preserve">председателей </w:t>
      </w:r>
      <w:r w:rsidRPr="001C3D4B">
        <w:rPr>
          <w:color w:val="0000FF"/>
          <w:sz w:val="28"/>
          <w:szCs w:val="28"/>
        </w:rPr>
        <w:t>(Приложения</w:t>
      </w:r>
      <w:proofErr w:type="gramStart"/>
      <w:r w:rsidRPr="001C3D4B">
        <w:rPr>
          <w:color w:val="0000FF"/>
          <w:sz w:val="28"/>
          <w:szCs w:val="28"/>
        </w:rPr>
        <w:t xml:space="preserve"> </w:t>
      </w:r>
      <w:r w:rsidR="00902141" w:rsidRPr="001C3D4B">
        <w:rPr>
          <w:color w:val="0000FF"/>
          <w:sz w:val="28"/>
          <w:szCs w:val="28"/>
        </w:rPr>
        <w:t>Д</w:t>
      </w:r>
      <w:proofErr w:type="gramEnd"/>
      <w:r w:rsidR="00902141" w:rsidRPr="001C3D4B">
        <w:rPr>
          <w:color w:val="0000FF"/>
          <w:sz w:val="28"/>
          <w:szCs w:val="28"/>
        </w:rPr>
        <w:t xml:space="preserve"> и </w:t>
      </w:r>
      <w:r w:rsidR="00864623" w:rsidRPr="001C3D4B">
        <w:rPr>
          <w:color w:val="0000FF"/>
          <w:sz w:val="28"/>
          <w:szCs w:val="28"/>
        </w:rPr>
        <w:t>Е</w:t>
      </w:r>
      <w:r w:rsidRPr="001C3D4B">
        <w:rPr>
          <w:color w:val="0000FF"/>
          <w:sz w:val="28"/>
          <w:szCs w:val="28"/>
        </w:rPr>
        <w:t>).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1C3D4B">
        <w:rPr>
          <w:sz w:val="28"/>
          <w:szCs w:val="28"/>
        </w:rPr>
        <w:t>Каждый из кандидатов на должность ректора имеет право направить в мандатную и счетную комиссии своих наблюдателей, фамилии которых оглашаются им после избрания комиссий.</w:t>
      </w:r>
      <w:proofErr w:type="gramEnd"/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>Наблюдатели не имеют права подсчета голосов и погашения неиспользованных бюллетеней, заполнения и подписания протоколов комиссий, выполненных иных функций комиссий.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 xml:space="preserve">Решение мандатной комиссии по проверке полномочий делегатов </w:t>
      </w:r>
      <w:r w:rsidRPr="001C3D4B">
        <w:rPr>
          <w:color w:val="0000FF"/>
          <w:sz w:val="28"/>
          <w:szCs w:val="28"/>
        </w:rPr>
        <w:t xml:space="preserve">(Приложение </w:t>
      </w:r>
      <w:r w:rsidR="00902141" w:rsidRPr="001C3D4B">
        <w:rPr>
          <w:color w:val="0000FF"/>
          <w:sz w:val="28"/>
          <w:szCs w:val="28"/>
        </w:rPr>
        <w:t>Ж</w:t>
      </w:r>
      <w:r w:rsidRPr="001C3D4B">
        <w:rPr>
          <w:color w:val="0000FF"/>
          <w:sz w:val="28"/>
          <w:szCs w:val="28"/>
        </w:rPr>
        <w:t>)</w:t>
      </w:r>
      <w:r w:rsidRPr="001C3D4B">
        <w:rPr>
          <w:sz w:val="28"/>
          <w:szCs w:val="28"/>
        </w:rPr>
        <w:t xml:space="preserve"> оглашается ее председателем и утверждается конференцией открытым голосованием простым большинством голосов до начала тайного голосования.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>5.5</w:t>
      </w:r>
      <w:r w:rsidRPr="001C3D4B">
        <w:rPr>
          <w:sz w:val="28"/>
          <w:szCs w:val="28"/>
        </w:rPr>
        <w:tab/>
        <w:t xml:space="preserve">Председатель конференции предлагает ее регламент, который утверждается делегатами открытым голосованием простым большинством голосов. После выступления всех кандидатов проводится открытое обсуждение. Конференция вправе ограничить число </w:t>
      </w:r>
      <w:proofErr w:type="gramStart"/>
      <w:r w:rsidRPr="001C3D4B">
        <w:rPr>
          <w:sz w:val="28"/>
          <w:szCs w:val="28"/>
        </w:rPr>
        <w:t>выступающих</w:t>
      </w:r>
      <w:proofErr w:type="gramEnd"/>
      <w:r w:rsidRPr="001C3D4B">
        <w:rPr>
          <w:sz w:val="28"/>
          <w:szCs w:val="28"/>
        </w:rPr>
        <w:t>. Кандидаты отвечают на заданные вопросы.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 xml:space="preserve">Открытым голосованием простым большинством голосов делегатов, присутствующих на конференции Университета, принимается решение о проведении тайного голосования по выборам ректора. 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>5.6</w:t>
      </w:r>
      <w:proofErr w:type="gramStart"/>
      <w:r w:rsidRPr="001C3D4B">
        <w:rPr>
          <w:sz w:val="28"/>
          <w:szCs w:val="28"/>
        </w:rPr>
        <w:tab/>
        <w:t>В</w:t>
      </w:r>
      <w:proofErr w:type="gramEnd"/>
      <w:r w:rsidRPr="001C3D4B">
        <w:rPr>
          <w:sz w:val="28"/>
          <w:szCs w:val="28"/>
        </w:rPr>
        <w:t xml:space="preserve">се кандидаты, не заявившие о снятии своей кандидатуры, вносятся в единый бюллетень для тайного голосования с указанием фамилии, имени, отчества </w:t>
      </w:r>
      <w:r w:rsidRPr="001C3D4B">
        <w:rPr>
          <w:color w:val="0000FF"/>
          <w:sz w:val="28"/>
          <w:szCs w:val="28"/>
        </w:rPr>
        <w:t xml:space="preserve">(Приложение </w:t>
      </w:r>
      <w:r w:rsidR="00902141" w:rsidRPr="001C3D4B">
        <w:rPr>
          <w:color w:val="0000FF"/>
          <w:sz w:val="28"/>
          <w:szCs w:val="28"/>
        </w:rPr>
        <w:t>З</w:t>
      </w:r>
      <w:r w:rsidRPr="001C3D4B">
        <w:rPr>
          <w:color w:val="0000FF"/>
          <w:sz w:val="28"/>
          <w:szCs w:val="28"/>
        </w:rPr>
        <w:t>).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>5.7</w:t>
      </w:r>
      <w:r w:rsidRPr="001C3D4B">
        <w:rPr>
          <w:sz w:val="28"/>
          <w:szCs w:val="28"/>
        </w:rPr>
        <w:tab/>
        <w:t xml:space="preserve">Число избирательных бюллетеней равно списочному составу делегатов </w:t>
      </w:r>
      <w:r w:rsidR="00E73471">
        <w:rPr>
          <w:sz w:val="28"/>
          <w:szCs w:val="28"/>
        </w:rPr>
        <w:t>к</w:t>
      </w:r>
      <w:r w:rsidRPr="001C3D4B">
        <w:rPr>
          <w:sz w:val="28"/>
          <w:szCs w:val="28"/>
        </w:rPr>
        <w:t>онференции.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 xml:space="preserve">Каждый бюллетень (на обороте) подписывается председателем и секретарем </w:t>
      </w:r>
      <w:r w:rsidR="00FE1369">
        <w:rPr>
          <w:sz w:val="28"/>
          <w:szCs w:val="28"/>
        </w:rPr>
        <w:t>к</w:t>
      </w:r>
      <w:r w:rsidRPr="001C3D4B">
        <w:rPr>
          <w:sz w:val="28"/>
          <w:szCs w:val="28"/>
        </w:rPr>
        <w:t xml:space="preserve">омиссии по выборам ректора, подписи заверяются печатью </w:t>
      </w:r>
      <w:r w:rsidR="00FE1369">
        <w:rPr>
          <w:sz w:val="28"/>
          <w:szCs w:val="28"/>
        </w:rPr>
        <w:t>У</w:t>
      </w:r>
      <w:r w:rsidRPr="001C3D4B">
        <w:rPr>
          <w:sz w:val="28"/>
          <w:szCs w:val="28"/>
        </w:rPr>
        <w:t>ниверситета. Для проведения процедуры голосования устанавливается урна для бюллетеней.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>5.8</w:t>
      </w:r>
      <w:proofErr w:type="gramStart"/>
      <w:r w:rsidRPr="001C3D4B">
        <w:rPr>
          <w:sz w:val="28"/>
          <w:szCs w:val="28"/>
        </w:rPr>
        <w:tab/>
        <w:t>К</w:t>
      </w:r>
      <w:proofErr w:type="gramEnd"/>
      <w:r w:rsidRPr="001C3D4B">
        <w:rPr>
          <w:sz w:val="28"/>
          <w:szCs w:val="28"/>
        </w:rPr>
        <w:t xml:space="preserve">аждый делегат конференции получает при регистрации один бюллетень под </w:t>
      </w:r>
      <w:r w:rsidR="00F73F25">
        <w:rPr>
          <w:sz w:val="28"/>
          <w:szCs w:val="28"/>
        </w:rPr>
        <w:t>под</w:t>
      </w:r>
      <w:r w:rsidRPr="001C3D4B">
        <w:rPr>
          <w:sz w:val="28"/>
          <w:szCs w:val="28"/>
        </w:rPr>
        <w:t>пись и голосует лично. Голосование за других лиц не допускается.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 xml:space="preserve">Голосование проводится путем внесения делегатом в избирательный бюллетень любого </w:t>
      </w:r>
      <w:r w:rsidRPr="001F500F">
        <w:rPr>
          <w:sz w:val="28"/>
          <w:szCs w:val="28"/>
        </w:rPr>
        <w:t xml:space="preserve">знака в квадрат, </w:t>
      </w:r>
      <w:r w:rsidR="001F500F" w:rsidRPr="001F500F">
        <w:rPr>
          <w:sz w:val="28"/>
          <w:szCs w:val="28"/>
        </w:rPr>
        <w:t>напротив фамилии одного из кандидатов</w:t>
      </w:r>
      <w:r w:rsidRPr="001F500F">
        <w:rPr>
          <w:sz w:val="28"/>
          <w:szCs w:val="28"/>
        </w:rPr>
        <w:t>, в пользу которого сделан выбор. Бюллетень</w:t>
      </w:r>
      <w:r w:rsidRPr="001C3D4B">
        <w:rPr>
          <w:sz w:val="28"/>
          <w:szCs w:val="28"/>
        </w:rPr>
        <w:t>, в котором знак поставлен более чем в одном квадрате либо не поставлен ни в одном из них, а также неподписанный бюллетень, считаются недействительными. Не действительны также избирательные бюллетени, не отвечающие установленным настоящим Положением требованиям.</w:t>
      </w:r>
    </w:p>
    <w:p w:rsidR="008F205A" w:rsidRPr="001C3D4B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lastRenderedPageBreak/>
        <w:t>5.9</w:t>
      </w:r>
      <w:r w:rsidRPr="001C3D4B">
        <w:rPr>
          <w:sz w:val="28"/>
          <w:szCs w:val="28"/>
        </w:rPr>
        <w:tab/>
        <w:t>Подсчет голосов делегатов конференции начинается сразу после окончания голосования и проводится без перерыва в работе счетной комиссии до установления итогов голосования. Перед началом подсчета голосов председатель счетной комиссии в присутствии членов комиссии подсчитывает и погашает неиспользованные бюллетени, количество их вносится в протокол. Затем на основании списка делегатов конференции устанавливается число зарегистрировавшихся членов конференции и число выданных бюллетеней. Эти данные заносятся в протокол. Вскрывается урна и производится подсчет голосов членами счетной комиссии на основе избирательных бюллетеней. На обороте бюллетеня, признанного недействительным, указывается причина его недействительности, и ставятся подписи всех членов счетной комиссии.</w:t>
      </w:r>
    </w:p>
    <w:p w:rsidR="008F205A" w:rsidRPr="00E5275F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1C3D4B">
        <w:rPr>
          <w:sz w:val="28"/>
          <w:szCs w:val="28"/>
        </w:rPr>
        <w:t>5.10</w:t>
      </w:r>
      <w:proofErr w:type="gramStart"/>
      <w:r w:rsidRPr="001C3D4B">
        <w:rPr>
          <w:sz w:val="28"/>
          <w:szCs w:val="28"/>
        </w:rPr>
        <w:tab/>
        <w:t>П</w:t>
      </w:r>
      <w:proofErr w:type="gramEnd"/>
      <w:r w:rsidRPr="001C3D4B">
        <w:rPr>
          <w:sz w:val="28"/>
          <w:szCs w:val="28"/>
        </w:rPr>
        <w:t xml:space="preserve">осле подсчета голосов делегатов конференции счетная комиссия составляет протокол об итогах голосования, в котором указываются следующие данные </w:t>
      </w:r>
      <w:r w:rsidRPr="001C3D4B">
        <w:rPr>
          <w:color w:val="0000FF"/>
          <w:sz w:val="28"/>
          <w:szCs w:val="28"/>
        </w:rPr>
        <w:t xml:space="preserve">(Приложение </w:t>
      </w:r>
      <w:r w:rsidR="00902141" w:rsidRPr="001C3D4B">
        <w:rPr>
          <w:color w:val="0000FF"/>
          <w:sz w:val="28"/>
          <w:szCs w:val="28"/>
        </w:rPr>
        <w:t>И</w:t>
      </w:r>
      <w:r w:rsidRPr="001C3D4B">
        <w:rPr>
          <w:color w:val="0000FF"/>
          <w:sz w:val="28"/>
          <w:szCs w:val="28"/>
        </w:rPr>
        <w:t>):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общее число списочного состава делегатов конференции; 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число зарегистрировавшихся делегатов конференции; 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число выданных избирательных бюллетеней; 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число погашенных избирательных бюллетеней; 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число избирательных бюллетеней, оказавшихся в избирательных урнах; 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число действительных избирательных бюллетеней; 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число избирательных бюллетеней, признанных недействительными; </w:t>
      </w:r>
    </w:p>
    <w:p w:rsidR="008F205A" w:rsidRPr="00E5275F" w:rsidRDefault="008F205A" w:rsidP="00792EFA">
      <w:pPr>
        <w:numPr>
          <w:ilvl w:val="0"/>
          <w:numId w:val="4"/>
        </w:numPr>
        <w:tabs>
          <w:tab w:val="left" w:pos="1080"/>
        </w:tabs>
        <w:ind w:firstLine="0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число голосов, поданных за каждого кандидата, включенного в избирательный бюллетень. 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5275F">
        <w:rPr>
          <w:sz w:val="28"/>
          <w:szCs w:val="28"/>
        </w:rPr>
        <w:t>ротокол подписывается всеми членами счетной комиссии. При этом любой член счетной комиссии может приложить свое особое мнение. Протокол счетной комиссии оглашается ее председателем и утверждается делегатами конференции открытым голосованием простым больши</w:t>
      </w:r>
      <w:r>
        <w:rPr>
          <w:sz w:val="28"/>
          <w:szCs w:val="28"/>
        </w:rPr>
        <w:t>нством голосов.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 w:rsidRPr="00E5275F">
        <w:rPr>
          <w:sz w:val="28"/>
          <w:szCs w:val="28"/>
        </w:rPr>
        <w:t xml:space="preserve">Бюллетени тайного голосования помещаются в конверт, который оклеивается, заверяется подписями всех членов счетной комиссии и по окончании конференции передается председателем счетной комиссии в отдел кадров </w:t>
      </w:r>
      <w:r>
        <w:rPr>
          <w:sz w:val="28"/>
          <w:szCs w:val="28"/>
        </w:rPr>
        <w:t>У</w:t>
      </w:r>
      <w:r w:rsidRPr="00E5275F">
        <w:rPr>
          <w:sz w:val="28"/>
          <w:szCs w:val="28"/>
        </w:rPr>
        <w:t xml:space="preserve">ниверситета </w:t>
      </w:r>
      <w:r>
        <w:rPr>
          <w:sz w:val="28"/>
          <w:szCs w:val="28"/>
        </w:rPr>
        <w:t xml:space="preserve">до заключения трудового договора с избранным ректором Университета с последующей передачей их на </w:t>
      </w:r>
      <w:r w:rsidRPr="00E5275F">
        <w:rPr>
          <w:sz w:val="28"/>
          <w:szCs w:val="28"/>
        </w:rPr>
        <w:t>постоянное хранен</w:t>
      </w:r>
      <w:r>
        <w:rPr>
          <w:sz w:val="28"/>
          <w:szCs w:val="28"/>
        </w:rPr>
        <w:t xml:space="preserve">ие в архив </w:t>
      </w:r>
      <w:r w:rsidR="00380FB0">
        <w:rPr>
          <w:sz w:val="28"/>
          <w:szCs w:val="28"/>
        </w:rPr>
        <w:t>У</w:t>
      </w:r>
      <w:r>
        <w:rPr>
          <w:sz w:val="28"/>
          <w:szCs w:val="28"/>
        </w:rPr>
        <w:t>ниверситета.</w:t>
      </w:r>
    </w:p>
    <w:p w:rsidR="008F205A" w:rsidRPr="00E5275F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proofErr w:type="gramStart"/>
      <w:r>
        <w:rPr>
          <w:sz w:val="28"/>
          <w:szCs w:val="28"/>
        </w:rPr>
        <w:tab/>
      </w:r>
      <w:r w:rsidRPr="00E5275F">
        <w:rPr>
          <w:sz w:val="28"/>
          <w:szCs w:val="28"/>
        </w:rPr>
        <w:t>Н</w:t>
      </w:r>
      <w:proofErr w:type="gramEnd"/>
      <w:r w:rsidRPr="00E5275F">
        <w:rPr>
          <w:sz w:val="28"/>
          <w:szCs w:val="28"/>
        </w:rPr>
        <w:t>а основании утвержденного протокола счетной комиссии об итогах тайного голосования конференция принимает одно из следующих решений:</w:t>
      </w:r>
    </w:p>
    <w:p w:rsidR="00380FB0" w:rsidRPr="00380FB0" w:rsidRDefault="008F205A" w:rsidP="00792EFA">
      <w:pPr>
        <w:pStyle w:val="af1"/>
        <w:numPr>
          <w:ilvl w:val="1"/>
          <w:numId w:val="5"/>
        </w:numPr>
        <w:tabs>
          <w:tab w:val="clear" w:pos="249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FB0">
        <w:rPr>
          <w:rFonts w:ascii="Times New Roman" w:hAnsi="Times New Roman" w:cs="Times New Roman"/>
          <w:sz w:val="28"/>
          <w:szCs w:val="28"/>
        </w:rPr>
        <w:t>Признание одного из кандидатов избранным на должность ректора Университета – решение о выборах ректора является действительным, если в голосовании приняли участие не менее 2/3 списочного состава делегатов конференции. Избранным считается кандидат, набравший более 50% голосов присутствующих делегатов конференции.</w:t>
      </w:r>
    </w:p>
    <w:p w:rsidR="008F205A" w:rsidRPr="00380FB0" w:rsidRDefault="008F205A" w:rsidP="00792EFA">
      <w:pPr>
        <w:pStyle w:val="af1"/>
        <w:numPr>
          <w:ilvl w:val="1"/>
          <w:numId w:val="5"/>
        </w:numPr>
        <w:tabs>
          <w:tab w:val="clear" w:pos="249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FB0">
        <w:rPr>
          <w:rFonts w:ascii="Times New Roman" w:hAnsi="Times New Roman" w:cs="Times New Roman"/>
          <w:sz w:val="28"/>
          <w:szCs w:val="28"/>
        </w:rPr>
        <w:lastRenderedPageBreak/>
        <w:t>Назначение второго тура выборов с указанием двух кандидатов на должность ректора Университета. В случае если не один из претендентов не набрал нужного количества голосов, этой же конференцией проводится повторное голосование в этот же день без перерыва по двум кандидатурам, набравшим наибольшее количество голосов в первом туре голосования. Избранным считается кандидат, набравший во втором туре простое большинство голосов.</w:t>
      </w:r>
    </w:p>
    <w:p w:rsidR="008F205A" w:rsidRPr="00380FB0" w:rsidRDefault="008F205A" w:rsidP="00380FB0">
      <w:pPr>
        <w:pStyle w:val="af1"/>
        <w:numPr>
          <w:ilvl w:val="1"/>
          <w:numId w:val="5"/>
        </w:numPr>
        <w:tabs>
          <w:tab w:val="clear" w:pos="249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FB0">
        <w:rPr>
          <w:rFonts w:ascii="Times New Roman" w:hAnsi="Times New Roman" w:cs="Times New Roman"/>
          <w:sz w:val="28"/>
          <w:szCs w:val="28"/>
        </w:rPr>
        <w:t xml:space="preserve">Признание выборов </w:t>
      </w:r>
      <w:proofErr w:type="gramStart"/>
      <w:r w:rsidRPr="00380FB0">
        <w:rPr>
          <w:rFonts w:ascii="Times New Roman" w:hAnsi="Times New Roman" w:cs="Times New Roman"/>
          <w:sz w:val="28"/>
          <w:szCs w:val="28"/>
        </w:rPr>
        <w:t>несостоявшимися</w:t>
      </w:r>
      <w:proofErr w:type="gramEnd"/>
      <w:r w:rsidRPr="00380FB0">
        <w:rPr>
          <w:rFonts w:ascii="Times New Roman" w:hAnsi="Times New Roman" w:cs="Times New Roman"/>
          <w:sz w:val="28"/>
          <w:szCs w:val="28"/>
        </w:rPr>
        <w:t xml:space="preserve">. Если в бюллетень для тайного голосования были внесены не более двух кандидатов, ни один из которых не получил необходимого количества голосов, то конференция </w:t>
      </w:r>
      <w:r w:rsidR="00380FB0">
        <w:rPr>
          <w:rFonts w:ascii="Times New Roman" w:hAnsi="Times New Roman" w:cs="Times New Roman"/>
          <w:sz w:val="28"/>
          <w:szCs w:val="28"/>
        </w:rPr>
        <w:t>У</w:t>
      </w:r>
      <w:r w:rsidRPr="00380FB0">
        <w:rPr>
          <w:rFonts w:ascii="Times New Roman" w:hAnsi="Times New Roman" w:cs="Times New Roman"/>
          <w:sz w:val="28"/>
          <w:szCs w:val="28"/>
        </w:rPr>
        <w:t>ниверситета принимает решение о признании выборов ректора несостоявшимися. Также выборы признаются несостоявшимися, если к началу тайного голосования осталась одна кандидатура. В этом случае голосование не проводится.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>
        <w:rPr>
          <w:sz w:val="28"/>
          <w:szCs w:val="28"/>
        </w:rPr>
        <w:tab/>
      </w:r>
      <w:r w:rsidRPr="00E5275F">
        <w:rPr>
          <w:sz w:val="28"/>
          <w:szCs w:val="28"/>
        </w:rPr>
        <w:t xml:space="preserve">Ректор </w:t>
      </w:r>
      <w:r>
        <w:rPr>
          <w:sz w:val="28"/>
          <w:szCs w:val="28"/>
        </w:rPr>
        <w:t>У</w:t>
      </w:r>
      <w:r w:rsidRPr="00E5275F">
        <w:rPr>
          <w:sz w:val="28"/>
          <w:szCs w:val="28"/>
        </w:rPr>
        <w:t xml:space="preserve">ниверситета, избранный в соответствии с настоящим Положением, вступает в должность после заключения с ним трудового договора </w:t>
      </w:r>
      <w:r>
        <w:rPr>
          <w:sz w:val="28"/>
          <w:szCs w:val="28"/>
        </w:rPr>
        <w:t xml:space="preserve">с Министерством </w:t>
      </w:r>
      <w:r w:rsidR="00902141">
        <w:rPr>
          <w:sz w:val="28"/>
          <w:szCs w:val="28"/>
        </w:rPr>
        <w:t>просвещения</w:t>
      </w:r>
      <w:r>
        <w:rPr>
          <w:sz w:val="28"/>
          <w:szCs w:val="28"/>
        </w:rPr>
        <w:t xml:space="preserve"> Р</w:t>
      </w:r>
      <w:r w:rsidR="00380FB0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и издания приказа об утверждении его в должности ректора. </w:t>
      </w:r>
    </w:p>
    <w:p w:rsidR="008F205A" w:rsidRDefault="008F205A" w:rsidP="00792EFA">
      <w:pPr>
        <w:contextualSpacing/>
        <w:jc w:val="both"/>
        <w:rPr>
          <w:sz w:val="28"/>
          <w:szCs w:val="28"/>
        </w:rPr>
      </w:pPr>
    </w:p>
    <w:p w:rsidR="008F205A" w:rsidRPr="00506416" w:rsidRDefault="008F205A" w:rsidP="00187A38">
      <w:pPr>
        <w:ind w:firstLine="708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ab/>
      </w:r>
      <w:r w:rsidRPr="00506416">
        <w:rPr>
          <w:b/>
          <w:bCs/>
          <w:sz w:val="28"/>
          <w:szCs w:val="28"/>
        </w:rPr>
        <w:t>Заключительные положения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06416">
        <w:rPr>
          <w:sz w:val="28"/>
          <w:szCs w:val="28"/>
        </w:rPr>
        <w:t>.1</w:t>
      </w:r>
      <w:r>
        <w:rPr>
          <w:sz w:val="28"/>
          <w:szCs w:val="28"/>
        </w:rPr>
        <w:tab/>
      </w:r>
      <w:r w:rsidRPr="00506416">
        <w:rPr>
          <w:sz w:val="28"/>
          <w:szCs w:val="28"/>
        </w:rPr>
        <w:t xml:space="preserve">Настоящее Положение принимается, изменяется и дополняется на основании решений </w:t>
      </w:r>
      <w:r>
        <w:rPr>
          <w:sz w:val="28"/>
          <w:szCs w:val="28"/>
        </w:rPr>
        <w:t>У</w:t>
      </w:r>
      <w:r w:rsidRPr="00506416">
        <w:rPr>
          <w:sz w:val="28"/>
          <w:szCs w:val="28"/>
        </w:rPr>
        <w:t xml:space="preserve">ченого совета </w:t>
      </w:r>
      <w:r>
        <w:rPr>
          <w:sz w:val="28"/>
          <w:szCs w:val="28"/>
        </w:rPr>
        <w:t>У</w:t>
      </w:r>
      <w:r w:rsidRPr="00506416">
        <w:rPr>
          <w:sz w:val="28"/>
          <w:szCs w:val="28"/>
        </w:rPr>
        <w:t xml:space="preserve">ниверситета в порядке, определенном Уставом и Положением об </w:t>
      </w:r>
      <w:r>
        <w:rPr>
          <w:sz w:val="28"/>
          <w:szCs w:val="28"/>
        </w:rPr>
        <w:t>У</w:t>
      </w:r>
      <w:r w:rsidRPr="00506416">
        <w:rPr>
          <w:sz w:val="28"/>
          <w:szCs w:val="28"/>
        </w:rPr>
        <w:t xml:space="preserve">ченом совете </w:t>
      </w:r>
      <w:r>
        <w:rPr>
          <w:sz w:val="28"/>
          <w:szCs w:val="28"/>
        </w:rPr>
        <w:t>У</w:t>
      </w:r>
      <w:r w:rsidRPr="00506416">
        <w:rPr>
          <w:sz w:val="28"/>
          <w:szCs w:val="28"/>
        </w:rPr>
        <w:t>ниверситета.</w:t>
      </w:r>
    </w:p>
    <w:p w:rsidR="008F205A" w:rsidRDefault="008F205A" w:rsidP="00792E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proofErr w:type="gramStart"/>
      <w:r>
        <w:rPr>
          <w:sz w:val="28"/>
          <w:szCs w:val="28"/>
        </w:rPr>
        <w:tab/>
      </w:r>
      <w:r w:rsidRPr="00506416">
        <w:rPr>
          <w:sz w:val="28"/>
          <w:szCs w:val="28"/>
        </w:rPr>
        <w:t>В</w:t>
      </w:r>
      <w:proofErr w:type="gramEnd"/>
      <w:r w:rsidRPr="00506416">
        <w:rPr>
          <w:sz w:val="28"/>
          <w:szCs w:val="28"/>
        </w:rPr>
        <w:t xml:space="preserve">се документы по выборам ректора передаются </w:t>
      </w:r>
      <w:r>
        <w:rPr>
          <w:sz w:val="28"/>
          <w:szCs w:val="28"/>
        </w:rPr>
        <w:t>до заключения трудового договора в отдел кадров Университета</w:t>
      </w:r>
      <w:r w:rsidRPr="00506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последующей передачей </w:t>
      </w:r>
      <w:r w:rsidRPr="0050641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постоянное </w:t>
      </w:r>
      <w:r w:rsidRPr="00506416">
        <w:rPr>
          <w:sz w:val="28"/>
          <w:szCs w:val="28"/>
        </w:rPr>
        <w:t xml:space="preserve">хранение в архив </w:t>
      </w:r>
      <w:r>
        <w:rPr>
          <w:sz w:val="28"/>
          <w:szCs w:val="28"/>
        </w:rPr>
        <w:t>У</w:t>
      </w:r>
      <w:r w:rsidRPr="00506416">
        <w:rPr>
          <w:sz w:val="28"/>
          <w:szCs w:val="28"/>
        </w:rPr>
        <w:t>ниверситета</w:t>
      </w:r>
      <w:r>
        <w:rPr>
          <w:sz w:val="28"/>
          <w:szCs w:val="28"/>
        </w:rPr>
        <w:t>.</w:t>
      </w:r>
    </w:p>
    <w:p w:rsidR="001A4198" w:rsidRDefault="001A419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F205A" w:rsidRPr="00C70D84" w:rsidRDefault="008F205A" w:rsidP="008F205A">
      <w:pPr>
        <w:pStyle w:val="aa"/>
        <w:jc w:val="right"/>
        <w:rPr>
          <w:b/>
          <w:sz w:val="28"/>
          <w:szCs w:val="28"/>
        </w:rPr>
      </w:pPr>
      <w:r w:rsidRPr="00C70D84">
        <w:rPr>
          <w:b/>
          <w:sz w:val="28"/>
          <w:szCs w:val="28"/>
        </w:rPr>
        <w:lastRenderedPageBreak/>
        <w:t>Приложение</w:t>
      </w:r>
      <w:proofErr w:type="gramStart"/>
      <w:r w:rsidRPr="00C70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8F205A" w:rsidRPr="00395AE1" w:rsidRDefault="008F205A" w:rsidP="008F205A">
      <w:pPr>
        <w:rPr>
          <w:sz w:val="28"/>
          <w:szCs w:val="28"/>
        </w:rPr>
      </w:pPr>
    </w:p>
    <w:p w:rsidR="00E5756E" w:rsidRDefault="00DE0051" w:rsidP="00DE0051">
      <w:pPr>
        <w:tabs>
          <w:tab w:val="left" w:pos="9180"/>
        </w:tabs>
        <w:ind w:right="1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комиссии </w:t>
      </w:r>
      <w:r w:rsidRPr="0084786A">
        <w:rPr>
          <w:sz w:val="28"/>
          <w:szCs w:val="28"/>
        </w:rPr>
        <w:t xml:space="preserve">по </w:t>
      </w:r>
      <w:r w:rsidR="00E5756E" w:rsidRPr="0084786A">
        <w:rPr>
          <w:sz w:val="28"/>
          <w:szCs w:val="28"/>
        </w:rPr>
        <w:t xml:space="preserve">подготовке и проведению </w:t>
      </w:r>
    </w:p>
    <w:p w:rsidR="00DE0051" w:rsidRDefault="00E5756E" w:rsidP="00DE0051">
      <w:pPr>
        <w:tabs>
          <w:tab w:val="left" w:pos="9180"/>
        </w:tabs>
        <w:ind w:right="175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DE0051">
        <w:rPr>
          <w:sz w:val="28"/>
          <w:szCs w:val="28"/>
        </w:rPr>
        <w:t>ыбор</w:t>
      </w:r>
      <w:r>
        <w:rPr>
          <w:sz w:val="28"/>
          <w:szCs w:val="28"/>
        </w:rPr>
        <w:t xml:space="preserve">ов </w:t>
      </w:r>
      <w:r w:rsidR="00DE0051">
        <w:rPr>
          <w:sz w:val="28"/>
          <w:szCs w:val="28"/>
        </w:rPr>
        <w:t>ректора Башкирского государственного</w:t>
      </w:r>
    </w:p>
    <w:p w:rsidR="00DE0051" w:rsidRDefault="00DE0051" w:rsidP="00DE0051">
      <w:pPr>
        <w:tabs>
          <w:tab w:val="left" w:pos="9180"/>
        </w:tabs>
        <w:ind w:right="175"/>
        <w:jc w:val="right"/>
        <w:rPr>
          <w:sz w:val="28"/>
          <w:szCs w:val="28"/>
        </w:rPr>
      </w:pPr>
      <w:r>
        <w:rPr>
          <w:sz w:val="28"/>
          <w:szCs w:val="28"/>
        </w:rPr>
        <w:t>педагогического университета им. М. Акмуллы</w:t>
      </w:r>
    </w:p>
    <w:p w:rsidR="00DE0051" w:rsidRDefault="00DE0051" w:rsidP="00DE0051">
      <w:pPr>
        <w:tabs>
          <w:tab w:val="left" w:pos="9180"/>
        </w:tabs>
        <w:ind w:right="1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Ф.И.О., паспорт серия, когда, кем выдан, </w:t>
      </w:r>
    </w:p>
    <w:p w:rsidR="00DE0051" w:rsidRDefault="00DE0051" w:rsidP="00DE0051">
      <w:pPr>
        <w:tabs>
          <w:tab w:val="left" w:pos="9180"/>
        </w:tabs>
        <w:ind w:right="1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 и место рождения, место жительства, </w:t>
      </w:r>
    </w:p>
    <w:p w:rsidR="00DE0051" w:rsidRDefault="00DE0051" w:rsidP="00DE0051">
      <w:pPr>
        <w:tabs>
          <w:tab w:val="left" w:pos="9180"/>
        </w:tabs>
        <w:ind w:right="175"/>
        <w:jc w:val="right"/>
        <w:rPr>
          <w:sz w:val="28"/>
          <w:szCs w:val="28"/>
        </w:rPr>
      </w:pPr>
      <w:r>
        <w:rPr>
          <w:sz w:val="28"/>
          <w:szCs w:val="28"/>
        </w:rPr>
        <w:t>место работы, должность,</w:t>
      </w:r>
    </w:p>
    <w:p w:rsidR="00DE0051" w:rsidRPr="0084786A" w:rsidRDefault="00DE0051" w:rsidP="00DE0051">
      <w:pPr>
        <w:tabs>
          <w:tab w:val="left" w:pos="9180"/>
        </w:tabs>
        <w:ind w:right="1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Pr="0084786A">
        <w:rPr>
          <w:sz w:val="28"/>
          <w:szCs w:val="28"/>
        </w:rPr>
        <w:t>телефон</w:t>
      </w:r>
      <w:r w:rsidR="00E5756E" w:rsidRPr="0084786A">
        <w:rPr>
          <w:sz w:val="28"/>
          <w:szCs w:val="28"/>
        </w:rPr>
        <w:t xml:space="preserve">, </w:t>
      </w:r>
      <w:r w:rsidR="00E5756E" w:rsidRPr="0084786A">
        <w:rPr>
          <w:sz w:val="28"/>
          <w:szCs w:val="28"/>
          <w:lang w:val="en-US"/>
        </w:rPr>
        <w:t>e</w:t>
      </w:r>
      <w:r w:rsidR="00E5756E" w:rsidRPr="0084786A">
        <w:rPr>
          <w:sz w:val="28"/>
          <w:szCs w:val="28"/>
        </w:rPr>
        <w:t>-</w:t>
      </w:r>
      <w:r w:rsidR="00E5756E" w:rsidRPr="0084786A">
        <w:rPr>
          <w:sz w:val="28"/>
          <w:szCs w:val="28"/>
          <w:lang w:val="en-US"/>
        </w:rPr>
        <w:t>mail</w:t>
      </w:r>
    </w:p>
    <w:p w:rsidR="00DE0051" w:rsidRDefault="00DE0051" w:rsidP="00DE0051">
      <w:pPr>
        <w:tabs>
          <w:tab w:val="left" w:pos="9180"/>
        </w:tabs>
        <w:ind w:right="175"/>
        <w:rPr>
          <w:sz w:val="28"/>
          <w:szCs w:val="28"/>
        </w:rPr>
      </w:pPr>
    </w:p>
    <w:p w:rsidR="00DE0051" w:rsidRDefault="00DE0051" w:rsidP="00DE0051">
      <w:pPr>
        <w:rPr>
          <w:sz w:val="28"/>
          <w:szCs w:val="28"/>
        </w:rPr>
      </w:pPr>
    </w:p>
    <w:p w:rsidR="00DE0051" w:rsidRPr="00B75B11" w:rsidRDefault="00DE0051" w:rsidP="00DE0051">
      <w:pPr>
        <w:jc w:val="center"/>
        <w:rPr>
          <w:sz w:val="28"/>
          <w:szCs w:val="28"/>
        </w:rPr>
      </w:pPr>
      <w:r w:rsidRPr="00B75B11">
        <w:rPr>
          <w:sz w:val="28"/>
          <w:szCs w:val="28"/>
        </w:rPr>
        <w:t>ЗАЯВЛЕНИЕ</w:t>
      </w:r>
    </w:p>
    <w:p w:rsidR="00DE0051" w:rsidRDefault="00DE0051" w:rsidP="00DE0051">
      <w:pPr>
        <w:jc w:val="center"/>
        <w:rPr>
          <w:b/>
          <w:sz w:val="28"/>
          <w:szCs w:val="28"/>
        </w:rPr>
      </w:pPr>
    </w:p>
    <w:p w:rsidR="00DE0051" w:rsidRDefault="00DE0051" w:rsidP="00DE00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согласии (намерении) принять участие в выборах ректора </w:t>
      </w:r>
      <w:r w:rsidRPr="00F710F0">
        <w:rPr>
          <w:sz w:val="28"/>
          <w:szCs w:val="28"/>
        </w:rPr>
        <w:t>Башкирского государственного</w:t>
      </w:r>
      <w:r>
        <w:rPr>
          <w:sz w:val="28"/>
          <w:szCs w:val="28"/>
        </w:rPr>
        <w:t xml:space="preserve"> </w:t>
      </w:r>
      <w:r w:rsidRPr="00F710F0">
        <w:rPr>
          <w:sz w:val="28"/>
          <w:szCs w:val="28"/>
        </w:rPr>
        <w:t>педагогического университета им.</w:t>
      </w:r>
      <w:r>
        <w:rPr>
          <w:sz w:val="28"/>
          <w:szCs w:val="28"/>
        </w:rPr>
        <w:t xml:space="preserve"> </w:t>
      </w:r>
      <w:r w:rsidRPr="00F710F0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F710F0">
        <w:rPr>
          <w:sz w:val="28"/>
          <w:szCs w:val="28"/>
        </w:rPr>
        <w:t>Акмуллы</w:t>
      </w:r>
    </w:p>
    <w:p w:rsidR="00DE0051" w:rsidRDefault="00DE0051" w:rsidP="00DE0051">
      <w:pPr>
        <w:rPr>
          <w:sz w:val="28"/>
          <w:szCs w:val="28"/>
        </w:rPr>
      </w:pPr>
    </w:p>
    <w:p w:rsidR="00DE0051" w:rsidRDefault="00DE0051" w:rsidP="00DE0051">
      <w:pPr>
        <w:rPr>
          <w:sz w:val="28"/>
          <w:szCs w:val="28"/>
        </w:rPr>
      </w:pPr>
    </w:p>
    <w:p w:rsidR="00DE0051" w:rsidRDefault="00DE0051" w:rsidP="00380FB0">
      <w:pPr>
        <w:ind w:right="-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заявлением уведомляю о согласии (намерении) принять участие в выборах ректора </w:t>
      </w:r>
      <w:r w:rsidRPr="00F710F0">
        <w:rPr>
          <w:sz w:val="28"/>
          <w:szCs w:val="28"/>
        </w:rPr>
        <w:t>Башкирского государственного</w:t>
      </w:r>
      <w:r>
        <w:rPr>
          <w:sz w:val="28"/>
          <w:szCs w:val="28"/>
        </w:rPr>
        <w:t xml:space="preserve"> </w:t>
      </w:r>
      <w:r w:rsidRPr="00F710F0">
        <w:rPr>
          <w:sz w:val="28"/>
          <w:szCs w:val="28"/>
        </w:rPr>
        <w:t>педагогического университета им.</w:t>
      </w:r>
      <w:r>
        <w:rPr>
          <w:sz w:val="28"/>
          <w:szCs w:val="28"/>
        </w:rPr>
        <w:t xml:space="preserve"> </w:t>
      </w:r>
      <w:r w:rsidRPr="00F710F0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F710F0">
        <w:rPr>
          <w:sz w:val="28"/>
          <w:szCs w:val="28"/>
        </w:rPr>
        <w:t>Акмуллы</w:t>
      </w:r>
      <w:r>
        <w:rPr>
          <w:sz w:val="28"/>
          <w:szCs w:val="28"/>
        </w:rPr>
        <w:t xml:space="preserve"> в качестве кандидата на эту должность.</w:t>
      </w:r>
    </w:p>
    <w:p w:rsidR="00DE0051" w:rsidRPr="00874693" w:rsidRDefault="00DE0051" w:rsidP="00380FB0">
      <w:pPr>
        <w:pStyle w:val="ae"/>
        <w:ind w:left="0" w:right="-7" w:firstLine="709"/>
        <w:jc w:val="both"/>
        <w:rPr>
          <w:sz w:val="28"/>
          <w:szCs w:val="28"/>
        </w:rPr>
      </w:pPr>
      <w:r w:rsidRPr="00874693">
        <w:rPr>
          <w:sz w:val="28"/>
          <w:szCs w:val="28"/>
        </w:rPr>
        <w:t>С Положением о процедуре про</w:t>
      </w:r>
      <w:r>
        <w:rPr>
          <w:sz w:val="28"/>
          <w:szCs w:val="28"/>
        </w:rPr>
        <w:t>ведения выборов ректора ФГБОУ В</w:t>
      </w:r>
      <w:r w:rsidRPr="00874693">
        <w:rPr>
          <w:sz w:val="28"/>
          <w:szCs w:val="28"/>
        </w:rPr>
        <w:t xml:space="preserve">О «БГПУ им. М. Акмуллы» </w:t>
      </w:r>
      <w:proofErr w:type="gramStart"/>
      <w:r w:rsidRPr="00874693">
        <w:rPr>
          <w:sz w:val="28"/>
          <w:szCs w:val="28"/>
        </w:rPr>
        <w:t>ознакомлен</w:t>
      </w:r>
      <w:proofErr w:type="gramEnd"/>
      <w:r w:rsidRPr="00874693">
        <w:rPr>
          <w:sz w:val="28"/>
          <w:szCs w:val="28"/>
        </w:rPr>
        <w:t xml:space="preserve">. Необходимые документы прилагаю. </w:t>
      </w:r>
    </w:p>
    <w:p w:rsidR="00DE0051" w:rsidRDefault="00DE0051" w:rsidP="00DE0051">
      <w:pPr>
        <w:ind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 подтверждаю.</w:t>
      </w:r>
    </w:p>
    <w:p w:rsidR="00DE0051" w:rsidRDefault="00DE0051" w:rsidP="00DE0051">
      <w:pPr>
        <w:rPr>
          <w:sz w:val="28"/>
          <w:szCs w:val="28"/>
        </w:rPr>
      </w:pPr>
    </w:p>
    <w:p w:rsidR="00DE0051" w:rsidRDefault="00DE0051" w:rsidP="00DE00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DE0051" w:rsidRDefault="00DE0051" w:rsidP="00DE0051">
      <w:pPr>
        <w:rPr>
          <w:sz w:val="28"/>
          <w:szCs w:val="28"/>
        </w:rPr>
      </w:pPr>
    </w:p>
    <w:p w:rsidR="00DE0051" w:rsidRDefault="00DE0051" w:rsidP="00DE0051">
      <w:pPr>
        <w:rPr>
          <w:sz w:val="28"/>
          <w:szCs w:val="28"/>
        </w:rPr>
      </w:pPr>
    </w:p>
    <w:p w:rsidR="00DE0051" w:rsidRDefault="00DE0051" w:rsidP="00DE0051">
      <w:pPr>
        <w:rPr>
          <w:sz w:val="28"/>
          <w:szCs w:val="28"/>
        </w:rPr>
      </w:pPr>
    </w:p>
    <w:p w:rsidR="00DE0051" w:rsidRPr="00C65BCC" w:rsidRDefault="00DE0051" w:rsidP="00DE005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</w:p>
    <w:p w:rsidR="008F205A" w:rsidRDefault="008F205A" w:rsidP="008F205A">
      <w:pPr>
        <w:jc w:val="both"/>
        <w:rPr>
          <w:sz w:val="28"/>
          <w:szCs w:val="28"/>
        </w:rPr>
      </w:pPr>
    </w:p>
    <w:p w:rsidR="00652A52" w:rsidRDefault="00652A52">
      <w:pPr>
        <w:spacing w:after="200" w:line="276" w:lineRule="auto"/>
        <w:rPr>
          <w:b/>
          <w:bCs/>
          <w:sz w:val="28"/>
          <w:szCs w:val="28"/>
        </w:rPr>
      </w:pPr>
      <w:bookmarkStart w:id="2" w:name="sub_10000"/>
      <w:r>
        <w:rPr>
          <w:b/>
          <w:bCs/>
          <w:sz w:val="28"/>
          <w:szCs w:val="28"/>
        </w:rPr>
        <w:br w:type="page"/>
      </w:r>
    </w:p>
    <w:p w:rsidR="00FA7359" w:rsidRPr="00FA7359" w:rsidRDefault="00FA7359" w:rsidP="00FA7359">
      <w:pPr>
        <w:pStyle w:val="ac"/>
        <w:ind w:left="4678"/>
        <w:jc w:val="right"/>
        <w:rPr>
          <w:b/>
          <w:sz w:val="28"/>
          <w:szCs w:val="28"/>
        </w:rPr>
      </w:pPr>
      <w:r w:rsidRPr="00FA7359">
        <w:rPr>
          <w:b/>
          <w:sz w:val="28"/>
          <w:szCs w:val="28"/>
        </w:rPr>
        <w:lastRenderedPageBreak/>
        <w:t>Приложение А</w:t>
      </w:r>
      <w:proofErr w:type="gramStart"/>
      <w:r w:rsidRPr="00FA7359">
        <w:rPr>
          <w:b/>
          <w:sz w:val="28"/>
          <w:szCs w:val="28"/>
        </w:rPr>
        <w:t>1</w:t>
      </w:r>
      <w:proofErr w:type="gramEnd"/>
    </w:p>
    <w:p w:rsidR="00FA7359" w:rsidRDefault="00FA7359" w:rsidP="00FA7359">
      <w:pPr>
        <w:pStyle w:val="ac"/>
        <w:ind w:left="4678"/>
        <w:jc w:val="right"/>
        <w:rPr>
          <w:sz w:val="28"/>
          <w:szCs w:val="28"/>
        </w:rPr>
      </w:pPr>
    </w:p>
    <w:p w:rsidR="00FA7359" w:rsidRDefault="00FA7359" w:rsidP="00FA7359">
      <w:pPr>
        <w:pStyle w:val="ac"/>
        <w:ind w:left="4678"/>
        <w:jc w:val="both"/>
        <w:rPr>
          <w:bCs/>
          <w:sz w:val="28"/>
          <w:szCs w:val="28"/>
        </w:rPr>
      </w:pPr>
      <w:r w:rsidRPr="0069100E">
        <w:rPr>
          <w:sz w:val="28"/>
          <w:szCs w:val="28"/>
        </w:rPr>
        <w:t xml:space="preserve">В Аттестационную комиссию </w:t>
      </w:r>
      <w:r>
        <w:rPr>
          <w:sz w:val="28"/>
          <w:szCs w:val="28"/>
        </w:rPr>
        <w:t xml:space="preserve">по проведению аттестации кандидатов </w:t>
      </w:r>
      <w:r w:rsidRPr="0069100E">
        <w:rPr>
          <w:sz w:val="28"/>
          <w:szCs w:val="28"/>
        </w:rPr>
        <w:t xml:space="preserve">на должность руководителя и </w:t>
      </w:r>
      <w:r>
        <w:rPr>
          <w:sz w:val="28"/>
          <w:szCs w:val="28"/>
        </w:rPr>
        <w:t xml:space="preserve">руководителя </w:t>
      </w:r>
      <w:r>
        <w:rPr>
          <w:bCs/>
          <w:sz w:val="28"/>
          <w:szCs w:val="28"/>
        </w:rPr>
        <w:t>образовательной организации, подведомственной Министерству просвещения Российской Федерации</w:t>
      </w:r>
    </w:p>
    <w:p w:rsidR="00FA7359" w:rsidRDefault="00FA7359" w:rsidP="00FA7359">
      <w:pPr>
        <w:pStyle w:val="ac"/>
        <w:ind w:left="4678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ind w:left="467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ФИО_____________, паспорт _____ №___________, выдан дата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FA7359" w:rsidRDefault="00FA7359" w:rsidP="00FA7359">
      <w:pPr>
        <w:pStyle w:val="ac"/>
        <w:ind w:left="467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проживающего</w:t>
      </w:r>
      <w:proofErr w:type="gramEnd"/>
      <w:r>
        <w:rPr>
          <w:bCs/>
          <w:sz w:val="28"/>
          <w:szCs w:val="28"/>
        </w:rPr>
        <w:t xml:space="preserve"> по адресу:______;</w:t>
      </w:r>
    </w:p>
    <w:p w:rsidR="00FA7359" w:rsidRDefault="00FA7359" w:rsidP="00FA7359">
      <w:pPr>
        <w:pStyle w:val="ac"/>
        <w:ind w:left="467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телефон</w:t>
      </w:r>
      <w:proofErr w:type="gramStart"/>
      <w:r>
        <w:rPr>
          <w:bCs/>
          <w:sz w:val="28"/>
          <w:szCs w:val="28"/>
        </w:rPr>
        <w:t>:  ________;</w:t>
      </w:r>
      <w:proofErr w:type="gramEnd"/>
    </w:p>
    <w:p w:rsidR="00FA7359" w:rsidRPr="00737699" w:rsidRDefault="00FA7359" w:rsidP="00FA7359">
      <w:pPr>
        <w:pStyle w:val="ac"/>
        <w:ind w:left="467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электронная почта: ____________</w:t>
      </w:r>
    </w:p>
    <w:p w:rsidR="00FA7359" w:rsidRDefault="00FA7359" w:rsidP="00FA7359">
      <w:pPr>
        <w:pStyle w:val="ac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A7359" w:rsidRDefault="00FA7359" w:rsidP="00FA7359">
      <w:pPr>
        <w:pStyle w:val="ac"/>
        <w:jc w:val="center"/>
        <w:rPr>
          <w:bCs/>
          <w:sz w:val="28"/>
          <w:szCs w:val="28"/>
        </w:rPr>
      </w:pPr>
    </w:p>
    <w:p w:rsidR="00FA7359" w:rsidRDefault="00FA7359" w:rsidP="00FA7359">
      <w:pPr>
        <w:pStyle w:val="ac"/>
        <w:jc w:val="center"/>
        <w:rPr>
          <w:bCs/>
          <w:sz w:val="28"/>
          <w:szCs w:val="28"/>
        </w:rPr>
      </w:pPr>
    </w:p>
    <w:p w:rsidR="00FA7359" w:rsidRDefault="00FA7359" w:rsidP="00FA7359">
      <w:pPr>
        <w:pStyle w:val="ac"/>
        <w:jc w:val="center"/>
        <w:rPr>
          <w:bCs/>
          <w:sz w:val="28"/>
          <w:szCs w:val="28"/>
        </w:rPr>
      </w:pPr>
    </w:p>
    <w:p w:rsidR="00FA7359" w:rsidRDefault="00FA7359" w:rsidP="00FA7359">
      <w:pPr>
        <w:pStyle w:val="ac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FA7359" w:rsidRPr="00106582" w:rsidRDefault="00FA7359" w:rsidP="00FA7359">
      <w:pPr>
        <w:pStyle w:val="ac"/>
        <w:jc w:val="center"/>
        <w:rPr>
          <w:bCs/>
          <w:sz w:val="14"/>
          <w:szCs w:val="14"/>
        </w:rPr>
      </w:pPr>
    </w:p>
    <w:p w:rsidR="00FA7359" w:rsidRDefault="00FA7359" w:rsidP="00FA7359">
      <w:pPr>
        <w:pStyle w:val="ac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кандидата на должность руководителя образовательной организации </w:t>
      </w:r>
    </w:p>
    <w:p w:rsidR="00FA7359" w:rsidRDefault="00FA7359" w:rsidP="00FA7359">
      <w:pPr>
        <w:pStyle w:val="ac"/>
        <w:jc w:val="center"/>
        <w:rPr>
          <w:bCs/>
          <w:sz w:val="28"/>
          <w:szCs w:val="28"/>
        </w:rPr>
      </w:pPr>
    </w:p>
    <w:p w:rsidR="00FA7359" w:rsidRDefault="00FA7359" w:rsidP="00FA7359">
      <w:pPr>
        <w:pStyle w:val="ac"/>
        <w:jc w:val="center"/>
        <w:rPr>
          <w:bCs/>
          <w:sz w:val="28"/>
          <w:szCs w:val="28"/>
        </w:rPr>
      </w:pPr>
    </w:p>
    <w:p w:rsidR="00FA7359" w:rsidRDefault="00FA7359" w:rsidP="00FA7359">
      <w:pPr>
        <w:pStyle w:val="ac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Я, _________, проживающий по адресу: гор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________________, </w:t>
      </w:r>
      <w:proofErr w:type="gramStart"/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>сновной документ удостоверяющий личность: паспорт  №, выдан дата, прошу рассмотреть мои документы и провести аттестацию.</w:t>
      </w:r>
    </w:p>
    <w:p w:rsidR="00FA7359" w:rsidRDefault="00FA7359" w:rsidP="00FA7359">
      <w:pPr>
        <w:pStyle w:val="ac"/>
        <w:ind w:firstLine="709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ind w:firstLine="709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ind w:firstLine="709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 __ » ________ 2024 г.        ______________ / ФИО /</w:t>
      </w:r>
    </w:p>
    <w:p w:rsidR="00FA7359" w:rsidRDefault="00FA7359" w:rsidP="00FA7359">
      <w:pPr>
        <w:pStyle w:val="ac"/>
        <w:spacing w:line="480" w:lineRule="auto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spacing w:line="480" w:lineRule="auto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spacing w:line="480" w:lineRule="auto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spacing w:line="480" w:lineRule="auto"/>
        <w:jc w:val="both"/>
        <w:rPr>
          <w:bCs/>
          <w:sz w:val="28"/>
          <w:szCs w:val="28"/>
        </w:rPr>
      </w:pPr>
    </w:p>
    <w:p w:rsidR="00FA7359" w:rsidRDefault="00FA7359" w:rsidP="00FA7359">
      <w:pPr>
        <w:pStyle w:val="ac"/>
        <w:spacing w:line="480" w:lineRule="auto"/>
        <w:jc w:val="both"/>
        <w:rPr>
          <w:bCs/>
          <w:sz w:val="28"/>
          <w:szCs w:val="28"/>
        </w:rPr>
      </w:pPr>
    </w:p>
    <w:p w:rsidR="00FA7359" w:rsidRPr="0069100E" w:rsidRDefault="00FA7359" w:rsidP="00FA7359">
      <w:pPr>
        <w:pStyle w:val="ac"/>
        <w:spacing w:line="480" w:lineRule="auto"/>
        <w:jc w:val="both"/>
        <w:rPr>
          <w:sz w:val="28"/>
          <w:szCs w:val="28"/>
        </w:rPr>
      </w:pPr>
    </w:p>
    <w:p w:rsidR="008F205A" w:rsidRDefault="008F205A" w:rsidP="008F205A">
      <w:pPr>
        <w:ind w:right="290"/>
        <w:jc w:val="right"/>
        <w:rPr>
          <w:b/>
          <w:bCs/>
          <w:sz w:val="28"/>
          <w:szCs w:val="28"/>
        </w:rPr>
      </w:pPr>
      <w:r w:rsidRPr="006D4E70">
        <w:rPr>
          <w:b/>
          <w:bCs/>
          <w:sz w:val="28"/>
          <w:szCs w:val="28"/>
        </w:rPr>
        <w:lastRenderedPageBreak/>
        <w:t>Приложение</w:t>
      </w:r>
      <w:proofErr w:type="gramStart"/>
      <w:r w:rsidRPr="006D4E70">
        <w:rPr>
          <w:b/>
          <w:bCs/>
          <w:sz w:val="28"/>
          <w:szCs w:val="28"/>
        </w:rPr>
        <w:t xml:space="preserve"> </w:t>
      </w:r>
      <w:r w:rsidR="00902141">
        <w:rPr>
          <w:b/>
          <w:bCs/>
          <w:sz w:val="28"/>
          <w:szCs w:val="28"/>
        </w:rPr>
        <w:t>Б</w:t>
      </w:r>
      <w:proofErr w:type="gramEnd"/>
    </w:p>
    <w:p w:rsidR="008F205A" w:rsidRDefault="008F205A" w:rsidP="008F205A">
      <w:pPr>
        <w:ind w:right="290"/>
        <w:jc w:val="right"/>
        <w:rPr>
          <w:b/>
          <w:bCs/>
          <w:sz w:val="28"/>
          <w:szCs w:val="28"/>
        </w:rPr>
      </w:pPr>
    </w:p>
    <w:p w:rsidR="00DE0051" w:rsidRDefault="00DE0051" w:rsidP="00DE005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DE0051" w:rsidRDefault="00DE0051" w:rsidP="00DE00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2A52">
        <w:rPr>
          <w:sz w:val="26"/>
          <w:szCs w:val="26"/>
        </w:rPr>
        <w:t>Я</w:t>
      </w:r>
      <w:r>
        <w:rPr>
          <w:sz w:val="28"/>
          <w:szCs w:val="28"/>
        </w:rPr>
        <w:t>, _______________________________________________________,</w:t>
      </w:r>
    </w:p>
    <w:p w:rsidR="00DE0051" w:rsidRDefault="00DE0051" w:rsidP="00DE0051">
      <w:pPr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(фамилия, имя отчество (при наличии))</w:t>
      </w:r>
    </w:p>
    <w:p w:rsidR="00DE0051" w:rsidRDefault="00DE0051" w:rsidP="00DE0051">
      <w:pPr>
        <w:contextualSpacing/>
        <w:jc w:val="both"/>
        <w:rPr>
          <w:sz w:val="28"/>
          <w:szCs w:val="28"/>
        </w:rPr>
      </w:pPr>
      <w:proofErr w:type="gramStart"/>
      <w:r w:rsidRPr="00652A52">
        <w:rPr>
          <w:sz w:val="26"/>
          <w:szCs w:val="26"/>
        </w:rPr>
        <w:t>зарегистрированный</w:t>
      </w:r>
      <w:proofErr w:type="gramEnd"/>
      <w:r w:rsidRPr="00652A52">
        <w:rPr>
          <w:sz w:val="26"/>
          <w:szCs w:val="26"/>
        </w:rPr>
        <w:t xml:space="preserve"> (-</w:t>
      </w:r>
      <w:proofErr w:type="spellStart"/>
      <w:r w:rsidRPr="00652A52">
        <w:rPr>
          <w:sz w:val="26"/>
          <w:szCs w:val="26"/>
        </w:rPr>
        <w:t>ая</w:t>
      </w:r>
      <w:proofErr w:type="spellEnd"/>
      <w:r w:rsidRPr="00652A52">
        <w:rPr>
          <w:sz w:val="26"/>
          <w:szCs w:val="26"/>
        </w:rPr>
        <w:t>) по адресу</w:t>
      </w:r>
      <w:r>
        <w:rPr>
          <w:sz w:val="28"/>
          <w:szCs w:val="28"/>
        </w:rPr>
        <w:t xml:space="preserve"> __________________________</w:t>
      </w:r>
      <w:r w:rsidR="00721EA3">
        <w:rPr>
          <w:sz w:val="28"/>
          <w:szCs w:val="28"/>
        </w:rPr>
        <w:t>____</w:t>
      </w:r>
      <w:r w:rsidR="00652A52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DE0051" w:rsidRDefault="00DE0051" w:rsidP="00DE00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</w:t>
      </w:r>
      <w:r w:rsidR="00721EA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, </w:t>
      </w:r>
    </w:p>
    <w:p w:rsidR="00DE0051" w:rsidRDefault="00652A52" w:rsidP="00DE0051">
      <w:pPr>
        <w:contextualSpacing/>
        <w:jc w:val="both"/>
        <w:rPr>
          <w:sz w:val="28"/>
          <w:szCs w:val="28"/>
        </w:rPr>
      </w:pPr>
      <w:r w:rsidRPr="00652A52">
        <w:rPr>
          <w:sz w:val="26"/>
          <w:szCs w:val="26"/>
        </w:rPr>
        <w:t>паспорт серия ________ № _</w:t>
      </w:r>
      <w:r w:rsidR="00DE0051" w:rsidRPr="00652A52">
        <w:rPr>
          <w:sz w:val="26"/>
          <w:szCs w:val="26"/>
        </w:rPr>
        <w:t>____________, выдан</w:t>
      </w:r>
      <w:r w:rsidR="00DE0051">
        <w:rPr>
          <w:sz w:val="28"/>
          <w:szCs w:val="28"/>
        </w:rPr>
        <w:t xml:space="preserve"> ______</w:t>
      </w:r>
      <w:r w:rsidR="00721EA3">
        <w:rPr>
          <w:sz w:val="28"/>
          <w:szCs w:val="28"/>
        </w:rPr>
        <w:t>_____</w:t>
      </w:r>
      <w:r w:rsidR="00DE0051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="00DE0051">
        <w:rPr>
          <w:sz w:val="28"/>
          <w:szCs w:val="28"/>
        </w:rPr>
        <w:t>_,</w:t>
      </w:r>
    </w:p>
    <w:p w:rsidR="00DE0051" w:rsidRDefault="00DE0051" w:rsidP="00DE0051">
      <w:pPr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(дата)</w:t>
      </w:r>
    </w:p>
    <w:p w:rsidR="00DE0051" w:rsidRDefault="00DE0051" w:rsidP="00DE00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  <w:r w:rsidR="00721EA3">
        <w:rPr>
          <w:sz w:val="28"/>
          <w:szCs w:val="28"/>
        </w:rPr>
        <w:t>______</w:t>
      </w:r>
      <w:r w:rsidR="00652A52">
        <w:rPr>
          <w:sz w:val="28"/>
          <w:szCs w:val="28"/>
        </w:rPr>
        <w:t>__________</w:t>
      </w:r>
    </w:p>
    <w:p w:rsidR="00DE0051" w:rsidRDefault="00DE0051" w:rsidP="00DE0051">
      <w:pPr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vertAlign w:val="superscript"/>
        </w:rPr>
        <w:t xml:space="preserve">(кем </w:t>
      </w:r>
      <w:proofErr w:type="gramStart"/>
      <w:r>
        <w:rPr>
          <w:sz w:val="28"/>
          <w:szCs w:val="28"/>
          <w:vertAlign w:val="superscript"/>
        </w:rPr>
        <w:t>выдан</w:t>
      </w:r>
      <w:proofErr w:type="gramEnd"/>
      <w:r>
        <w:rPr>
          <w:sz w:val="28"/>
          <w:szCs w:val="28"/>
          <w:vertAlign w:val="superscript"/>
        </w:rPr>
        <w:t>)</w:t>
      </w:r>
    </w:p>
    <w:p w:rsidR="00DE0051" w:rsidRDefault="00DE0051" w:rsidP="00DE00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</w:t>
      </w:r>
      <w:r w:rsidR="00721EA3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</w:p>
    <w:p w:rsidR="00DE0051" w:rsidRPr="00652A52" w:rsidRDefault="00DE0051" w:rsidP="00DE0051">
      <w:pPr>
        <w:contextualSpacing/>
        <w:jc w:val="both"/>
        <w:rPr>
          <w:sz w:val="26"/>
          <w:szCs w:val="26"/>
        </w:rPr>
      </w:pPr>
      <w:r w:rsidRPr="00652A52">
        <w:rPr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="00053F2D">
        <w:rPr>
          <w:sz w:val="26"/>
          <w:szCs w:val="26"/>
        </w:rPr>
        <w:t xml:space="preserve">ФГБОУ ВО «БГПУ </w:t>
      </w:r>
      <w:proofErr w:type="spellStart"/>
      <w:r w:rsidR="00053F2D">
        <w:rPr>
          <w:sz w:val="26"/>
          <w:szCs w:val="26"/>
        </w:rPr>
        <w:t>им.М.Акмуллы</w:t>
      </w:r>
      <w:proofErr w:type="spellEnd"/>
      <w:r w:rsidR="00053F2D">
        <w:rPr>
          <w:sz w:val="26"/>
          <w:szCs w:val="26"/>
        </w:rPr>
        <w:t>»</w:t>
      </w:r>
      <w:r w:rsidRPr="00652A52">
        <w:rPr>
          <w:sz w:val="26"/>
          <w:szCs w:val="26"/>
        </w:rPr>
        <w:t xml:space="preserve">, зарегистрированного по адресу: г. </w:t>
      </w:r>
      <w:r w:rsidR="00053F2D">
        <w:rPr>
          <w:sz w:val="26"/>
          <w:szCs w:val="26"/>
        </w:rPr>
        <w:t>Уфа</w:t>
      </w:r>
      <w:r w:rsidRPr="00652A52">
        <w:rPr>
          <w:sz w:val="26"/>
          <w:szCs w:val="26"/>
        </w:rPr>
        <w:t xml:space="preserve">, ул. </w:t>
      </w:r>
      <w:r w:rsidR="00053F2D">
        <w:rPr>
          <w:sz w:val="26"/>
          <w:szCs w:val="26"/>
        </w:rPr>
        <w:t>Октябрьской</w:t>
      </w:r>
      <w:proofErr w:type="gramStart"/>
      <w:r w:rsidR="00053F2D">
        <w:rPr>
          <w:sz w:val="26"/>
          <w:szCs w:val="26"/>
        </w:rPr>
        <w:t>1</w:t>
      </w:r>
      <w:proofErr w:type="gramEnd"/>
      <w:r w:rsidR="00053F2D">
        <w:rPr>
          <w:sz w:val="26"/>
          <w:szCs w:val="26"/>
        </w:rPr>
        <w:t xml:space="preserve"> революции, 3-А,</w:t>
      </w:r>
      <w:r w:rsidRPr="00652A52">
        <w:rPr>
          <w:sz w:val="26"/>
          <w:szCs w:val="26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</w:t>
      </w:r>
      <w:proofErr w:type="gramStart"/>
      <w:r w:rsidRPr="00652A52">
        <w:rPr>
          <w:sz w:val="26"/>
          <w:szCs w:val="26"/>
        </w:rPr>
        <w:t>доступ), обезличивание, блокирование, удаление, уничтожение) моих персональных данных, в том числе:</w:t>
      </w:r>
      <w:proofErr w:type="gramEnd"/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фамилия, имя, отчество (при наличии);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место рождения;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информация о гражданстве (в том числе иные гражданства);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вид, серия, номер документа, удостоверяющего личность, наименование органа, выдавшего его, дата выдачи;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адрес и дата регистрации (снятия с регистрационного учета) по месту жительства (месту пребывания);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номер контактного телефона или сведения о других способах связи;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реквизиты страхового свидетельства обязательного пенсионного страхования;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реквизиты страхового медицинского полиса обязательного медицинского страхования;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реквизиты свидетельств о государственной регистрации актов гражданского состояния;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 семейном положении, составе семьи и сведения о близких родственниках (в том числе бывших мужьях (женах);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 трудовой деятельности;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 воинском учете и реквизиты документов воинского учета;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lastRenderedPageBreak/>
        <w:t>сведения об ученой степени;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об ученом звании;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информация о владении иностранными языками, степень владения;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фотография;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 прохождении федеральной государственной гражданской службы, а также сведения о прежнем месте работы: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 пребывании за границей;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информация о наличии или отсутствии судимости;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информация об оформленных допусках к государственной тайне;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 государственных наградах, иных наградах, знаках отличия, поощрениях;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информация о ежегодных оплачиваемых отпусках, учебных отпусках и отпусках без сохранения денежного содержания;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 гражданского служащего, сведения о доходах, об имуществе и обязательствах имущественного характера супруги (супруга) и несовершеннолетних детей;</w:t>
      </w:r>
    </w:p>
    <w:p w:rsidR="00DE0051" w:rsidRPr="00652A52" w:rsidRDefault="00DE0051" w:rsidP="00652A52">
      <w:pPr>
        <w:pStyle w:val="af1"/>
        <w:numPr>
          <w:ilvl w:val="0"/>
          <w:numId w:val="8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иные персональные данные в соответствии с законодательными и иными нормативными правовыми актами Российской Федерации.</w:t>
      </w:r>
    </w:p>
    <w:p w:rsidR="00DE0051" w:rsidRPr="00652A52" w:rsidRDefault="00DE0051" w:rsidP="00DE0051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Федерации. </w:t>
      </w:r>
    </w:p>
    <w:p w:rsidR="00DE0051" w:rsidRPr="00652A52" w:rsidRDefault="00DE0051" w:rsidP="00DE0051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652A52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2A52">
        <w:rPr>
          <w:rFonts w:ascii="Times New Roman" w:hAnsi="Times New Roman" w:cs="Times New Roman"/>
          <w:sz w:val="26"/>
          <w:szCs w:val="26"/>
        </w:rPr>
        <w:t>-а) с тем, что:</w:t>
      </w:r>
    </w:p>
    <w:p w:rsidR="00DE0051" w:rsidRPr="00652A52" w:rsidRDefault="00DE0051" w:rsidP="00DE0051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A52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действует с даты подписания настоящего согласия в течение всего срока работы </w:t>
      </w:r>
      <w:proofErr w:type="gramStart"/>
      <w:r w:rsidRPr="00652A5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52A5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</w:t>
      </w:r>
      <w:r w:rsidR="00652A52">
        <w:rPr>
          <w:rFonts w:ascii="Times New Roman" w:hAnsi="Times New Roman" w:cs="Times New Roman"/>
          <w:sz w:val="26"/>
          <w:szCs w:val="26"/>
        </w:rPr>
        <w:t>_______</w:t>
      </w:r>
      <w:r w:rsidRPr="00652A52">
        <w:rPr>
          <w:rFonts w:ascii="Times New Roman" w:hAnsi="Times New Roman" w:cs="Times New Roman"/>
          <w:sz w:val="26"/>
          <w:szCs w:val="26"/>
        </w:rPr>
        <w:t>__</w:t>
      </w:r>
    </w:p>
    <w:p w:rsidR="00DE0051" w:rsidRPr="00652A52" w:rsidRDefault="00DE0051" w:rsidP="00DE0051">
      <w:pPr>
        <w:jc w:val="center"/>
        <w:rPr>
          <w:szCs w:val="26"/>
        </w:rPr>
      </w:pPr>
      <w:r w:rsidRPr="0084786A">
        <w:rPr>
          <w:szCs w:val="26"/>
        </w:rPr>
        <w:t>(наименование Учреждения)</w:t>
      </w:r>
    </w:p>
    <w:p w:rsidR="00DE0051" w:rsidRPr="00652A52" w:rsidRDefault="00DE0051" w:rsidP="00DE0051">
      <w:pPr>
        <w:jc w:val="both"/>
        <w:rPr>
          <w:sz w:val="26"/>
          <w:szCs w:val="26"/>
        </w:rPr>
      </w:pPr>
      <w:r w:rsidRPr="00652A52">
        <w:rPr>
          <w:sz w:val="26"/>
          <w:szCs w:val="26"/>
        </w:rPr>
        <w:t>____________________________________________________________</w:t>
      </w:r>
      <w:r w:rsidR="00652A52">
        <w:rPr>
          <w:sz w:val="26"/>
          <w:szCs w:val="26"/>
        </w:rPr>
        <w:t>______</w:t>
      </w:r>
      <w:r w:rsidRPr="00652A52">
        <w:rPr>
          <w:sz w:val="26"/>
          <w:szCs w:val="26"/>
        </w:rPr>
        <w:t>___;</w:t>
      </w:r>
    </w:p>
    <w:p w:rsidR="00DE0051" w:rsidRPr="00652A52" w:rsidRDefault="00DE0051" w:rsidP="00DE0051">
      <w:pPr>
        <w:ind w:firstLine="567"/>
        <w:jc w:val="both"/>
        <w:rPr>
          <w:sz w:val="26"/>
          <w:szCs w:val="26"/>
        </w:rPr>
      </w:pPr>
      <w:r w:rsidRPr="00652A52">
        <w:rPr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производственной форме;</w:t>
      </w:r>
    </w:p>
    <w:p w:rsidR="00DE0051" w:rsidRPr="00652A52" w:rsidRDefault="00DE0051" w:rsidP="00DE0051">
      <w:pPr>
        <w:ind w:firstLine="567"/>
        <w:jc w:val="both"/>
        <w:rPr>
          <w:sz w:val="26"/>
          <w:szCs w:val="26"/>
        </w:rPr>
      </w:pPr>
      <w:proofErr w:type="gramStart"/>
      <w:r w:rsidRPr="00652A52">
        <w:rPr>
          <w:sz w:val="26"/>
          <w:szCs w:val="26"/>
        </w:rPr>
        <w:t xml:space="preserve">в случае отзыва согласия на обработку персональных данных Министерство </w:t>
      </w:r>
      <w:r w:rsidR="00902141" w:rsidRPr="00652A52">
        <w:rPr>
          <w:sz w:val="26"/>
          <w:szCs w:val="26"/>
        </w:rPr>
        <w:t>просвещения</w:t>
      </w:r>
      <w:r w:rsidRPr="00652A52">
        <w:rPr>
          <w:sz w:val="26"/>
          <w:szCs w:val="26"/>
        </w:rPr>
        <w:t xml:space="preserve"> Российской Федерации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 (с изм.);</w:t>
      </w:r>
      <w:proofErr w:type="gramEnd"/>
    </w:p>
    <w:p w:rsidR="00DE0051" w:rsidRPr="00652A52" w:rsidRDefault="00DE0051" w:rsidP="00DE0051">
      <w:pPr>
        <w:ind w:firstLine="567"/>
        <w:jc w:val="both"/>
        <w:rPr>
          <w:sz w:val="26"/>
          <w:szCs w:val="26"/>
        </w:rPr>
      </w:pPr>
      <w:r w:rsidRPr="00652A52">
        <w:rPr>
          <w:sz w:val="26"/>
          <w:szCs w:val="26"/>
        </w:rPr>
        <w:t xml:space="preserve">после увольнения (прекращения трудовых отношений) мои персональные данные будут храниться в Министерстве </w:t>
      </w:r>
      <w:r w:rsidR="00902141" w:rsidRPr="00652A52">
        <w:rPr>
          <w:sz w:val="26"/>
          <w:szCs w:val="26"/>
        </w:rPr>
        <w:t>просвещения</w:t>
      </w:r>
      <w:r w:rsidRPr="00652A52">
        <w:rPr>
          <w:sz w:val="26"/>
          <w:szCs w:val="26"/>
        </w:rPr>
        <w:t xml:space="preserve"> Российской Федерации, в течение предусмотренного законодательством Российской Федерации срока хранения документов;</w:t>
      </w:r>
    </w:p>
    <w:p w:rsidR="00DE0051" w:rsidRPr="00652A52" w:rsidRDefault="00DE0051" w:rsidP="00DE0051">
      <w:pPr>
        <w:ind w:firstLine="567"/>
        <w:jc w:val="both"/>
        <w:rPr>
          <w:sz w:val="26"/>
          <w:szCs w:val="26"/>
        </w:rPr>
      </w:pPr>
      <w:r w:rsidRPr="00652A52">
        <w:rPr>
          <w:sz w:val="26"/>
          <w:szCs w:val="26"/>
        </w:rPr>
        <w:t xml:space="preserve">персональные данные, предоставляемые в отношении третьих лиц, будут обрабатываться только в целых осуществления и выполнения, возложенных законодательством Российской Федерации на Министерство </w:t>
      </w:r>
      <w:r w:rsidR="00902141" w:rsidRPr="00652A52">
        <w:rPr>
          <w:sz w:val="26"/>
          <w:szCs w:val="26"/>
        </w:rPr>
        <w:t>просвещения</w:t>
      </w:r>
      <w:r w:rsidRPr="00652A52">
        <w:rPr>
          <w:sz w:val="26"/>
          <w:szCs w:val="26"/>
        </w:rPr>
        <w:t xml:space="preserve"> Российской Федерации, полномочий и обязанностей.</w:t>
      </w:r>
    </w:p>
    <w:p w:rsidR="00DE0051" w:rsidRPr="00652A52" w:rsidRDefault="00DE0051" w:rsidP="00DE0051">
      <w:pPr>
        <w:ind w:firstLine="567"/>
        <w:jc w:val="both"/>
        <w:rPr>
          <w:sz w:val="26"/>
          <w:szCs w:val="26"/>
        </w:rPr>
      </w:pPr>
      <w:r w:rsidRPr="00652A52">
        <w:rPr>
          <w:sz w:val="26"/>
          <w:szCs w:val="26"/>
        </w:rPr>
        <w:t>Дата начала обработки персональных данных: ____________________</w:t>
      </w:r>
    </w:p>
    <w:p w:rsidR="00DE0051" w:rsidRDefault="00DE0051" w:rsidP="00DE0051">
      <w:pPr>
        <w:tabs>
          <w:tab w:val="left" w:pos="6945"/>
        </w:tabs>
        <w:jc w:val="both"/>
      </w:pPr>
      <w:r>
        <w:rPr>
          <w:sz w:val="28"/>
          <w:szCs w:val="28"/>
        </w:rPr>
        <w:tab/>
      </w:r>
      <w:r w:rsidRPr="00951CE6">
        <w:t>(число,</w:t>
      </w:r>
      <w:r w:rsidR="0084786A">
        <w:t xml:space="preserve"> </w:t>
      </w:r>
      <w:r w:rsidRPr="00951CE6">
        <w:t>месяц, год)</w:t>
      </w:r>
    </w:p>
    <w:p w:rsidR="00FA7359" w:rsidRDefault="00FA7359" w:rsidP="00721EA3">
      <w:pPr>
        <w:tabs>
          <w:tab w:val="left" w:pos="6210"/>
        </w:tabs>
        <w:jc w:val="right"/>
      </w:pPr>
    </w:p>
    <w:p w:rsidR="00DE0051" w:rsidRDefault="00DE0051" w:rsidP="00721EA3">
      <w:pPr>
        <w:tabs>
          <w:tab w:val="left" w:pos="6210"/>
        </w:tabs>
        <w:jc w:val="right"/>
      </w:pPr>
      <w:r>
        <w:t xml:space="preserve"> ____________________________</w:t>
      </w:r>
    </w:p>
    <w:p w:rsidR="00652A52" w:rsidRDefault="00DE0051" w:rsidP="00652A52">
      <w:pPr>
        <w:tabs>
          <w:tab w:val="left" w:pos="6645"/>
        </w:tabs>
        <w:rPr>
          <w:b/>
          <w:sz w:val="28"/>
          <w:szCs w:val="28"/>
        </w:rPr>
      </w:pPr>
      <w:r>
        <w:tab/>
        <w:t xml:space="preserve">             (подпись)</w:t>
      </w:r>
      <w:bookmarkEnd w:id="2"/>
      <w:r w:rsidR="00652A52">
        <w:rPr>
          <w:b/>
          <w:sz w:val="28"/>
          <w:szCs w:val="28"/>
        </w:rPr>
        <w:br w:type="page"/>
      </w:r>
    </w:p>
    <w:p w:rsidR="00FA7359" w:rsidRDefault="00FA7359" w:rsidP="00FA7359">
      <w:pPr>
        <w:ind w:right="290"/>
        <w:jc w:val="right"/>
        <w:rPr>
          <w:b/>
          <w:bCs/>
          <w:sz w:val="28"/>
          <w:szCs w:val="28"/>
        </w:rPr>
      </w:pPr>
      <w:r w:rsidRPr="006D4E70">
        <w:rPr>
          <w:b/>
          <w:bCs/>
          <w:sz w:val="28"/>
          <w:szCs w:val="28"/>
        </w:rPr>
        <w:lastRenderedPageBreak/>
        <w:t xml:space="preserve">Приложение </w:t>
      </w: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</w:t>
      </w:r>
      <w:proofErr w:type="gramEnd"/>
    </w:p>
    <w:p w:rsidR="00FA7359" w:rsidRPr="00FA7359" w:rsidRDefault="00FA7359" w:rsidP="00FA7359">
      <w:pPr>
        <w:jc w:val="center"/>
        <w:rPr>
          <w:rFonts w:ascii="Verdana" w:hAnsi="Verdana"/>
          <w:sz w:val="24"/>
          <w:szCs w:val="24"/>
        </w:rPr>
      </w:pPr>
      <w:r w:rsidRPr="00FA7359">
        <w:rPr>
          <w:b/>
          <w:bCs/>
          <w:sz w:val="24"/>
          <w:szCs w:val="24"/>
        </w:rPr>
        <w:t>СОГЛАСИЕ</w:t>
      </w:r>
    </w:p>
    <w:p w:rsidR="00FA7359" w:rsidRPr="00FA7359" w:rsidRDefault="00FA7359" w:rsidP="00FA7359">
      <w:pPr>
        <w:jc w:val="center"/>
        <w:rPr>
          <w:b/>
          <w:bCs/>
          <w:sz w:val="24"/>
          <w:szCs w:val="24"/>
        </w:rPr>
      </w:pPr>
      <w:r w:rsidRPr="00FA7359">
        <w:rPr>
          <w:b/>
          <w:bCs/>
          <w:sz w:val="24"/>
          <w:szCs w:val="24"/>
        </w:rPr>
        <w:t>на обработку персональных данных</w:t>
      </w:r>
    </w:p>
    <w:p w:rsidR="00FA7359" w:rsidRPr="00FA7359" w:rsidRDefault="00FA7359" w:rsidP="00FA7359">
      <w:pPr>
        <w:pStyle w:val="HTML"/>
        <w:jc w:val="both"/>
        <w:rPr>
          <w:rFonts w:ascii="Verdana" w:hAnsi="Verdana"/>
          <w:sz w:val="24"/>
          <w:szCs w:val="24"/>
        </w:rPr>
      </w:pPr>
      <w:r w:rsidRPr="00FA7359">
        <w:rPr>
          <w:rFonts w:ascii="Times New Roman" w:hAnsi="Times New Roman" w:cs="Times New Roman"/>
          <w:sz w:val="24"/>
          <w:szCs w:val="24"/>
        </w:rPr>
        <w:t>Я, _____________________, в соответствии со ст. 9 Федерального закона от 27.07.2006 № 152-ФЗ «О персональных данных», зарегистрирован___ по адресу: _________________________, документ, удостоверяющий личность:___________________________________________________, в целях: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обеспечения соблюдения законов и иных нормативных правовых актов Российской Федерации;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 xml:space="preserve">- заключения и регулирования трудовых отношений и иных непосредственно связанных </w:t>
      </w:r>
      <w:r w:rsidRPr="00FA7359">
        <w:rPr>
          <w:sz w:val="24"/>
          <w:szCs w:val="24"/>
        </w:rPr>
        <w:br/>
        <w:t>с ними отношений;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отражения информации в кадровых документах;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обеспечения моей безопасности;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контроля количества и качества выполняемой мной работы;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обеспечения сохранности имущества работодателя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b/>
          <w:bCs/>
          <w:sz w:val="24"/>
          <w:szCs w:val="24"/>
        </w:rPr>
        <w:t>даю согласие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proofErr w:type="gramStart"/>
      <w:r w:rsidRPr="00FA7359">
        <w:rPr>
          <w:sz w:val="24"/>
          <w:szCs w:val="24"/>
        </w:rPr>
        <w:t xml:space="preserve">Министерству просвещения Российской Федерации, расположенному по адресу: г. Москва, </w:t>
      </w:r>
      <w:proofErr w:type="spellStart"/>
      <w:r w:rsidRPr="00FA7359">
        <w:rPr>
          <w:sz w:val="24"/>
          <w:szCs w:val="24"/>
        </w:rPr>
        <w:t>Люсиновская</w:t>
      </w:r>
      <w:proofErr w:type="spellEnd"/>
      <w:r w:rsidRPr="00FA7359">
        <w:rPr>
          <w:sz w:val="24"/>
          <w:szCs w:val="24"/>
        </w:rPr>
        <w:t xml:space="preserve"> д. 51,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Перечень моих персональных данных, на обработку которых я даю согласие: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фамилия, имя, отчество;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пол, возраст;</w:t>
      </w:r>
    </w:p>
    <w:p w:rsidR="00FA7359" w:rsidRPr="00FA7359" w:rsidRDefault="00FA7359" w:rsidP="00FA7359">
      <w:pPr>
        <w:ind w:firstLine="540"/>
        <w:jc w:val="both"/>
        <w:rPr>
          <w:sz w:val="24"/>
          <w:szCs w:val="24"/>
        </w:rPr>
      </w:pPr>
      <w:r w:rsidRPr="00FA7359">
        <w:rPr>
          <w:sz w:val="24"/>
          <w:szCs w:val="24"/>
        </w:rPr>
        <w:t>- дата и место рождения;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информация о гражданстве;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паспортные данные;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адрес регистрации по месту жительства и адрес фактического проживания;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номер телефона (домашний, мобильный), адрес электронной почты;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семейное положение, сведения о составе семьи;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отношение к воинской обязанности;</w:t>
      </w:r>
    </w:p>
    <w:p w:rsidR="00FA7359" w:rsidRPr="00FA7359" w:rsidRDefault="00FA7359" w:rsidP="00FA7359">
      <w:pPr>
        <w:ind w:firstLine="540"/>
        <w:jc w:val="both"/>
        <w:rPr>
          <w:sz w:val="24"/>
          <w:szCs w:val="24"/>
        </w:rPr>
      </w:pPr>
      <w:r w:rsidRPr="00FA7359">
        <w:rPr>
          <w:sz w:val="24"/>
          <w:szCs w:val="24"/>
        </w:rPr>
        <w:t xml:space="preserve">- сведения о трудовом стаже, предыдущих местах работы; </w:t>
      </w:r>
    </w:p>
    <w:p w:rsidR="00FA7359" w:rsidRPr="00FA7359" w:rsidRDefault="00FA7359" w:rsidP="00FA7359">
      <w:pPr>
        <w:ind w:firstLine="540"/>
        <w:jc w:val="both"/>
        <w:rPr>
          <w:sz w:val="24"/>
          <w:szCs w:val="24"/>
        </w:rPr>
      </w:pPr>
      <w:r w:rsidRPr="00FA7359">
        <w:rPr>
          <w:sz w:val="24"/>
          <w:szCs w:val="24"/>
        </w:rPr>
        <w:t>- сведения о прохождении федеральной государственной гражданской службы;</w:t>
      </w:r>
    </w:p>
    <w:p w:rsidR="00FA7359" w:rsidRPr="00FA7359" w:rsidRDefault="00FA7359" w:rsidP="00FA7359">
      <w:pPr>
        <w:ind w:firstLine="540"/>
        <w:jc w:val="both"/>
        <w:rPr>
          <w:sz w:val="24"/>
          <w:szCs w:val="24"/>
        </w:rPr>
      </w:pPr>
      <w:r w:rsidRPr="00FA7359">
        <w:rPr>
          <w:sz w:val="24"/>
          <w:szCs w:val="24"/>
        </w:rPr>
        <w:t>- сведения о государственных наградах, иных наградах, знаках отличия, поощрения;</w:t>
      </w:r>
    </w:p>
    <w:p w:rsidR="00FA7359" w:rsidRPr="00FA7359" w:rsidRDefault="00FA7359" w:rsidP="00FA7359">
      <w:pPr>
        <w:ind w:firstLine="540"/>
        <w:jc w:val="both"/>
        <w:rPr>
          <w:sz w:val="24"/>
          <w:szCs w:val="24"/>
        </w:rPr>
      </w:pPr>
      <w:r w:rsidRPr="00FA7359">
        <w:rPr>
          <w:sz w:val="24"/>
          <w:szCs w:val="24"/>
        </w:rPr>
        <w:t>- сведения о пребывании за границей;</w:t>
      </w:r>
    </w:p>
    <w:p w:rsidR="00FA7359" w:rsidRPr="00FA7359" w:rsidRDefault="00FA7359" w:rsidP="00FA7359">
      <w:pPr>
        <w:ind w:firstLine="540"/>
        <w:jc w:val="both"/>
        <w:rPr>
          <w:sz w:val="24"/>
          <w:szCs w:val="24"/>
        </w:rPr>
      </w:pPr>
      <w:r w:rsidRPr="00FA7359">
        <w:rPr>
          <w:sz w:val="24"/>
          <w:szCs w:val="24"/>
        </w:rPr>
        <w:t>- информация о наличии или отсутствии судимости;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 xml:space="preserve">- сведения о доходах, об имуществе и обязательствах имущественного характера, сведения </w:t>
      </w:r>
      <w:r w:rsidRPr="00FA7359">
        <w:rPr>
          <w:sz w:val="24"/>
          <w:szCs w:val="24"/>
        </w:rPr>
        <w:br/>
        <w:t xml:space="preserve">о доходах, об имуществе и обязательствах имущественного характера супруги (супруга) </w:t>
      </w:r>
      <w:r w:rsidRPr="00FA7359">
        <w:rPr>
          <w:sz w:val="24"/>
          <w:szCs w:val="24"/>
        </w:rPr>
        <w:br/>
        <w:t>и несовершеннолетних детей;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СНИЛС;</w:t>
      </w:r>
    </w:p>
    <w:p w:rsidR="00FA7359" w:rsidRPr="00FA7359" w:rsidRDefault="00FA7359" w:rsidP="00FA7359">
      <w:pPr>
        <w:ind w:firstLine="540"/>
        <w:jc w:val="both"/>
        <w:rPr>
          <w:sz w:val="24"/>
          <w:szCs w:val="24"/>
        </w:rPr>
      </w:pPr>
      <w:r w:rsidRPr="00FA7359">
        <w:rPr>
          <w:sz w:val="24"/>
          <w:szCs w:val="24"/>
        </w:rPr>
        <w:t>- ИНН;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- фотография.</w:t>
      </w:r>
    </w:p>
    <w:p w:rsidR="00FA7359" w:rsidRPr="00FA7359" w:rsidRDefault="00FA7359" w:rsidP="00FA7359">
      <w:pPr>
        <w:ind w:firstLine="540"/>
        <w:jc w:val="both"/>
        <w:rPr>
          <w:rFonts w:ascii="Verdana" w:hAnsi="Verdana"/>
          <w:sz w:val="24"/>
          <w:szCs w:val="24"/>
        </w:rPr>
      </w:pPr>
      <w:r w:rsidRPr="00FA7359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FA7359" w:rsidRPr="00FA7359" w:rsidRDefault="00FA7359" w:rsidP="00FA7359">
      <w:pPr>
        <w:jc w:val="both"/>
        <w:rPr>
          <w:sz w:val="24"/>
          <w:szCs w:val="24"/>
        </w:rPr>
      </w:pPr>
      <w:r w:rsidRPr="00FA7359">
        <w:rPr>
          <w:sz w:val="24"/>
          <w:szCs w:val="24"/>
        </w:rPr>
        <w:t> Дата</w:t>
      </w:r>
      <w:r w:rsidRPr="00FA7359">
        <w:rPr>
          <w:sz w:val="24"/>
          <w:szCs w:val="24"/>
        </w:rPr>
        <w:tab/>
        <w:t>Подпись</w:t>
      </w:r>
    </w:p>
    <w:p w:rsidR="00FA7359" w:rsidRDefault="00FA7359" w:rsidP="00864623">
      <w:pPr>
        <w:jc w:val="right"/>
        <w:rPr>
          <w:b/>
          <w:sz w:val="28"/>
          <w:szCs w:val="28"/>
        </w:rPr>
      </w:pPr>
    </w:p>
    <w:p w:rsidR="008F205A" w:rsidRDefault="00864623" w:rsidP="00864623">
      <w:pPr>
        <w:jc w:val="right"/>
        <w:rPr>
          <w:b/>
          <w:sz w:val="28"/>
          <w:szCs w:val="28"/>
        </w:rPr>
      </w:pPr>
      <w:r w:rsidRPr="001C3D4B">
        <w:rPr>
          <w:b/>
          <w:sz w:val="28"/>
          <w:szCs w:val="28"/>
        </w:rPr>
        <w:lastRenderedPageBreak/>
        <w:t xml:space="preserve">Приложение </w:t>
      </w:r>
      <w:r w:rsidR="00902141" w:rsidRPr="001C3D4B">
        <w:rPr>
          <w:b/>
          <w:sz w:val="28"/>
          <w:szCs w:val="28"/>
        </w:rPr>
        <w:t>В</w:t>
      </w:r>
    </w:p>
    <w:p w:rsidR="00E6663C" w:rsidRPr="00864623" w:rsidRDefault="00E6663C" w:rsidP="00864623">
      <w:pPr>
        <w:jc w:val="right"/>
        <w:rPr>
          <w:b/>
          <w:sz w:val="28"/>
          <w:szCs w:val="28"/>
        </w:rPr>
      </w:pPr>
    </w:p>
    <w:p w:rsidR="002E1325" w:rsidRDefault="002E1325" w:rsidP="002E132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1"/>
        <w:gridCol w:w="1904"/>
      </w:tblGrid>
      <w:tr w:rsidR="0009384E" w:rsidTr="0009384E">
        <w:trPr>
          <w:trHeight w:val="1947"/>
        </w:trPr>
        <w:tc>
          <w:tcPr>
            <w:tcW w:w="8472" w:type="dxa"/>
            <w:tcBorders>
              <w:right w:val="single" w:sz="4" w:space="0" w:color="auto"/>
            </w:tcBorders>
          </w:tcPr>
          <w:p w:rsidR="0009384E" w:rsidRDefault="0009384E" w:rsidP="003E054D">
            <w:pPr>
              <w:pStyle w:val="ConsPlusNormal"/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4E" w:rsidRPr="0009384E" w:rsidRDefault="0009384E" w:rsidP="0009384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4E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  <w:p w:rsidR="0009384E" w:rsidRDefault="0009384E" w:rsidP="0009384E">
            <w:pPr>
              <w:pStyle w:val="ConsPlusNormal"/>
              <w:spacing w:before="240"/>
              <w:ind w:firstLine="0"/>
              <w:jc w:val="center"/>
            </w:pPr>
            <w:r w:rsidRPr="0009384E">
              <w:rPr>
                <w:rFonts w:ascii="Times New Roman" w:hAnsi="Times New Roman" w:cs="Times New Roman"/>
                <w:sz w:val="24"/>
                <w:szCs w:val="24"/>
              </w:rPr>
              <w:t>3 x 4</w:t>
            </w:r>
          </w:p>
        </w:tc>
      </w:tr>
    </w:tbl>
    <w:p w:rsidR="0009384E" w:rsidRDefault="0009384E" w:rsidP="0009384E">
      <w:pPr>
        <w:pStyle w:val="ConsPlusNormal"/>
        <w:ind w:firstLine="0"/>
        <w:jc w:val="both"/>
      </w:pPr>
    </w:p>
    <w:p w:rsidR="0009384E" w:rsidRDefault="0009384E" w:rsidP="0009384E">
      <w:pPr>
        <w:pStyle w:val="ConsPlusNormal"/>
        <w:ind w:firstLine="0"/>
        <w:jc w:val="both"/>
      </w:pPr>
    </w:p>
    <w:p w:rsidR="0009384E" w:rsidRPr="00D13507" w:rsidRDefault="0009384E" w:rsidP="00B75B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3507">
        <w:rPr>
          <w:rFonts w:ascii="Times New Roman" w:hAnsi="Times New Roman" w:cs="Times New Roman"/>
          <w:sz w:val="28"/>
          <w:szCs w:val="28"/>
        </w:rPr>
        <w:t>СВЕДЕНИЯ О КАНДИДАТЕ</w:t>
      </w:r>
    </w:p>
    <w:p w:rsidR="0009384E" w:rsidRDefault="0009384E" w:rsidP="0009384E">
      <w:pPr>
        <w:pStyle w:val="ConsPlusNonformat"/>
        <w:jc w:val="both"/>
      </w:pPr>
    </w:p>
    <w:p w:rsidR="0009384E" w:rsidRDefault="0009384E" w:rsidP="0009384E">
      <w:pPr>
        <w:pStyle w:val="ConsPlusNonformat"/>
      </w:pPr>
      <w:r>
        <w:t>____________________________________________________</w:t>
      </w:r>
      <w:r w:rsidR="00B75B11">
        <w:t>_________________________</w:t>
      </w:r>
    </w:p>
    <w:p w:rsidR="0009384E" w:rsidRPr="00D13507" w:rsidRDefault="0009384E" w:rsidP="000938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3507">
        <w:rPr>
          <w:rFonts w:ascii="Times New Roman" w:hAnsi="Times New Roman" w:cs="Times New Roman"/>
          <w:sz w:val="24"/>
          <w:szCs w:val="24"/>
        </w:rPr>
        <w:t xml:space="preserve">(Фамилия,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3507">
        <w:rPr>
          <w:rFonts w:ascii="Times New Roman" w:hAnsi="Times New Roman" w:cs="Times New Roman"/>
          <w:sz w:val="24"/>
          <w:szCs w:val="24"/>
        </w:rPr>
        <w:t xml:space="preserve">мя,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13507">
        <w:rPr>
          <w:rFonts w:ascii="Times New Roman" w:hAnsi="Times New Roman" w:cs="Times New Roman"/>
          <w:sz w:val="24"/>
          <w:szCs w:val="24"/>
        </w:rPr>
        <w:t>тчество (при наличии) кандидата на должность ректора)</w:t>
      </w:r>
    </w:p>
    <w:p w:rsidR="0009384E" w:rsidRDefault="0009384E" w:rsidP="000938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F6BE7" w:rsidRDefault="00BF6BE7" w:rsidP="000938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84E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507">
        <w:rPr>
          <w:rFonts w:ascii="Times New Roman" w:hAnsi="Times New Roman" w:cs="Times New Roman"/>
          <w:sz w:val="28"/>
          <w:szCs w:val="28"/>
        </w:rPr>
        <w:t>Число, месяц, год и место рождения.</w:t>
      </w:r>
    </w:p>
    <w:p w:rsidR="0009384E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 об образовании:</w:t>
      </w:r>
    </w:p>
    <w:p w:rsidR="00BF6BE7" w:rsidRDefault="00BF6BE7" w:rsidP="006A7A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окончил (когда,</w:t>
      </w:r>
      <w:r w:rsidRPr="00D13507">
        <w:rPr>
          <w:rFonts w:ascii="Times New Roman" w:hAnsi="Times New Roman" w:cs="Times New Roman"/>
          <w:sz w:val="28"/>
          <w:szCs w:val="28"/>
        </w:rPr>
        <w:t xml:space="preserve"> что) с указанием наименования направления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07">
        <w:rPr>
          <w:rFonts w:ascii="Times New Roman" w:hAnsi="Times New Roman" w:cs="Times New Roman"/>
          <w:sz w:val="28"/>
          <w:szCs w:val="28"/>
        </w:rPr>
        <w:t>специальности, квалификации.</w:t>
      </w:r>
    </w:p>
    <w:p w:rsidR="0009384E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09384E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 о присвоении ученых званий с указанием даты их присвоения и номеров соответствующих аттестатов.</w:t>
      </w:r>
    </w:p>
    <w:p w:rsidR="0009384E" w:rsidRDefault="00BF6BE7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 о прохождении повышения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 квалификации, профессиональной</w:t>
      </w:r>
      <w:r w:rsidRPr="00BF6BE7">
        <w:rPr>
          <w:rFonts w:ascii="Times New Roman" w:hAnsi="Times New Roman" w:cs="Times New Roman"/>
          <w:sz w:val="28"/>
          <w:szCs w:val="28"/>
        </w:rPr>
        <w:t xml:space="preserve"> </w:t>
      </w:r>
      <w:r w:rsidR="0009384E" w:rsidRPr="00BF6BE7">
        <w:rPr>
          <w:rFonts w:ascii="Times New Roman" w:hAnsi="Times New Roman" w:cs="Times New Roman"/>
          <w:sz w:val="28"/>
          <w:szCs w:val="28"/>
        </w:rPr>
        <w:t>переподготовки.</w:t>
      </w:r>
    </w:p>
    <w:p w:rsidR="0009384E" w:rsidRPr="00BF6BE7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Тематика и количество научных трудов.</w:t>
      </w:r>
    </w:p>
    <w:p w:rsidR="0009384E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507">
        <w:rPr>
          <w:rFonts w:ascii="Times New Roman" w:hAnsi="Times New Roman" w:cs="Times New Roman"/>
          <w:sz w:val="28"/>
          <w:szCs w:val="28"/>
        </w:rPr>
        <w:t>Сведения о наградах, почетных званиях.</w:t>
      </w:r>
    </w:p>
    <w:p w:rsidR="0009384E" w:rsidRDefault="00BF6BE7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 о привлечении к дисциплинарной, материальной, граж</w:t>
      </w:r>
      <w:r w:rsidR="004671AC">
        <w:rPr>
          <w:rFonts w:ascii="Times New Roman" w:hAnsi="Times New Roman" w:cs="Times New Roman"/>
          <w:sz w:val="28"/>
          <w:szCs w:val="28"/>
        </w:rPr>
        <w:t>данско-</w:t>
      </w:r>
      <w:r w:rsidR="0009384E" w:rsidRPr="00BF6BE7">
        <w:rPr>
          <w:rFonts w:ascii="Times New Roman" w:hAnsi="Times New Roman" w:cs="Times New Roman"/>
          <w:sz w:val="28"/>
          <w:szCs w:val="28"/>
        </w:rPr>
        <w:t>правовой, административной и уголовной ответственности.</w:t>
      </w:r>
    </w:p>
    <w:p w:rsidR="0009384E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Владение иностранными языками.</w:t>
      </w:r>
    </w:p>
    <w:p w:rsidR="0009384E" w:rsidRDefault="00BF6BE7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 об участии в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 выборных органах государственной власти, муниципального управления.</w:t>
      </w:r>
    </w:p>
    <w:p w:rsidR="0009384E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 о работе.</w:t>
      </w:r>
    </w:p>
    <w:p w:rsidR="0009384E" w:rsidRDefault="00BF6BE7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Сведения о стаже и характере управленческой, а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 также научно-педагогической деятельности.</w:t>
      </w:r>
    </w:p>
    <w:p w:rsidR="0009384E" w:rsidRPr="00E7001F" w:rsidRDefault="0009384E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Позиц</w:t>
      </w:r>
      <w:r w:rsidR="00BF6BE7" w:rsidRPr="00BF6BE7">
        <w:rPr>
          <w:rFonts w:ascii="Times New Roman" w:hAnsi="Times New Roman" w:cs="Times New Roman"/>
          <w:sz w:val="28"/>
          <w:szCs w:val="28"/>
        </w:rPr>
        <w:t>ия исполнительного органа государственной</w:t>
      </w:r>
      <w:r w:rsidRPr="00BF6BE7">
        <w:rPr>
          <w:rFonts w:ascii="Times New Roman" w:hAnsi="Times New Roman" w:cs="Times New Roman"/>
          <w:sz w:val="28"/>
          <w:szCs w:val="28"/>
        </w:rPr>
        <w:t xml:space="preserve"> </w:t>
      </w:r>
      <w:r w:rsidRPr="00E7001F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BF6BE7" w:rsidRPr="00E700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E7001F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09384E" w:rsidRDefault="00BF6BE7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>Позиция совета ректоров высших учебных заведений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 </w:t>
      </w:r>
      <w:r w:rsidRPr="00BF6BE7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09384E" w:rsidRPr="00BF6BE7" w:rsidRDefault="00BF6BE7" w:rsidP="00BF6BE7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E7">
        <w:rPr>
          <w:rFonts w:ascii="Times New Roman" w:hAnsi="Times New Roman" w:cs="Times New Roman"/>
          <w:sz w:val="28"/>
          <w:szCs w:val="28"/>
        </w:rPr>
        <w:t xml:space="preserve">Рекомендации структурного </w:t>
      </w:r>
      <w:r w:rsidR="0009384E" w:rsidRPr="00BF6BE7">
        <w:rPr>
          <w:rFonts w:ascii="Times New Roman" w:hAnsi="Times New Roman" w:cs="Times New Roman"/>
          <w:sz w:val="28"/>
          <w:szCs w:val="28"/>
        </w:rPr>
        <w:t>под</w:t>
      </w:r>
      <w:r w:rsidRPr="00BF6BE7">
        <w:rPr>
          <w:rFonts w:ascii="Times New Roman" w:hAnsi="Times New Roman" w:cs="Times New Roman"/>
          <w:sz w:val="28"/>
          <w:szCs w:val="28"/>
        </w:rPr>
        <w:t xml:space="preserve">разделения 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BF6BE7">
        <w:rPr>
          <w:rFonts w:ascii="Times New Roman" w:hAnsi="Times New Roman" w:cs="Times New Roman"/>
          <w:sz w:val="28"/>
          <w:szCs w:val="28"/>
        </w:rPr>
        <w:t>организации, выдвинувшего кандидатуру</w:t>
      </w:r>
      <w:r w:rsidR="0009384E" w:rsidRPr="00BF6BE7">
        <w:rPr>
          <w:rFonts w:ascii="Times New Roman" w:hAnsi="Times New Roman" w:cs="Times New Roman"/>
          <w:sz w:val="28"/>
          <w:szCs w:val="28"/>
        </w:rPr>
        <w:t xml:space="preserve"> (либо указание на самовыдвижение), </w:t>
      </w:r>
      <w:r w:rsidRPr="00BF6BE7">
        <w:rPr>
          <w:rFonts w:ascii="Times New Roman" w:hAnsi="Times New Roman" w:cs="Times New Roman"/>
          <w:sz w:val="28"/>
          <w:szCs w:val="28"/>
        </w:rPr>
        <w:t xml:space="preserve">или </w:t>
      </w:r>
      <w:r w:rsidR="0009384E" w:rsidRPr="00BF6BE7">
        <w:rPr>
          <w:rFonts w:ascii="Times New Roman" w:hAnsi="Times New Roman" w:cs="Times New Roman"/>
          <w:sz w:val="28"/>
          <w:szCs w:val="28"/>
        </w:rPr>
        <w:t>рекомендации</w:t>
      </w:r>
      <w:r w:rsidRPr="00BF6BE7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Министерства, </w:t>
      </w:r>
      <w:r w:rsidR="0009384E" w:rsidRPr="00BF6BE7">
        <w:rPr>
          <w:rFonts w:ascii="Times New Roman" w:hAnsi="Times New Roman" w:cs="Times New Roman"/>
          <w:sz w:val="28"/>
          <w:szCs w:val="28"/>
        </w:rPr>
        <w:t>выдвинувшего кандидатуру.</w:t>
      </w:r>
    </w:p>
    <w:p w:rsidR="0009384E" w:rsidRPr="00D13507" w:rsidRDefault="0009384E" w:rsidP="000938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84E" w:rsidRPr="00D13507" w:rsidRDefault="0009384E" w:rsidP="00093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3507">
        <w:rPr>
          <w:rFonts w:ascii="Times New Roman" w:hAnsi="Times New Roman" w:cs="Times New Roman"/>
          <w:sz w:val="28"/>
          <w:szCs w:val="28"/>
        </w:rPr>
        <w:lastRenderedPageBreak/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Ученого совета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«Башкирский государственный педагогический университет имени М. Акмуллы» </w:t>
      </w:r>
      <w:r w:rsidRPr="00D135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 ________ 2024 года № _</w:t>
      </w:r>
      <w:r w:rsidRPr="00D13507">
        <w:rPr>
          <w:rFonts w:ascii="Times New Roman" w:hAnsi="Times New Roman" w:cs="Times New Roman"/>
          <w:sz w:val="28"/>
          <w:szCs w:val="28"/>
        </w:rPr>
        <w:t>__</w:t>
      </w:r>
    </w:p>
    <w:p w:rsidR="0009384E" w:rsidRPr="00016861" w:rsidRDefault="0009384E" w:rsidP="0009384E">
      <w:pPr>
        <w:pStyle w:val="ConsPlusNonformat"/>
        <w:rPr>
          <w:sz w:val="28"/>
          <w:szCs w:val="28"/>
        </w:rPr>
      </w:pPr>
      <w:r w:rsidRPr="00016861">
        <w:rPr>
          <w:sz w:val="28"/>
          <w:szCs w:val="28"/>
        </w:rPr>
        <w:t>____________________</w:t>
      </w:r>
      <w:r w:rsidR="004671A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 </w:t>
      </w:r>
    </w:p>
    <w:p w:rsidR="0009384E" w:rsidRDefault="0009384E" w:rsidP="000938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3507">
        <w:rPr>
          <w:rFonts w:ascii="Times New Roman" w:hAnsi="Times New Roman" w:cs="Times New Roman"/>
          <w:sz w:val="24"/>
          <w:szCs w:val="24"/>
        </w:rPr>
        <w:t xml:space="preserve">(Фамилия,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3507">
        <w:rPr>
          <w:rFonts w:ascii="Times New Roman" w:hAnsi="Times New Roman" w:cs="Times New Roman"/>
          <w:sz w:val="24"/>
          <w:szCs w:val="24"/>
        </w:rPr>
        <w:t xml:space="preserve">мя,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13507">
        <w:rPr>
          <w:rFonts w:ascii="Times New Roman" w:hAnsi="Times New Roman" w:cs="Times New Roman"/>
          <w:sz w:val="24"/>
          <w:szCs w:val="24"/>
        </w:rPr>
        <w:t>тчество (при наличии) кандидата</w:t>
      </w:r>
      <w:proofErr w:type="gramEnd"/>
    </w:p>
    <w:p w:rsidR="0009384E" w:rsidRPr="00D13507" w:rsidRDefault="0009384E" w:rsidP="00093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84E" w:rsidRDefault="0009384E" w:rsidP="00093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3507">
        <w:rPr>
          <w:rFonts w:ascii="Times New Roman" w:hAnsi="Times New Roman" w:cs="Times New Roman"/>
          <w:sz w:val="28"/>
          <w:szCs w:val="28"/>
        </w:rPr>
        <w:t>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13507">
        <w:rPr>
          <w:rFonts w:ascii="Times New Roman" w:hAnsi="Times New Roman" w:cs="Times New Roman"/>
          <w:sz w:val="28"/>
          <w:szCs w:val="28"/>
        </w:rPr>
        <w:t xml:space="preserve">ставом, включен в список кандидатов на должность </w:t>
      </w:r>
      <w:r>
        <w:rPr>
          <w:rFonts w:ascii="Times New Roman" w:hAnsi="Times New Roman" w:cs="Times New Roman"/>
          <w:sz w:val="28"/>
          <w:szCs w:val="28"/>
        </w:rPr>
        <w:t>ректора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имени М. Акмуллы».</w:t>
      </w:r>
    </w:p>
    <w:p w:rsidR="0009384E" w:rsidRDefault="0009384E" w:rsidP="00093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84E" w:rsidRDefault="0009384E" w:rsidP="00093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1736"/>
        <w:gridCol w:w="3489"/>
      </w:tblGrid>
      <w:tr w:rsidR="0009384E" w:rsidTr="0009384E">
        <w:tc>
          <w:tcPr>
            <w:tcW w:w="4786" w:type="dxa"/>
          </w:tcPr>
          <w:p w:rsidR="0009384E" w:rsidRDefault="0009384E" w:rsidP="003E054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 </w:t>
            </w:r>
            <w:r w:rsidR="004671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Ученого совета ФГБОУ ВО </w:t>
            </w:r>
            <w:r w:rsidR="004671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М. Акмуллы»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384E" w:rsidRDefault="0009384E" w:rsidP="003E05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09384E" w:rsidRDefault="0009384E" w:rsidP="003E05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507">
              <w:rPr>
                <w:rFonts w:ascii="Times New Roman" w:hAnsi="Times New Roman" w:cs="Times New Roman"/>
                <w:sz w:val="28"/>
                <w:szCs w:val="28"/>
              </w:rPr>
              <w:t xml:space="preserve">Саитова Лира </w:t>
            </w:r>
            <w:proofErr w:type="spellStart"/>
            <w:r w:rsidRPr="00D13507"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</w:tr>
      <w:tr w:rsidR="0009384E" w:rsidTr="0009384E">
        <w:tc>
          <w:tcPr>
            <w:tcW w:w="4786" w:type="dxa"/>
          </w:tcPr>
          <w:p w:rsidR="0009384E" w:rsidRDefault="0009384E" w:rsidP="003E05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384E" w:rsidRPr="00D13507" w:rsidRDefault="0009384E" w:rsidP="003E05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350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94" w:type="dxa"/>
          </w:tcPr>
          <w:p w:rsidR="0009384E" w:rsidRDefault="0009384E" w:rsidP="003E05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84E" w:rsidRPr="00D13507" w:rsidRDefault="0009384E" w:rsidP="00093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84E" w:rsidRDefault="0009384E" w:rsidP="0009384E">
      <w:pPr>
        <w:pStyle w:val="ConsPlusNonformat"/>
        <w:jc w:val="both"/>
      </w:pPr>
      <w:r>
        <w:t xml:space="preserve">                                              М.П.</w:t>
      </w:r>
    </w:p>
    <w:p w:rsidR="0009384E" w:rsidRDefault="0009384E" w:rsidP="0009384E">
      <w:pPr>
        <w:pStyle w:val="ConsPlusNonformat"/>
        <w:jc w:val="both"/>
      </w:pPr>
      <w:r>
        <w:t xml:space="preserve">                                         образовательной</w:t>
      </w:r>
    </w:p>
    <w:p w:rsidR="0009384E" w:rsidRDefault="0009384E" w:rsidP="0009384E">
      <w:pPr>
        <w:pStyle w:val="ConsPlusNonformat"/>
        <w:jc w:val="both"/>
      </w:pPr>
      <w:r>
        <w:t xml:space="preserve">                                           организации</w:t>
      </w:r>
    </w:p>
    <w:p w:rsidR="0009384E" w:rsidRDefault="0009384E" w:rsidP="0009384E">
      <w:pPr>
        <w:pStyle w:val="ConsPlusNonformat"/>
        <w:jc w:val="both"/>
      </w:pPr>
    </w:p>
    <w:p w:rsidR="0009384E" w:rsidRDefault="0009384E" w:rsidP="0009384E">
      <w:pPr>
        <w:pStyle w:val="ConsPlusNonformat"/>
        <w:jc w:val="both"/>
      </w:pPr>
    </w:p>
    <w:p w:rsidR="0009384E" w:rsidRDefault="0009384E" w:rsidP="0009384E">
      <w:pPr>
        <w:pStyle w:val="ConsPlusNonformat"/>
        <w:jc w:val="both"/>
      </w:pPr>
    </w:p>
    <w:p w:rsidR="0009384E" w:rsidRDefault="0009384E" w:rsidP="0009384E">
      <w:pPr>
        <w:pStyle w:val="ConsPlusNonformat"/>
        <w:jc w:val="both"/>
      </w:pPr>
    </w:p>
    <w:p w:rsidR="0009384E" w:rsidRDefault="0009384E" w:rsidP="0009384E">
      <w:pPr>
        <w:pStyle w:val="ConsPlusNonformat"/>
        <w:jc w:val="both"/>
      </w:pPr>
      <w:r>
        <w:t xml:space="preserve">          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1735"/>
        <w:gridCol w:w="3446"/>
      </w:tblGrid>
      <w:tr w:rsidR="0009384E" w:rsidTr="0009384E">
        <w:tc>
          <w:tcPr>
            <w:tcW w:w="4786" w:type="dxa"/>
          </w:tcPr>
          <w:p w:rsidR="0009384E" w:rsidRDefault="0009384E" w:rsidP="003E054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16861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 и подтверждаю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384E" w:rsidRDefault="0009384E" w:rsidP="003E05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09384E" w:rsidRDefault="0009384E" w:rsidP="003E054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84E" w:rsidTr="0009384E">
        <w:tc>
          <w:tcPr>
            <w:tcW w:w="4786" w:type="dxa"/>
          </w:tcPr>
          <w:p w:rsidR="0009384E" w:rsidRDefault="0009384E" w:rsidP="003E05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384E" w:rsidRPr="00D13507" w:rsidRDefault="0009384E" w:rsidP="003E05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350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94" w:type="dxa"/>
          </w:tcPr>
          <w:p w:rsidR="0009384E" w:rsidRPr="00016861" w:rsidRDefault="0009384E" w:rsidP="003E05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861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                                         (при наличии) кандидата)</w:t>
            </w:r>
          </w:p>
          <w:p w:rsidR="0009384E" w:rsidRDefault="0009384E" w:rsidP="003E05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84E" w:rsidRDefault="0009384E" w:rsidP="0009384E">
      <w:pPr>
        <w:pStyle w:val="ConsPlusNonformat"/>
        <w:jc w:val="both"/>
      </w:pPr>
    </w:p>
    <w:p w:rsidR="00652A52" w:rsidRDefault="00652A52">
      <w:pPr>
        <w:spacing w:after="200" w:line="276" w:lineRule="auto"/>
        <w:rPr>
          <w:kern w:val="32"/>
          <w:sz w:val="32"/>
          <w:szCs w:val="32"/>
        </w:rPr>
      </w:pPr>
      <w:r>
        <w:rPr>
          <w:b/>
          <w:bCs/>
        </w:rPr>
        <w:br w:type="page"/>
      </w:r>
    </w:p>
    <w:p w:rsidR="00864623" w:rsidRPr="00652A52" w:rsidRDefault="00864623" w:rsidP="00DE0051">
      <w:pPr>
        <w:pStyle w:val="1"/>
        <w:jc w:val="right"/>
        <w:rPr>
          <w:rFonts w:ascii="Times New Roman" w:hAnsi="Times New Roman"/>
          <w:bCs w:val="0"/>
        </w:rPr>
      </w:pPr>
      <w:r w:rsidRPr="00652A52">
        <w:rPr>
          <w:rFonts w:ascii="Times New Roman" w:hAnsi="Times New Roman"/>
          <w:bCs w:val="0"/>
        </w:rPr>
        <w:lastRenderedPageBreak/>
        <w:t xml:space="preserve">Приложение </w:t>
      </w:r>
      <w:r w:rsidR="00902141" w:rsidRPr="00652A52">
        <w:rPr>
          <w:rFonts w:ascii="Times New Roman" w:hAnsi="Times New Roman"/>
          <w:bCs w:val="0"/>
        </w:rPr>
        <w:t>Г</w:t>
      </w:r>
    </w:p>
    <w:p w:rsidR="00DE0051" w:rsidRDefault="00DE0051" w:rsidP="00DE0051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ВЫПИСКА ИЗ ПРОТОКОЛА ЗАСЕДАНИЯ</w:t>
      </w:r>
    </w:p>
    <w:p w:rsidR="00DE0051" w:rsidRDefault="00DE0051" w:rsidP="00DE0051">
      <w:pPr>
        <w:pStyle w:val="aa"/>
        <w:jc w:val="center"/>
        <w:rPr>
          <w:sz w:val="28"/>
          <w:szCs w:val="28"/>
        </w:rPr>
      </w:pPr>
      <w:r w:rsidRPr="00395AE1">
        <w:rPr>
          <w:sz w:val="28"/>
          <w:szCs w:val="28"/>
        </w:rPr>
        <w:t>__________________________________________________________________</w:t>
      </w:r>
    </w:p>
    <w:p w:rsidR="00DE0051" w:rsidRPr="004671AC" w:rsidRDefault="00DE0051" w:rsidP="00DE0051">
      <w:pPr>
        <w:pStyle w:val="aa"/>
        <w:jc w:val="center"/>
        <w:rPr>
          <w:szCs w:val="28"/>
        </w:rPr>
      </w:pPr>
      <w:r w:rsidRPr="004671AC">
        <w:rPr>
          <w:rStyle w:val="ad"/>
          <w:szCs w:val="28"/>
        </w:rPr>
        <w:t>(</w:t>
      </w:r>
      <w:r w:rsidRPr="004671AC">
        <w:rPr>
          <w:i/>
          <w:iCs/>
          <w:szCs w:val="28"/>
        </w:rPr>
        <w:t xml:space="preserve">Ученого </w:t>
      </w:r>
      <w:r w:rsidR="004671AC" w:rsidRPr="004671AC">
        <w:rPr>
          <w:i/>
          <w:iCs/>
          <w:szCs w:val="28"/>
        </w:rPr>
        <w:t>с</w:t>
      </w:r>
      <w:r w:rsidRPr="004671AC">
        <w:rPr>
          <w:i/>
          <w:iCs/>
          <w:szCs w:val="28"/>
        </w:rPr>
        <w:t xml:space="preserve">овета Университета, Ученого </w:t>
      </w:r>
      <w:r w:rsidR="004671AC" w:rsidRPr="004671AC">
        <w:rPr>
          <w:i/>
          <w:iCs/>
          <w:szCs w:val="28"/>
        </w:rPr>
        <w:t>с</w:t>
      </w:r>
      <w:r w:rsidRPr="004671AC">
        <w:rPr>
          <w:i/>
          <w:iCs/>
          <w:szCs w:val="28"/>
        </w:rPr>
        <w:t>овета института (факультета), собрания коллектива структурного подразделения</w:t>
      </w:r>
      <w:r w:rsidRPr="004671AC">
        <w:rPr>
          <w:rStyle w:val="ad"/>
          <w:szCs w:val="28"/>
        </w:rPr>
        <w:t>)</w:t>
      </w:r>
    </w:p>
    <w:p w:rsidR="00DE0051" w:rsidRDefault="00DE0051" w:rsidP="00DE0051">
      <w:pPr>
        <w:pStyle w:val="aa"/>
        <w:jc w:val="center"/>
        <w:rPr>
          <w:sz w:val="28"/>
          <w:szCs w:val="28"/>
        </w:rPr>
      </w:pPr>
      <w:r w:rsidRPr="00395AE1">
        <w:rPr>
          <w:sz w:val="28"/>
          <w:szCs w:val="28"/>
        </w:rPr>
        <w:t>по выдвижению</w:t>
      </w:r>
      <w:r>
        <w:rPr>
          <w:sz w:val="28"/>
          <w:szCs w:val="28"/>
        </w:rPr>
        <w:t xml:space="preserve"> кандидата на должность ректора</w:t>
      </w:r>
    </w:p>
    <w:p w:rsidR="00DE0051" w:rsidRPr="00395AE1" w:rsidRDefault="00DE0051" w:rsidP="00DE0051">
      <w:pPr>
        <w:pStyle w:val="aa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395AE1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</w:t>
      </w:r>
      <w:r w:rsidRPr="00395AE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У </w:t>
      </w:r>
      <w:proofErr w:type="gramStart"/>
      <w:r>
        <w:rPr>
          <w:bCs/>
          <w:sz w:val="28"/>
          <w:szCs w:val="28"/>
        </w:rPr>
        <w:t>В</w:t>
      </w:r>
      <w:r w:rsidRPr="00395AE1">
        <w:rPr>
          <w:bCs/>
          <w:sz w:val="28"/>
          <w:szCs w:val="28"/>
        </w:rPr>
        <w:t>О</w:t>
      </w:r>
      <w:proofErr w:type="gramEnd"/>
      <w:r w:rsidRPr="00395AE1">
        <w:rPr>
          <w:bCs/>
          <w:sz w:val="28"/>
          <w:szCs w:val="28"/>
        </w:rPr>
        <w:t xml:space="preserve"> «Башкирский государственный педагогический университет </w:t>
      </w:r>
      <w:r w:rsidR="004671AC">
        <w:rPr>
          <w:bCs/>
          <w:sz w:val="28"/>
          <w:szCs w:val="28"/>
        </w:rPr>
        <w:br/>
      </w:r>
      <w:r w:rsidRPr="00395AE1">
        <w:rPr>
          <w:bCs/>
          <w:sz w:val="28"/>
          <w:szCs w:val="28"/>
        </w:rPr>
        <w:t>им.</w:t>
      </w:r>
      <w:r w:rsidR="00540FBB">
        <w:rPr>
          <w:bCs/>
          <w:sz w:val="28"/>
          <w:szCs w:val="28"/>
        </w:rPr>
        <w:t xml:space="preserve"> </w:t>
      </w:r>
      <w:r w:rsidRPr="00395AE1">
        <w:rPr>
          <w:bCs/>
          <w:sz w:val="28"/>
          <w:szCs w:val="28"/>
        </w:rPr>
        <w:t>М.</w:t>
      </w:r>
      <w:r w:rsidR="00540FBB">
        <w:rPr>
          <w:bCs/>
          <w:sz w:val="28"/>
          <w:szCs w:val="28"/>
        </w:rPr>
        <w:t xml:space="preserve"> </w:t>
      </w:r>
      <w:r w:rsidRPr="00395AE1">
        <w:rPr>
          <w:bCs/>
          <w:sz w:val="28"/>
          <w:szCs w:val="28"/>
        </w:rPr>
        <w:t>Акмуллы»</w:t>
      </w:r>
    </w:p>
    <w:p w:rsidR="00DE0051" w:rsidRPr="00395AE1" w:rsidRDefault="00DE0051" w:rsidP="00DE0051">
      <w:pPr>
        <w:pStyle w:val="aa"/>
        <w:jc w:val="right"/>
        <w:rPr>
          <w:sz w:val="28"/>
          <w:szCs w:val="28"/>
        </w:rPr>
      </w:pPr>
      <w:r w:rsidRPr="00395AE1">
        <w:rPr>
          <w:sz w:val="28"/>
          <w:szCs w:val="28"/>
        </w:rPr>
        <w:t>от «___»__________20</w:t>
      </w:r>
      <w:r>
        <w:rPr>
          <w:sz w:val="28"/>
          <w:szCs w:val="28"/>
        </w:rPr>
        <w:t>__</w:t>
      </w:r>
      <w:r w:rsidRPr="00395AE1">
        <w:rPr>
          <w:sz w:val="28"/>
          <w:szCs w:val="28"/>
        </w:rPr>
        <w:t xml:space="preserve"> года</w:t>
      </w:r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Присутствовало на собрании</w:t>
      </w:r>
      <w:r>
        <w:rPr>
          <w:sz w:val="28"/>
          <w:szCs w:val="28"/>
        </w:rPr>
        <w:tab/>
      </w:r>
      <w:r w:rsidRPr="00395AE1">
        <w:rPr>
          <w:sz w:val="28"/>
          <w:szCs w:val="28"/>
        </w:rPr>
        <w:t>_________________________________________</w:t>
      </w:r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Председатель собрания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5AE1">
        <w:rPr>
          <w:sz w:val="28"/>
          <w:szCs w:val="28"/>
        </w:rPr>
        <w:t xml:space="preserve"> __________</w:t>
      </w:r>
      <w:r w:rsidR="004671AC">
        <w:rPr>
          <w:sz w:val="28"/>
          <w:szCs w:val="28"/>
        </w:rPr>
        <w:t>_____________</w:t>
      </w:r>
      <w:r>
        <w:rPr>
          <w:sz w:val="28"/>
          <w:szCs w:val="28"/>
        </w:rPr>
        <w:t>_________________</w:t>
      </w:r>
    </w:p>
    <w:p w:rsidR="00DE0051" w:rsidRPr="00395AE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Секретарь собрания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71AC">
        <w:rPr>
          <w:sz w:val="28"/>
          <w:szCs w:val="28"/>
        </w:rPr>
        <w:t xml:space="preserve"> _____________________</w:t>
      </w:r>
      <w:r w:rsidRPr="00395AE1">
        <w:rPr>
          <w:sz w:val="28"/>
          <w:szCs w:val="28"/>
        </w:rPr>
        <w:t>___________________</w:t>
      </w:r>
    </w:p>
    <w:p w:rsidR="00DE0051" w:rsidRDefault="00DE0051" w:rsidP="00DE0051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DE0051" w:rsidRPr="00395AE1" w:rsidRDefault="00DE0051" w:rsidP="00DE0051">
      <w:pPr>
        <w:pStyle w:val="aa"/>
        <w:ind w:firstLine="708"/>
        <w:jc w:val="both"/>
        <w:rPr>
          <w:sz w:val="28"/>
          <w:szCs w:val="28"/>
        </w:rPr>
      </w:pPr>
      <w:r w:rsidRPr="00395AE1"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395AE1">
        <w:rPr>
          <w:sz w:val="28"/>
          <w:szCs w:val="28"/>
        </w:rPr>
        <w:t xml:space="preserve">Выдвижение кандидата на должность ректора </w:t>
      </w:r>
      <w:r>
        <w:rPr>
          <w:sz w:val="28"/>
          <w:szCs w:val="28"/>
        </w:rPr>
        <w:t>Ф</w:t>
      </w:r>
      <w:r w:rsidRPr="00395AE1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</w:t>
      </w:r>
      <w:r w:rsidRPr="00395AE1">
        <w:rPr>
          <w:bCs/>
          <w:sz w:val="28"/>
          <w:szCs w:val="28"/>
        </w:rPr>
        <w:t>ОУ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r w:rsidRPr="00395AE1">
        <w:rPr>
          <w:bCs/>
          <w:sz w:val="28"/>
          <w:szCs w:val="28"/>
        </w:rPr>
        <w:t>О</w:t>
      </w:r>
      <w:proofErr w:type="gramEnd"/>
      <w:r w:rsidRPr="00395AE1">
        <w:rPr>
          <w:bCs/>
          <w:sz w:val="28"/>
          <w:szCs w:val="28"/>
        </w:rPr>
        <w:t xml:space="preserve"> «Башкирский государственный педагогический университет </w:t>
      </w:r>
      <w:proofErr w:type="spellStart"/>
      <w:r w:rsidRPr="00395AE1">
        <w:rPr>
          <w:bCs/>
          <w:sz w:val="28"/>
          <w:szCs w:val="28"/>
        </w:rPr>
        <w:t>им.М.Акмуллы</w:t>
      </w:r>
      <w:proofErr w:type="spellEnd"/>
      <w:r w:rsidRPr="00395AE1">
        <w:rPr>
          <w:bCs/>
          <w:sz w:val="28"/>
          <w:szCs w:val="28"/>
        </w:rPr>
        <w:t>»</w:t>
      </w:r>
      <w:r w:rsidRPr="00395AE1">
        <w:rPr>
          <w:sz w:val="28"/>
          <w:szCs w:val="28"/>
        </w:rPr>
        <w:t>.</w:t>
      </w:r>
    </w:p>
    <w:p w:rsidR="00DE0051" w:rsidRPr="00395AE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СЛУШАЛИ: (Ф.И.О., занимаемая должность, краткий текст сообщения)</w:t>
      </w:r>
    </w:p>
    <w:p w:rsidR="00DE0051" w:rsidRPr="00395AE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ВЫСТУПАЛИ: (Ф.И.О., занимаемая должность, краткий текст сообщения)</w:t>
      </w:r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ПОСТА</w:t>
      </w:r>
      <w:r>
        <w:rPr>
          <w:sz w:val="28"/>
          <w:szCs w:val="28"/>
        </w:rPr>
        <w:t xml:space="preserve">НОВИЛИ: Выдвинуть кандидатом </w:t>
      </w:r>
      <w:proofErr w:type="gramStart"/>
      <w:r>
        <w:rPr>
          <w:sz w:val="28"/>
          <w:szCs w:val="28"/>
        </w:rPr>
        <w:t>от</w:t>
      </w:r>
      <w:proofErr w:type="gramEnd"/>
    </w:p>
    <w:p w:rsidR="00DE0051" w:rsidRDefault="00DE0051" w:rsidP="00DE0051">
      <w:pPr>
        <w:pStyle w:val="aa"/>
        <w:jc w:val="center"/>
        <w:rPr>
          <w:sz w:val="28"/>
          <w:szCs w:val="28"/>
        </w:rPr>
      </w:pPr>
      <w:r w:rsidRPr="00395AE1">
        <w:rPr>
          <w:sz w:val="28"/>
          <w:szCs w:val="28"/>
        </w:rPr>
        <w:t>_</w:t>
      </w:r>
      <w:r>
        <w:rPr>
          <w:sz w:val="28"/>
          <w:szCs w:val="28"/>
        </w:rPr>
        <w:t>_______________________________</w:t>
      </w:r>
      <w:r w:rsidRPr="00395AE1">
        <w:rPr>
          <w:sz w:val="28"/>
          <w:szCs w:val="28"/>
        </w:rPr>
        <w:t>__________________________________</w:t>
      </w:r>
      <w:r w:rsidRPr="00395AE1">
        <w:rPr>
          <w:sz w:val="28"/>
          <w:szCs w:val="28"/>
        </w:rPr>
        <w:br/>
      </w:r>
      <w:r w:rsidRPr="00C55A45">
        <w:rPr>
          <w:rStyle w:val="ad"/>
        </w:rPr>
        <w:t>(наименование подразделения, коллектива, объединения)</w:t>
      </w:r>
    </w:p>
    <w:p w:rsidR="00DE0051" w:rsidRDefault="00DE0051" w:rsidP="00DE0051">
      <w:pPr>
        <w:pStyle w:val="aa"/>
        <w:jc w:val="both"/>
        <w:rPr>
          <w:b/>
          <w:bCs/>
          <w:sz w:val="28"/>
          <w:szCs w:val="28"/>
        </w:rPr>
      </w:pPr>
      <w:r w:rsidRPr="00395AE1">
        <w:rPr>
          <w:sz w:val="28"/>
          <w:szCs w:val="28"/>
        </w:rPr>
        <w:t xml:space="preserve">на должность ректора </w:t>
      </w:r>
      <w:r>
        <w:rPr>
          <w:sz w:val="28"/>
          <w:szCs w:val="28"/>
        </w:rPr>
        <w:t>Ф</w:t>
      </w:r>
      <w:r w:rsidRPr="00395AE1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</w:t>
      </w:r>
      <w:r w:rsidRPr="00395AE1">
        <w:rPr>
          <w:bCs/>
          <w:sz w:val="28"/>
          <w:szCs w:val="28"/>
        </w:rPr>
        <w:t>ОУ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r w:rsidRPr="00395AE1">
        <w:rPr>
          <w:bCs/>
          <w:sz w:val="28"/>
          <w:szCs w:val="28"/>
        </w:rPr>
        <w:t>О</w:t>
      </w:r>
      <w:proofErr w:type="gramEnd"/>
      <w:r w:rsidRPr="00395AE1">
        <w:rPr>
          <w:bCs/>
          <w:sz w:val="28"/>
          <w:szCs w:val="28"/>
        </w:rPr>
        <w:t xml:space="preserve"> «Башкирский государственный педагогический университет им.</w:t>
      </w:r>
      <w:r>
        <w:rPr>
          <w:bCs/>
          <w:sz w:val="28"/>
          <w:szCs w:val="28"/>
        </w:rPr>
        <w:t xml:space="preserve"> </w:t>
      </w:r>
      <w:r w:rsidRPr="00395AE1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</w:t>
      </w:r>
      <w:r w:rsidRPr="00395AE1">
        <w:rPr>
          <w:bCs/>
          <w:sz w:val="28"/>
          <w:szCs w:val="28"/>
        </w:rPr>
        <w:t>Акмуллы»</w:t>
      </w:r>
    </w:p>
    <w:p w:rsidR="00DE0051" w:rsidRDefault="00DE0051" w:rsidP="00DE0051">
      <w:pPr>
        <w:pStyle w:val="aa"/>
        <w:jc w:val="center"/>
        <w:rPr>
          <w:sz w:val="28"/>
          <w:szCs w:val="28"/>
        </w:rPr>
      </w:pPr>
      <w:r w:rsidRPr="00395AE1">
        <w:rPr>
          <w:sz w:val="28"/>
          <w:szCs w:val="28"/>
        </w:rPr>
        <w:t>_________________________________________________________________</w:t>
      </w:r>
    </w:p>
    <w:p w:rsidR="00DE0051" w:rsidRPr="001379BC" w:rsidRDefault="00DE0051" w:rsidP="00DE0051">
      <w:pPr>
        <w:pStyle w:val="aa"/>
        <w:jc w:val="center"/>
        <w:rPr>
          <w:sz w:val="28"/>
          <w:szCs w:val="28"/>
        </w:rPr>
      </w:pPr>
      <w:r w:rsidRPr="001379BC">
        <w:rPr>
          <w:rStyle w:val="ad"/>
        </w:rPr>
        <w:t>(Ф.И.О., ученая степень</w:t>
      </w:r>
      <w:r w:rsidR="00D37A65">
        <w:rPr>
          <w:rStyle w:val="ad"/>
        </w:rPr>
        <w:t xml:space="preserve"> или</w:t>
      </w:r>
      <w:r w:rsidRPr="001379BC">
        <w:rPr>
          <w:rStyle w:val="ad"/>
        </w:rPr>
        <w:t xml:space="preserve"> ученое звание, должность)</w:t>
      </w:r>
    </w:p>
    <w:p w:rsidR="00DE0051" w:rsidRDefault="00DE0051" w:rsidP="00DE0051">
      <w:pPr>
        <w:pStyle w:val="aa"/>
        <w:ind w:firstLine="708"/>
        <w:rPr>
          <w:sz w:val="28"/>
          <w:szCs w:val="28"/>
        </w:rPr>
      </w:pPr>
      <w:r w:rsidRPr="00395AE1">
        <w:rPr>
          <w:sz w:val="28"/>
          <w:szCs w:val="28"/>
        </w:rPr>
        <w:t>ГОЛОСОВАЛИ:</w:t>
      </w:r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«ЗА</w:t>
      </w:r>
      <w:proofErr w:type="gramStart"/>
      <w:r w:rsidRPr="00395AE1">
        <w:rPr>
          <w:sz w:val="28"/>
          <w:szCs w:val="28"/>
        </w:rPr>
        <w:t xml:space="preserve">» - </w:t>
      </w:r>
      <w:r w:rsidR="004671AC">
        <w:rPr>
          <w:sz w:val="28"/>
          <w:szCs w:val="28"/>
        </w:rPr>
        <w:tab/>
      </w:r>
      <w:r w:rsidR="004671AC">
        <w:rPr>
          <w:sz w:val="28"/>
          <w:szCs w:val="28"/>
        </w:rPr>
        <w:tab/>
      </w:r>
      <w:r w:rsidR="004671AC">
        <w:rPr>
          <w:sz w:val="28"/>
          <w:szCs w:val="28"/>
        </w:rPr>
        <w:tab/>
      </w:r>
      <w:r>
        <w:rPr>
          <w:sz w:val="28"/>
          <w:szCs w:val="28"/>
        </w:rPr>
        <w:t>_______________________;</w:t>
      </w:r>
      <w:proofErr w:type="gramEnd"/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«ПРОТИВ</w:t>
      </w:r>
      <w:proofErr w:type="gramStart"/>
      <w:r w:rsidRPr="00395AE1">
        <w:rPr>
          <w:sz w:val="28"/>
          <w:szCs w:val="28"/>
        </w:rPr>
        <w:t>» -</w:t>
      </w:r>
      <w:r w:rsidR="004671AC">
        <w:rPr>
          <w:sz w:val="28"/>
          <w:szCs w:val="28"/>
        </w:rPr>
        <w:tab/>
      </w:r>
      <w:r w:rsidR="004671AC">
        <w:rPr>
          <w:sz w:val="28"/>
          <w:szCs w:val="28"/>
        </w:rPr>
        <w:tab/>
      </w:r>
      <w:r>
        <w:rPr>
          <w:sz w:val="28"/>
          <w:szCs w:val="28"/>
        </w:rPr>
        <w:t>_______________________;</w:t>
      </w:r>
      <w:proofErr w:type="gramEnd"/>
    </w:p>
    <w:p w:rsidR="00DE0051" w:rsidRPr="00395AE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 xml:space="preserve">«ВОЗДЕРЖАЛИСЬ» - </w:t>
      </w:r>
      <w:r w:rsidR="004671AC">
        <w:rPr>
          <w:sz w:val="28"/>
          <w:szCs w:val="28"/>
        </w:rPr>
        <w:tab/>
      </w:r>
      <w:r w:rsidRPr="00395AE1">
        <w:rPr>
          <w:sz w:val="28"/>
          <w:szCs w:val="28"/>
        </w:rPr>
        <w:t>_______________________.</w:t>
      </w:r>
    </w:p>
    <w:p w:rsidR="00DE0051" w:rsidRPr="00A03517" w:rsidRDefault="00DE0051" w:rsidP="00DE0051">
      <w:pPr>
        <w:pStyle w:val="aa"/>
        <w:ind w:firstLine="708"/>
        <w:jc w:val="both"/>
        <w:rPr>
          <w:i/>
          <w:sz w:val="28"/>
          <w:szCs w:val="28"/>
        </w:rPr>
      </w:pPr>
      <w:r w:rsidRPr="00A03517">
        <w:rPr>
          <w:i/>
          <w:sz w:val="28"/>
          <w:szCs w:val="28"/>
        </w:rPr>
        <w:t>По каждому следующему претенденту (если таковые имеются) в том же порядке.</w:t>
      </w:r>
    </w:p>
    <w:p w:rsidR="00DE0051" w:rsidRDefault="00DE0051" w:rsidP="00DE0051">
      <w:pPr>
        <w:pStyle w:val="aa"/>
        <w:rPr>
          <w:sz w:val="28"/>
          <w:szCs w:val="28"/>
        </w:rPr>
      </w:pPr>
      <w:r>
        <w:rPr>
          <w:sz w:val="28"/>
          <w:szCs w:val="28"/>
        </w:rPr>
        <w:t>Председатель собрания:</w:t>
      </w:r>
      <w:r w:rsidRPr="00395AE1">
        <w:rPr>
          <w:sz w:val="28"/>
          <w:szCs w:val="28"/>
        </w:rPr>
        <w:t xml:space="preserve"> __________/</w:t>
      </w:r>
      <w:r>
        <w:rPr>
          <w:sz w:val="28"/>
          <w:szCs w:val="28"/>
        </w:rPr>
        <w:t>______________________________/</w:t>
      </w:r>
    </w:p>
    <w:p w:rsidR="00DE0051" w:rsidRPr="001379BC" w:rsidRDefault="00DE0051" w:rsidP="004671AC">
      <w:pPr>
        <w:pStyle w:val="aa"/>
        <w:ind w:left="2268" w:firstLine="708"/>
      </w:pPr>
      <w:r w:rsidRPr="001379BC">
        <w:t>(подпись)</w:t>
      </w:r>
      <w:r>
        <w:tab/>
      </w:r>
      <w:r w:rsidRPr="001379BC">
        <w:tab/>
      </w:r>
      <w:r w:rsidRPr="001379BC">
        <w:tab/>
        <w:t>(</w:t>
      </w:r>
      <w:r w:rsidR="004671AC" w:rsidRPr="001379BC">
        <w:t>Ф.И.О.)</w:t>
      </w:r>
    </w:p>
    <w:p w:rsidR="00DE0051" w:rsidRDefault="00DE0051" w:rsidP="00DE0051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</w:t>
      </w:r>
      <w:r w:rsidRPr="00395AE1">
        <w:rPr>
          <w:sz w:val="28"/>
          <w:szCs w:val="28"/>
        </w:rPr>
        <w:t>__________/</w:t>
      </w:r>
      <w:r>
        <w:rPr>
          <w:sz w:val="28"/>
          <w:szCs w:val="28"/>
        </w:rPr>
        <w:t>______________________________/</w:t>
      </w:r>
    </w:p>
    <w:p w:rsidR="00DE0051" w:rsidRPr="001379BC" w:rsidRDefault="00DE0051" w:rsidP="004671AC">
      <w:pPr>
        <w:pStyle w:val="aa"/>
        <w:ind w:left="2268" w:firstLine="708"/>
      </w:pPr>
      <w:r w:rsidRPr="001379BC">
        <w:t>(подпись) </w:t>
      </w:r>
      <w:r w:rsidRPr="001379BC">
        <w:tab/>
      </w:r>
      <w:r w:rsidRPr="001379BC">
        <w:tab/>
      </w:r>
      <w:r w:rsidRPr="001379BC">
        <w:tab/>
        <w:t>(</w:t>
      </w:r>
      <w:r w:rsidR="004671AC" w:rsidRPr="001379BC">
        <w:t>Ф.И.О.)</w:t>
      </w:r>
    </w:p>
    <w:p w:rsidR="00DE0051" w:rsidRDefault="00DE0051" w:rsidP="00DE0051">
      <w:pPr>
        <w:pStyle w:val="aa"/>
        <w:rPr>
          <w:sz w:val="28"/>
          <w:szCs w:val="28"/>
        </w:rPr>
      </w:pPr>
      <w:r>
        <w:rPr>
          <w:sz w:val="28"/>
          <w:szCs w:val="28"/>
        </w:rPr>
        <w:t>Члены собрания:</w:t>
      </w:r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__________/</w:t>
      </w:r>
      <w:r>
        <w:rPr>
          <w:sz w:val="28"/>
          <w:szCs w:val="28"/>
        </w:rPr>
        <w:t>______________________________/</w:t>
      </w:r>
    </w:p>
    <w:p w:rsidR="00DE0051" w:rsidRPr="00BA78E3" w:rsidRDefault="00DE0051" w:rsidP="00DE0051">
      <w:pPr>
        <w:pStyle w:val="aa"/>
        <w:ind w:firstLine="708"/>
      </w:pPr>
      <w:r w:rsidRPr="00BA78E3">
        <w:t>(подпись)</w:t>
      </w:r>
      <w:r w:rsidRPr="00BA78E3">
        <w:tab/>
      </w:r>
      <w:r w:rsidRPr="00BA78E3">
        <w:tab/>
      </w:r>
      <w:r w:rsidRPr="00BA78E3">
        <w:tab/>
      </w:r>
      <w:r w:rsidRPr="00BA78E3">
        <w:tab/>
        <w:t>(</w:t>
      </w:r>
      <w:r w:rsidR="004671AC" w:rsidRPr="00BA78E3">
        <w:t>Ф.И.О.)</w:t>
      </w:r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__________/</w:t>
      </w:r>
      <w:r>
        <w:rPr>
          <w:sz w:val="28"/>
          <w:szCs w:val="28"/>
        </w:rPr>
        <w:t>______________________________/</w:t>
      </w:r>
    </w:p>
    <w:p w:rsidR="004671AC" w:rsidRPr="00BA78E3" w:rsidRDefault="004671AC" w:rsidP="004671AC">
      <w:pPr>
        <w:pStyle w:val="aa"/>
        <w:ind w:firstLine="708"/>
      </w:pPr>
      <w:r w:rsidRPr="00BA78E3">
        <w:t>(подпись)</w:t>
      </w:r>
      <w:r w:rsidRPr="00BA78E3">
        <w:tab/>
      </w:r>
      <w:r w:rsidRPr="00BA78E3">
        <w:tab/>
      </w:r>
      <w:r w:rsidRPr="00BA78E3">
        <w:tab/>
      </w:r>
      <w:r w:rsidRPr="00BA78E3">
        <w:tab/>
        <w:t>(Ф.И.О.)</w:t>
      </w:r>
    </w:p>
    <w:p w:rsidR="00DE0051" w:rsidRDefault="00DE0051" w:rsidP="00DE0051">
      <w:pPr>
        <w:pStyle w:val="aa"/>
        <w:rPr>
          <w:sz w:val="28"/>
          <w:szCs w:val="28"/>
        </w:rPr>
      </w:pPr>
      <w:r w:rsidRPr="00395AE1">
        <w:rPr>
          <w:sz w:val="28"/>
          <w:szCs w:val="28"/>
        </w:rPr>
        <w:t>__________/</w:t>
      </w:r>
      <w:r>
        <w:rPr>
          <w:sz w:val="28"/>
          <w:szCs w:val="28"/>
        </w:rPr>
        <w:t>______________________________/</w:t>
      </w:r>
    </w:p>
    <w:p w:rsidR="004671AC" w:rsidRPr="00BA78E3" w:rsidRDefault="004671AC" w:rsidP="004671AC">
      <w:pPr>
        <w:pStyle w:val="aa"/>
        <w:ind w:firstLine="708"/>
      </w:pPr>
      <w:r w:rsidRPr="00BA78E3">
        <w:t>(подпись)</w:t>
      </w:r>
      <w:r w:rsidRPr="00BA78E3">
        <w:tab/>
      </w:r>
      <w:r w:rsidRPr="00BA78E3">
        <w:tab/>
      </w:r>
      <w:r w:rsidRPr="00BA78E3">
        <w:tab/>
      </w:r>
      <w:r w:rsidRPr="00BA78E3">
        <w:tab/>
        <w:t>(Ф.И.О.)</w:t>
      </w:r>
    </w:p>
    <w:p w:rsidR="00652A52" w:rsidRDefault="00652A5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4623" w:rsidRPr="00FE1369" w:rsidRDefault="00864623" w:rsidP="00864623">
      <w:pPr>
        <w:ind w:right="175"/>
        <w:jc w:val="right"/>
        <w:rPr>
          <w:b/>
          <w:sz w:val="28"/>
          <w:szCs w:val="28"/>
        </w:rPr>
      </w:pPr>
      <w:r w:rsidRPr="00FE1369">
        <w:rPr>
          <w:b/>
          <w:sz w:val="28"/>
          <w:szCs w:val="28"/>
        </w:rPr>
        <w:lastRenderedPageBreak/>
        <w:t>Приложение</w:t>
      </w:r>
      <w:proofErr w:type="gramStart"/>
      <w:r w:rsidRPr="00FE1369">
        <w:rPr>
          <w:b/>
          <w:sz w:val="28"/>
          <w:szCs w:val="28"/>
        </w:rPr>
        <w:t xml:space="preserve"> </w:t>
      </w:r>
      <w:r w:rsidR="004671AC">
        <w:rPr>
          <w:b/>
          <w:sz w:val="28"/>
          <w:szCs w:val="28"/>
        </w:rPr>
        <w:t>Д</w:t>
      </w:r>
      <w:proofErr w:type="gramEnd"/>
    </w:p>
    <w:p w:rsidR="008F205A" w:rsidRPr="00B75B11" w:rsidRDefault="008F205A" w:rsidP="008F205A">
      <w:pPr>
        <w:pStyle w:val="1"/>
        <w:jc w:val="center"/>
        <w:rPr>
          <w:rFonts w:ascii="Times New Roman" w:hAnsi="Times New Roman"/>
          <w:b w:val="0"/>
          <w:bCs w:val="0"/>
          <w:sz w:val="28"/>
        </w:rPr>
      </w:pPr>
      <w:r w:rsidRPr="00B75B11">
        <w:rPr>
          <w:rFonts w:ascii="Times New Roman" w:hAnsi="Times New Roman"/>
          <w:b w:val="0"/>
          <w:bCs w:val="0"/>
          <w:sz w:val="28"/>
        </w:rPr>
        <w:t>ПРОТОКОЛ № 1</w:t>
      </w:r>
    </w:p>
    <w:p w:rsidR="008F205A" w:rsidRDefault="00B75B11" w:rsidP="008F205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8F205A">
        <w:rPr>
          <w:sz w:val="28"/>
          <w:szCs w:val="28"/>
        </w:rPr>
        <w:t>андатной комиссии по</w:t>
      </w:r>
      <w:r>
        <w:rPr>
          <w:sz w:val="28"/>
          <w:szCs w:val="28"/>
        </w:rPr>
        <w:t xml:space="preserve"> проверке полномочий делегатов по</w:t>
      </w:r>
      <w:r w:rsidR="008F205A">
        <w:rPr>
          <w:sz w:val="28"/>
          <w:szCs w:val="28"/>
        </w:rPr>
        <w:t xml:space="preserve"> выборам ректора</w:t>
      </w:r>
    </w:p>
    <w:p w:rsidR="008F205A" w:rsidRDefault="008F205A" w:rsidP="008F205A">
      <w:pPr>
        <w:jc w:val="center"/>
        <w:rPr>
          <w:sz w:val="28"/>
          <w:szCs w:val="28"/>
        </w:rPr>
      </w:pPr>
    </w:p>
    <w:p w:rsidR="008F205A" w:rsidRDefault="001A4198" w:rsidP="00B75B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«____» _________ 20</w:t>
      </w:r>
      <w:r w:rsidR="00792EFA">
        <w:rPr>
          <w:sz w:val="28"/>
          <w:szCs w:val="28"/>
        </w:rPr>
        <w:t>_</w:t>
      </w:r>
      <w:r w:rsidR="008F205A">
        <w:rPr>
          <w:sz w:val="28"/>
          <w:szCs w:val="28"/>
        </w:rPr>
        <w:t xml:space="preserve"> г.</w:t>
      </w:r>
    </w:p>
    <w:p w:rsidR="008F205A" w:rsidRPr="00A12931" w:rsidRDefault="008F205A" w:rsidP="00B75B11">
      <w:pPr>
        <w:spacing w:line="360" w:lineRule="auto"/>
        <w:jc w:val="both"/>
        <w:rPr>
          <w:b/>
          <w:sz w:val="28"/>
          <w:szCs w:val="28"/>
        </w:rPr>
      </w:pPr>
      <w:r w:rsidRPr="00A12931">
        <w:rPr>
          <w:b/>
          <w:sz w:val="28"/>
          <w:szCs w:val="28"/>
        </w:rPr>
        <w:t>Мандатная комиссия констатирует: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Присутствуют члены мандатной комиссии: </w:t>
      </w:r>
    </w:p>
    <w:p w:rsidR="008F205A" w:rsidRPr="00B75B11" w:rsidRDefault="008F205A" w:rsidP="00B75B11">
      <w:pPr>
        <w:spacing w:line="360" w:lineRule="auto"/>
        <w:jc w:val="both"/>
        <w:rPr>
          <w:i/>
          <w:sz w:val="28"/>
          <w:szCs w:val="28"/>
        </w:rPr>
      </w:pPr>
      <w:r w:rsidRPr="00B75B11">
        <w:rPr>
          <w:i/>
          <w:sz w:val="28"/>
          <w:szCs w:val="28"/>
        </w:rPr>
        <w:t xml:space="preserve">Ф.И.О. (в алфавитном порядке). 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</w:t>
      </w:r>
      <w:r w:rsidR="00B75B11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Pr="00A12931" w:rsidRDefault="008F205A" w:rsidP="00B75B11">
      <w:pPr>
        <w:spacing w:line="360" w:lineRule="auto"/>
        <w:jc w:val="both"/>
        <w:rPr>
          <w:b/>
          <w:sz w:val="28"/>
          <w:szCs w:val="28"/>
        </w:rPr>
      </w:pPr>
      <w:r w:rsidRPr="00A12931">
        <w:rPr>
          <w:b/>
          <w:sz w:val="28"/>
          <w:szCs w:val="28"/>
        </w:rPr>
        <w:t xml:space="preserve">Постановили: </w:t>
      </w:r>
    </w:p>
    <w:p w:rsidR="008F205A" w:rsidRPr="00B75B11" w:rsidRDefault="008F205A" w:rsidP="00B75B11">
      <w:pPr>
        <w:pStyle w:val="a8"/>
        <w:spacing w:after="0" w:line="360" w:lineRule="auto"/>
        <w:rPr>
          <w:sz w:val="28"/>
        </w:rPr>
      </w:pPr>
      <w:r w:rsidRPr="00B75B11">
        <w:rPr>
          <w:sz w:val="28"/>
        </w:rPr>
        <w:t xml:space="preserve">избрать председателем мандатной комиссии  </w:t>
      </w:r>
    </w:p>
    <w:p w:rsidR="008F205A" w:rsidRDefault="008F205A" w:rsidP="00B75B11">
      <w:pPr>
        <w:pStyle w:val="a8"/>
        <w:spacing w:after="0" w:line="360" w:lineRule="auto"/>
      </w:pPr>
      <w:r>
        <w:t>____________________________________________________________</w:t>
      </w:r>
      <w:r w:rsidR="00B75B11">
        <w:t>____________________________</w:t>
      </w:r>
      <w:r>
        <w:t>_____</w:t>
      </w:r>
    </w:p>
    <w:p w:rsidR="008F205A" w:rsidRDefault="00B75B11" w:rsidP="00B75B11">
      <w:pPr>
        <w:spacing w:line="360" w:lineRule="auto"/>
        <w:jc w:val="both"/>
        <w:rPr>
          <w:sz w:val="28"/>
          <w:szCs w:val="28"/>
        </w:rPr>
      </w:pPr>
      <w:r w:rsidRPr="00B75B11">
        <w:rPr>
          <w:sz w:val="28"/>
        </w:rPr>
        <w:t xml:space="preserve">избрать </w:t>
      </w:r>
      <w:r w:rsidR="008F205A">
        <w:rPr>
          <w:sz w:val="28"/>
          <w:szCs w:val="28"/>
        </w:rPr>
        <w:t xml:space="preserve">секретарем мандатной комиссии   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75B11" w:rsidRDefault="00B75B11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B75B11" w:rsidRPr="001D28E3" w:rsidRDefault="00B75B11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 xml:space="preserve">Секретарь комиссии: 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8F205A" w:rsidRPr="006650DD" w:rsidRDefault="008F205A" w:rsidP="00B75B11">
      <w:pPr>
        <w:spacing w:line="360" w:lineRule="auto"/>
        <w:rPr>
          <w:sz w:val="28"/>
          <w:szCs w:val="28"/>
        </w:rPr>
      </w:pPr>
      <w:r w:rsidRPr="006650DD">
        <w:rPr>
          <w:sz w:val="28"/>
          <w:szCs w:val="28"/>
        </w:rPr>
        <w:t>Члены мандатной комиссии</w:t>
      </w:r>
      <w:r>
        <w:rPr>
          <w:sz w:val="28"/>
          <w:szCs w:val="28"/>
        </w:rPr>
        <w:t>: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652A52" w:rsidRDefault="00652A52" w:rsidP="00B75B11">
      <w:pPr>
        <w:spacing w:line="360" w:lineRule="auto"/>
        <w:rPr>
          <w:kern w:val="32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F205A" w:rsidRPr="00FE1369" w:rsidRDefault="008F205A" w:rsidP="008F205A">
      <w:pPr>
        <w:pStyle w:val="1"/>
        <w:jc w:val="right"/>
        <w:rPr>
          <w:rFonts w:ascii="Times New Roman" w:hAnsi="Times New Roman"/>
          <w:bCs w:val="0"/>
        </w:rPr>
      </w:pPr>
      <w:r w:rsidRPr="00FE1369">
        <w:rPr>
          <w:rFonts w:ascii="Times New Roman" w:hAnsi="Times New Roman"/>
          <w:bCs w:val="0"/>
          <w:sz w:val="28"/>
          <w:szCs w:val="28"/>
        </w:rPr>
        <w:lastRenderedPageBreak/>
        <w:t>Приложение</w:t>
      </w:r>
      <w:proofErr w:type="gramStart"/>
      <w:r w:rsidR="00864623" w:rsidRPr="00FE1369">
        <w:rPr>
          <w:rFonts w:ascii="Times New Roman" w:hAnsi="Times New Roman"/>
          <w:bCs w:val="0"/>
        </w:rPr>
        <w:t xml:space="preserve"> Ж</w:t>
      </w:r>
      <w:proofErr w:type="gramEnd"/>
    </w:p>
    <w:p w:rsidR="008F205A" w:rsidRPr="00B75B11" w:rsidRDefault="008F205A" w:rsidP="00B75B11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B75B11">
        <w:rPr>
          <w:rFonts w:ascii="Times New Roman" w:hAnsi="Times New Roman"/>
          <w:b w:val="0"/>
          <w:bCs w:val="0"/>
          <w:sz w:val="28"/>
          <w:szCs w:val="28"/>
        </w:rPr>
        <w:t>ПРОТОКОЛ № 1</w:t>
      </w:r>
    </w:p>
    <w:p w:rsidR="00B75B11" w:rsidRDefault="0065370D" w:rsidP="00B75B11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счетной комиссии конференции</w:t>
      </w:r>
      <w:r w:rsidR="00B75B11">
        <w:rPr>
          <w:sz w:val="28"/>
          <w:szCs w:val="28"/>
        </w:rPr>
        <w:t xml:space="preserve"> работников и обучающихся  ФГБОУ </w:t>
      </w:r>
      <w:proofErr w:type="gramStart"/>
      <w:r w:rsidR="00B75B11">
        <w:rPr>
          <w:sz w:val="28"/>
          <w:szCs w:val="28"/>
        </w:rPr>
        <w:t>ВО</w:t>
      </w:r>
      <w:proofErr w:type="gramEnd"/>
      <w:r w:rsidR="00B75B11">
        <w:rPr>
          <w:sz w:val="28"/>
          <w:szCs w:val="28"/>
        </w:rPr>
        <w:t xml:space="preserve"> «Башкирский государственный  педагогический университет </w:t>
      </w:r>
      <w:proofErr w:type="spellStart"/>
      <w:r w:rsidR="00B75B11">
        <w:rPr>
          <w:sz w:val="28"/>
          <w:szCs w:val="28"/>
        </w:rPr>
        <w:t>им.М.Акмуллы</w:t>
      </w:r>
      <w:proofErr w:type="spellEnd"/>
      <w:r w:rsidR="00B75B11">
        <w:rPr>
          <w:sz w:val="28"/>
          <w:szCs w:val="28"/>
        </w:rPr>
        <w:t>»</w:t>
      </w:r>
    </w:p>
    <w:p w:rsidR="008F205A" w:rsidRPr="001D28E3" w:rsidRDefault="008F205A" w:rsidP="00B75B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 ___»  __________</w:t>
      </w:r>
      <w:r w:rsidR="001A4198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1D28E3">
        <w:rPr>
          <w:sz w:val="28"/>
          <w:szCs w:val="28"/>
        </w:rPr>
        <w:t xml:space="preserve"> г.</w:t>
      </w:r>
    </w:p>
    <w:p w:rsidR="008F205A" w:rsidRPr="001D28E3" w:rsidRDefault="008F205A" w:rsidP="00B75B11">
      <w:pPr>
        <w:spacing w:line="360" w:lineRule="auto"/>
        <w:jc w:val="both"/>
        <w:rPr>
          <w:b/>
          <w:sz w:val="28"/>
          <w:szCs w:val="28"/>
        </w:rPr>
      </w:pPr>
      <w:r w:rsidRPr="001D28E3">
        <w:rPr>
          <w:b/>
          <w:sz w:val="28"/>
          <w:szCs w:val="28"/>
        </w:rPr>
        <w:t>Счетная комиссия констатирует:</w:t>
      </w:r>
    </w:p>
    <w:p w:rsidR="008F205A" w:rsidRPr="001D28E3" w:rsidRDefault="008F205A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 xml:space="preserve">Присутствуют члены счетной комиссии: </w:t>
      </w:r>
    </w:p>
    <w:p w:rsidR="008F205A" w:rsidRPr="001D28E3" w:rsidRDefault="008F205A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 xml:space="preserve">Ф.И.О. (в алфавитном порядке). </w:t>
      </w:r>
    </w:p>
    <w:p w:rsidR="008F205A" w:rsidRPr="001D28E3" w:rsidRDefault="008F205A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>1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Pr="001D28E3" w:rsidRDefault="008F205A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>2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Pr="001D28E3" w:rsidRDefault="008F205A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>3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Pr="001D28E3" w:rsidRDefault="008F205A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>4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Pr="001D28E3" w:rsidRDefault="008F205A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>5</w:t>
      </w:r>
      <w:r w:rsidR="00B75B11">
        <w:rPr>
          <w:sz w:val="28"/>
          <w:szCs w:val="28"/>
        </w:rPr>
        <w:t>______________________________________________________________</w:t>
      </w:r>
    </w:p>
    <w:p w:rsidR="008F205A" w:rsidRPr="001D28E3" w:rsidRDefault="008F205A" w:rsidP="00B75B11">
      <w:pPr>
        <w:spacing w:line="360" w:lineRule="auto"/>
        <w:jc w:val="both"/>
        <w:rPr>
          <w:b/>
          <w:sz w:val="28"/>
          <w:szCs w:val="28"/>
        </w:rPr>
      </w:pPr>
      <w:r w:rsidRPr="001D28E3">
        <w:rPr>
          <w:b/>
          <w:sz w:val="28"/>
          <w:szCs w:val="28"/>
        </w:rPr>
        <w:t xml:space="preserve">Постановили: </w:t>
      </w:r>
    </w:p>
    <w:p w:rsidR="00B75B11" w:rsidRPr="00B75B11" w:rsidRDefault="00B75B11" w:rsidP="00B75B11">
      <w:pPr>
        <w:pStyle w:val="a8"/>
        <w:spacing w:after="0" w:line="360" w:lineRule="auto"/>
        <w:rPr>
          <w:sz w:val="28"/>
        </w:rPr>
      </w:pPr>
      <w:r w:rsidRPr="00B75B11">
        <w:rPr>
          <w:sz w:val="28"/>
        </w:rPr>
        <w:t xml:space="preserve">избрать председателем мандатной комиссии  </w:t>
      </w:r>
    </w:p>
    <w:p w:rsidR="00B75B11" w:rsidRDefault="00B75B11" w:rsidP="00B75B11">
      <w:pPr>
        <w:pStyle w:val="a8"/>
        <w:spacing w:after="0" w:line="360" w:lineRule="auto"/>
      </w:pPr>
      <w:r>
        <w:t>_____________________________________________________________________________________________</w:t>
      </w:r>
    </w:p>
    <w:p w:rsidR="00B75B11" w:rsidRDefault="00B75B11" w:rsidP="00B75B11">
      <w:pPr>
        <w:spacing w:line="360" w:lineRule="auto"/>
        <w:jc w:val="both"/>
        <w:rPr>
          <w:sz w:val="28"/>
          <w:szCs w:val="28"/>
        </w:rPr>
      </w:pPr>
      <w:r w:rsidRPr="00B75B11">
        <w:rPr>
          <w:sz w:val="28"/>
        </w:rPr>
        <w:t xml:space="preserve">избрать </w:t>
      </w:r>
      <w:r>
        <w:rPr>
          <w:sz w:val="28"/>
          <w:szCs w:val="28"/>
        </w:rPr>
        <w:t xml:space="preserve">секретарем мандатной комиссии   </w:t>
      </w:r>
    </w:p>
    <w:p w:rsidR="00B75B11" w:rsidRDefault="00B75B11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75B11" w:rsidRDefault="00B75B11" w:rsidP="00B75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B75B11" w:rsidRPr="001D28E3" w:rsidRDefault="00B75B11" w:rsidP="00B75B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 xml:space="preserve">Секретарь комиссии: 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B75B11" w:rsidRDefault="008F205A" w:rsidP="00B75B11">
      <w:pPr>
        <w:spacing w:line="360" w:lineRule="auto"/>
        <w:jc w:val="both"/>
        <w:rPr>
          <w:sz w:val="28"/>
          <w:szCs w:val="28"/>
        </w:rPr>
      </w:pPr>
      <w:r w:rsidRPr="006B27DE">
        <w:rPr>
          <w:sz w:val="28"/>
          <w:szCs w:val="28"/>
        </w:rPr>
        <w:t xml:space="preserve">Члены </w:t>
      </w:r>
      <w:r w:rsidR="00B75B11">
        <w:rPr>
          <w:sz w:val="28"/>
          <w:szCs w:val="28"/>
        </w:rPr>
        <w:t xml:space="preserve">счетной </w:t>
      </w:r>
      <w:r w:rsidRPr="006B27DE">
        <w:rPr>
          <w:sz w:val="28"/>
          <w:szCs w:val="28"/>
        </w:rPr>
        <w:t xml:space="preserve">комиссии: 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B75B11" w:rsidRDefault="00B75B11" w:rsidP="00B75B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B75B11" w:rsidRDefault="00B75B11" w:rsidP="00B75B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652A52" w:rsidRDefault="00B75B11" w:rsidP="00B75B11">
      <w:pPr>
        <w:spacing w:line="360" w:lineRule="auto"/>
        <w:ind w:firstLine="708"/>
        <w:rPr>
          <w:sz w:val="28"/>
          <w:szCs w:val="28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  <w:r w:rsidR="00652A52">
        <w:rPr>
          <w:sz w:val="28"/>
          <w:szCs w:val="28"/>
        </w:rPr>
        <w:br w:type="page"/>
      </w:r>
    </w:p>
    <w:p w:rsidR="008F205A" w:rsidRPr="00FE1369" w:rsidRDefault="008F205A" w:rsidP="008F205A">
      <w:pPr>
        <w:jc w:val="right"/>
        <w:rPr>
          <w:b/>
          <w:sz w:val="28"/>
          <w:szCs w:val="28"/>
        </w:rPr>
      </w:pPr>
      <w:r w:rsidRPr="00FE1369">
        <w:rPr>
          <w:b/>
          <w:sz w:val="28"/>
          <w:szCs w:val="28"/>
        </w:rPr>
        <w:lastRenderedPageBreak/>
        <w:t>Приложение</w:t>
      </w:r>
      <w:r w:rsidR="00864623" w:rsidRPr="00FE1369">
        <w:rPr>
          <w:b/>
          <w:sz w:val="28"/>
          <w:szCs w:val="28"/>
        </w:rPr>
        <w:t xml:space="preserve"> </w:t>
      </w:r>
      <w:proofErr w:type="gramStart"/>
      <w:r w:rsidR="00864623" w:rsidRPr="00FE1369">
        <w:rPr>
          <w:b/>
          <w:sz w:val="28"/>
          <w:szCs w:val="28"/>
        </w:rPr>
        <w:t>З</w:t>
      </w:r>
      <w:proofErr w:type="gramEnd"/>
    </w:p>
    <w:p w:rsidR="008F205A" w:rsidRPr="00B75B11" w:rsidRDefault="008F205A" w:rsidP="00B75B1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</w:rPr>
      </w:pPr>
      <w:r w:rsidRPr="00B75B11">
        <w:rPr>
          <w:rFonts w:ascii="Times New Roman" w:hAnsi="Times New Roman" w:cs="Times New Roman"/>
          <w:b w:val="0"/>
          <w:i w:val="0"/>
        </w:rPr>
        <w:t>ПРОТОКОЛ № 2</w:t>
      </w:r>
    </w:p>
    <w:p w:rsidR="008F205A" w:rsidRDefault="00B75B11" w:rsidP="00B75B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8F205A">
        <w:rPr>
          <w:sz w:val="28"/>
          <w:szCs w:val="28"/>
        </w:rPr>
        <w:t>андатной комиссии по проверке полномочий делегатов по выборам ректора</w:t>
      </w:r>
    </w:p>
    <w:p w:rsidR="008F205A" w:rsidRDefault="008F205A" w:rsidP="00B75B11">
      <w:pPr>
        <w:spacing w:line="360" w:lineRule="auto"/>
        <w:jc w:val="center"/>
        <w:rPr>
          <w:sz w:val="28"/>
          <w:szCs w:val="28"/>
        </w:rPr>
      </w:pPr>
    </w:p>
    <w:p w:rsidR="008F205A" w:rsidRDefault="001A4198" w:rsidP="00B75B11">
      <w:pPr>
        <w:spacing w:line="360" w:lineRule="auto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« ___» ________20</w:t>
      </w:r>
      <w:r w:rsidR="008F205A">
        <w:rPr>
          <w:sz w:val="28"/>
          <w:szCs w:val="28"/>
        </w:rPr>
        <w:t>__ г.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</w:p>
    <w:p w:rsidR="008F205A" w:rsidRDefault="008F205A" w:rsidP="00B75B11">
      <w:pPr>
        <w:spacing w:line="360" w:lineRule="auto"/>
        <w:ind w:firstLine="708"/>
        <w:jc w:val="both"/>
        <w:rPr>
          <w:sz w:val="28"/>
          <w:szCs w:val="28"/>
        </w:rPr>
      </w:pPr>
      <w:r w:rsidRPr="00167F9B">
        <w:rPr>
          <w:sz w:val="28"/>
          <w:szCs w:val="28"/>
        </w:rPr>
        <w:t>СЛУШАЛИ: о проверке полномочий делегатов конференции.</w:t>
      </w:r>
    </w:p>
    <w:p w:rsidR="008F205A" w:rsidRPr="00716D11" w:rsidRDefault="008F205A" w:rsidP="00B75B11">
      <w:pPr>
        <w:spacing w:line="360" w:lineRule="auto"/>
        <w:jc w:val="both"/>
        <w:rPr>
          <w:b/>
          <w:sz w:val="28"/>
          <w:szCs w:val="28"/>
        </w:rPr>
      </w:pPr>
      <w:r w:rsidRPr="00716D11">
        <w:rPr>
          <w:b/>
          <w:sz w:val="28"/>
          <w:szCs w:val="28"/>
        </w:rPr>
        <w:t>Мандатная комиссия констатирует:</w:t>
      </w:r>
    </w:p>
    <w:p w:rsidR="008F205A" w:rsidRDefault="008F205A" w:rsidP="00B75B11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Избрано делегатов конференции</w:t>
      </w:r>
      <w:r w:rsidR="00716D11">
        <w:rPr>
          <w:sz w:val="28"/>
          <w:szCs w:val="28"/>
        </w:rPr>
        <w:t xml:space="preserve"> ____________________________ </w:t>
      </w:r>
      <w:r w:rsidRPr="00716D11">
        <w:rPr>
          <w:sz w:val="28"/>
          <w:szCs w:val="28"/>
        </w:rPr>
        <w:t>человек</w:t>
      </w:r>
    </w:p>
    <w:p w:rsidR="008F205A" w:rsidRDefault="008F205A" w:rsidP="00B75B11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Зарегистрировались для уч</w:t>
      </w:r>
      <w:r w:rsidR="00716D11">
        <w:rPr>
          <w:sz w:val="28"/>
          <w:szCs w:val="28"/>
        </w:rPr>
        <w:t>астия в работе конференции ____</w:t>
      </w:r>
      <w:r>
        <w:rPr>
          <w:sz w:val="28"/>
          <w:szCs w:val="28"/>
        </w:rPr>
        <w:t>______</w:t>
      </w:r>
      <w:r w:rsidR="00716D11">
        <w:rPr>
          <w:sz w:val="28"/>
          <w:szCs w:val="28"/>
        </w:rPr>
        <w:t xml:space="preserve"> </w:t>
      </w:r>
      <w:r w:rsidR="00716D11" w:rsidRPr="00716D11">
        <w:rPr>
          <w:sz w:val="28"/>
          <w:szCs w:val="28"/>
        </w:rPr>
        <w:t>человек</w:t>
      </w:r>
    </w:p>
    <w:p w:rsidR="008F205A" w:rsidRDefault="008F205A" w:rsidP="00B75B11">
      <w:pPr>
        <w:spacing w:line="360" w:lineRule="auto"/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Мандатная комиссия проверила и подтверждает полномочия избранных делегатов.</w:t>
      </w:r>
    </w:p>
    <w:p w:rsidR="008F205A" w:rsidRDefault="008F205A" w:rsidP="00B75B11">
      <w:pPr>
        <w:spacing w:line="360" w:lineRule="auto"/>
        <w:jc w:val="both"/>
        <w:rPr>
          <w:sz w:val="28"/>
          <w:szCs w:val="28"/>
        </w:rPr>
      </w:pPr>
    </w:p>
    <w:p w:rsidR="00716D11" w:rsidRDefault="00716D11" w:rsidP="00716D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716D11" w:rsidRDefault="00716D11" w:rsidP="00716D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716D11" w:rsidRDefault="00716D11" w:rsidP="00716D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716D11" w:rsidRPr="001D28E3" w:rsidRDefault="00716D11" w:rsidP="00716D11">
      <w:pPr>
        <w:spacing w:line="360" w:lineRule="auto"/>
        <w:jc w:val="both"/>
        <w:rPr>
          <w:sz w:val="28"/>
          <w:szCs w:val="28"/>
        </w:rPr>
      </w:pPr>
      <w:r w:rsidRPr="001D28E3">
        <w:rPr>
          <w:sz w:val="28"/>
          <w:szCs w:val="28"/>
        </w:rPr>
        <w:t xml:space="preserve">Секретарь комиссии: </w:t>
      </w:r>
    </w:p>
    <w:p w:rsidR="00716D11" w:rsidRDefault="00716D11" w:rsidP="00716D1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</w:t>
      </w:r>
    </w:p>
    <w:p w:rsidR="00716D11" w:rsidRDefault="00716D11" w:rsidP="00716D1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 И.О.)</w:t>
      </w:r>
    </w:p>
    <w:p w:rsidR="00EF1D57" w:rsidRDefault="00EF1D5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05A" w:rsidRPr="00FE1369" w:rsidRDefault="00864623" w:rsidP="008F205A">
      <w:pPr>
        <w:spacing w:line="360" w:lineRule="auto"/>
        <w:jc w:val="right"/>
        <w:rPr>
          <w:b/>
          <w:sz w:val="28"/>
          <w:szCs w:val="28"/>
        </w:rPr>
      </w:pPr>
      <w:r w:rsidRPr="00FE1369">
        <w:rPr>
          <w:b/>
          <w:sz w:val="28"/>
          <w:szCs w:val="28"/>
        </w:rPr>
        <w:lastRenderedPageBreak/>
        <w:t>Приложение</w:t>
      </w:r>
      <w:proofErr w:type="gramStart"/>
      <w:r w:rsidRPr="00FE1369">
        <w:rPr>
          <w:b/>
          <w:sz w:val="28"/>
          <w:szCs w:val="28"/>
        </w:rPr>
        <w:t xml:space="preserve"> И</w:t>
      </w:r>
      <w:proofErr w:type="gramEnd"/>
    </w:p>
    <w:p w:rsidR="008F205A" w:rsidRPr="00874693" w:rsidRDefault="008F205A" w:rsidP="008F205A">
      <w:pPr>
        <w:rPr>
          <w:sz w:val="28"/>
          <w:szCs w:val="28"/>
        </w:rPr>
      </w:pPr>
    </w:p>
    <w:p w:rsidR="008F205A" w:rsidRPr="00874693" w:rsidRDefault="008F205A" w:rsidP="008F205A">
      <w:pPr>
        <w:jc w:val="center"/>
        <w:rPr>
          <w:b/>
          <w:sz w:val="28"/>
          <w:szCs w:val="28"/>
        </w:rPr>
      </w:pPr>
      <w:r w:rsidRPr="00874693">
        <w:rPr>
          <w:b/>
          <w:sz w:val="28"/>
          <w:szCs w:val="28"/>
        </w:rPr>
        <w:t>БЮЛЛЕТЕНЬ</w:t>
      </w:r>
    </w:p>
    <w:p w:rsidR="008F205A" w:rsidRPr="00874693" w:rsidRDefault="008F205A" w:rsidP="008F205A">
      <w:pPr>
        <w:jc w:val="center"/>
        <w:rPr>
          <w:sz w:val="28"/>
          <w:szCs w:val="28"/>
        </w:rPr>
      </w:pPr>
    </w:p>
    <w:p w:rsidR="008F205A" w:rsidRPr="00874693" w:rsidRDefault="008F205A" w:rsidP="008F205A">
      <w:pPr>
        <w:pStyle w:val="ae"/>
        <w:ind w:firstLine="360"/>
        <w:jc w:val="center"/>
        <w:rPr>
          <w:sz w:val="28"/>
          <w:szCs w:val="28"/>
        </w:rPr>
      </w:pPr>
      <w:r w:rsidRPr="00874693">
        <w:rPr>
          <w:sz w:val="28"/>
          <w:szCs w:val="28"/>
        </w:rPr>
        <w:t xml:space="preserve">для тайного голосования по выборам ректора </w:t>
      </w:r>
      <w:r>
        <w:rPr>
          <w:sz w:val="28"/>
          <w:szCs w:val="28"/>
        </w:rPr>
        <w:t>ф</w:t>
      </w:r>
      <w:r w:rsidRPr="00874693">
        <w:rPr>
          <w:sz w:val="28"/>
          <w:szCs w:val="28"/>
        </w:rPr>
        <w:t>едерального государственного  бюджетного образовательного учреждения высшего образования  «Башкирский государственный педагогический  университет им. М. Акмуллы»</w:t>
      </w:r>
    </w:p>
    <w:p w:rsidR="008F205A" w:rsidRPr="00874693" w:rsidRDefault="008F205A" w:rsidP="008F205A">
      <w:pPr>
        <w:rPr>
          <w:sz w:val="28"/>
          <w:szCs w:val="28"/>
        </w:rPr>
      </w:pPr>
    </w:p>
    <w:p w:rsidR="00BC357A" w:rsidRDefault="008F205A" w:rsidP="008F205A">
      <w:pPr>
        <w:ind w:left="-180" w:firstLine="180"/>
        <w:jc w:val="center"/>
        <w:rPr>
          <w:sz w:val="28"/>
          <w:szCs w:val="28"/>
        </w:rPr>
      </w:pPr>
      <w:r w:rsidRPr="00874693">
        <w:rPr>
          <w:sz w:val="28"/>
          <w:szCs w:val="28"/>
        </w:rPr>
        <w:t xml:space="preserve">к заседанию </w:t>
      </w:r>
      <w:r w:rsidR="00BC357A">
        <w:rPr>
          <w:sz w:val="28"/>
          <w:szCs w:val="28"/>
        </w:rPr>
        <w:t xml:space="preserve">конференции  работников и обучающихся  </w:t>
      </w:r>
    </w:p>
    <w:p w:rsidR="008F205A" w:rsidRPr="00874693" w:rsidRDefault="008F205A" w:rsidP="008F205A">
      <w:pPr>
        <w:ind w:left="-180" w:firstLine="180"/>
        <w:jc w:val="center"/>
        <w:rPr>
          <w:sz w:val="28"/>
          <w:szCs w:val="28"/>
        </w:rPr>
      </w:pPr>
      <w:r w:rsidRPr="00874693">
        <w:rPr>
          <w:sz w:val="28"/>
          <w:szCs w:val="28"/>
        </w:rPr>
        <w:t>ФГБОУ</w:t>
      </w:r>
      <w:r w:rsidR="00F74883">
        <w:rPr>
          <w:sz w:val="28"/>
          <w:szCs w:val="28"/>
        </w:rPr>
        <w:t xml:space="preserve"> В</w:t>
      </w:r>
      <w:r w:rsidRPr="00874693">
        <w:rPr>
          <w:sz w:val="28"/>
          <w:szCs w:val="28"/>
        </w:rPr>
        <w:t>О «БГПУ им. М. Акмуллы»</w:t>
      </w:r>
    </w:p>
    <w:p w:rsidR="008F205A" w:rsidRPr="00874693" w:rsidRDefault="008F205A" w:rsidP="008F205A">
      <w:pPr>
        <w:rPr>
          <w:sz w:val="28"/>
          <w:szCs w:val="28"/>
        </w:rPr>
      </w:pPr>
    </w:p>
    <w:p w:rsidR="008F205A" w:rsidRPr="00874693" w:rsidRDefault="008F205A" w:rsidP="008F205A">
      <w:pPr>
        <w:ind w:left="5664" w:firstLine="708"/>
        <w:rPr>
          <w:sz w:val="28"/>
          <w:szCs w:val="28"/>
        </w:rPr>
      </w:pPr>
      <w:r w:rsidRPr="00874693">
        <w:rPr>
          <w:sz w:val="28"/>
          <w:szCs w:val="28"/>
        </w:rPr>
        <w:t>«____»______201__ год</w:t>
      </w:r>
    </w:p>
    <w:p w:rsidR="008F205A" w:rsidRPr="00874693" w:rsidRDefault="008F205A" w:rsidP="008F205A">
      <w:pPr>
        <w:rPr>
          <w:sz w:val="28"/>
          <w:szCs w:val="28"/>
        </w:rPr>
      </w:pP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510"/>
        <w:gridCol w:w="2340"/>
      </w:tblGrid>
      <w:tr w:rsidR="008F205A" w:rsidRPr="00874693" w:rsidTr="00F82636">
        <w:tc>
          <w:tcPr>
            <w:tcW w:w="1008" w:type="dxa"/>
          </w:tcPr>
          <w:p w:rsidR="008F205A" w:rsidRPr="00874693" w:rsidRDefault="008F205A" w:rsidP="00F82636">
            <w:pPr>
              <w:ind w:left="-96" w:firstLine="96"/>
              <w:jc w:val="center"/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№</w:t>
            </w:r>
          </w:p>
          <w:p w:rsidR="008F205A" w:rsidRPr="00874693" w:rsidRDefault="008F205A" w:rsidP="00F82636">
            <w:pPr>
              <w:ind w:left="-96" w:firstLine="96"/>
              <w:jc w:val="center"/>
              <w:rPr>
                <w:sz w:val="28"/>
                <w:szCs w:val="28"/>
              </w:rPr>
            </w:pPr>
            <w:proofErr w:type="gramStart"/>
            <w:r w:rsidRPr="00874693">
              <w:rPr>
                <w:sz w:val="28"/>
                <w:szCs w:val="28"/>
              </w:rPr>
              <w:t>п</w:t>
            </w:r>
            <w:proofErr w:type="gramEnd"/>
            <w:r w:rsidRPr="00874693">
              <w:rPr>
                <w:sz w:val="28"/>
                <w:szCs w:val="28"/>
              </w:rPr>
              <w:t>/п</w:t>
            </w:r>
          </w:p>
        </w:tc>
        <w:tc>
          <w:tcPr>
            <w:tcW w:w="5510" w:type="dxa"/>
          </w:tcPr>
          <w:p w:rsidR="008F205A" w:rsidRPr="00874693" w:rsidRDefault="008F205A" w:rsidP="00D37A65">
            <w:pPr>
              <w:jc w:val="center"/>
              <w:rPr>
                <w:sz w:val="28"/>
                <w:szCs w:val="28"/>
              </w:rPr>
            </w:pPr>
            <w:r w:rsidRPr="00D37A65">
              <w:rPr>
                <w:sz w:val="28"/>
                <w:szCs w:val="28"/>
              </w:rPr>
              <w:t>Фамилия, имя, отчес</w:t>
            </w:r>
            <w:r w:rsidR="00D37A65" w:rsidRPr="00D37A65">
              <w:rPr>
                <w:sz w:val="28"/>
                <w:szCs w:val="28"/>
              </w:rPr>
              <w:t xml:space="preserve">тво, должность, ученая степень </w:t>
            </w:r>
            <w:r w:rsidRPr="00D37A65">
              <w:rPr>
                <w:sz w:val="28"/>
                <w:szCs w:val="28"/>
              </w:rPr>
              <w:t xml:space="preserve">или ученое </w:t>
            </w:r>
            <w:proofErr w:type="gramStart"/>
            <w:r w:rsidRPr="00D37A65">
              <w:rPr>
                <w:sz w:val="28"/>
                <w:szCs w:val="28"/>
              </w:rPr>
              <w:t>звание кандидата</w:t>
            </w:r>
            <w:proofErr w:type="gramEnd"/>
          </w:p>
        </w:tc>
        <w:tc>
          <w:tcPr>
            <w:tcW w:w="2340" w:type="dxa"/>
          </w:tcPr>
          <w:p w:rsidR="008F205A" w:rsidRPr="00874693" w:rsidRDefault="008F205A" w:rsidP="00F82636">
            <w:pPr>
              <w:jc w:val="center"/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Отметка</w:t>
            </w:r>
          </w:p>
          <w:p w:rsidR="008F205A" w:rsidRPr="00874693" w:rsidRDefault="008F205A" w:rsidP="00F82636">
            <w:pPr>
              <w:jc w:val="center"/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о голосовании</w:t>
            </w:r>
          </w:p>
        </w:tc>
      </w:tr>
      <w:tr w:rsidR="008F205A" w:rsidRPr="00874693" w:rsidTr="00F82636">
        <w:tc>
          <w:tcPr>
            <w:tcW w:w="1008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1.</w:t>
            </w:r>
          </w:p>
        </w:tc>
        <w:tc>
          <w:tcPr>
            <w:tcW w:w="5510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F205A" w:rsidRPr="00874693" w:rsidRDefault="008F205A" w:rsidP="00F82636">
            <w:pPr>
              <w:jc w:val="center"/>
              <w:rPr>
                <w:sz w:val="28"/>
                <w:szCs w:val="28"/>
              </w:rPr>
            </w:pPr>
          </w:p>
        </w:tc>
      </w:tr>
      <w:tr w:rsidR="008F205A" w:rsidRPr="00874693" w:rsidTr="00F82636">
        <w:tc>
          <w:tcPr>
            <w:tcW w:w="1008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2.</w:t>
            </w:r>
          </w:p>
        </w:tc>
        <w:tc>
          <w:tcPr>
            <w:tcW w:w="5510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F205A" w:rsidRPr="00874693" w:rsidRDefault="008F205A" w:rsidP="00F82636">
            <w:pPr>
              <w:jc w:val="center"/>
              <w:rPr>
                <w:sz w:val="28"/>
                <w:szCs w:val="28"/>
              </w:rPr>
            </w:pPr>
          </w:p>
        </w:tc>
      </w:tr>
      <w:tr w:rsidR="008F205A" w:rsidRPr="00874693" w:rsidTr="00F82636">
        <w:tc>
          <w:tcPr>
            <w:tcW w:w="1008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3.</w:t>
            </w:r>
          </w:p>
        </w:tc>
        <w:tc>
          <w:tcPr>
            <w:tcW w:w="5510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F205A" w:rsidRPr="00874693" w:rsidRDefault="008F205A" w:rsidP="00F82636">
            <w:pPr>
              <w:jc w:val="center"/>
              <w:rPr>
                <w:sz w:val="28"/>
                <w:szCs w:val="28"/>
              </w:rPr>
            </w:pPr>
          </w:p>
        </w:tc>
      </w:tr>
      <w:tr w:rsidR="008F205A" w:rsidRPr="00874693" w:rsidTr="00F82636">
        <w:tc>
          <w:tcPr>
            <w:tcW w:w="1008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4.</w:t>
            </w:r>
          </w:p>
        </w:tc>
        <w:tc>
          <w:tcPr>
            <w:tcW w:w="5510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F205A" w:rsidRPr="00874693" w:rsidRDefault="008F205A" w:rsidP="00F82636">
            <w:pPr>
              <w:jc w:val="center"/>
              <w:rPr>
                <w:sz w:val="28"/>
                <w:szCs w:val="28"/>
              </w:rPr>
            </w:pPr>
          </w:p>
        </w:tc>
      </w:tr>
      <w:tr w:rsidR="008F205A" w:rsidRPr="00874693" w:rsidTr="00F82636">
        <w:tc>
          <w:tcPr>
            <w:tcW w:w="1008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  <w:r w:rsidRPr="00874693">
              <w:rPr>
                <w:sz w:val="28"/>
                <w:szCs w:val="28"/>
              </w:rPr>
              <w:t>……</w:t>
            </w:r>
          </w:p>
        </w:tc>
        <w:tc>
          <w:tcPr>
            <w:tcW w:w="5510" w:type="dxa"/>
          </w:tcPr>
          <w:p w:rsidR="008F205A" w:rsidRPr="00874693" w:rsidRDefault="008F205A" w:rsidP="00F8263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F205A" w:rsidRPr="00874693" w:rsidRDefault="008F205A" w:rsidP="00F826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205A" w:rsidRPr="00874693" w:rsidRDefault="008F205A" w:rsidP="008F205A">
      <w:pPr>
        <w:rPr>
          <w:sz w:val="28"/>
          <w:szCs w:val="28"/>
        </w:rPr>
      </w:pPr>
    </w:p>
    <w:p w:rsidR="008F205A" w:rsidRPr="00874693" w:rsidRDefault="008F205A" w:rsidP="008F205A">
      <w:pPr>
        <w:pStyle w:val="2"/>
        <w:jc w:val="center"/>
        <w:rPr>
          <w:rFonts w:ascii="Times New Roman" w:hAnsi="Times New Roman" w:cs="Times New Roman"/>
        </w:rPr>
      </w:pPr>
      <w:r w:rsidRPr="00874693">
        <w:rPr>
          <w:rFonts w:ascii="Times New Roman" w:hAnsi="Times New Roman" w:cs="Times New Roman"/>
        </w:rPr>
        <w:t>Разъяснение порядка заполнения избирательного бюллетеня</w:t>
      </w:r>
    </w:p>
    <w:p w:rsidR="008F205A" w:rsidRPr="00874693" w:rsidRDefault="008F205A" w:rsidP="008F205A">
      <w:pPr>
        <w:ind w:firstLine="709"/>
        <w:jc w:val="both"/>
        <w:rPr>
          <w:sz w:val="28"/>
          <w:szCs w:val="28"/>
        </w:rPr>
      </w:pPr>
      <w:r w:rsidRPr="00874693">
        <w:rPr>
          <w:sz w:val="28"/>
          <w:szCs w:val="28"/>
        </w:rPr>
        <w:t>Голосование «за» выражается проставлением любого знака напротив фамилии кандидата в графе «Отметка о голосовании».</w:t>
      </w:r>
    </w:p>
    <w:p w:rsidR="008F205A" w:rsidRPr="00874693" w:rsidRDefault="008F205A" w:rsidP="008F205A">
      <w:pPr>
        <w:ind w:firstLine="709"/>
        <w:jc w:val="both"/>
        <w:rPr>
          <w:sz w:val="28"/>
          <w:szCs w:val="28"/>
        </w:rPr>
      </w:pPr>
      <w:r w:rsidRPr="00874693">
        <w:rPr>
          <w:sz w:val="28"/>
          <w:szCs w:val="28"/>
        </w:rPr>
        <w:t xml:space="preserve">Недействительным признается избирательный бюллетень, по которому невозможно определить волеизъявление делегата (отмечено более одной фамилии кандидатов на должность ректора или не сделано ни одной отметки). </w:t>
      </w:r>
    </w:p>
    <w:p w:rsidR="00716D11" w:rsidRDefault="008F205A" w:rsidP="00716D11">
      <w:pPr>
        <w:ind w:firstLine="709"/>
        <w:jc w:val="both"/>
        <w:rPr>
          <w:sz w:val="28"/>
          <w:szCs w:val="28"/>
        </w:rPr>
      </w:pPr>
      <w:r w:rsidRPr="00874693">
        <w:rPr>
          <w:sz w:val="28"/>
          <w:szCs w:val="28"/>
        </w:rPr>
        <w:t>Не допускается заполнение бюллетеня для голосования карандашом и  внесение в него каких-либо исправлений.</w:t>
      </w:r>
    </w:p>
    <w:p w:rsidR="008F205A" w:rsidRPr="00874693" w:rsidRDefault="008F205A" w:rsidP="00716D11">
      <w:pPr>
        <w:ind w:firstLine="709"/>
        <w:jc w:val="both"/>
        <w:rPr>
          <w:sz w:val="28"/>
          <w:szCs w:val="28"/>
        </w:rPr>
      </w:pPr>
      <w:r w:rsidRPr="00874693">
        <w:rPr>
          <w:sz w:val="28"/>
          <w:szCs w:val="28"/>
        </w:rPr>
        <w:t xml:space="preserve">Избирательный бюллетень, не заверенный подписями председателя и секретаря </w:t>
      </w:r>
      <w:r w:rsidR="00716D11">
        <w:rPr>
          <w:sz w:val="28"/>
          <w:szCs w:val="28"/>
        </w:rPr>
        <w:t>к</w:t>
      </w:r>
      <w:r w:rsidRPr="00874693">
        <w:rPr>
          <w:sz w:val="28"/>
          <w:szCs w:val="28"/>
        </w:rPr>
        <w:t xml:space="preserve">омиссии по </w:t>
      </w:r>
      <w:r w:rsidR="00716D11" w:rsidRPr="00BC357A">
        <w:rPr>
          <w:sz w:val="28"/>
          <w:szCs w:val="28"/>
        </w:rPr>
        <w:t>подготовке и проведению выборов ректора</w:t>
      </w:r>
      <w:r w:rsidRPr="00BC357A">
        <w:rPr>
          <w:sz w:val="28"/>
          <w:szCs w:val="28"/>
        </w:rPr>
        <w:t xml:space="preserve">, признается бюллетенем неустановленной формы </w:t>
      </w:r>
      <w:r w:rsidR="00716D11" w:rsidRPr="00BC357A">
        <w:rPr>
          <w:sz w:val="28"/>
          <w:szCs w:val="28"/>
        </w:rPr>
        <w:t xml:space="preserve">(недействительным) </w:t>
      </w:r>
      <w:r w:rsidRPr="00BC357A">
        <w:rPr>
          <w:sz w:val="28"/>
          <w:szCs w:val="28"/>
        </w:rPr>
        <w:t>и при подсчете голосов</w:t>
      </w:r>
      <w:r w:rsidR="00716D11" w:rsidRPr="00BC357A">
        <w:rPr>
          <w:sz w:val="28"/>
          <w:szCs w:val="28"/>
        </w:rPr>
        <w:t>, поданных за каждого кандидата,</w:t>
      </w:r>
      <w:r w:rsidRPr="00BC357A">
        <w:rPr>
          <w:sz w:val="28"/>
          <w:szCs w:val="28"/>
        </w:rPr>
        <w:t xml:space="preserve"> </w:t>
      </w:r>
      <w:r w:rsidRPr="00874693">
        <w:rPr>
          <w:sz w:val="28"/>
          <w:szCs w:val="28"/>
        </w:rPr>
        <w:t>не учитывается.</w:t>
      </w:r>
    </w:p>
    <w:p w:rsidR="008F205A" w:rsidRPr="00800257" w:rsidRDefault="008F205A" w:rsidP="008F205A">
      <w:pPr>
        <w:jc w:val="right"/>
        <w:rPr>
          <w:i/>
          <w:sz w:val="28"/>
          <w:szCs w:val="28"/>
        </w:rPr>
      </w:pPr>
    </w:p>
    <w:p w:rsidR="00EF1D57" w:rsidRDefault="00EF1D57">
      <w:r>
        <w:br w:type="page"/>
      </w:r>
    </w:p>
    <w:tbl>
      <w:tblPr>
        <w:tblW w:w="11268" w:type="dxa"/>
        <w:tblLook w:val="0000" w:firstRow="0" w:lastRow="0" w:firstColumn="0" w:lastColumn="0" w:noHBand="0" w:noVBand="0"/>
      </w:tblPr>
      <w:tblGrid>
        <w:gridCol w:w="9108"/>
        <w:gridCol w:w="2160"/>
      </w:tblGrid>
      <w:tr w:rsidR="008F205A" w:rsidTr="00F82636">
        <w:tc>
          <w:tcPr>
            <w:tcW w:w="9108" w:type="dxa"/>
          </w:tcPr>
          <w:p w:rsidR="008F205A" w:rsidRPr="002E528A" w:rsidRDefault="008F205A" w:rsidP="00F82636">
            <w:pPr>
              <w:jc w:val="right"/>
              <w:rPr>
                <w:i/>
                <w:sz w:val="28"/>
                <w:szCs w:val="28"/>
              </w:rPr>
            </w:pPr>
            <w:r w:rsidRPr="002E528A">
              <w:rPr>
                <w:i/>
                <w:sz w:val="28"/>
                <w:szCs w:val="28"/>
              </w:rPr>
              <w:lastRenderedPageBreak/>
              <w:t>Оборотная сторона</w:t>
            </w:r>
            <w:r>
              <w:rPr>
                <w:i/>
                <w:sz w:val="28"/>
                <w:szCs w:val="28"/>
              </w:rPr>
              <w:t xml:space="preserve"> бюллетеня</w:t>
            </w:r>
          </w:p>
          <w:p w:rsidR="008F205A" w:rsidRPr="002E528A" w:rsidRDefault="008F205A" w:rsidP="00F82636">
            <w:pPr>
              <w:rPr>
                <w:i/>
                <w:sz w:val="28"/>
                <w:szCs w:val="28"/>
              </w:rPr>
            </w:pPr>
          </w:p>
          <w:p w:rsidR="008F205A" w:rsidRDefault="008F205A" w:rsidP="00F8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EF1D5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 по подготовке и</w:t>
            </w:r>
          </w:p>
          <w:p w:rsidR="00716D11" w:rsidRDefault="008F205A" w:rsidP="00F8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F74883">
              <w:rPr>
                <w:sz w:val="28"/>
                <w:szCs w:val="28"/>
              </w:rPr>
              <w:t xml:space="preserve">оведению выборов ректора </w:t>
            </w:r>
          </w:p>
          <w:p w:rsidR="008F205A" w:rsidRDefault="00F74883" w:rsidP="00F8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</w:t>
            </w:r>
            <w:r w:rsidR="008F205A">
              <w:rPr>
                <w:sz w:val="28"/>
                <w:szCs w:val="28"/>
              </w:rPr>
              <w:t xml:space="preserve">О «БГПУ </w:t>
            </w:r>
            <w:proofErr w:type="spellStart"/>
            <w:r w:rsidR="008F205A">
              <w:rPr>
                <w:sz w:val="28"/>
                <w:szCs w:val="28"/>
              </w:rPr>
              <w:t>им.М.Акмуллы</w:t>
            </w:r>
            <w:proofErr w:type="spellEnd"/>
            <w:r w:rsidR="008F205A">
              <w:rPr>
                <w:sz w:val="28"/>
                <w:szCs w:val="28"/>
              </w:rPr>
              <w:t>»</w:t>
            </w:r>
          </w:p>
          <w:p w:rsidR="00716D11" w:rsidRDefault="00716D11" w:rsidP="00F82636">
            <w:pPr>
              <w:rPr>
                <w:sz w:val="28"/>
                <w:szCs w:val="28"/>
              </w:rPr>
            </w:pPr>
          </w:p>
          <w:p w:rsidR="008F205A" w:rsidRDefault="008F205A" w:rsidP="00F8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 </w:t>
            </w:r>
          </w:p>
          <w:p w:rsidR="008F205A" w:rsidRDefault="008F205A" w:rsidP="00716D11">
            <w:pPr>
              <w:ind w:firstLine="993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r w:rsidR="00716D11">
              <w:rPr>
                <w:sz w:val="22"/>
                <w:szCs w:val="28"/>
              </w:rPr>
              <w:t>п</w:t>
            </w:r>
            <w:r>
              <w:rPr>
                <w:sz w:val="22"/>
                <w:szCs w:val="28"/>
              </w:rPr>
              <w:t>одпись)</w:t>
            </w:r>
          </w:p>
          <w:p w:rsidR="008F205A" w:rsidRDefault="008F205A" w:rsidP="00F82636">
            <w:pPr>
              <w:rPr>
                <w:sz w:val="28"/>
                <w:szCs w:val="28"/>
              </w:rPr>
            </w:pPr>
          </w:p>
          <w:p w:rsidR="008F205A" w:rsidRDefault="008F205A" w:rsidP="00F8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EF1D5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</w:t>
            </w:r>
            <w:r>
              <w:rPr>
                <w:sz w:val="28"/>
                <w:szCs w:val="28"/>
              </w:rPr>
              <w:tab/>
            </w:r>
          </w:p>
          <w:p w:rsidR="00716D11" w:rsidRDefault="00716D11" w:rsidP="00F82636">
            <w:pPr>
              <w:rPr>
                <w:sz w:val="28"/>
                <w:szCs w:val="28"/>
              </w:rPr>
            </w:pPr>
          </w:p>
          <w:p w:rsidR="008F205A" w:rsidRDefault="008F205A" w:rsidP="00F8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 </w:t>
            </w:r>
          </w:p>
          <w:p w:rsidR="008F205A" w:rsidRDefault="008F205A" w:rsidP="00716D11">
            <w:pPr>
              <w:ind w:firstLine="993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r w:rsidR="00716D11">
              <w:rPr>
                <w:sz w:val="22"/>
                <w:szCs w:val="28"/>
              </w:rPr>
              <w:t>п</w:t>
            </w:r>
            <w:r>
              <w:rPr>
                <w:sz w:val="22"/>
                <w:szCs w:val="28"/>
              </w:rPr>
              <w:t>одпись)</w:t>
            </w:r>
          </w:p>
          <w:p w:rsidR="008F205A" w:rsidRDefault="008F205A" w:rsidP="00F82636">
            <w:pPr>
              <w:rPr>
                <w:sz w:val="28"/>
                <w:szCs w:val="28"/>
              </w:rPr>
            </w:pPr>
          </w:p>
          <w:p w:rsidR="008F205A" w:rsidRDefault="008F205A" w:rsidP="00F82636">
            <w:pPr>
              <w:rPr>
                <w:sz w:val="28"/>
                <w:szCs w:val="28"/>
              </w:rPr>
            </w:pPr>
          </w:p>
          <w:p w:rsidR="008F205A" w:rsidRDefault="00716D11" w:rsidP="00F8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  <w:r w:rsidR="008F20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8F205A" w:rsidRDefault="008F205A" w:rsidP="00716D11">
            <w:pPr>
              <w:ind w:firstLine="815"/>
              <w:rPr>
                <w:sz w:val="28"/>
                <w:szCs w:val="28"/>
              </w:rPr>
            </w:pPr>
          </w:p>
        </w:tc>
      </w:tr>
      <w:tr w:rsidR="008F205A" w:rsidTr="00F82636">
        <w:tc>
          <w:tcPr>
            <w:tcW w:w="9108" w:type="dxa"/>
          </w:tcPr>
          <w:p w:rsidR="008F205A" w:rsidRDefault="008F205A" w:rsidP="00F82636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F205A" w:rsidRDefault="008F205A" w:rsidP="00F82636">
            <w:pPr>
              <w:rPr>
                <w:sz w:val="28"/>
                <w:szCs w:val="28"/>
              </w:rPr>
            </w:pPr>
          </w:p>
        </w:tc>
      </w:tr>
    </w:tbl>
    <w:p w:rsidR="00EF1D57" w:rsidRDefault="00EF1D57">
      <w:pPr>
        <w:spacing w:after="200" w:line="276" w:lineRule="auto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br w:type="page"/>
      </w:r>
    </w:p>
    <w:p w:rsidR="008F205A" w:rsidRPr="00B75B11" w:rsidRDefault="00864623" w:rsidP="008F205A">
      <w:pPr>
        <w:jc w:val="right"/>
        <w:rPr>
          <w:b/>
          <w:bCs/>
          <w:sz w:val="28"/>
          <w:szCs w:val="28"/>
        </w:rPr>
      </w:pPr>
      <w:r w:rsidRPr="00B75B11">
        <w:rPr>
          <w:b/>
          <w:bCs/>
          <w:sz w:val="28"/>
          <w:szCs w:val="28"/>
        </w:rPr>
        <w:lastRenderedPageBreak/>
        <w:t>Приложение</w:t>
      </w:r>
      <w:proofErr w:type="gramStart"/>
      <w:r w:rsidRPr="00B75B11">
        <w:rPr>
          <w:b/>
          <w:bCs/>
          <w:sz w:val="28"/>
          <w:szCs w:val="28"/>
        </w:rPr>
        <w:t xml:space="preserve"> К</w:t>
      </w:r>
      <w:proofErr w:type="gramEnd"/>
    </w:p>
    <w:p w:rsidR="008F205A" w:rsidRDefault="008F205A" w:rsidP="008F205A">
      <w:pPr>
        <w:jc w:val="center"/>
        <w:rPr>
          <w:bCs/>
          <w:sz w:val="28"/>
          <w:szCs w:val="28"/>
        </w:rPr>
      </w:pPr>
      <w:r w:rsidRPr="00B75B11">
        <w:rPr>
          <w:bCs/>
          <w:sz w:val="28"/>
          <w:szCs w:val="28"/>
        </w:rPr>
        <w:t>ПРОТОКОЛ № 2</w:t>
      </w:r>
    </w:p>
    <w:p w:rsidR="00B75B11" w:rsidRPr="00B75B11" w:rsidRDefault="00B75B11" w:rsidP="008F205A">
      <w:pPr>
        <w:jc w:val="center"/>
        <w:rPr>
          <w:sz w:val="28"/>
          <w:szCs w:val="28"/>
        </w:rPr>
      </w:pPr>
    </w:p>
    <w:p w:rsidR="00E73471" w:rsidRDefault="00B75B11" w:rsidP="008F205A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F205A">
        <w:rPr>
          <w:sz w:val="28"/>
          <w:szCs w:val="28"/>
        </w:rPr>
        <w:t xml:space="preserve">четной комиссии </w:t>
      </w:r>
      <w:r w:rsidR="00E73471">
        <w:rPr>
          <w:sz w:val="28"/>
          <w:szCs w:val="28"/>
        </w:rPr>
        <w:t xml:space="preserve">конференции  работников и обучающихся  </w:t>
      </w:r>
    </w:p>
    <w:p w:rsidR="008F205A" w:rsidRDefault="00F74883" w:rsidP="008F20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</w:t>
      </w:r>
      <w:r w:rsidR="008F205A">
        <w:rPr>
          <w:sz w:val="28"/>
          <w:szCs w:val="28"/>
        </w:rPr>
        <w:t>О</w:t>
      </w:r>
      <w:proofErr w:type="gramEnd"/>
      <w:r w:rsidR="008F205A">
        <w:rPr>
          <w:sz w:val="28"/>
          <w:szCs w:val="28"/>
        </w:rPr>
        <w:t xml:space="preserve"> «Башкирский государственный  педагогический университет </w:t>
      </w:r>
      <w:proofErr w:type="spellStart"/>
      <w:r w:rsidR="008F205A">
        <w:rPr>
          <w:sz w:val="28"/>
          <w:szCs w:val="28"/>
        </w:rPr>
        <w:t>им.М.Акмуллы</w:t>
      </w:r>
      <w:proofErr w:type="spellEnd"/>
      <w:r w:rsidR="008F205A">
        <w:rPr>
          <w:sz w:val="28"/>
          <w:szCs w:val="28"/>
        </w:rPr>
        <w:t>»</w:t>
      </w:r>
    </w:p>
    <w:p w:rsidR="008F205A" w:rsidRDefault="008F205A" w:rsidP="008F205A">
      <w:pPr>
        <w:rPr>
          <w:sz w:val="28"/>
          <w:szCs w:val="28"/>
        </w:rPr>
      </w:pPr>
    </w:p>
    <w:p w:rsidR="008F205A" w:rsidRDefault="008F205A" w:rsidP="008F20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___ ____________ 201__ г.</w:t>
      </w:r>
    </w:p>
    <w:p w:rsidR="008F205A" w:rsidRPr="0036748A" w:rsidRDefault="008F205A" w:rsidP="008F205A">
      <w:pPr>
        <w:ind w:left="4248" w:firstLine="708"/>
        <w:rPr>
          <w:sz w:val="28"/>
          <w:szCs w:val="28"/>
        </w:rPr>
      </w:pPr>
    </w:p>
    <w:p w:rsidR="008F205A" w:rsidRPr="0036748A" w:rsidRDefault="008F205A" w:rsidP="008F205A">
      <w:pPr>
        <w:ind w:firstLine="708"/>
        <w:jc w:val="both"/>
        <w:rPr>
          <w:sz w:val="28"/>
          <w:szCs w:val="28"/>
        </w:rPr>
      </w:pPr>
      <w:r w:rsidRPr="00716D11">
        <w:rPr>
          <w:sz w:val="28"/>
          <w:szCs w:val="28"/>
        </w:rPr>
        <w:t xml:space="preserve">СЛУШАЛИ: </w:t>
      </w:r>
      <w:r w:rsidRPr="0036748A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36748A">
        <w:rPr>
          <w:sz w:val="28"/>
          <w:szCs w:val="28"/>
        </w:rPr>
        <w:t xml:space="preserve"> голосования по избранию ректора </w:t>
      </w:r>
      <w:r>
        <w:rPr>
          <w:sz w:val="28"/>
          <w:szCs w:val="28"/>
        </w:rPr>
        <w:t xml:space="preserve">ФГБОУ </w:t>
      </w:r>
      <w:r w:rsidR="00F74883">
        <w:rPr>
          <w:sz w:val="28"/>
          <w:szCs w:val="28"/>
        </w:rPr>
        <w:t>В</w:t>
      </w:r>
      <w:r w:rsidRPr="0036748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«БГПУ </w:t>
      </w:r>
      <w:proofErr w:type="spellStart"/>
      <w:r>
        <w:rPr>
          <w:sz w:val="28"/>
          <w:szCs w:val="28"/>
        </w:rPr>
        <w:t>им.М.Акмуллы</w:t>
      </w:r>
      <w:proofErr w:type="spellEnd"/>
      <w:r>
        <w:rPr>
          <w:sz w:val="28"/>
          <w:szCs w:val="28"/>
        </w:rPr>
        <w:t>»</w:t>
      </w:r>
    </w:p>
    <w:p w:rsidR="008F205A" w:rsidRDefault="008F205A" w:rsidP="008F205A">
      <w:pPr>
        <w:rPr>
          <w:sz w:val="28"/>
          <w:szCs w:val="28"/>
        </w:rPr>
      </w:pP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Общее число списочного состава делегатов конференции</w:t>
      </w:r>
      <w:r w:rsidRPr="005E3AEB">
        <w:rPr>
          <w:sz w:val="28"/>
          <w:szCs w:val="28"/>
        </w:rPr>
        <w:t xml:space="preserve"> __________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Число зарегистрировавшихся делегатов конференции</w:t>
      </w:r>
      <w:r>
        <w:rPr>
          <w:sz w:val="28"/>
          <w:szCs w:val="28"/>
        </w:rPr>
        <w:t xml:space="preserve">       __________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Число выданных избирательных бюллетеней</w:t>
      </w:r>
      <w:r>
        <w:rPr>
          <w:sz w:val="28"/>
          <w:szCs w:val="28"/>
        </w:rPr>
        <w:t xml:space="preserve">                      __________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Число погашенных избирательных бюллетеней</w:t>
      </w:r>
      <w:r>
        <w:rPr>
          <w:sz w:val="28"/>
          <w:szCs w:val="28"/>
        </w:rPr>
        <w:t xml:space="preserve">                  __________</w:t>
      </w:r>
    </w:p>
    <w:p w:rsidR="008F205A" w:rsidRDefault="008F205A" w:rsidP="008F205A">
      <w:pPr>
        <w:rPr>
          <w:sz w:val="28"/>
          <w:szCs w:val="28"/>
        </w:rPr>
      </w:pPr>
      <w:r>
        <w:rPr>
          <w:sz w:val="28"/>
          <w:szCs w:val="28"/>
        </w:rPr>
        <w:t xml:space="preserve">Число избирательных бюллетеней, оказавшихся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избирательн</w:t>
      </w:r>
      <w:r w:rsidR="00716D11">
        <w:rPr>
          <w:sz w:val="28"/>
          <w:szCs w:val="28"/>
        </w:rPr>
        <w:t>ых</w:t>
      </w:r>
      <w:r w:rsidRPr="0036748A">
        <w:rPr>
          <w:sz w:val="28"/>
          <w:szCs w:val="28"/>
        </w:rPr>
        <w:t xml:space="preserve"> </w:t>
      </w:r>
      <w:proofErr w:type="gramStart"/>
      <w:r w:rsidRPr="0036748A">
        <w:rPr>
          <w:sz w:val="28"/>
          <w:szCs w:val="28"/>
        </w:rPr>
        <w:t>ур</w:t>
      </w:r>
      <w:r w:rsidR="00716D11">
        <w:rPr>
          <w:sz w:val="28"/>
          <w:szCs w:val="28"/>
        </w:rPr>
        <w:t>нах</w:t>
      </w:r>
      <w:proofErr w:type="gramEnd"/>
      <w:r>
        <w:rPr>
          <w:sz w:val="28"/>
          <w:szCs w:val="28"/>
        </w:rPr>
        <w:t xml:space="preserve">                            </w:t>
      </w:r>
      <w:r w:rsidR="00716D1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__________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Число действительных избирательных бюллетеней</w:t>
      </w:r>
      <w:r>
        <w:rPr>
          <w:sz w:val="28"/>
          <w:szCs w:val="28"/>
        </w:rPr>
        <w:t xml:space="preserve">            __________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 xml:space="preserve">Число избирательных бюллетеней, </w:t>
      </w:r>
    </w:p>
    <w:p w:rsidR="008F205A" w:rsidRDefault="008F205A" w:rsidP="008F205A">
      <w:pPr>
        <w:rPr>
          <w:sz w:val="28"/>
          <w:szCs w:val="28"/>
        </w:rPr>
      </w:pPr>
      <w:proofErr w:type="gramStart"/>
      <w:r w:rsidRPr="0036748A">
        <w:rPr>
          <w:sz w:val="28"/>
          <w:szCs w:val="28"/>
        </w:rPr>
        <w:t>признанных</w:t>
      </w:r>
      <w:proofErr w:type="gramEnd"/>
      <w:r w:rsidRPr="0036748A">
        <w:rPr>
          <w:sz w:val="28"/>
          <w:szCs w:val="28"/>
        </w:rPr>
        <w:t xml:space="preserve"> недействительными</w:t>
      </w:r>
      <w:r>
        <w:rPr>
          <w:sz w:val="28"/>
          <w:szCs w:val="28"/>
        </w:rPr>
        <w:t xml:space="preserve">                                           __________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Число голосов, поданных за</w:t>
      </w:r>
      <w:r>
        <w:rPr>
          <w:sz w:val="28"/>
          <w:szCs w:val="28"/>
        </w:rPr>
        <w:t xml:space="preserve"> каждого кандидата, включенного</w:t>
      </w: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в избирательный бюллетень</w:t>
      </w:r>
      <w:r>
        <w:rPr>
          <w:sz w:val="28"/>
          <w:szCs w:val="28"/>
        </w:rPr>
        <w:t>:</w:t>
      </w:r>
    </w:p>
    <w:p w:rsidR="00716D11" w:rsidRDefault="00716D11" w:rsidP="008F205A">
      <w:pPr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20"/>
        <w:gridCol w:w="3645"/>
      </w:tblGrid>
      <w:tr w:rsidR="00716D11" w:rsidTr="00716D11">
        <w:tc>
          <w:tcPr>
            <w:tcW w:w="5920" w:type="dxa"/>
          </w:tcPr>
          <w:p w:rsidR="00716D11" w:rsidRPr="00716D11" w:rsidRDefault="00716D11" w:rsidP="0047043C">
            <w:pPr>
              <w:jc w:val="center"/>
              <w:rPr>
                <w:sz w:val="28"/>
                <w:szCs w:val="28"/>
              </w:rPr>
            </w:pPr>
            <w:r w:rsidRPr="00716D11">
              <w:rPr>
                <w:bCs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645" w:type="dxa"/>
          </w:tcPr>
          <w:p w:rsidR="00716D11" w:rsidRPr="00716D11" w:rsidRDefault="00716D11" w:rsidP="00716D11">
            <w:pPr>
              <w:jc w:val="center"/>
              <w:rPr>
                <w:sz w:val="28"/>
                <w:szCs w:val="28"/>
              </w:rPr>
            </w:pPr>
            <w:r w:rsidRPr="00716D1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ЗА</w:t>
            </w:r>
            <w:r w:rsidRPr="00716D11">
              <w:rPr>
                <w:bCs/>
                <w:sz w:val="28"/>
                <w:szCs w:val="28"/>
              </w:rPr>
              <w:t>»</w:t>
            </w:r>
          </w:p>
        </w:tc>
      </w:tr>
      <w:tr w:rsidR="00716D11" w:rsidTr="00716D11">
        <w:tc>
          <w:tcPr>
            <w:tcW w:w="5920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</w:tr>
      <w:tr w:rsidR="00716D11" w:rsidTr="00716D11">
        <w:tc>
          <w:tcPr>
            <w:tcW w:w="5920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</w:tr>
      <w:tr w:rsidR="00716D11" w:rsidTr="00716D11">
        <w:tc>
          <w:tcPr>
            <w:tcW w:w="5920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</w:tr>
      <w:tr w:rsidR="00716D11" w:rsidTr="00716D11">
        <w:tc>
          <w:tcPr>
            <w:tcW w:w="5920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</w:tr>
      <w:tr w:rsidR="00716D11" w:rsidTr="00716D11">
        <w:tc>
          <w:tcPr>
            <w:tcW w:w="5920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:rsidR="00716D11" w:rsidRDefault="00716D11" w:rsidP="008F205A">
            <w:pPr>
              <w:rPr>
                <w:sz w:val="28"/>
                <w:szCs w:val="28"/>
              </w:rPr>
            </w:pPr>
          </w:p>
        </w:tc>
      </w:tr>
    </w:tbl>
    <w:p w:rsidR="00716D11" w:rsidRDefault="00716D11" w:rsidP="008F205A">
      <w:pPr>
        <w:rPr>
          <w:sz w:val="28"/>
          <w:szCs w:val="28"/>
        </w:rPr>
      </w:pPr>
    </w:p>
    <w:p w:rsidR="008F205A" w:rsidRPr="0036748A" w:rsidRDefault="008F205A" w:rsidP="008F205A">
      <w:pPr>
        <w:rPr>
          <w:sz w:val="28"/>
          <w:szCs w:val="28"/>
        </w:rPr>
      </w:pP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Председатель счетной комиссии</w:t>
      </w:r>
      <w:r>
        <w:rPr>
          <w:sz w:val="28"/>
          <w:szCs w:val="28"/>
        </w:rPr>
        <w:t xml:space="preserve"> </w:t>
      </w:r>
      <w:r w:rsidRPr="0036748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_________________</w:t>
      </w:r>
    </w:p>
    <w:p w:rsidR="008F205A" w:rsidRDefault="008F205A" w:rsidP="008F205A">
      <w:pPr>
        <w:rPr>
          <w:iCs/>
          <w:sz w:val="28"/>
          <w:szCs w:val="28"/>
        </w:rPr>
      </w:pPr>
      <w:r w:rsidRPr="00B237B8">
        <w:rPr>
          <w:iCs/>
          <w:sz w:val="28"/>
          <w:szCs w:val="28"/>
        </w:rPr>
        <w:t xml:space="preserve">                                                             подпись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</w:t>
      </w:r>
      <w:r w:rsidRPr="00B237B8">
        <w:rPr>
          <w:iCs/>
          <w:sz w:val="28"/>
          <w:szCs w:val="28"/>
        </w:rPr>
        <w:t>Ф. И.О.</w:t>
      </w:r>
    </w:p>
    <w:p w:rsidR="008F205A" w:rsidRPr="00B237B8" w:rsidRDefault="008F205A" w:rsidP="008F205A">
      <w:pPr>
        <w:rPr>
          <w:sz w:val="28"/>
          <w:szCs w:val="28"/>
        </w:rPr>
      </w:pPr>
    </w:p>
    <w:p w:rsidR="008F205A" w:rsidRDefault="008F205A" w:rsidP="008F205A">
      <w:pPr>
        <w:rPr>
          <w:sz w:val="28"/>
          <w:szCs w:val="28"/>
        </w:rPr>
      </w:pPr>
      <w:r w:rsidRPr="0036748A">
        <w:rPr>
          <w:sz w:val="28"/>
          <w:szCs w:val="28"/>
        </w:rPr>
        <w:t>Члены счетной комиссии</w:t>
      </w:r>
      <w:r>
        <w:rPr>
          <w:sz w:val="28"/>
          <w:szCs w:val="28"/>
        </w:rPr>
        <w:t>:</w:t>
      </w:r>
    </w:p>
    <w:p w:rsidR="008F205A" w:rsidRDefault="008F205A" w:rsidP="008F205A">
      <w:pPr>
        <w:ind w:firstLine="708"/>
        <w:rPr>
          <w:sz w:val="28"/>
          <w:szCs w:val="28"/>
        </w:rPr>
      </w:pPr>
      <w:r w:rsidRPr="0036748A">
        <w:rPr>
          <w:sz w:val="28"/>
          <w:szCs w:val="28"/>
        </w:rPr>
        <w:t>____________           __________________</w:t>
      </w:r>
      <w:r>
        <w:rPr>
          <w:sz w:val="28"/>
          <w:szCs w:val="28"/>
        </w:rPr>
        <w:t>____</w:t>
      </w:r>
      <w:r w:rsidRPr="0036748A">
        <w:rPr>
          <w:sz w:val="28"/>
          <w:szCs w:val="28"/>
        </w:rPr>
        <w:t>______</w:t>
      </w:r>
    </w:p>
    <w:p w:rsidR="008F205A" w:rsidRPr="00DE5E37" w:rsidRDefault="008F205A" w:rsidP="008F205A">
      <w:pPr>
        <w:rPr>
          <w:sz w:val="16"/>
          <w:szCs w:val="16"/>
        </w:rPr>
      </w:pPr>
      <w:r w:rsidRPr="00DE5E37">
        <w:rPr>
          <w:iCs/>
          <w:sz w:val="16"/>
          <w:szCs w:val="16"/>
        </w:rPr>
        <w:t xml:space="preserve">                  подпись</w:t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  <w:t xml:space="preserve"> Ф</w:t>
      </w:r>
      <w:r w:rsidR="00716D11">
        <w:rPr>
          <w:iCs/>
          <w:sz w:val="16"/>
          <w:szCs w:val="16"/>
        </w:rPr>
        <w:t xml:space="preserve">амилия </w:t>
      </w:r>
      <w:r w:rsidRPr="00DE5E37">
        <w:rPr>
          <w:iCs/>
          <w:sz w:val="16"/>
          <w:szCs w:val="16"/>
        </w:rPr>
        <w:t xml:space="preserve"> И.О.</w:t>
      </w:r>
    </w:p>
    <w:p w:rsidR="008F205A" w:rsidRDefault="008F205A" w:rsidP="008F205A">
      <w:pPr>
        <w:ind w:firstLine="708"/>
        <w:rPr>
          <w:sz w:val="28"/>
          <w:szCs w:val="28"/>
        </w:rPr>
      </w:pPr>
      <w:r w:rsidRPr="0036748A">
        <w:rPr>
          <w:sz w:val="28"/>
          <w:szCs w:val="28"/>
        </w:rPr>
        <w:t>____________           __________________</w:t>
      </w:r>
      <w:r>
        <w:rPr>
          <w:sz w:val="28"/>
          <w:szCs w:val="28"/>
        </w:rPr>
        <w:t>____</w:t>
      </w:r>
      <w:r w:rsidRPr="0036748A">
        <w:rPr>
          <w:sz w:val="28"/>
          <w:szCs w:val="28"/>
        </w:rPr>
        <w:t>______</w:t>
      </w:r>
    </w:p>
    <w:p w:rsidR="00716D11" w:rsidRPr="00DE5E37" w:rsidRDefault="00716D11" w:rsidP="00716D11">
      <w:pPr>
        <w:rPr>
          <w:sz w:val="16"/>
          <w:szCs w:val="16"/>
        </w:rPr>
      </w:pPr>
      <w:r w:rsidRPr="00DE5E37">
        <w:rPr>
          <w:iCs/>
          <w:sz w:val="16"/>
          <w:szCs w:val="16"/>
        </w:rPr>
        <w:t xml:space="preserve">                  подпись</w:t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  <w:t xml:space="preserve"> Ф</w:t>
      </w:r>
      <w:r>
        <w:rPr>
          <w:iCs/>
          <w:sz w:val="16"/>
          <w:szCs w:val="16"/>
        </w:rPr>
        <w:t xml:space="preserve">амилия </w:t>
      </w:r>
      <w:r w:rsidRPr="00DE5E37">
        <w:rPr>
          <w:iCs/>
          <w:sz w:val="16"/>
          <w:szCs w:val="16"/>
        </w:rPr>
        <w:t xml:space="preserve"> И.О.</w:t>
      </w:r>
    </w:p>
    <w:p w:rsidR="008F205A" w:rsidRDefault="008F205A" w:rsidP="008F205A">
      <w:pPr>
        <w:ind w:firstLine="708"/>
        <w:rPr>
          <w:sz w:val="28"/>
          <w:szCs w:val="28"/>
        </w:rPr>
      </w:pPr>
      <w:r w:rsidRPr="0036748A">
        <w:rPr>
          <w:sz w:val="28"/>
          <w:szCs w:val="28"/>
        </w:rPr>
        <w:t>____________           __________________</w:t>
      </w:r>
      <w:r>
        <w:rPr>
          <w:sz w:val="28"/>
          <w:szCs w:val="28"/>
        </w:rPr>
        <w:t>____</w:t>
      </w:r>
      <w:r w:rsidRPr="0036748A">
        <w:rPr>
          <w:sz w:val="28"/>
          <w:szCs w:val="28"/>
        </w:rPr>
        <w:t>______</w:t>
      </w:r>
    </w:p>
    <w:p w:rsidR="00716D11" w:rsidRPr="00DE5E37" w:rsidRDefault="00716D11" w:rsidP="00716D11">
      <w:pPr>
        <w:rPr>
          <w:sz w:val="16"/>
          <w:szCs w:val="16"/>
        </w:rPr>
      </w:pPr>
      <w:r w:rsidRPr="00DE5E37">
        <w:rPr>
          <w:iCs/>
          <w:sz w:val="16"/>
          <w:szCs w:val="16"/>
        </w:rPr>
        <w:t xml:space="preserve">                  подпись</w:t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  <w:t xml:space="preserve"> Ф</w:t>
      </w:r>
      <w:r>
        <w:rPr>
          <w:iCs/>
          <w:sz w:val="16"/>
          <w:szCs w:val="16"/>
        </w:rPr>
        <w:t xml:space="preserve">амилия </w:t>
      </w:r>
      <w:r w:rsidRPr="00DE5E37">
        <w:rPr>
          <w:iCs/>
          <w:sz w:val="16"/>
          <w:szCs w:val="16"/>
        </w:rPr>
        <w:t xml:space="preserve"> И.О.</w:t>
      </w:r>
    </w:p>
    <w:p w:rsidR="008F205A" w:rsidRDefault="008F205A" w:rsidP="008F205A">
      <w:pPr>
        <w:ind w:firstLine="708"/>
        <w:rPr>
          <w:sz w:val="28"/>
          <w:szCs w:val="28"/>
        </w:rPr>
      </w:pPr>
      <w:r w:rsidRPr="0036748A">
        <w:rPr>
          <w:sz w:val="28"/>
          <w:szCs w:val="28"/>
        </w:rPr>
        <w:t>____________           __________________</w:t>
      </w:r>
      <w:r>
        <w:rPr>
          <w:sz w:val="28"/>
          <w:szCs w:val="28"/>
        </w:rPr>
        <w:t>____</w:t>
      </w:r>
      <w:r w:rsidRPr="0036748A">
        <w:rPr>
          <w:sz w:val="28"/>
          <w:szCs w:val="28"/>
        </w:rPr>
        <w:t>______</w:t>
      </w:r>
    </w:p>
    <w:p w:rsidR="00716D11" w:rsidRPr="00DE5E37" w:rsidRDefault="00716D11" w:rsidP="00716D11">
      <w:pPr>
        <w:rPr>
          <w:sz w:val="16"/>
          <w:szCs w:val="16"/>
        </w:rPr>
      </w:pPr>
      <w:r w:rsidRPr="00DE5E37">
        <w:rPr>
          <w:iCs/>
          <w:sz w:val="16"/>
          <w:szCs w:val="16"/>
        </w:rPr>
        <w:t xml:space="preserve">                  подпись</w:t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</w:r>
      <w:r w:rsidRPr="00DE5E37">
        <w:rPr>
          <w:iCs/>
          <w:sz w:val="16"/>
          <w:szCs w:val="16"/>
        </w:rPr>
        <w:tab/>
        <w:t xml:space="preserve"> Ф</w:t>
      </w:r>
      <w:r>
        <w:rPr>
          <w:iCs/>
          <w:sz w:val="16"/>
          <w:szCs w:val="16"/>
        </w:rPr>
        <w:t xml:space="preserve">амилия </w:t>
      </w:r>
      <w:r w:rsidRPr="00DE5E37">
        <w:rPr>
          <w:iCs/>
          <w:sz w:val="16"/>
          <w:szCs w:val="16"/>
        </w:rPr>
        <w:t xml:space="preserve"> И.О.</w:t>
      </w:r>
    </w:p>
    <w:p w:rsidR="005A1C4C" w:rsidRDefault="005A1C4C"/>
    <w:sectPr w:rsidR="005A1C4C" w:rsidSect="00102D8C">
      <w:headerReference w:type="default" r:id="rId9"/>
      <w:footerReference w:type="even" r:id="rId10"/>
      <w:footerReference w:type="default" r:id="rId11"/>
      <w:headerReference w:type="first" r:id="rId12"/>
      <w:pgSz w:w="11900" w:h="16820"/>
      <w:pgMar w:top="1134" w:right="850" w:bottom="1134" w:left="170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88" w:rsidRDefault="006B4088" w:rsidP="006F69D4">
      <w:r>
        <w:separator/>
      </w:r>
    </w:p>
  </w:endnote>
  <w:endnote w:type="continuationSeparator" w:id="0">
    <w:p w:rsidR="006B4088" w:rsidRDefault="006B4088" w:rsidP="006F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17" w:rsidRDefault="006B5C17" w:rsidP="00F8263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5C17" w:rsidRDefault="006B5C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17" w:rsidRDefault="006B5C17">
    <w:pPr>
      <w:pStyle w:val="a6"/>
      <w:jc w:val="right"/>
    </w:pPr>
  </w:p>
  <w:p w:rsidR="006B5C17" w:rsidRDefault="006B5C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88" w:rsidRDefault="006B4088" w:rsidP="006F69D4">
      <w:r>
        <w:separator/>
      </w:r>
    </w:p>
  </w:footnote>
  <w:footnote w:type="continuationSeparator" w:id="0">
    <w:p w:rsidR="006B4088" w:rsidRDefault="006B4088" w:rsidP="006F69D4">
      <w:r>
        <w:continuationSeparator/>
      </w:r>
    </w:p>
  </w:footnote>
  <w:footnote w:id="1">
    <w:p w:rsidR="006B5C17" w:rsidRPr="008D63CB" w:rsidRDefault="006B5C17" w:rsidP="008D63CB">
      <w:pPr>
        <w:pStyle w:val="af3"/>
        <w:jc w:val="both"/>
        <w:rPr>
          <w:sz w:val="14"/>
        </w:rPr>
      </w:pPr>
      <w:r>
        <w:rPr>
          <w:rStyle w:val="af5"/>
        </w:rPr>
        <w:footnoteRef/>
      </w:r>
      <w:r>
        <w:t xml:space="preserve"> </w:t>
      </w:r>
      <w:proofErr w:type="gramStart"/>
      <w:r w:rsidRPr="008D63CB">
        <w:t>с</w:t>
      </w:r>
      <w:r w:rsidRPr="008D63CB">
        <w:rPr>
          <w:rFonts w:eastAsiaTheme="minorHAnsi"/>
          <w:lang w:eastAsia="en-US"/>
        </w:rPr>
        <w:t xml:space="preserve">огласие подлежит представлению только кандидатом, замещающим или замещавшим должности федеральной государственной службы, перечень которых утверждается в соответствии с </w:t>
      </w:r>
      <w:hyperlink r:id="rId1" w:history="1">
        <w:r w:rsidRPr="008D63CB">
          <w:rPr>
            <w:rFonts w:eastAsiaTheme="minorHAnsi"/>
            <w:lang w:eastAsia="en-US"/>
          </w:rPr>
          <w:t>пунктом 2</w:t>
        </w:r>
      </w:hyperlink>
      <w:r w:rsidRPr="008D63CB">
        <w:rPr>
          <w:rFonts w:eastAsiaTheme="minorHAnsi"/>
          <w:lang w:eastAsia="en-US"/>
        </w:rPr>
        <w:t xml:space="preserve"> Указа Президента Российской Федерации от 18 мая 2009 г. № 557 "Об утверждении перечня</w:t>
      </w:r>
      <w:r w:rsidRPr="008C4BEA">
        <w:rPr>
          <w:rFonts w:eastAsiaTheme="minorHAnsi"/>
          <w:sz w:val="28"/>
          <w:szCs w:val="28"/>
          <w:lang w:eastAsia="en-US"/>
        </w:rPr>
        <w:t xml:space="preserve"> </w:t>
      </w:r>
      <w:r w:rsidRPr="008D63CB">
        <w:rPr>
          <w:rFonts w:eastAsiaTheme="minorHAnsi"/>
          <w:szCs w:val="28"/>
          <w:lang w:eastAsia="en-US"/>
        </w:rPr>
        <w:t>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8D63CB">
        <w:rPr>
          <w:rFonts w:eastAsiaTheme="minorHAnsi"/>
          <w:szCs w:val="28"/>
          <w:lang w:eastAsia="en-US"/>
        </w:rPr>
        <w:t>, об имуществе и обязательствах имущественного характера своих супруги (супруга) и несовершеннолетних детей", в течение 2 лет после увольнения с государственной или муниципальной службы, если отдельные функции государственного управления соответствующей образовательной организацией входят (входили) в его должностные (служебные) обязанности</w:t>
      </w:r>
      <w:r>
        <w:rPr>
          <w:rFonts w:eastAsiaTheme="minorHAnsi"/>
          <w:szCs w:val="28"/>
          <w:lang w:eastAsia="en-US"/>
        </w:rPr>
        <w:t>;</w:t>
      </w:r>
    </w:p>
  </w:footnote>
  <w:footnote w:id="2">
    <w:p w:rsidR="006B5C17" w:rsidRDefault="006B5C17" w:rsidP="00C86471">
      <w:pPr>
        <w:pStyle w:val="af3"/>
        <w:jc w:val="both"/>
      </w:pPr>
      <w:r>
        <w:rPr>
          <w:rStyle w:val="af5"/>
        </w:rPr>
        <w:footnoteRef/>
      </w:r>
      <w:r>
        <w:t xml:space="preserve"> подлежит представлению только кандидатом, замещающим или замещавшим должности государственной или муниципальной службы, перечень которых устанавливается нормативными правовыми актами, в течение 2 лет после увольнения с государственной или муниципальной службы, если отдельные функции государственного управления соответствующей образовательной организацией входят (входили) в его должностные (служебные) обязанности;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94342"/>
      <w:docPartObj>
        <w:docPartGallery w:val="Page Numbers (Top of Page)"/>
        <w:docPartUnique/>
      </w:docPartObj>
    </w:sdtPr>
    <w:sdtContent>
      <w:p w:rsidR="006B5C17" w:rsidRDefault="006B5C1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A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B5C17" w:rsidRDefault="006B5C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8571"/>
      <w:docPartObj>
        <w:docPartGallery w:val="Page Numbers (Top of Page)"/>
        <w:docPartUnique/>
      </w:docPartObj>
    </w:sdtPr>
    <w:sdtContent>
      <w:p w:rsidR="006B5C17" w:rsidRDefault="006B5C1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C17" w:rsidRDefault="006B5C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5F9"/>
    <w:multiLevelType w:val="hybridMultilevel"/>
    <w:tmpl w:val="3B941012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>
    <w:nsid w:val="02257AC9"/>
    <w:multiLevelType w:val="multilevel"/>
    <w:tmpl w:val="8FEA7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870B3"/>
    <w:multiLevelType w:val="hybridMultilevel"/>
    <w:tmpl w:val="9620B3E8"/>
    <w:lvl w:ilvl="0" w:tplc="B92AFAF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95151"/>
    <w:multiLevelType w:val="hybridMultilevel"/>
    <w:tmpl w:val="AE64C9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1C1AEF"/>
    <w:multiLevelType w:val="multilevel"/>
    <w:tmpl w:val="8BEEBD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3274550"/>
    <w:multiLevelType w:val="multilevel"/>
    <w:tmpl w:val="B5449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64346F"/>
    <w:multiLevelType w:val="multilevel"/>
    <w:tmpl w:val="A8B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0277E"/>
    <w:multiLevelType w:val="hybridMultilevel"/>
    <w:tmpl w:val="4BCE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632E"/>
    <w:multiLevelType w:val="multilevel"/>
    <w:tmpl w:val="F592A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0334F"/>
    <w:multiLevelType w:val="hybridMultilevel"/>
    <w:tmpl w:val="2304C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5E141F"/>
    <w:multiLevelType w:val="multilevel"/>
    <w:tmpl w:val="4F2A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335F3E"/>
    <w:multiLevelType w:val="hybridMultilevel"/>
    <w:tmpl w:val="37CA9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9F32DFA"/>
    <w:multiLevelType w:val="hybridMultilevel"/>
    <w:tmpl w:val="02F032F4"/>
    <w:lvl w:ilvl="0" w:tplc="219A6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5A"/>
    <w:rsid w:val="0001227A"/>
    <w:rsid w:val="00020A33"/>
    <w:rsid w:val="00021418"/>
    <w:rsid w:val="000310F0"/>
    <w:rsid w:val="000430B3"/>
    <w:rsid w:val="000434C8"/>
    <w:rsid w:val="00053F2D"/>
    <w:rsid w:val="000575C6"/>
    <w:rsid w:val="00085612"/>
    <w:rsid w:val="0009104C"/>
    <w:rsid w:val="00091E2D"/>
    <w:rsid w:val="00091FAD"/>
    <w:rsid w:val="0009384E"/>
    <w:rsid w:val="000A34BE"/>
    <w:rsid w:val="000B0A84"/>
    <w:rsid w:val="000B1523"/>
    <w:rsid w:val="000B19CB"/>
    <w:rsid w:val="000D0515"/>
    <w:rsid w:val="000D40F8"/>
    <w:rsid w:val="000D4D48"/>
    <w:rsid w:val="000D59CE"/>
    <w:rsid w:val="000D750D"/>
    <w:rsid w:val="000E7FD7"/>
    <w:rsid w:val="00102D8C"/>
    <w:rsid w:val="00104D91"/>
    <w:rsid w:val="00132C35"/>
    <w:rsid w:val="001333C7"/>
    <w:rsid w:val="00166E58"/>
    <w:rsid w:val="00187A38"/>
    <w:rsid w:val="0019398A"/>
    <w:rsid w:val="001A0051"/>
    <w:rsid w:val="001A4198"/>
    <w:rsid w:val="001A6497"/>
    <w:rsid w:val="001B1B0F"/>
    <w:rsid w:val="001B565D"/>
    <w:rsid w:val="001C11B8"/>
    <w:rsid w:val="001C3D4B"/>
    <w:rsid w:val="001C41CD"/>
    <w:rsid w:val="001C4C63"/>
    <w:rsid w:val="001C59DB"/>
    <w:rsid w:val="001D10AF"/>
    <w:rsid w:val="001E43DD"/>
    <w:rsid w:val="001F0639"/>
    <w:rsid w:val="001F500F"/>
    <w:rsid w:val="00212549"/>
    <w:rsid w:val="00221EAB"/>
    <w:rsid w:val="00231941"/>
    <w:rsid w:val="0023373C"/>
    <w:rsid w:val="00256C2C"/>
    <w:rsid w:val="00281B4E"/>
    <w:rsid w:val="002D3833"/>
    <w:rsid w:val="002D449E"/>
    <w:rsid w:val="002D5285"/>
    <w:rsid w:val="002E1325"/>
    <w:rsid w:val="002F5953"/>
    <w:rsid w:val="0031711E"/>
    <w:rsid w:val="00320157"/>
    <w:rsid w:val="0035553E"/>
    <w:rsid w:val="00380FB0"/>
    <w:rsid w:val="003B7C5F"/>
    <w:rsid w:val="003C6476"/>
    <w:rsid w:val="003E054D"/>
    <w:rsid w:val="00404127"/>
    <w:rsid w:val="00404B92"/>
    <w:rsid w:val="0041015E"/>
    <w:rsid w:val="00422284"/>
    <w:rsid w:val="004271AA"/>
    <w:rsid w:val="004311D3"/>
    <w:rsid w:val="004365F0"/>
    <w:rsid w:val="00454D28"/>
    <w:rsid w:val="00456D37"/>
    <w:rsid w:val="00465EE3"/>
    <w:rsid w:val="004671AC"/>
    <w:rsid w:val="0047043C"/>
    <w:rsid w:val="00487950"/>
    <w:rsid w:val="004A2443"/>
    <w:rsid w:val="004C159A"/>
    <w:rsid w:val="004C1B2E"/>
    <w:rsid w:val="00504F2F"/>
    <w:rsid w:val="00511027"/>
    <w:rsid w:val="005164A4"/>
    <w:rsid w:val="00531B6C"/>
    <w:rsid w:val="00533E14"/>
    <w:rsid w:val="00540FBB"/>
    <w:rsid w:val="00542D70"/>
    <w:rsid w:val="005513E6"/>
    <w:rsid w:val="005716D7"/>
    <w:rsid w:val="005A1C4C"/>
    <w:rsid w:val="005A4D44"/>
    <w:rsid w:val="005B22F8"/>
    <w:rsid w:val="005B457D"/>
    <w:rsid w:val="005C0E90"/>
    <w:rsid w:val="005E3AC7"/>
    <w:rsid w:val="00611229"/>
    <w:rsid w:val="006166C2"/>
    <w:rsid w:val="00634205"/>
    <w:rsid w:val="00646C22"/>
    <w:rsid w:val="00652A52"/>
    <w:rsid w:val="0065370D"/>
    <w:rsid w:val="0066763F"/>
    <w:rsid w:val="006A1150"/>
    <w:rsid w:val="006A7AE7"/>
    <w:rsid w:val="006B4088"/>
    <w:rsid w:val="006B5C17"/>
    <w:rsid w:val="006C4811"/>
    <w:rsid w:val="006C581F"/>
    <w:rsid w:val="006D10B4"/>
    <w:rsid w:val="006D5F62"/>
    <w:rsid w:val="006F69D4"/>
    <w:rsid w:val="007061B5"/>
    <w:rsid w:val="00716D11"/>
    <w:rsid w:val="00721EA3"/>
    <w:rsid w:val="007520C3"/>
    <w:rsid w:val="007553FA"/>
    <w:rsid w:val="00772163"/>
    <w:rsid w:val="0077342E"/>
    <w:rsid w:val="00774FA7"/>
    <w:rsid w:val="0078697F"/>
    <w:rsid w:val="00792EFA"/>
    <w:rsid w:val="007A0C55"/>
    <w:rsid w:val="007B43E5"/>
    <w:rsid w:val="007D5E30"/>
    <w:rsid w:val="007D63A1"/>
    <w:rsid w:val="007E34EF"/>
    <w:rsid w:val="007F490A"/>
    <w:rsid w:val="007F507B"/>
    <w:rsid w:val="008075B8"/>
    <w:rsid w:val="00807F9F"/>
    <w:rsid w:val="00813942"/>
    <w:rsid w:val="0083790D"/>
    <w:rsid w:val="0084786A"/>
    <w:rsid w:val="00850389"/>
    <w:rsid w:val="00850D30"/>
    <w:rsid w:val="008617D9"/>
    <w:rsid w:val="00864623"/>
    <w:rsid w:val="0088531C"/>
    <w:rsid w:val="008C4BEA"/>
    <w:rsid w:val="008D1B51"/>
    <w:rsid w:val="008D63CB"/>
    <w:rsid w:val="008F205A"/>
    <w:rsid w:val="008F4CF8"/>
    <w:rsid w:val="00902141"/>
    <w:rsid w:val="0091534C"/>
    <w:rsid w:val="00921224"/>
    <w:rsid w:val="00923245"/>
    <w:rsid w:val="00960AFB"/>
    <w:rsid w:val="00974898"/>
    <w:rsid w:val="00984F8B"/>
    <w:rsid w:val="00990A2D"/>
    <w:rsid w:val="00991E02"/>
    <w:rsid w:val="009962F9"/>
    <w:rsid w:val="009B6091"/>
    <w:rsid w:val="009E39D5"/>
    <w:rsid w:val="009E4B95"/>
    <w:rsid w:val="009E5F49"/>
    <w:rsid w:val="009E6860"/>
    <w:rsid w:val="009F5A4E"/>
    <w:rsid w:val="00A07E1A"/>
    <w:rsid w:val="00A1476A"/>
    <w:rsid w:val="00A17D14"/>
    <w:rsid w:val="00A37A45"/>
    <w:rsid w:val="00A37C30"/>
    <w:rsid w:val="00A47B84"/>
    <w:rsid w:val="00A516B6"/>
    <w:rsid w:val="00A61FEF"/>
    <w:rsid w:val="00A732EC"/>
    <w:rsid w:val="00A76AED"/>
    <w:rsid w:val="00A8502B"/>
    <w:rsid w:val="00A85B75"/>
    <w:rsid w:val="00AB6D64"/>
    <w:rsid w:val="00AD3DAD"/>
    <w:rsid w:val="00AF1D92"/>
    <w:rsid w:val="00B020A6"/>
    <w:rsid w:val="00B04E95"/>
    <w:rsid w:val="00B129CE"/>
    <w:rsid w:val="00B6310B"/>
    <w:rsid w:val="00B64FC3"/>
    <w:rsid w:val="00B75B11"/>
    <w:rsid w:val="00BA48DE"/>
    <w:rsid w:val="00BA5239"/>
    <w:rsid w:val="00BB0D49"/>
    <w:rsid w:val="00BB4D46"/>
    <w:rsid w:val="00BC357A"/>
    <w:rsid w:val="00BD762D"/>
    <w:rsid w:val="00BE2976"/>
    <w:rsid w:val="00BF6519"/>
    <w:rsid w:val="00BF6BE7"/>
    <w:rsid w:val="00C13C0B"/>
    <w:rsid w:val="00C2611E"/>
    <w:rsid w:val="00C333F9"/>
    <w:rsid w:val="00C35C0D"/>
    <w:rsid w:val="00C40EFC"/>
    <w:rsid w:val="00C450D5"/>
    <w:rsid w:val="00C4707B"/>
    <w:rsid w:val="00C56BDF"/>
    <w:rsid w:val="00C71843"/>
    <w:rsid w:val="00C744DE"/>
    <w:rsid w:val="00C81127"/>
    <w:rsid w:val="00C86471"/>
    <w:rsid w:val="00CC4410"/>
    <w:rsid w:val="00CD7307"/>
    <w:rsid w:val="00CE0D8A"/>
    <w:rsid w:val="00CE118E"/>
    <w:rsid w:val="00D12E72"/>
    <w:rsid w:val="00D15931"/>
    <w:rsid w:val="00D3310F"/>
    <w:rsid w:val="00D37A65"/>
    <w:rsid w:val="00D50C20"/>
    <w:rsid w:val="00D51C22"/>
    <w:rsid w:val="00D52142"/>
    <w:rsid w:val="00D53147"/>
    <w:rsid w:val="00D87C37"/>
    <w:rsid w:val="00DB4CA6"/>
    <w:rsid w:val="00DC39E5"/>
    <w:rsid w:val="00DC4C9B"/>
    <w:rsid w:val="00DC650E"/>
    <w:rsid w:val="00DC72F5"/>
    <w:rsid w:val="00DC7FB2"/>
    <w:rsid w:val="00DD39E0"/>
    <w:rsid w:val="00DD5E9B"/>
    <w:rsid w:val="00DD6A7C"/>
    <w:rsid w:val="00DE0051"/>
    <w:rsid w:val="00DE183D"/>
    <w:rsid w:val="00DE4609"/>
    <w:rsid w:val="00DE7D29"/>
    <w:rsid w:val="00E00CD2"/>
    <w:rsid w:val="00E04991"/>
    <w:rsid w:val="00E104C5"/>
    <w:rsid w:val="00E1053B"/>
    <w:rsid w:val="00E26664"/>
    <w:rsid w:val="00E50C54"/>
    <w:rsid w:val="00E5756E"/>
    <w:rsid w:val="00E62E17"/>
    <w:rsid w:val="00E6663C"/>
    <w:rsid w:val="00E7001F"/>
    <w:rsid w:val="00E72F79"/>
    <w:rsid w:val="00E73471"/>
    <w:rsid w:val="00EA4895"/>
    <w:rsid w:val="00EB4809"/>
    <w:rsid w:val="00EF1D57"/>
    <w:rsid w:val="00F00332"/>
    <w:rsid w:val="00F00FC1"/>
    <w:rsid w:val="00F04582"/>
    <w:rsid w:val="00F21AD9"/>
    <w:rsid w:val="00F270DB"/>
    <w:rsid w:val="00F32010"/>
    <w:rsid w:val="00F64341"/>
    <w:rsid w:val="00F73F25"/>
    <w:rsid w:val="00F74883"/>
    <w:rsid w:val="00F82636"/>
    <w:rsid w:val="00F82A0C"/>
    <w:rsid w:val="00FA67EB"/>
    <w:rsid w:val="00FA7359"/>
    <w:rsid w:val="00FD4210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20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20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20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Обычный1"/>
    <w:rsid w:val="008F205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F2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205A"/>
  </w:style>
  <w:style w:type="paragraph" w:styleId="a6">
    <w:name w:val="footer"/>
    <w:basedOn w:val="a"/>
    <w:link w:val="a7"/>
    <w:uiPriority w:val="99"/>
    <w:rsid w:val="008F20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F205A"/>
    <w:pPr>
      <w:spacing w:after="120"/>
    </w:pPr>
  </w:style>
  <w:style w:type="character" w:customStyle="1" w:styleId="a9">
    <w:name w:val="Основной текст Знак"/>
    <w:basedOn w:val="a0"/>
    <w:link w:val="a8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8F205A"/>
    <w:rPr>
      <w:sz w:val="24"/>
      <w:szCs w:val="24"/>
    </w:rPr>
  </w:style>
  <w:style w:type="character" w:styleId="ab">
    <w:name w:val="Hyperlink"/>
    <w:basedOn w:val="a0"/>
    <w:rsid w:val="008F205A"/>
    <w:rPr>
      <w:color w:val="0000FF"/>
      <w:u w:val="single"/>
    </w:rPr>
  </w:style>
  <w:style w:type="paragraph" w:customStyle="1" w:styleId="ConsPlusNormal">
    <w:name w:val="ConsPlusNormal"/>
    <w:rsid w:val="008F2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F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8F205A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styleId="ad">
    <w:name w:val="Emphasis"/>
    <w:basedOn w:val="a0"/>
    <w:qFormat/>
    <w:rsid w:val="008F205A"/>
    <w:rPr>
      <w:i/>
      <w:iCs/>
    </w:rPr>
  </w:style>
  <w:style w:type="paragraph" w:styleId="ae">
    <w:name w:val="Body Text Indent"/>
    <w:basedOn w:val="a"/>
    <w:link w:val="af"/>
    <w:rsid w:val="008F205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8F20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">
    <w:name w:val="Обычный2"/>
    <w:rsid w:val="00454D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666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uiPriority w:val="59"/>
    <w:rsid w:val="0070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D51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1C22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standard">
    <w:name w:val="standard"/>
    <w:basedOn w:val="a"/>
    <w:rsid w:val="008C4BEA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1C3D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"/>
    <w:basedOn w:val="a0"/>
    <w:rsid w:val="001C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"/>
    <w:basedOn w:val="a0"/>
    <w:rsid w:val="001C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rsid w:val="001C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_"/>
    <w:basedOn w:val="a0"/>
    <w:rsid w:val="001C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rsid w:val="001C3D4B"/>
    <w:pPr>
      <w:widowControl w:val="0"/>
      <w:shd w:val="clear" w:color="auto" w:fill="FFFFFF"/>
      <w:spacing w:line="235" w:lineRule="exact"/>
      <w:jc w:val="center"/>
    </w:pPr>
    <w:rPr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93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4A2443"/>
  </w:style>
  <w:style w:type="character" w:customStyle="1" w:styleId="af4">
    <w:name w:val="Текст сноски Знак"/>
    <w:basedOn w:val="a0"/>
    <w:link w:val="af3"/>
    <w:uiPriority w:val="99"/>
    <w:semiHidden/>
    <w:rsid w:val="004A2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4A2443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D63CB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8D6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8D63C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FA7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A73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20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20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20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Обычный1"/>
    <w:rsid w:val="008F205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F2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205A"/>
  </w:style>
  <w:style w:type="paragraph" w:styleId="a6">
    <w:name w:val="footer"/>
    <w:basedOn w:val="a"/>
    <w:link w:val="a7"/>
    <w:uiPriority w:val="99"/>
    <w:rsid w:val="008F20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F205A"/>
    <w:pPr>
      <w:spacing w:after="120"/>
    </w:pPr>
  </w:style>
  <w:style w:type="character" w:customStyle="1" w:styleId="a9">
    <w:name w:val="Основной текст Знак"/>
    <w:basedOn w:val="a0"/>
    <w:link w:val="a8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8F205A"/>
    <w:rPr>
      <w:sz w:val="24"/>
      <w:szCs w:val="24"/>
    </w:rPr>
  </w:style>
  <w:style w:type="character" w:styleId="ab">
    <w:name w:val="Hyperlink"/>
    <w:basedOn w:val="a0"/>
    <w:rsid w:val="008F205A"/>
    <w:rPr>
      <w:color w:val="0000FF"/>
      <w:u w:val="single"/>
    </w:rPr>
  </w:style>
  <w:style w:type="paragraph" w:customStyle="1" w:styleId="ConsPlusNormal">
    <w:name w:val="ConsPlusNormal"/>
    <w:rsid w:val="008F2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F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8F205A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styleId="ad">
    <w:name w:val="Emphasis"/>
    <w:basedOn w:val="a0"/>
    <w:qFormat/>
    <w:rsid w:val="008F205A"/>
    <w:rPr>
      <w:i/>
      <w:iCs/>
    </w:rPr>
  </w:style>
  <w:style w:type="paragraph" w:styleId="ae">
    <w:name w:val="Body Text Indent"/>
    <w:basedOn w:val="a"/>
    <w:link w:val="af"/>
    <w:rsid w:val="008F205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F2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8F20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">
    <w:name w:val="Обычный2"/>
    <w:rsid w:val="00454D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666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uiPriority w:val="59"/>
    <w:rsid w:val="0070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D51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1C22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standard">
    <w:name w:val="standard"/>
    <w:basedOn w:val="a"/>
    <w:rsid w:val="008C4BEA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1C3D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"/>
    <w:basedOn w:val="a0"/>
    <w:rsid w:val="001C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"/>
    <w:basedOn w:val="a0"/>
    <w:rsid w:val="001C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rsid w:val="001C3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_"/>
    <w:basedOn w:val="a0"/>
    <w:rsid w:val="001C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rsid w:val="001C3D4B"/>
    <w:pPr>
      <w:widowControl w:val="0"/>
      <w:shd w:val="clear" w:color="auto" w:fill="FFFFFF"/>
      <w:spacing w:line="235" w:lineRule="exact"/>
      <w:jc w:val="center"/>
    </w:pPr>
    <w:rPr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93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4A2443"/>
  </w:style>
  <w:style w:type="character" w:customStyle="1" w:styleId="af4">
    <w:name w:val="Текст сноски Знак"/>
    <w:basedOn w:val="a0"/>
    <w:link w:val="af3"/>
    <w:uiPriority w:val="99"/>
    <w:semiHidden/>
    <w:rsid w:val="004A2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4A2443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D63CB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8D6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8D63C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FA7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A73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082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91A42-DD65-46C7-A8A3-7F086190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7577</Words>
  <Characters>43193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2024-05-23T03:06:00Z</cp:lastPrinted>
  <dcterms:created xsi:type="dcterms:W3CDTF">2024-05-23T08:50:00Z</dcterms:created>
  <dcterms:modified xsi:type="dcterms:W3CDTF">2024-05-23T09:29:00Z</dcterms:modified>
</cp:coreProperties>
</file>