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E01B5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5556FD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FD" w:rsidRDefault="00555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56FD" w:rsidRDefault="005556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56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5556FD" w:rsidRDefault="00555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6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62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FD" w:rsidRPr="005556FD" w:rsidRDefault="005556FD" w:rsidP="005556F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56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Аминов, Т. М.</w:t>
            </w:r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 История исламской педагогики и образования</w:t>
            </w:r>
            <w:proofErr w:type="gram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56FD" w:rsidRPr="005556FD" w:rsidRDefault="005556FD" w:rsidP="005556FD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/ </w:t>
            </w:r>
            <w:proofErr w:type="spell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>Мажитович</w:t>
            </w:r>
            <w:proofErr w:type="spellEnd"/>
            <w:proofErr w:type="gram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Т. М. Аминов ; Министерство науки и высшего образования РФ, ФГБОУ ВО БГПУ им. М. Акмуллы, Научно-исследовательский институт духовной безопасности и развития религиозного образования. – Уфа</w:t>
            </w:r>
            <w:proofErr w:type="gram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159 с. – </w:t>
            </w:r>
            <w:proofErr w:type="spell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>.: с.153-158. – Текст</w:t>
            </w:r>
            <w:proofErr w:type="gramStart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556F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556FD" w:rsidRDefault="005556FD" w:rsidP="005556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F0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64F0D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F0D" w:rsidRDefault="00B64F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4F0D" w:rsidRDefault="00B64F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4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B64F0D" w:rsidRDefault="00B64F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4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B64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F0D" w:rsidRPr="00B64F0D" w:rsidRDefault="00B64F0D" w:rsidP="00B64F0D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4F0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64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Бахтиярова</w:t>
            </w:r>
            <w:proofErr w:type="spellEnd"/>
            <w:r w:rsidRPr="00B64F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Ф.</w:t>
            </w:r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Настольная книга педагога исламского образования</w:t>
            </w:r>
            <w:proofErr w:type="gram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Венера </w:t>
            </w:r>
            <w:proofErr w:type="spell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, Лира </w:t>
            </w:r>
            <w:proofErr w:type="spell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, С. М. </w:t>
            </w:r>
            <w:proofErr w:type="spell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; В. Ф. </w:t>
            </w:r>
            <w:proofErr w:type="spell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, Л. Р. Саитова, С. М. </w:t>
            </w:r>
            <w:proofErr w:type="spell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науки и высшего образования Российской Федерации, ФГБОУ ВО БГПУ им. М. Акмуллы. – Уфа</w:t>
            </w:r>
            <w:proofErr w:type="gram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2018. – 134 с. – </w:t>
            </w:r>
            <w:proofErr w:type="spell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>.: с.133-134. – Текст</w:t>
            </w:r>
            <w:proofErr w:type="gramStart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64F0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64F0D" w:rsidRDefault="00B64F0D" w:rsidP="00B64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F0D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D62612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12" w:rsidRDefault="00D62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612" w:rsidRDefault="00D626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D62612" w:rsidRDefault="00D62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12" w:rsidRDefault="00D62612" w:rsidP="00D6261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Духовный мир мусульманских народов Евразии. </w:t>
            </w: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М. </w:t>
            </w:r>
            <w:proofErr w:type="spellStart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Акмулла</w:t>
            </w:r>
            <w:proofErr w:type="spellEnd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великий башкирский просветитель XIV в. (XIV </w:t>
            </w:r>
            <w:proofErr w:type="spellStart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Акмуллинские</w:t>
            </w:r>
            <w:proofErr w:type="spellEnd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чтения)</w:t>
            </w:r>
            <w:proofErr w:type="gramStart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 Республиканской (с международным участием) научно-практической конференции : 24 октября 2019 г. Т.1 / Министерство просвещения РФ, ФГБОУ ВО БГПУ им. М. Акмуллы, Научно-исследовательский институт духовной безопасности и развития религиозного образования. – Уфа</w:t>
            </w:r>
            <w:proofErr w:type="gramStart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>Педкнига</w:t>
            </w:r>
            <w:proofErr w:type="spell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>, 2021. – 348 с. – ISBN 978-5-9613-0629-3. – ISBN 978-5-9613-0627-9. – Текст</w:t>
            </w:r>
            <w:proofErr w:type="gramStart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62612" w:rsidRPr="00D62612" w:rsidRDefault="00D62612" w:rsidP="00D6261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D62612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12" w:rsidRDefault="00D62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612" w:rsidRDefault="00D626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D62612" w:rsidRDefault="00D62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2612" w:rsidRDefault="00D62612" w:rsidP="00D6261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1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Духовный мир мусульманских народов Евразии. М. </w:t>
            </w:r>
            <w:proofErr w:type="spellStart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Акмулла</w:t>
            </w:r>
            <w:proofErr w:type="spellEnd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великий башкирский просветитель XIV в. (XIV </w:t>
            </w:r>
            <w:proofErr w:type="spellStart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Акмуллинские</w:t>
            </w:r>
            <w:proofErr w:type="spellEnd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чтения)</w:t>
            </w:r>
            <w:proofErr w:type="gramStart"/>
            <w:r w:rsidRPr="00D62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 Республиканской (с международным участием) научно-практической конференции : 24 октября 2019 г. Т.2 / Министерство просвещения РФ, ФГБОУ ВО БГПУ им. М. Акмуллы, Научно-исследовательский институт духовной безопасности и развития религиозного образования. – Уфа</w:t>
            </w:r>
            <w:proofErr w:type="gramStart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>Педкнига</w:t>
            </w:r>
            <w:proofErr w:type="spell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>, 2021. – 342 с. – ISBN 978-5-9613-0629-3. – ISBN 978-5-9613-0628-6. – Текст</w:t>
            </w:r>
            <w:proofErr w:type="gramStart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6261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D62612" w:rsidRPr="00D62612" w:rsidRDefault="00D62612" w:rsidP="00D62612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E01B5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1B5" w:rsidRPr="006E01B5" w:rsidRDefault="006E01B5" w:rsidP="006E01B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Духовный мир мусульманских народов (XVI </w:t>
            </w:r>
            <w:proofErr w:type="spellStart"/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Акмуллинские</w:t>
            </w:r>
            <w:proofErr w:type="spellEnd"/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чтения)</w:t>
            </w:r>
            <w:proofErr w:type="gramStart"/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Международной научно-практической конференции : 14-15 декабря 2021 г. Т.1 / Министерство просвещения РФ, ФГБОУ ВО БГПУ им. М. Акмуллы, Фонд поддержки исламской культуры, науки и образования,  Евразийский национальный университет им. Л. Н. Гумилева, </w:t>
            </w:r>
            <w:proofErr w:type="spellStart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>Кыргызский</w:t>
            </w:r>
            <w:proofErr w:type="spell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 университет им. Ж. </w:t>
            </w:r>
            <w:proofErr w:type="spellStart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>Баласагына</w:t>
            </w:r>
            <w:proofErr w:type="spell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>.– Уфа</w:t>
            </w:r>
            <w:proofErr w:type="gramStart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Издательство БГПУ, 2021. – 408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978-5-907475-31-1</w:t>
            </w:r>
            <w:r w:rsidRPr="006E01B5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E01B5" w:rsidRDefault="006E01B5" w:rsidP="006E01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E01B5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6E01B5" w:rsidRDefault="006E0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 85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1B5" w:rsidRPr="006E01B5" w:rsidRDefault="006E01B5" w:rsidP="006E01B5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Духовный мир мусульманских народов (XVI </w:t>
            </w:r>
            <w:proofErr w:type="spellStart"/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муллинские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чтения)</w:t>
            </w:r>
            <w:proofErr w:type="gramStart"/>
            <w:r w:rsidRPr="006E01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Международной научно-практической конференции : 14-15 декабря 2021 г. Т. 2 / Министерство просвещения РФ, ФГБОУ ВО БГПУ М. Акмуллы, Фонд поддержки исламской культуры, науки и образования,  Евразийский национальный университет им. Л. Н. Гумилева, </w:t>
            </w:r>
            <w:proofErr w:type="spellStart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>Кыргызский</w:t>
            </w:r>
            <w:proofErr w:type="spell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им. 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Баласагына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– Уфа : Издательство БГПУ, 2021. – 402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978-5-907475-28-1</w:t>
            </w:r>
            <w:r w:rsidRPr="006E01B5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E01B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E01B5" w:rsidRPr="006E01B5" w:rsidRDefault="006E01B5" w:rsidP="006E01B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1A3215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215" w:rsidRDefault="001A32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215" w:rsidRDefault="001A32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32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1A3215" w:rsidRDefault="001A32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2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215" w:rsidRPr="001A3215" w:rsidRDefault="001A3215" w:rsidP="001A321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2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A32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Саяхов</w:t>
            </w:r>
            <w:proofErr w:type="spellEnd"/>
            <w:r w:rsidRPr="001A32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Л.</w:t>
            </w:r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 Исламская педагогика</w:t>
            </w:r>
            <w:proofErr w:type="gramStart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</w:t>
            </w:r>
          </w:p>
          <w:p w:rsidR="001A3215" w:rsidRPr="001A3215" w:rsidRDefault="001A3215" w:rsidP="001A3215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21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бакалавров по направлению 47.03.03 Религиоведение / Руслан </w:t>
            </w:r>
            <w:proofErr w:type="spellStart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>Линицевич</w:t>
            </w:r>
            <w:proofErr w:type="spellEnd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>Мажитович</w:t>
            </w:r>
            <w:proofErr w:type="spellEnd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136 с.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.: 127-135 с. </w:t>
            </w:r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– Текст</w:t>
            </w:r>
            <w:proofErr w:type="gramStart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A321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A3215" w:rsidRPr="006E01B5" w:rsidRDefault="001A3215" w:rsidP="001A3215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C2EF5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2EF5" w:rsidRDefault="00BC2E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2EF5" w:rsidRDefault="00BC2EF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C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</w:p>
          <w:p w:rsidR="00BC2EF5" w:rsidRDefault="00BC2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22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2EF5" w:rsidRPr="00BC2EF5" w:rsidRDefault="00BC2EF5" w:rsidP="00BC2EF5">
            <w:pPr>
              <w:tabs>
                <w:tab w:val="left" w:pos="34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BC2E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Саяхов</w:t>
            </w:r>
            <w:proofErr w:type="spellEnd"/>
            <w:r w:rsidRPr="00BC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Л.</w:t>
            </w:r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 Исламская педагогика</w:t>
            </w:r>
            <w:proofErr w:type="gram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хрестоматия / Руслан </w:t>
            </w:r>
          </w:p>
          <w:p w:rsidR="00BC2EF5" w:rsidRPr="00BC2EF5" w:rsidRDefault="00BC2EF5" w:rsidP="00BC2EF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EF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Линицевич</w:t>
            </w:r>
            <w:proofErr w:type="spell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Мажитович</w:t>
            </w:r>
            <w:proofErr w:type="spellEnd"/>
            <w:proofErr w:type="gram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Р. Л. </w:t>
            </w:r>
            <w:proofErr w:type="spell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Саяхов</w:t>
            </w:r>
            <w:proofErr w:type="spell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, Т. М. Аминов ; Министерство науки и высшего образования РФ, ФГБОУ ВО БГПУ им. Акмуллы. – Уфа</w:t>
            </w:r>
            <w:proofErr w:type="gram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165 с. – </w:t>
            </w:r>
            <w:proofErr w:type="spellStart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C2EF5">
              <w:rPr>
                <w:rFonts w:ascii="Times New Roman" w:hAnsi="Times New Roman" w:cs="Times New Roman"/>
                <w:sz w:val="28"/>
                <w:szCs w:val="28"/>
              </w:rPr>
              <w:t>.: 111-119 с. – Текст : непосредственный.</w:t>
            </w:r>
          </w:p>
          <w:p w:rsidR="00BC2EF5" w:rsidRPr="001A3215" w:rsidRDefault="00BC2EF5" w:rsidP="00BC2EF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59791B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91B" w:rsidRDefault="005979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791B" w:rsidRDefault="005979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7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59791B" w:rsidRDefault="00597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91B" w:rsidRPr="0059791B" w:rsidRDefault="0059791B" w:rsidP="0059791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979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597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Хазиев</w:t>
            </w:r>
            <w:proofErr w:type="spellEnd"/>
            <w:r w:rsidRPr="00597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С.</w:t>
            </w:r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 Влияние техногенной цивилизации </w:t>
            </w:r>
            <w:proofErr w:type="gram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791B" w:rsidRDefault="0059791B" w:rsidP="0059791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59791B">
              <w:rPr>
                <w:rFonts w:ascii="Times New Roman" w:hAnsi="Times New Roman" w:cs="Times New Roman"/>
                <w:sz w:val="28"/>
                <w:szCs w:val="28"/>
              </w:rPr>
              <w:tab/>
              <w:t>трансформации нравственных ценностей мусульман в истории ислама</w:t>
            </w:r>
            <w:proofErr w:type="gram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Валерий Семенович, Марат </w:t>
            </w:r>
            <w:proofErr w:type="spell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; В. С. </w:t>
            </w:r>
            <w:proofErr w:type="spell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, М. Т. </w:t>
            </w:r>
            <w:proofErr w:type="spell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науки и высшего образования РФ, ФГБОУ ВО БГПУ им. М. Акмуллы. – Уфа</w:t>
            </w:r>
            <w:proofErr w:type="gram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69 с. – Текст</w:t>
            </w:r>
            <w:proofErr w:type="gramStart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9791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59791B" w:rsidRPr="006E01B5" w:rsidRDefault="0059791B" w:rsidP="0059791B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525E4" w:rsidTr="006E01B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5E4" w:rsidRDefault="006525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25E4" w:rsidRDefault="006525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86 </w:t>
            </w:r>
          </w:p>
          <w:p w:rsidR="006525E4" w:rsidRDefault="0065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52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  <w:p w:rsidR="006525E4" w:rsidRDefault="0065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5E4" w:rsidRPr="006525E4" w:rsidRDefault="006525E4" w:rsidP="00652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Хазиев</w:t>
            </w:r>
            <w:proofErr w:type="spellEnd"/>
            <w:r w:rsidRPr="00652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С.</w:t>
            </w:r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 Идеи просветительства в исламе и их реализация </w:t>
            </w:r>
            <w:proofErr w:type="gramStart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5E4" w:rsidRDefault="006525E4" w:rsidP="006525E4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6525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Волго-Уральском регионе : (хрестоматия - учебное пособие) / Валерий Семенович, Марат </w:t>
            </w:r>
            <w:proofErr w:type="spellStart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; В. С. </w:t>
            </w:r>
            <w:proofErr w:type="spellStart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, М. Т. </w:t>
            </w:r>
            <w:proofErr w:type="spellStart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науки и высшего образования Российской Федерации, ФГБОУ ВО БГПУ им. М. Акмуллы</w:t>
            </w:r>
            <w:proofErr w:type="gramStart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– Уфа : Издательство БГПУ, 2018. – 174 с. – Текст</w:t>
            </w:r>
            <w:proofErr w:type="gramStart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25E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6525E4" w:rsidRPr="006E01B5" w:rsidRDefault="006525E4" w:rsidP="006525E4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BC2EF5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E01B5"/>
    <w:rsid w:val="00090CCF"/>
    <w:rsid w:val="000D20BD"/>
    <w:rsid w:val="0014760E"/>
    <w:rsid w:val="001A3215"/>
    <w:rsid w:val="00266CEF"/>
    <w:rsid w:val="005556FD"/>
    <w:rsid w:val="0059791B"/>
    <w:rsid w:val="006525E4"/>
    <w:rsid w:val="006E01B5"/>
    <w:rsid w:val="007D3F7B"/>
    <w:rsid w:val="00A51DF5"/>
    <w:rsid w:val="00AB6920"/>
    <w:rsid w:val="00B64F0D"/>
    <w:rsid w:val="00BC2EF5"/>
    <w:rsid w:val="00CD4755"/>
    <w:rsid w:val="00D62612"/>
    <w:rsid w:val="00D92B09"/>
    <w:rsid w:val="00DF3530"/>
    <w:rsid w:val="00E1325F"/>
    <w:rsid w:val="00E1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640</Words>
  <Characters>3650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2023-10-09T07:11:00Z</dcterms:created>
  <dcterms:modified xsi:type="dcterms:W3CDTF">2023-11-16T09:38:00Z</dcterms:modified>
</cp:coreProperties>
</file>