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D5C" w:rsidRPr="00D201B7" w:rsidRDefault="00947D5C" w:rsidP="00947D5C">
      <w:pPr>
        <w:spacing w:line="240" w:lineRule="auto"/>
        <w:jc w:val="center"/>
        <w:rPr>
          <w:b/>
          <w:bCs/>
          <w:sz w:val="22"/>
          <w:szCs w:val="22"/>
        </w:rPr>
      </w:pPr>
      <w:r w:rsidRPr="00D201B7">
        <w:rPr>
          <w:b/>
          <w:bCs/>
          <w:sz w:val="22"/>
          <w:szCs w:val="22"/>
        </w:rPr>
        <w:t>ТЕХНОЛОГИЧЕСКАЯ КАРТА ДИСЦИПЛИНЫ</w:t>
      </w:r>
    </w:p>
    <w:p w:rsidR="00947D5C" w:rsidRPr="00D201B7" w:rsidRDefault="00A3362B" w:rsidP="00947D5C">
      <w:pPr>
        <w:spacing w:line="240" w:lineRule="auto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Инструментальная подготовка</w:t>
      </w:r>
      <w:r w:rsidR="00947D5C" w:rsidRPr="00D201B7">
        <w:rPr>
          <w:sz w:val="22"/>
          <w:szCs w:val="22"/>
          <w:u w:val="single"/>
        </w:rPr>
        <w:t xml:space="preserve"> (инд.)</w:t>
      </w:r>
    </w:p>
    <w:p w:rsidR="00947D5C" w:rsidRPr="00D201B7" w:rsidRDefault="00947D5C" w:rsidP="00947D5C">
      <w:pPr>
        <w:spacing w:line="240" w:lineRule="auto"/>
        <w:jc w:val="center"/>
        <w:rPr>
          <w:sz w:val="22"/>
          <w:szCs w:val="22"/>
        </w:rPr>
      </w:pPr>
      <w:r w:rsidRPr="00D201B7">
        <w:rPr>
          <w:b/>
          <w:sz w:val="22"/>
          <w:szCs w:val="22"/>
        </w:rPr>
        <w:t>Направление подготовки</w:t>
      </w:r>
      <w:r w:rsidRPr="00D201B7">
        <w:rPr>
          <w:sz w:val="22"/>
          <w:szCs w:val="22"/>
        </w:rPr>
        <w:t xml:space="preserve"> </w:t>
      </w:r>
    </w:p>
    <w:p w:rsidR="00947D5C" w:rsidRPr="00D201B7" w:rsidRDefault="00947D5C" w:rsidP="00947D5C">
      <w:pPr>
        <w:spacing w:line="240" w:lineRule="auto"/>
        <w:jc w:val="center"/>
        <w:rPr>
          <w:i/>
          <w:sz w:val="22"/>
          <w:szCs w:val="22"/>
        </w:rPr>
      </w:pPr>
      <w:r w:rsidRPr="00D201B7">
        <w:rPr>
          <w:i/>
          <w:sz w:val="22"/>
          <w:szCs w:val="22"/>
        </w:rPr>
        <w:t>44.03.05 Педагогическое образование</w:t>
      </w:r>
    </w:p>
    <w:p w:rsidR="00947D5C" w:rsidRPr="00D201B7" w:rsidRDefault="00947D5C" w:rsidP="00947D5C">
      <w:pPr>
        <w:spacing w:line="240" w:lineRule="auto"/>
        <w:contextualSpacing/>
        <w:jc w:val="center"/>
        <w:rPr>
          <w:sz w:val="22"/>
          <w:szCs w:val="22"/>
        </w:rPr>
      </w:pPr>
      <w:r w:rsidRPr="00D201B7">
        <w:rPr>
          <w:b/>
          <w:sz w:val="22"/>
          <w:szCs w:val="22"/>
        </w:rPr>
        <w:t>Направленность (профиль)</w:t>
      </w:r>
      <w:r w:rsidRPr="00D201B7">
        <w:rPr>
          <w:sz w:val="22"/>
          <w:szCs w:val="22"/>
        </w:rPr>
        <w:t xml:space="preserve"> «</w:t>
      </w:r>
      <w:r w:rsidR="008F11F8">
        <w:rPr>
          <w:sz w:val="22"/>
          <w:szCs w:val="22"/>
        </w:rPr>
        <w:t>Турецкий язык и д</w:t>
      </w:r>
      <w:r w:rsidR="008F11F8" w:rsidRPr="008F11F8">
        <w:rPr>
          <w:sz w:val="22"/>
          <w:szCs w:val="22"/>
        </w:rPr>
        <w:t>ополнительное образование (музыкально-компьютерные технологии в образовании и  искусстве)</w:t>
      </w:r>
      <w:r w:rsidR="008F11F8">
        <w:rPr>
          <w:sz w:val="22"/>
          <w:szCs w:val="22"/>
        </w:rPr>
        <w:t>»</w:t>
      </w:r>
      <w:r w:rsidRPr="00D201B7">
        <w:rPr>
          <w:sz w:val="22"/>
          <w:szCs w:val="22"/>
        </w:rPr>
        <w:t xml:space="preserve">  </w:t>
      </w:r>
    </w:p>
    <w:p w:rsidR="00947D5C" w:rsidRPr="00D201B7" w:rsidRDefault="00A3362B" w:rsidP="00947D5C">
      <w:pPr>
        <w:spacing w:line="240" w:lineRule="auto"/>
        <w:ind w:firstLine="720"/>
        <w:contextualSpacing/>
        <w:jc w:val="center"/>
        <w:rPr>
          <w:b/>
          <w:bCs/>
          <w:sz w:val="22"/>
          <w:szCs w:val="22"/>
        </w:rPr>
      </w:pPr>
      <w:r>
        <w:rPr>
          <w:sz w:val="22"/>
          <w:szCs w:val="22"/>
          <w:u w:val="single"/>
        </w:rPr>
        <w:t>9</w:t>
      </w:r>
      <w:r w:rsidR="00421349">
        <w:rPr>
          <w:sz w:val="22"/>
          <w:szCs w:val="22"/>
          <w:u w:val="single"/>
        </w:rPr>
        <w:t xml:space="preserve"> </w:t>
      </w:r>
      <w:r w:rsidR="0010789D">
        <w:rPr>
          <w:sz w:val="22"/>
          <w:szCs w:val="22"/>
        </w:rPr>
        <w:t>семестр 2023-2024</w:t>
      </w:r>
      <w:r w:rsidR="00947D5C" w:rsidRPr="00D201B7">
        <w:rPr>
          <w:sz w:val="22"/>
          <w:szCs w:val="22"/>
        </w:rPr>
        <w:t xml:space="preserve"> учебный год</w:t>
      </w:r>
    </w:p>
    <w:p w:rsidR="00947D5C" w:rsidRPr="00D201B7" w:rsidRDefault="00947D5C" w:rsidP="00947D5C">
      <w:pPr>
        <w:pStyle w:val="a3"/>
        <w:spacing w:line="240" w:lineRule="auto"/>
        <w:ind w:right="30"/>
        <w:rPr>
          <w:bCs/>
          <w:sz w:val="22"/>
          <w:szCs w:val="22"/>
        </w:rPr>
      </w:pPr>
      <w:r w:rsidRPr="00D201B7">
        <w:rPr>
          <w:b/>
          <w:sz w:val="22"/>
          <w:szCs w:val="22"/>
        </w:rPr>
        <w:t xml:space="preserve">Цель дисциплины: </w:t>
      </w:r>
      <w:r w:rsidRPr="00D201B7">
        <w:rPr>
          <w:bCs/>
          <w:sz w:val="22"/>
          <w:szCs w:val="22"/>
        </w:rPr>
        <w:t>формирование профессиональной компетенции</w:t>
      </w:r>
    </w:p>
    <w:p w:rsidR="00947D5C" w:rsidRPr="00D201B7" w:rsidRDefault="00947D5C" w:rsidP="00947D5C">
      <w:pPr>
        <w:pStyle w:val="a3"/>
        <w:spacing w:before="0" w:line="240" w:lineRule="auto"/>
        <w:ind w:left="0" w:firstLine="709"/>
        <w:rPr>
          <w:bCs/>
          <w:sz w:val="22"/>
          <w:szCs w:val="22"/>
        </w:rPr>
      </w:pPr>
      <w:r w:rsidRPr="00D201B7">
        <w:rPr>
          <w:sz w:val="22"/>
          <w:szCs w:val="22"/>
        </w:rPr>
        <w:t>–</w:t>
      </w:r>
      <w:r w:rsidRPr="00D201B7">
        <w:rPr>
          <w:bCs/>
          <w:sz w:val="22"/>
          <w:szCs w:val="22"/>
        </w:rPr>
        <w:t xml:space="preserve"> способность организовывать сотрудничество обучающихся, поддерживать активность и инициативность обучающихся, развивать их творческие способности (ПК-7).</w:t>
      </w:r>
    </w:p>
    <w:p w:rsidR="00947D5C" w:rsidRPr="00D201B7" w:rsidRDefault="00947D5C" w:rsidP="00947D5C">
      <w:pPr>
        <w:pStyle w:val="a3"/>
        <w:ind w:left="1069"/>
        <w:jc w:val="left"/>
        <w:rPr>
          <w:b/>
          <w:sz w:val="22"/>
          <w:szCs w:val="22"/>
        </w:rPr>
      </w:pPr>
      <w:r w:rsidRPr="00D201B7">
        <w:rPr>
          <w:b/>
          <w:sz w:val="22"/>
          <w:szCs w:val="22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080"/>
        <w:gridCol w:w="1196"/>
        <w:gridCol w:w="1197"/>
        <w:gridCol w:w="1196"/>
        <w:gridCol w:w="1197"/>
      </w:tblGrid>
      <w:tr w:rsidR="00947D5C" w:rsidRPr="00D201B7" w:rsidTr="004B7D48">
        <w:tc>
          <w:tcPr>
            <w:tcW w:w="3528" w:type="dxa"/>
            <w:vMerge w:val="restart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1080" w:type="dxa"/>
            <w:vMerge w:val="restart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Всего</w:t>
            </w:r>
          </w:p>
        </w:tc>
        <w:tc>
          <w:tcPr>
            <w:tcW w:w="3589" w:type="dxa"/>
            <w:gridSpan w:val="3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Аудиторная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СРС</w:t>
            </w:r>
          </w:p>
        </w:tc>
      </w:tr>
      <w:tr w:rsidR="00947D5C" w:rsidRPr="00D201B7" w:rsidTr="004B7D48">
        <w:trPr>
          <w:trHeight w:val="162"/>
        </w:trPr>
        <w:tc>
          <w:tcPr>
            <w:tcW w:w="3528" w:type="dxa"/>
            <w:vMerge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1080" w:type="dxa"/>
            <w:vMerge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1196" w:type="dxa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И</w:t>
            </w:r>
            <w:r w:rsidRPr="00D201B7">
              <w:rPr>
                <w:sz w:val="22"/>
                <w:szCs w:val="22"/>
              </w:rPr>
              <w:t>З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КРА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Контр</w:t>
            </w:r>
          </w:p>
        </w:tc>
        <w:tc>
          <w:tcPr>
            <w:tcW w:w="1197" w:type="dxa"/>
            <w:vMerge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</w:p>
        </w:tc>
      </w:tr>
      <w:tr w:rsidR="00947D5C" w:rsidRPr="00D201B7" w:rsidTr="004B7D48">
        <w:trPr>
          <w:trHeight w:val="310"/>
        </w:trPr>
        <w:tc>
          <w:tcPr>
            <w:tcW w:w="3528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Общая</w:t>
            </w:r>
          </w:p>
        </w:tc>
        <w:tc>
          <w:tcPr>
            <w:tcW w:w="1080" w:type="dxa"/>
          </w:tcPr>
          <w:p w:rsidR="00947D5C" w:rsidRPr="00D201B7" w:rsidRDefault="00A3362B" w:rsidP="004B7D4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288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</w:t>
            </w:r>
            <w:r w:rsidR="00A3362B">
              <w:rPr>
                <w:sz w:val="22"/>
                <w:szCs w:val="22"/>
              </w:rPr>
              <w:t>12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8C1C05" w:rsidP="00947D5C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     0,2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8C1C05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006DF6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="00A3362B">
              <w:rPr>
                <w:sz w:val="22"/>
                <w:szCs w:val="22"/>
              </w:rPr>
              <w:t>74</w:t>
            </w:r>
          </w:p>
        </w:tc>
      </w:tr>
      <w:tr w:rsidR="00947D5C" w:rsidRPr="00D201B7" w:rsidTr="004B7D48">
        <w:tc>
          <w:tcPr>
            <w:tcW w:w="3528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В данном семестре</w:t>
            </w:r>
          </w:p>
        </w:tc>
        <w:tc>
          <w:tcPr>
            <w:tcW w:w="108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8C1C05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="00421349">
              <w:rPr>
                <w:sz w:val="22"/>
                <w:szCs w:val="22"/>
              </w:rPr>
              <w:t>8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A3362B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A3362B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421349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="00A3362B">
              <w:rPr>
                <w:sz w:val="22"/>
                <w:szCs w:val="22"/>
              </w:rPr>
              <w:t>8</w:t>
            </w:r>
          </w:p>
        </w:tc>
      </w:tr>
    </w:tbl>
    <w:p w:rsidR="00947D5C" w:rsidRPr="00D201B7" w:rsidRDefault="00947D5C" w:rsidP="00947D5C">
      <w:pPr>
        <w:pStyle w:val="a3"/>
        <w:ind w:left="1069"/>
        <w:rPr>
          <w:b/>
          <w:sz w:val="22"/>
          <w:szCs w:val="22"/>
        </w:rPr>
      </w:pPr>
      <w:r w:rsidRPr="00D201B7">
        <w:rPr>
          <w:b/>
          <w:sz w:val="22"/>
          <w:szCs w:val="22"/>
        </w:rPr>
        <w:t>Контрольные точки по дисциплине: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2564"/>
        <w:gridCol w:w="6"/>
        <w:gridCol w:w="714"/>
        <w:gridCol w:w="4533"/>
        <w:gridCol w:w="1099"/>
      </w:tblGrid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№ п.п.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Виды учебной работы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ind w:left="-170" w:right="-170"/>
              <w:contextualSpacing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Уд</w:t>
            </w:r>
            <w:proofErr w:type="gramStart"/>
            <w:r w:rsidRPr="00D201B7">
              <w:rPr>
                <w:sz w:val="22"/>
                <w:szCs w:val="22"/>
              </w:rPr>
              <w:t>.</w:t>
            </w:r>
            <w:proofErr w:type="gramEnd"/>
            <w:r w:rsidRPr="00D201B7">
              <w:rPr>
                <w:sz w:val="22"/>
                <w:szCs w:val="22"/>
              </w:rPr>
              <w:t xml:space="preserve"> </w:t>
            </w:r>
            <w:proofErr w:type="gramStart"/>
            <w:r w:rsidRPr="00D201B7">
              <w:rPr>
                <w:sz w:val="22"/>
                <w:szCs w:val="22"/>
              </w:rPr>
              <w:t>в</w:t>
            </w:r>
            <w:proofErr w:type="gramEnd"/>
            <w:r w:rsidRPr="00D201B7">
              <w:rPr>
                <w:sz w:val="22"/>
                <w:szCs w:val="22"/>
              </w:rPr>
              <w:t>ес, %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ind w:left="-113" w:right="-113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Макс. кол-во баллов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8916" w:type="dxa"/>
            <w:gridSpan w:val="5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 xml:space="preserve">Контрольная точка № 1 </w:t>
            </w:r>
          </w:p>
          <w:p w:rsidR="00947D5C" w:rsidRPr="00D201B7" w:rsidRDefault="008C1C05" w:rsidP="00A3362B">
            <w:pPr>
              <w:spacing w:line="240" w:lineRule="auto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Дата контроля – </w:t>
            </w:r>
            <w:r w:rsidR="00A3362B">
              <w:rPr>
                <w:b/>
                <w:i/>
                <w:sz w:val="22"/>
                <w:szCs w:val="22"/>
              </w:rPr>
              <w:t>октябрь</w:t>
            </w:r>
            <w:r>
              <w:rPr>
                <w:b/>
                <w:i/>
                <w:sz w:val="22"/>
                <w:szCs w:val="22"/>
              </w:rPr>
              <w:t xml:space="preserve"> 2022</w:t>
            </w:r>
            <w:r w:rsidR="00947D5C">
              <w:rPr>
                <w:b/>
                <w:i/>
                <w:sz w:val="22"/>
                <w:szCs w:val="22"/>
              </w:rPr>
              <w:t xml:space="preserve"> г. 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1.1.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1.2.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pacing w:val="-20"/>
                <w:sz w:val="22"/>
              </w:rPr>
            </w:pPr>
            <w:r w:rsidRPr="00D201B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r w:rsidRPr="00D201B7">
              <w:rPr>
                <w:sz w:val="22"/>
                <w:szCs w:val="22"/>
              </w:rPr>
              <w:t xml:space="preserve">Представление результатов работы над произведениями, включенными в учебный репертуар 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30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1.3.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pacing w:val="-20"/>
                <w:sz w:val="22"/>
              </w:rPr>
            </w:pPr>
            <w:r w:rsidRPr="00D201B7">
              <w:rPr>
                <w:spacing w:val="-20"/>
                <w:sz w:val="22"/>
                <w:szCs w:val="22"/>
              </w:rPr>
              <w:t>Контрольный урок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Исполнение двух произведений по нотам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50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Итого по КТ № 1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40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8916" w:type="dxa"/>
            <w:gridSpan w:val="5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 xml:space="preserve">Контрольная точка № 2 </w:t>
            </w:r>
          </w:p>
          <w:p w:rsidR="00947D5C" w:rsidRPr="00D201B7" w:rsidRDefault="00947D5C" w:rsidP="00A3362B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Дата контроля –</w:t>
            </w:r>
            <w:r w:rsidR="008C1C05">
              <w:rPr>
                <w:b/>
                <w:i/>
                <w:sz w:val="22"/>
                <w:szCs w:val="22"/>
              </w:rPr>
              <w:t xml:space="preserve"> </w:t>
            </w:r>
            <w:r w:rsidR="00A3362B">
              <w:rPr>
                <w:b/>
                <w:i/>
                <w:sz w:val="22"/>
                <w:szCs w:val="22"/>
              </w:rPr>
              <w:t>октябрь</w:t>
            </w:r>
            <w:r w:rsidR="008C1C05">
              <w:rPr>
                <w:b/>
                <w:i/>
                <w:sz w:val="22"/>
                <w:szCs w:val="22"/>
              </w:rPr>
              <w:t xml:space="preserve"> 2022</w:t>
            </w:r>
            <w:r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2.1.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2.2.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Представление результатов работы над произведениями, включенными в учебный репертуар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40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2.3.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Работа на уроке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 xml:space="preserve">Исполнение </w:t>
            </w:r>
            <w:r>
              <w:rPr>
                <w:sz w:val="22"/>
                <w:szCs w:val="22"/>
              </w:rPr>
              <w:t>произведений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40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Итого по КТ № 2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30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b/>
                <w:sz w:val="22"/>
              </w:rPr>
            </w:pPr>
            <w:r w:rsidRPr="00D201B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916" w:type="dxa"/>
            <w:gridSpan w:val="5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Контрольная точка № 3</w:t>
            </w:r>
          </w:p>
          <w:p w:rsidR="00947D5C" w:rsidRPr="00D201B7" w:rsidRDefault="00947D5C" w:rsidP="00A3362B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Д</w:t>
            </w:r>
            <w:r w:rsidR="008C1C05">
              <w:rPr>
                <w:b/>
                <w:i/>
                <w:sz w:val="22"/>
                <w:szCs w:val="22"/>
              </w:rPr>
              <w:t xml:space="preserve">ата контроля– </w:t>
            </w:r>
            <w:proofErr w:type="gramStart"/>
            <w:r w:rsidR="00A3362B">
              <w:rPr>
                <w:b/>
                <w:i/>
                <w:sz w:val="22"/>
                <w:szCs w:val="22"/>
              </w:rPr>
              <w:t>де</w:t>
            </w:r>
            <w:proofErr w:type="gramEnd"/>
            <w:r w:rsidR="00A3362B">
              <w:rPr>
                <w:b/>
                <w:i/>
                <w:sz w:val="22"/>
                <w:szCs w:val="22"/>
              </w:rPr>
              <w:t>кабр</w:t>
            </w:r>
            <w:r w:rsidR="008C1C05">
              <w:rPr>
                <w:b/>
                <w:i/>
                <w:sz w:val="22"/>
                <w:szCs w:val="22"/>
              </w:rPr>
              <w:t>ь 2022</w:t>
            </w:r>
            <w:r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3.1.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sz w:val="22"/>
                <w:szCs w:val="22"/>
              </w:rPr>
              <w:t>Промежуточный контроль</w:t>
            </w:r>
            <w:r w:rsidR="00A3362B">
              <w:rPr>
                <w:sz w:val="22"/>
                <w:szCs w:val="22"/>
              </w:rPr>
              <w:t>:</w:t>
            </w:r>
            <w:r w:rsidR="00421349">
              <w:rPr>
                <w:sz w:val="22"/>
                <w:szCs w:val="22"/>
              </w:rPr>
              <w:t xml:space="preserve"> </w:t>
            </w:r>
            <w:proofErr w:type="spellStart"/>
            <w:r w:rsidR="00421349">
              <w:rPr>
                <w:sz w:val="22"/>
                <w:szCs w:val="22"/>
              </w:rPr>
              <w:t>Оц</w:t>
            </w:r>
            <w:proofErr w:type="spellEnd"/>
            <w:r w:rsidR="00421349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30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sz w:val="22"/>
                <w:szCs w:val="22"/>
              </w:rPr>
              <w:t>Исполнение перед слушателями одного произведения наизусть и одного по нотам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65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Итого по КТ № 3</w:t>
            </w:r>
          </w:p>
        </w:tc>
        <w:tc>
          <w:tcPr>
            <w:tcW w:w="720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>
              <w:rPr>
                <w:i/>
                <w:sz w:val="22"/>
              </w:rPr>
              <w:t>30</w:t>
            </w:r>
          </w:p>
        </w:tc>
        <w:tc>
          <w:tcPr>
            <w:tcW w:w="4531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</w:tbl>
    <w:p w:rsidR="00947D5C" w:rsidRPr="00D201B7" w:rsidRDefault="00947D5C" w:rsidP="00947D5C">
      <w:pPr>
        <w:pStyle w:val="a3"/>
        <w:spacing w:before="0" w:line="240" w:lineRule="auto"/>
        <w:ind w:left="0"/>
        <w:rPr>
          <w:b/>
          <w:sz w:val="22"/>
          <w:szCs w:val="22"/>
        </w:rPr>
      </w:pPr>
    </w:p>
    <w:p w:rsidR="00947D5C" w:rsidRPr="00D201B7" w:rsidRDefault="00947D5C" w:rsidP="00947D5C">
      <w:pPr>
        <w:pStyle w:val="a3"/>
        <w:spacing w:before="0" w:line="240" w:lineRule="auto"/>
        <w:ind w:left="0"/>
        <w:rPr>
          <w:sz w:val="22"/>
          <w:szCs w:val="22"/>
        </w:rPr>
      </w:pPr>
      <w:r w:rsidRPr="00D201B7">
        <w:rPr>
          <w:b/>
          <w:sz w:val="22"/>
          <w:szCs w:val="22"/>
        </w:rPr>
        <w:t xml:space="preserve">Критерии оценки: </w:t>
      </w:r>
      <w:r w:rsidRPr="00D201B7">
        <w:rPr>
          <w:sz w:val="22"/>
          <w:szCs w:val="22"/>
        </w:rPr>
        <w:t>«Отлично» - от 91 до 100 баллов; «Хорошо» - от 71 до 90 баллов; «Удовлетворительно» - от 51 до 70 баллов; «Неудовлетворительно» - 50 и менее баллов.</w:t>
      </w:r>
    </w:p>
    <w:p w:rsidR="00947D5C" w:rsidRPr="00D201B7" w:rsidRDefault="00947D5C" w:rsidP="00947D5C">
      <w:pPr>
        <w:pStyle w:val="a3"/>
        <w:spacing w:line="240" w:lineRule="auto"/>
        <w:ind w:left="1069"/>
        <w:rPr>
          <w:sz w:val="22"/>
          <w:szCs w:val="22"/>
        </w:rPr>
      </w:pPr>
      <w:bookmarkStart w:id="0" w:name="_GoBack"/>
      <w:bookmarkEnd w:id="0"/>
    </w:p>
    <w:p w:rsidR="00947D5C" w:rsidRDefault="00947D5C" w:rsidP="00947D5C"/>
    <w:p w:rsidR="00E86727" w:rsidRDefault="00E86727"/>
    <w:sectPr w:rsidR="00E86727" w:rsidSect="00F4412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D5C"/>
    <w:rsid w:val="00006DF6"/>
    <w:rsid w:val="0010789D"/>
    <w:rsid w:val="002C6D8E"/>
    <w:rsid w:val="00421349"/>
    <w:rsid w:val="008C1C05"/>
    <w:rsid w:val="008F11F8"/>
    <w:rsid w:val="00947D5C"/>
    <w:rsid w:val="00A3362B"/>
    <w:rsid w:val="00A47987"/>
    <w:rsid w:val="00D82EB6"/>
    <w:rsid w:val="00E44D90"/>
    <w:rsid w:val="00E86727"/>
    <w:rsid w:val="00F67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D5C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7D5C"/>
    <w:pPr>
      <w:autoSpaceDE w:val="0"/>
      <w:autoSpaceDN w:val="0"/>
      <w:spacing w:before="60" w:line="312" w:lineRule="auto"/>
      <w:ind w:left="720"/>
      <w:contextualSpacing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2022-09-08T05:18:00Z</dcterms:created>
  <dcterms:modified xsi:type="dcterms:W3CDTF">2023-11-08T05:57:00Z</dcterms:modified>
</cp:coreProperties>
</file>