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B1" w:rsidRPr="001441DE" w:rsidRDefault="002278B1" w:rsidP="001441DE">
      <w:pPr>
        <w:ind w:left="7371"/>
        <w:rPr>
          <w:sz w:val="12"/>
          <w:szCs w:val="16"/>
        </w:rPr>
      </w:pPr>
      <w:r w:rsidRPr="001441DE">
        <w:rPr>
          <w:sz w:val="16"/>
        </w:rPr>
        <w:t>УТВЕРЖДЕНА</w:t>
      </w:r>
      <w:r w:rsidRPr="001441DE">
        <w:rPr>
          <w:sz w:val="16"/>
        </w:rPr>
        <w:br/>
        <w:t>распоряжением Правительства</w:t>
      </w:r>
      <w:r w:rsidRPr="001441DE">
        <w:rPr>
          <w:sz w:val="16"/>
        </w:rPr>
        <w:br/>
        <w:t>Российской Федерации</w:t>
      </w:r>
      <w:r w:rsidRPr="001441DE">
        <w:rPr>
          <w:sz w:val="16"/>
        </w:rPr>
        <w:br/>
        <w:t>от 26.05.2005 № 667-р</w:t>
      </w:r>
      <w:r w:rsidR="001441DE">
        <w:rPr>
          <w:sz w:val="16"/>
        </w:rPr>
        <w:t xml:space="preserve"> </w:t>
      </w:r>
      <w:r w:rsidRPr="001441DE">
        <w:rPr>
          <w:sz w:val="12"/>
          <w:szCs w:val="16"/>
        </w:rPr>
        <w:t>(в ред. распоряжения Правительства РФ от 16.10.2007 № 1428-р)</w:t>
      </w:r>
    </w:p>
    <w:p w:rsidR="002278B1" w:rsidRDefault="002278B1">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tblPr>
      <w:tblGrid>
        <w:gridCol w:w="364"/>
        <w:gridCol w:w="559"/>
        <w:gridCol w:w="559"/>
        <w:gridCol w:w="5634"/>
        <w:gridCol w:w="1417"/>
        <w:gridCol w:w="1701"/>
      </w:tblGrid>
      <w:tr w:rsidR="002278B1" w:rsidRPr="000B1B87">
        <w:tblPrEx>
          <w:tblCellMar>
            <w:top w:w="0" w:type="dxa"/>
            <w:bottom w:w="0" w:type="dxa"/>
          </w:tblCellMar>
        </w:tblPrEx>
        <w:trPr>
          <w:cantSplit/>
          <w:trHeight w:val="1000"/>
        </w:trPr>
        <w:tc>
          <w:tcPr>
            <w:tcW w:w="8533" w:type="dxa"/>
            <w:gridSpan w:val="5"/>
            <w:tcBorders>
              <w:top w:val="nil"/>
              <w:left w:val="nil"/>
              <w:bottom w:val="nil"/>
              <w:right w:val="nil"/>
            </w:tcBorders>
          </w:tcPr>
          <w:p w:rsidR="002278B1" w:rsidRPr="000B1B87" w:rsidRDefault="002278B1">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2278B1" w:rsidRPr="000B1B87" w:rsidRDefault="002278B1">
            <w:pPr>
              <w:jc w:val="center"/>
              <w:rPr>
                <w:sz w:val="24"/>
                <w:szCs w:val="24"/>
              </w:rPr>
            </w:pPr>
            <w:r w:rsidRPr="000B1B87">
              <w:rPr>
                <w:sz w:val="24"/>
                <w:szCs w:val="24"/>
              </w:rPr>
              <w:t>Место</w:t>
            </w:r>
            <w:r w:rsidRPr="000B1B87">
              <w:rPr>
                <w:sz w:val="24"/>
                <w:szCs w:val="24"/>
              </w:rPr>
              <w:br/>
              <w:t>для</w:t>
            </w:r>
            <w:r w:rsidRPr="000B1B87">
              <w:rPr>
                <w:sz w:val="24"/>
                <w:szCs w:val="24"/>
              </w:rPr>
              <w:br/>
              <w:t>фотографии</w:t>
            </w:r>
          </w:p>
        </w:tc>
      </w:tr>
      <w:tr w:rsidR="002278B1" w:rsidRPr="000B1B87">
        <w:tblPrEx>
          <w:tblCellMar>
            <w:top w:w="0" w:type="dxa"/>
            <w:bottom w:w="0" w:type="dxa"/>
          </w:tblCellMar>
        </w:tblPrEx>
        <w:trPr>
          <w:cantSplit/>
          <w:trHeight w:val="421"/>
        </w:trPr>
        <w:tc>
          <w:tcPr>
            <w:tcW w:w="364" w:type="dxa"/>
            <w:tcBorders>
              <w:top w:val="nil"/>
              <w:left w:val="nil"/>
              <w:bottom w:val="nil"/>
              <w:right w:val="nil"/>
            </w:tcBorders>
            <w:vAlign w:val="bottom"/>
          </w:tcPr>
          <w:p w:rsidR="002278B1" w:rsidRPr="000B1B87" w:rsidRDefault="002278B1">
            <w:pPr>
              <w:rPr>
                <w:sz w:val="24"/>
                <w:szCs w:val="24"/>
              </w:rPr>
            </w:pPr>
            <w:r w:rsidRPr="000B1B87">
              <w:rPr>
                <w:sz w:val="24"/>
                <w:szCs w:val="24"/>
              </w:rPr>
              <w:t>1.</w:t>
            </w:r>
          </w:p>
        </w:tc>
        <w:tc>
          <w:tcPr>
            <w:tcW w:w="1118" w:type="dxa"/>
            <w:gridSpan w:val="2"/>
            <w:tcBorders>
              <w:top w:val="nil"/>
              <w:left w:val="nil"/>
              <w:bottom w:val="nil"/>
              <w:right w:val="nil"/>
            </w:tcBorders>
            <w:vAlign w:val="bottom"/>
          </w:tcPr>
          <w:p w:rsidR="002278B1" w:rsidRPr="000B1B87" w:rsidRDefault="002278B1">
            <w:pPr>
              <w:rPr>
                <w:sz w:val="24"/>
                <w:szCs w:val="24"/>
              </w:rPr>
            </w:pPr>
            <w:r w:rsidRPr="000B1B87">
              <w:rPr>
                <w:sz w:val="24"/>
                <w:szCs w:val="24"/>
              </w:rPr>
              <w:t>Фамилия</w:t>
            </w:r>
          </w:p>
        </w:tc>
        <w:tc>
          <w:tcPr>
            <w:tcW w:w="5634"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1417" w:type="dxa"/>
            <w:tcBorders>
              <w:top w:val="nil"/>
              <w:left w:val="nil"/>
              <w:bottom w:val="nil"/>
              <w:right w:val="nil"/>
            </w:tcBorders>
            <w:vAlign w:val="bottom"/>
          </w:tcPr>
          <w:p w:rsidR="002278B1" w:rsidRPr="000B1B87" w:rsidRDefault="002278B1">
            <w:pPr>
              <w:rPr>
                <w:sz w:val="24"/>
                <w:szCs w:val="24"/>
              </w:rPr>
            </w:pPr>
          </w:p>
        </w:tc>
        <w:tc>
          <w:tcPr>
            <w:tcW w:w="1701" w:type="dxa"/>
            <w:vMerge/>
            <w:tcBorders>
              <w:top w:val="nil"/>
              <w:left w:val="single" w:sz="4" w:space="0" w:color="auto"/>
              <w:bottom w:val="single" w:sz="4" w:space="0" w:color="auto"/>
              <w:right w:val="single" w:sz="4" w:space="0" w:color="auto"/>
            </w:tcBorders>
          </w:tcPr>
          <w:p w:rsidR="002278B1" w:rsidRPr="000B1B87" w:rsidRDefault="002278B1">
            <w:pPr>
              <w:rPr>
                <w:sz w:val="24"/>
                <w:szCs w:val="24"/>
              </w:rPr>
            </w:pPr>
          </w:p>
        </w:tc>
      </w:tr>
      <w:tr w:rsidR="002278B1" w:rsidRPr="000B1B87">
        <w:tblPrEx>
          <w:tblCellMar>
            <w:top w:w="0" w:type="dxa"/>
            <w:bottom w:w="0" w:type="dxa"/>
          </w:tblCellMar>
        </w:tblPrEx>
        <w:trPr>
          <w:cantSplit/>
          <w:trHeight w:val="414"/>
        </w:trPr>
        <w:tc>
          <w:tcPr>
            <w:tcW w:w="364" w:type="dxa"/>
            <w:tcBorders>
              <w:top w:val="nil"/>
              <w:left w:val="nil"/>
              <w:bottom w:val="nil"/>
              <w:right w:val="nil"/>
            </w:tcBorders>
            <w:vAlign w:val="bottom"/>
          </w:tcPr>
          <w:p w:rsidR="002278B1" w:rsidRPr="000B1B87" w:rsidRDefault="002278B1">
            <w:pPr>
              <w:rPr>
                <w:sz w:val="24"/>
                <w:szCs w:val="24"/>
              </w:rPr>
            </w:pPr>
          </w:p>
        </w:tc>
        <w:tc>
          <w:tcPr>
            <w:tcW w:w="559" w:type="dxa"/>
            <w:tcBorders>
              <w:top w:val="nil"/>
              <w:left w:val="nil"/>
              <w:bottom w:val="nil"/>
              <w:right w:val="nil"/>
            </w:tcBorders>
            <w:vAlign w:val="bottom"/>
          </w:tcPr>
          <w:p w:rsidR="002278B1" w:rsidRPr="000B1B87" w:rsidRDefault="002278B1">
            <w:pPr>
              <w:rPr>
                <w:sz w:val="24"/>
                <w:szCs w:val="24"/>
              </w:rPr>
            </w:pPr>
            <w:r w:rsidRPr="000B1B87">
              <w:rPr>
                <w:sz w:val="24"/>
                <w:szCs w:val="24"/>
              </w:rPr>
              <w:t>Имя</w:t>
            </w:r>
          </w:p>
        </w:tc>
        <w:tc>
          <w:tcPr>
            <w:tcW w:w="6193" w:type="dxa"/>
            <w:gridSpan w:val="2"/>
            <w:tcBorders>
              <w:top w:val="nil"/>
              <w:left w:val="nil"/>
              <w:bottom w:val="single" w:sz="4" w:space="0" w:color="auto"/>
              <w:right w:val="nil"/>
            </w:tcBorders>
            <w:vAlign w:val="bottom"/>
          </w:tcPr>
          <w:p w:rsidR="002278B1" w:rsidRPr="000B1B87" w:rsidRDefault="002278B1">
            <w:pPr>
              <w:jc w:val="center"/>
              <w:rPr>
                <w:sz w:val="24"/>
                <w:szCs w:val="24"/>
              </w:rPr>
            </w:pPr>
          </w:p>
        </w:tc>
        <w:tc>
          <w:tcPr>
            <w:tcW w:w="1417" w:type="dxa"/>
            <w:tcBorders>
              <w:top w:val="nil"/>
              <w:left w:val="nil"/>
              <w:bottom w:val="nil"/>
              <w:right w:val="nil"/>
            </w:tcBorders>
            <w:vAlign w:val="bottom"/>
          </w:tcPr>
          <w:p w:rsidR="002278B1" w:rsidRPr="000B1B87" w:rsidRDefault="002278B1">
            <w:pPr>
              <w:rPr>
                <w:sz w:val="24"/>
                <w:szCs w:val="24"/>
              </w:rPr>
            </w:pPr>
          </w:p>
        </w:tc>
        <w:tc>
          <w:tcPr>
            <w:tcW w:w="1701" w:type="dxa"/>
            <w:vMerge/>
            <w:tcBorders>
              <w:top w:val="nil"/>
              <w:left w:val="single" w:sz="4" w:space="0" w:color="auto"/>
              <w:bottom w:val="single" w:sz="4" w:space="0" w:color="auto"/>
              <w:right w:val="single" w:sz="4" w:space="0" w:color="auto"/>
            </w:tcBorders>
          </w:tcPr>
          <w:p w:rsidR="002278B1" w:rsidRPr="000B1B87" w:rsidRDefault="002278B1">
            <w:pPr>
              <w:rPr>
                <w:sz w:val="24"/>
                <w:szCs w:val="24"/>
              </w:rPr>
            </w:pPr>
          </w:p>
        </w:tc>
      </w:tr>
      <w:tr w:rsidR="002278B1" w:rsidRPr="000B1B87">
        <w:tblPrEx>
          <w:tblCellMar>
            <w:top w:w="0" w:type="dxa"/>
            <w:bottom w:w="0" w:type="dxa"/>
          </w:tblCellMar>
        </w:tblPrEx>
        <w:trPr>
          <w:cantSplit/>
          <w:trHeight w:val="420"/>
        </w:trPr>
        <w:tc>
          <w:tcPr>
            <w:tcW w:w="364" w:type="dxa"/>
            <w:tcBorders>
              <w:top w:val="nil"/>
              <w:left w:val="nil"/>
              <w:bottom w:val="nil"/>
              <w:right w:val="nil"/>
            </w:tcBorders>
            <w:vAlign w:val="bottom"/>
          </w:tcPr>
          <w:p w:rsidR="002278B1" w:rsidRPr="000B1B87" w:rsidRDefault="002278B1">
            <w:pPr>
              <w:rPr>
                <w:sz w:val="24"/>
                <w:szCs w:val="24"/>
              </w:rPr>
            </w:pPr>
          </w:p>
        </w:tc>
        <w:tc>
          <w:tcPr>
            <w:tcW w:w="1118" w:type="dxa"/>
            <w:gridSpan w:val="2"/>
            <w:tcBorders>
              <w:top w:val="nil"/>
              <w:left w:val="nil"/>
              <w:bottom w:val="nil"/>
              <w:right w:val="nil"/>
            </w:tcBorders>
            <w:vAlign w:val="bottom"/>
          </w:tcPr>
          <w:p w:rsidR="002278B1" w:rsidRPr="000B1B87" w:rsidRDefault="002278B1">
            <w:pPr>
              <w:rPr>
                <w:sz w:val="24"/>
                <w:szCs w:val="24"/>
              </w:rPr>
            </w:pPr>
            <w:r w:rsidRPr="000B1B87">
              <w:rPr>
                <w:sz w:val="24"/>
                <w:szCs w:val="24"/>
              </w:rPr>
              <w:t>Отчество</w:t>
            </w:r>
          </w:p>
        </w:tc>
        <w:tc>
          <w:tcPr>
            <w:tcW w:w="5634"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1417" w:type="dxa"/>
            <w:tcBorders>
              <w:top w:val="nil"/>
              <w:left w:val="nil"/>
              <w:bottom w:val="nil"/>
              <w:right w:val="nil"/>
            </w:tcBorders>
            <w:vAlign w:val="bottom"/>
          </w:tcPr>
          <w:p w:rsidR="002278B1" w:rsidRPr="000B1B87" w:rsidRDefault="002278B1">
            <w:pPr>
              <w:rPr>
                <w:sz w:val="24"/>
                <w:szCs w:val="24"/>
              </w:rPr>
            </w:pPr>
          </w:p>
        </w:tc>
        <w:tc>
          <w:tcPr>
            <w:tcW w:w="1701" w:type="dxa"/>
            <w:vMerge/>
            <w:tcBorders>
              <w:top w:val="nil"/>
              <w:left w:val="single" w:sz="4" w:space="0" w:color="auto"/>
              <w:bottom w:val="single" w:sz="4" w:space="0" w:color="auto"/>
              <w:right w:val="single" w:sz="4" w:space="0" w:color="auto"/>
            </w:tcBorders>
          </w:tcPr>
          <w:p w:rsidR="002278B1" w:rsidRPr="000B1B87" w:rsidRDefault="002278B1">
            <w:pPr>
              <w:rPr>
                <w:sz w:val="24"/>
                <w:szCs w:val="24"/>
              </w:rPr>
            </w:pPr>
          </w:p>
        </w:tc>
      </w:tr>
    </w:tbl>
    <w:p w:rsidR="002278B1" w:rsidRDefault="002278B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2. Если изменяли фамилию, имя или отчество,</w:t>
            </w:r>
            <w:r w:rsidRPr="000B1B87">
              <w:rPr>
                <w:sz w:val="22"/>
                <w:szCs w:val="24"/>
              </w:rPr>
              <w:br/>
              <w:t>то укажите их, а также когда, где и по какой причине изменяли</w:t>
            </w:r>
          </w:p>
        </w:tc>
        <w:tc>
          <w:tcPr>
            <w:tcW w:w="5117" w:type="dxa"/>
            <w:tcBorders>
              <w:right w:val="nil"/>
            </w:tcBorders>
          </w:tcPr>
          <w:p w:rsidR="002278B1" w:rsidRPr="000B1B87" w:rsidRDefault="002278B1">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 xml:space="preserve">3. </w:t>
            </w:r>
            <w:proofErr w:type="gramStart"/>
            <w:r w:rsidRPr="000B1B87">
              <w:rPr>
                <w:sz w:val="22"/>
                <w:szCs w:val="24"/>
              </w:rPr>
              <w:t>Число, месяц, год и место рождения (село, деревня, город, район, область, край, республика, страна)</w:t>
            </w:r>
            <w:proofErr w:type="gramEnd"/>
          </w:p>
        </w:tc>
        <w:tc>
          <w:tcPr>
            <w:tcW w:w="5117" w:type="dxa"/>
            <w:tcBorders>
              <w:right w:val="nil"/>
            </w:tcBorders>
          </w:tcPr>
          <w:p w:rsidR="002278B1" w:rsidRPr="000B1B87" w:rsidRDefault="002278B1">
            <w:pPr>
              <w:rPr>
                <w:sz w:val="24"/>
                <w:szCs w:val="24"/>
              </w:rPr>
            </w:pPr>
          </w:p>
          <w:p w:rsidR="001441DE" w:rsidRPr="000B1B87" w:rsidRDefault="001441DE">
            <w:pPr>
              <w:rPr>
                <w:sz w:val="24"/>
                <w:szCs w:val="24"/>
              </w:rPr>
            </w:pPr>
          </w:p>
          <w:p w:rsidR="001441DE" w:rsidRPr="000B1B87" w:rsidRDefault="001441DE">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2278B1" w:rsidRPr="000B1B87" w:rsidRDefault="002278B1">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5. Образование (когда и какие учебные заведения окончили, номера дипломов)</w:t>
            </w:r>
          </w:p>
          <w:p w:rsidR="002278B1" w:rsidRPr="000B1B87" w:rsidRDefault="002278B1">
            <w:pPr>
              <w:rPr>
                <w:sz w:val="22"/>
                <w:szCs w:val="24"/>
              </w:rPr>
            </w:pPr>
            <w:r w:rsidRPr="000B1B87">
              <w:rPr>
                <w:sz w:val="22"/>
                <w:szCs w:val="24"/>
              </w:rPr>
              <w:t>Направление подготовки или специальность по диплому</w:t>
            </w:r>
            <w:r w:rsidRPr="000B1B87">
              <w:rPr>
                <w:sz w:val="22"/>
                <w:szCs w:val="24"/>
              </w:rPr>
              <w:br/>
              <w:t>Квалификация по диплому</w:t>
            </w:r>
          </w:p>
        </w:tc>
        <w:tc>
          <w:tcPr>
            <w:tcW w:w="5117" w:type="dxa"/>
            <w:tcBorders>
              <w:right w:val="nil"/>
            </w:tcBorders>
          </w:tcPr>
          <w:p w:rsidR="002278B1" w:rsidRPr="000B1B87" w:rsidRDefault="002278B1">
            <w:pPr>
              <w:rPr>
                <w:sz w:val="24"/>
                <w:szCs w:val="24"/>
              </w:rPr>
            </w:pPr>
          </w:p>
          <w:p w:rsidR="001441DE" w:rsidRPr="000B1B87" w:rsidRDefault="001441DE">
            <w:pPr>
              <w:rPr>
                <w:sz w:val="24"/>
                <w:szCs w:val="24"/>
              </w:rPr>
            </w:pPr>
          </w:p>
          <w:p w:rsidR="001441DE" w:rsidRPr="000B1B87" w:rsidRDefault="001441DE">
            <w:pPr>
              <w:rPr>
                <w:sz w:val="24"/>
                <w:szCs w:val="24"/>
              </w:rPr>
            </w:pPr>
          </w:p>
          <w:p w:rsidR="001441DE" w:rsidRPr="000B1B87" w:rsidRDefault="001441DE">
            <w:pPr>
              <w:rPr>
                <w:sz w:val="24"/>
                <w:szCs w:val="24"/>
              </w:rPr>
            </w:pPr>
          </w:p>
          <w:p w:rsidR="001441DE" w:rsidRPr="000B1B87" w:rsidRDefault="001441DE">
            <w:pPr>
              <w:rPr>
                <w:sz w:val="24"/>
                <w:szCs w:val="24"/>
              </w:rPr>
            </w:pPr>
          </w:p>
          <w:p w:rsidR="001441DE" w:rsidRPr="000B1B87" w:rsidRDefault="001441DE">
            <w:pPr>
              <w:rPr>
                <w:sz w:val="24"/>
                <w:szCs w:val="24"/>
              </w:rPr>
            </w:pPr>
          </w:p>
          <w:p w:rsidR="001441DE" w:rsidRPr="000B1B87" w:rsidRDefault="001441DE">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 xml:space="preserve">6. </w:t>
            </w:r>
            <w:proofErr w:type="gramStart"/>
            <w:r w:rsidRPr="000B1B87">
              <w:rPr>
                <w:sz w:val="22"/>
                <w:szCs w:val="24"/>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0B1B87">
              <w:rPr>
                <w:sz w:val="22"/>
                <w:szCs w:val="24"/>
              </w:rPr>
              <w:br/>
              <w:t>Ученая степень, ученое звание (когда присвоены, номера дипломов, аттестатов)</w:t>
            </w:r>
            <w:proofErr w:type="gramEnd"/>
          </w:p>
        </w:tc>
        <w:tc>
          <w:tcPr>
            <w:tcW w:w="5117" w:type="dxa"/>
            <w:tcBorders>
              <w:right w:val="nil"/>
            </w:tcBorders>
          </w:tcPr>
          <w:p w:rsidR="002278B1" w:rsidRPr="000B1B87" w:rsidRDefault="002278B1">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 xml:space="preserve">7. Какими иностранными языками и языками народов Российской </w:t>
            </w:r>
            <w:proofErr w:type="gramStart"/>
            <w:r w:rsidRPr="000B1B87">
              <w:rPr>
                <w:sz w:val="22"/>
                <w:szCs w:val="24"/>
              </w:rPr>
              <w:t>Федерации</w:t>
            </w:r>
            <w:proofErr w:type="gramEnd"/>
            <w:r w:rsidRPr="000B1B87">
              <w:rPr>
                <w:sz w:val="22"/>
                <w:szCs w:val="24"/>
              </w:rPr>
              <w:t xml:space="preserve"> владеете и в </w:t>
            </w:r>
            <w:proofErr w:type="gramStart"/>
            <w:r w:rsidRPr="000B1B87">
              <w:rPr>
                <w:sz w:val="22"/>
                <w:szCs w:val="24"/>
              </w:rPr>
              <w:t>какой</w:t>
            </w:r>
            <w:proofErr w:type="gramEnd"/>
            <w:r w:rsidRPr="000B1B87">
              <w:rPr>
                <w:sz w:val="22"/>
                <w:szCs w:val="24"/>
              </w:rPr>
              <w:t xml:space="preserve"> степени (читаете и переводите со словарем, читаете и можете объясняться, владеете свободно)</w:t>
            </w:r>
          </w:p>
        </w:tc>
        <w:tc>
          <w:tcPr>
            <w:tcW w:w="5117" w:type="dxa"/>
            <w:tcBorders>
              <w:right w:val="nil"/>
            </w:tcBorders>
          </w:tcPr>
          <w:p w:rsidR="002278B1" w:rsidRPr="000B1B87" w:rsidRDefault="002278B1">
            <w:pPr>
              <w:rPr>
                <w:sz w:val="24"/>
                <w:szCs w:val="24"/>
              </w:rPr>
            </w:pPr>
          </w:p>
        </w:tc>
      </w:tr>
      <w:tr w:rsidR="002278B1" w:rsidRPr="000B1B87">
        <w:tblPrEx>
          <w:tblCellMar>
            <w:top w:w="0" w:type="dxa"/>
            <w:bottom w:w="0" w:type="dxa"/>
          </w:tblCellMar>
        </w:tblPrEx>
        <w:tc>
          <w:tcPr>
            <w:tcW w:w="5117" w:type="dxa"/>
            <w:tcBorders>
              <w:left w:val="nil"/>
              <w:bottom w:val="nil"/>
            </w:tcBorders>
          </w:tcPr>
          <w:p w:rsidR="002278B1" w:rsidRPr="000B1B87" w:rsidRDefault="002278B1">
            <w:pPr>
              <w:rPr>
                <w:sz w:val="22"/>
                <w:szCs w:val="24"/>
              </w:rPr>
            </w:pPr>
            <w:r w:rsidRPr="000B1B87">
              <w:rPr>
                <w:sz w:val="22"/>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2278B1" w:rsidRPr="000B1B87" w:rsidRDefault="002278B1">
            <w:pPr>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2278B1" w:rsidRPr="000B1B87" w:rsidRDefault="002278B1">
            <w:pPr>
              <w:pageBreakBefore/>
              <w:rPr>
                <w:sz w:val="24"/>
                <w:szCs w:val="24"/>
              </w:rPr>
            </w:pPr>
          </w:p>
          <w:p w:rsidR="001441DE" w:rsidRPr="000B1B87" w:rsidRDefault="001441DE">
            <w:pPr>
              <w:pageBreakBefore/>
              <w:rPr>
                <w:sz w:val="24"/>
                <w:szCs w:val="24"/>
              </w:rPr>
            </w:pPr>
          </w:p>
          <w:p w:rsidR="001441DE" w:rsidRPr="000B1B87" w:rsidRDefault="001441DE">
            <w:pPr>
              <w:pageBreakBefore/>
              <w:rPr>
                <w:sz w:val="24"/>
                <w:szCs w:val="24"/>
              </w:rPr>
            </w:pPr>
          </w:p>
        </w:tc>
      </w:tr>
      <w:tr w:rsidR="002278B1" w:rsidRPr="000B1B87">
        <w:tblPrEx>
          <w:tblCellMar>
            <w:top w:w="0" w:type="dxa"/>
            <w:bottom w:w="0" w:type="dxa"/>
          </w:tblCellMar>
        </w:tblPrEx>
        <w:tc>
          <w:tcPr>
            <w:tcW w:w="5117" w:type="dxa"/>
            <w:tcBorders>
              <w:left w:val="nil"/>
            </w:tcBorders>
          </w:tcPr>
          <w:p w:rsidR="002278B1" w:rsidRPr="000B1B87" w:rsidRDefault="002278B1">
            <w:pPr>
              <w:rPr>
                <w:sz w:val="22"/>
                <w:szCs w:val="24"/>
              </w:rPr>
            </w:pPr>
            <w:r w:rsidRPr="000B1B87">
              <w:rPr>
                <w:sz w:val="22"/>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2278B1" w:rsidRPr="000B1B87" w:rsidRDefault="002278B1">
            <w:pPr>
              <w:rPr>
                <w:sz w:val="24"/>
                <w:szCs w:val="24"/>
              </w:rPr>
            </w:pPr>
          </w:p>
          <w:p w:rsidR="001441DE" w:rsidRPr="000B1B87" w:rsidRDefault="001441DE">
            <w:pPr>
              <w:rPr>
                <w:sz w:val="24"/>
                <w:szCs w:val="24"/>
              </w:rPr>
            </w:pPr>
          </w:p>
          <w:p w:rsidR="001441DE" w:rsidRPr="000B1B87" w:rsidRDefault="001441DE">
            <w:pPr>
              <w:rPr>
                <w:sz w:val="24"/>
                <w:szCs w:val="24"/>
              </w:rPr>
            </w:pPr>
          </w:p>
        </w:tc>
      </w:tr>
    </w:tbl>
    <w:p w:rsidR="002278B1" w:rsidRDefault="002278B1">
      <w:pPr>
        <w:spacing w:before="120" w:after="120"/>
        <w:rPr>
          <w:sz w:val="24"/>
          <w:szCs w:val="24"/>
        </w:rPr>
      </w:pPr>
      <w:r>
        <w:rPr>
          <w:sz w:val="24"/>
          <w:szCs w:val="24"/>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278B1" w:rsidRPr="002278B1" w:rsidRDefault="002278B1">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2278B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2278B1" w:rsidRPr="000B1B87">
        <w:tblPrEx>
          <w:tblCellMar>
            <w:top w:w="0" w:type="dxa"/>
            <w:bottom w:w="0" w:type="dxa"/>
          </w:tblCellMar>
        </w:tblPrEx>
        <w:trPr>
          <w:cantSplit/>
        </w:trPr>
        <w:tc>
          <w:tcPr>
            <w:tcW w:w="2580" w:type="dxa"/>
            <w:gridSpan w:val="2"/>
          </w:tcPr>
          <w:p w:rsidR="002278B1" w:rsidRPr="000B1B87" w:rsidRDefault="002278B1">
            <w:pPr>
              <w:jc w:val="center"/>
              <w:rPr>
                <w:sz w:val="24"/>
                <w:szCs w:val="24"/>
              </w:rPr>
            </w:pPr>
            <w:r w:rsidRPr="000B1B87">
              <w:rPr>
                <w:sz w:val="24"/>
                <w:szCs w:val="24"/>
              </w:rPr>
              <w:t>Месяц и год</w:t>
            </w:r>
          </w:p>
        </w:tc>
        <w:tc>
          <w:tcPr>
            <w:tcW w:w="4252" w:type="dxa"/>
            <w:vMerge w:val="restart"/>
            <w:vAlign w:val="center"/>
          </w:tcPr>
          <w:p w:rsidR="002278B1" w:rsidRPr="000B1B87" w:rsidRDefault="002278B1">
            <w:pPr>
              <w:jc w:val="center"/>
              <w:rPr>
                <w:sz w:val="24"/>
                <w:szCs w:val="24"/>
              </w:rPr>
            </w:pPr>
            <w:r w:rsidRPr="000B1B87">
              <w:rPr>
                <w:sz w:val="24"/>
                <w:szCs w:val="24"/>
              </w:rPr>
              <w:t>Должность с указанием</w:t>
            </w:r>
            <w:r w:rsidRPr="000B1B87">
              <w:rPr>
                <w:sz w:val="24"/>
                <w:szCs w:val="24"/>
              </w:rPr>
              <w:br/>
              <w:t>организации</w:t>
            </w:r>
          </w:p>
        </w:tc>
        <w:tc>
          <w:tcPr>
            <w:tcW w:w="3402" w:type="dxa"/>
            <w:vMerge w:val="restart"/>
          </w:tcPr>
          <w:p w:rsidR="002278B1" w:rsidRPr="000B1B87" w:rsidRDefault="002278B1">
            <w:pPr>
              <w:jc w:val="center"/>
              <w:rPr>
                <w:sz w:val="24"/>
                <w:szCs w:val="24"/>
              </w:rPr>
            </w:pPr>
            <w:r w:rsidRPr="000B1B87">
              <w:rPr>
                <w:sz w:val="24"/>
                <w:szCs w:val="24"/>
              </w:rPr>
              <w:t>Адрес</w:t>
            </w:r>
            <w:r w:rsidRPr="000B1B87">
              <w:rPr>
                <w:sz w:val="24"/>
                <w:szCs w:val="24"/>
              </w:rPr>
              <w:br/>
              <w:t>организации</w:t>
            </w:r>
            <w:r w:rsidRPr="000B1B87">
              <w:rPr>
                <w:sz w:val="24"/>
                <w:szCs w:val="24"/>
              </w:rPr>
              <w:br/>
              <w:t>(в т.ч. за границей)</w:t>
            </w: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r w:rsidRPr="000B1B87">
              <w:rPr>
                <w:sz w:val="24"/>
                <w:szCs w:val="24"/>
              </w:rPr>
              <w:t>поступ</w:t>
            </w:r>
            <w:r w:rsidRPr="000B1B87">
              <w:rPr>
                <w:sz w:val="24"/>
                <w:szCs w:val="24"/>
              </w:rPr>
              <w:softHyphen/>
              <w:t>ления</w:t>
            </w:r>
          </w:p>
        </w:tc>
        <w:tc>
          <w:tcPr>
            <w:tcW w:w="1290" w:type="dxa"/>
          </w:tcPr>
          <w:p w:rsidR="002278B1" w:rsidRPr="000B1B87" w:rsidRDefault="002278B1">
            <w:pPr>
              <w:jc w:val="center"/>
              <w:rPr>
                <w:sz w:val="24"/>
                <w:szCs w:val="24"/>
              </w:rPr>
            </w:pPr>
            <w:r w:rsidRPr="000B1B87">
              <w:rPr>
                <w:sz w:val="24"/>
                <w:szCs w:val="24"/>
              </w:rPr>
              <w:t>ухода</w:t>
            </w:r>
          </w:p>
        </w:tc>
        <w:tc>
          <w:tcPr>
            <w:tcW w:w="4252" w:type="dxa"/>
            <w:vMerge/>
          </w:tcPr>
          <w:p w:rsidR="002278B1" w:rsidRPr="000B1B87" w:rsidRDefault="002278B1">
            <w:pPr>
              <w:jc w:val="center"/>
              <w:rPr>
                <w:sz w:val="24"/>
                <w:szCs w:val="24"/>
              </w:rPr>
            </w:pPr>
          </w:p>
        </w:tc>
        <w:tc>
          <w:tcPr>
            <w:tcW w:w="3402" w:type="dxa"/>
            <w:vMerge/>
          </w:tcPr>
          <w:p w:rsidR="002278B1" w:rsidRPr="000B1B87" w:rsidRDefault="002278B1">
            <w:pPr>
              <w:jc w:val="cente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rsidP="002278B1">
            <w:pP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1441DE" w:rsidRPr="000B1B87">
        <w:tblPrEx>
          <w:tblCellMar>
            <w:top w:w="0" w:type="dxa"/>
            <w:bottom w:w="0" w:type="dxa"/>
          </w:tblCellMar>
        </w:tblPrEx>
        <w:trPr>
          <w:cantSplit/>
        </w:trPr>
        <w:tc>
          <w:tcPr>
            <w:tcW w:w="1290" w:type="dxa"/>
          </w:tcPr>
          <w:p w:rsidR="001441DE" w:rsidRPr="000B1B87" w:rsidRDefault="001441DE">
            <w:pPr>
              <w:jc w:val="center"/>
              <w:rPr>
                <w:sz w:val="24"/>
                <w:szCs w:val="24"/>
              </w:rPr>
            </w:pPr>
          </w:p>
        </w:tc>
        <w:tc>
          <w:tcPr>
            <w:tcW w:w="1290" w:type="dxa"/>
          </w:tcPr>
          <w:p w:rsidR="001441DE" w:rsidRPr="000B1B87" w:rsidRDefault="001441DE">
            <w:pPr>
              <w:jc w:val="center"/>
              <w:rPr>
                <w:sz w:val="24"/>
                <w:szCs w:val="24"/>
              </w:rPr>
            </w:pPr>
          </w:p>
        </w:tc>
        <w:tc>
          <w:tcPr>
            <w:tcW w:w="4252" w:type="dxa"/>
          </w:tcPr>
          <w:p w:rsidR="001441DE" w:rsidRPr="000B1B87" w:rsidRDefault="001441DE">
            <w:pPr>
              <w:rPr>
                <w:sz w:val="24"/>
                <w:szCs w:val="24"/>
              </w:rPr>
            </w:pPr>
          </w:p>
        </w:tc>
        <w:tc>
          <w:tcPr>
            <w:tcW w:w="3402" w:type="dxa"/>
          </w:tcPr>
          <w:p w:rsidR="001441DE" w:rsidRPr="000B1B87" w:rsidRDefault="001441DE">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r w:rsidR="002278B1" w:rsidRPr="000B1B87">
        <w:tblPrEx>
          <w:tblCellMar>
            <w:top w:w="0" w:type="dxa"/>
            <w:bottom w:w="0" w:type="dxa"/>
          </w:tblCellMar>
        </w:tblPrEx>
        <w:trPr>
          <w:cantSplit/>
        </w:trPr>
        <w:tc>
          <w:tcPr>
            <w:tcW w:w="1290" w:type="dxa"/>
          </w:tcPr>
          <w:p w:rsidR="002278B1" w:rsidRPr="000B1B87" w:rsidRDefault="002278B1">
            <w:pPr>
              <w:jc w:val="center"/>
              <w:rPr>
                <w:sz w:val="24"/>
                <w:szCs w:val="24"/>
              </w:rPr>
            </w:pPr>
          </w:p>
        </w:tc>
        <w:tc>
          <w:tcPr>
            <w:tcW w:w="1290" w:type="dxa"/>
          </w:tcPr>
          <w:p w:rsidR="002278B1" w:rsidRPr="000B1B87" w:rsidRDefault="002278B1">
            <w:pPr>
              <w:jc w:val="center"/>
              <w:rPr>
                <w:sz w:val="24"/>
                <w:szCs w:val="24"/>
              </w:rPr>
            </w:pPr>
          </w:p>
        </w:tc>
        <w:tc>
          <w:tcPr>
            <w:tcW w:w="4252" w:type="dxa"/>
          </w:tcPr>
          <w:p w:rsidR="002278B1" w:rsidRPr="000B1B87" w:rsidRDefault="002278B1">
            <w:pPr>
              <w:rPr>
                <w:sz w:val="24"/>
                <w:szCs w:val="24"/>
              </w:rPr>
            </w:pPr>
          </w:p>
        </w:tc>
        <w:tc>
          <w:tcPr>
            <w:tcW w:w="3402" w:type="dxa"/>
          </w:tcPr>
          <w:p w:rsidR="002278B1" w:rsidRPr="000B1B87" w:rsidRDefault="002278B1">
            <w:pPr>
              <w:rPr>
                <w:sz w:val="24"/>
                <w:szCs w:val="24"/>
              </w:rPr>
            </w:pPr>
          </w:p>
        </w:tc>
      </w:tr>
    </w:tbl>
    <w:p w:rsidR="002278B1" w:rsidRDefault="002278B1">
      <w:pPr>
        <w:spacing w:before="120"/>
        <w:rPr>
          <w:sz w:val="24"/>
          <w:szCs w:val="24"/>
        </w:rPr>
      </w:pPr>
      <w:r>
        <w:rPr>
          <w:sz w:val="24"/>
          <w:szCs w:val="24"/>
        </w:rPr>
        <w:lastRenderedPageBreak/>
        <w:t>12. Государственные награды, иные награды и знаки отличия</w:t>
      </w: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rsidP="001441DE">
      <w:pPr>
        <w:jc w:val="both"/>
        <w:rPr>
          <w:sz w:val="24"/>
          <w:szCs w:val="24"/>
        </w:rPr>
      </w:pPr>
      <w:r>
        <w:rPr>
          <w:sz w:val="24"/>
          <w:szCs w:val="24"/>
        </w:rPr>
        <w:t>13. Ваши близкие родственники (отец, мать, братья, сестры и дети), а также муж (жена), в том числе бывшие.</w:t>
      </w:r>
      <w:r w:rsidR="001441DE">
        <w:rPr>
          <w:sz w:val="24"/>
          <w:szCs w:val="24"/>
        </w:rPr>
        <w:t xml:space="preserve"> </w:t>
      </w: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1906"/>
      </w:tblGrid>
      <w:tr w:rsidR="002278B1" w:rsidRPr="000B1B87" w:rsidTr="002278B1">
        <w:tblPrEx>
          <w:tblCellMar>
            <w:top w:w="0" w:type="dxa"/>
            <w:bottom w:w="0" w:type="dxa"/>
          </w:tblCellMar>
        </w:tblPrEx>
        <w:trPr>
          <w:cantSplit/>
        </w:trPr>
        <w:tc>
          <w:tcPr>
            <w:tcW w:w="1729" w:type="dxa"/>
            <w:vAlign w:val="center"/>
          </w:tcPr>
          <w:p w:rsidR="002278B1" w:rsidRPr="000B1B87" w:rsidRDefault="002278B1">
            <w:pPr>
              <w:jc w:val="center"/>
              <w:rPr>
                <w:sz w:val="24"/>
                <w:szCs w:val="24"/>
              </w:rPr>
            </w:pPr>
            <w:r w:rsidRPr="000B1B87">
              <w:rPr>
                <w:sz w:val="24"/>
                <w:szCs w:val="24"/>
              </w:rPr>
              <w:t>Степень родства</w:t>
            </w:r>
          </w:p>
        </w:tc>
        <w:tc>
          <w:tcPr>
            <w:tcW w:w="2694" w:type="dxa"/>
            <w:vAlign w:val="center"/>
          </w:tcPr>
          <w:p w:rsidR="002278B1" w:rsidRPr="000B1B87" w:rsidRDefault="002278B1">
            <w:pPr>
              <w:jc w:val="center"/>
              <w:rPr>
                <w:sz w:val="24"/>
                <w:szCs w:val="24"/>
              </w:rPr>
            </w:pPr>
            <w:r w:rsidRPr="000B1B87">
              <w:rPr>
                <w:sz w:val="24"/>
                <w:szCs w:val="24"/>
              </w:rPr>
              <w:t>Фамилия, имя,</w:t>
            </w:r>
            <w:r w:rsidRPr="000B1B87">
              <w:rPr>
                <w:sz w:val="24"/>
                <w:szCs w:val="24"/>
              </w:rPr>
              <w:br/>
              <w:t>отчество</w:t>
            </w:r>
          </w:p>
        </w:tc>
        <w:tc>
          <w:tcPr>
            <w:tcW w:w="1717" w:type="dxa"/>
            <w:vAlign w:val="center"/>
          </w:tcPr>
          <w:p w:rsidR="002278B1" w:rsidRPr="000B1B87" w:rsidRDefault="002278B1">
            <w:pPr>
              <w:jc w:val="center"/>
              <w:rPr>
                <w:sz w:val="24"/>
                <w:szCs w:val="24"/>
              </w:rPr>
            </w:pPr>
            <w:r w:rsidRPr="000B1B87">
              <w:rPr>
                <w:sz w:val="24"/>
                <w:szCs w:val="24"/>
              </w:rPr>
              <w:t>Год, число, месяц и место рождения</w:t>
            </w:r>
          </w:p>
        </w:tc>
        <w:tc>
          <w:tcPr>
            <w:tcW w:w="2047" w:type="dxa"/>
            <w:vAlign w:val="center"/>
          </w:tcPr>
          <w:p w:rsidR="002278B1" w:rsidRPr="000B1B87" w:rsidRDefault="002278B1">
            <w:pPr>
              <w:jc w:val="center"/>
              <w:rPr>
                <w:sz w:val="24"/>
                <w:szCs w:val="24"/>
              </w:rPr>
            </w:pPr>
            <w:r w:rsidRPr="000B1B87">
              <w:rPr>
                <w:sz w:val="24"/>
                <w:szCs w:val="24"/>
              </w:rPr>
              <w:t>Место работы (наименование и адрес организации), должность</w:t>
            </w:r>
          </w:p>
        </w:tc>
        <w:tc>
          <w:tcPr>
            <w:tcW w:w="1906" w:type="dxa"/>
            <w:vAlign w:val="center"/>
          </w:tcPr>
          <w:p w:rsidR="002278B1" w:rsidRPr="000B1B87" w:rsidRDefault="002278B1">
            <w:pPr>
              <w:jc w:val="center"/>
              <w:rPr>
                <w:sz w:val="24"/>
                <w:szCs w:val="24"/>
              </w:rPr>
            </w:pPr>
            <w:r w:rsidRPr="000B1B87">
              <w:rPr>
                <w:sz w:val="24"/>
                <w:szCs w:val="24"/>
              </w:rPr>
              <w:t>Домашний адрес (адрес регистрации, фактического проживания)</w:t>
            </w: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1441DE" w:rsidRPr="000B1B87" w:rsidTr="002278B1">
        <w:tblPrEx>
          <w:tblCellMar>
            <w:top w:w="0" w:type="dxa"/>
            <w:bottom w:w="0" w:type="dxa"/>
          </w:tblCellMar>
        </w:tblPrEx>
        <w:trPr>
          <w:cantSplit/>
        </w:trPr>
        <w:tc>
          <w:tcPr>
            <w:tcW w:w="1729" w:type="dxa"/>
          </w:tcPr>
          <w:p w:rsidR="001441DE" w:rsidRPr="000B1B87" w:rsidRDefault="001441DE">
            <w:pPr>
              <w:jc w:val="center"/>
              <w:rPr>
                <w:sz w:val="24"/>
                <w:szCs w:val="24"/>
              </w:rPr>
            </w:pPr>
          </w:p>
        </w:tc>
        <w:tc>
          <w:tcPr>
            <w:tcW w:w="2694" w:type="dxa"/>
          </w:tcPr>
          <w:p w:rsidR="001441DE" w:rsidRPr="000B1B87" w:rsidRDefault="001441DE">
            <w:pPr>
              <w:rPr>
                <w:sz w:val="24"/>
                <w:szCs w:val="24"/>
              </w:rPr>
            </w:pPr>
          </w:p>
        </w:tc>
        <w:tc>
          <w:tcPr>
            <w:tcW w:w="1717" w:type="dxa"/>
          </w:tcPr>
          <w:p w:rsidR="001441DE" w:rsidRPr="000B1B87" w:rsidRDefault="001441DE">
            <w:pPr>
              <w:jc w:val="center"/>
              <w:rPr>
                <w:sz w:val="24"/>
                <w:szCs w:val="24"/>
              </w:rPr>
            </w:pPr>
          </w:p>
        </w:tc>
        <w:tc>
          <w:tcPr>
            <w:tcW w:w="2047" w:type="dxa"/>
          </w:tcPr>
          <w:p w:rsidR="001441DE" w:rsidRPr="000B1B87" w:rsidRDefault="001441DE">
            <w:pPr>
              <w:rPr>
                <w:sz w:val="24"/>
                <w:szCs w:val="24"/>
              </w:rPr>
            </w:pPr>
          </w:p>
        </w:tc>
        <w:tc>
          <w:tcPr>
            <w:tcW w:w="1906" w:type="dxa"/>
          </w:tcPr>
          <w:p w:rsidR="001441DE" w:rsidRPr="000B1B87" w:rsidRDefault="001441DE">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r w:rsidR="002278B1" w:rsidRPr="000B1B87" w:rsidTr="002278B1">
        <w:tblPrEx>
          <w:tblCellMar>
            <w:top w:w="0" w:type="dxa"/>
            <w:bottom w:w="0" w:type="dxa"/>
          </w:tblCellMar>
        </w:tblPrEx>
        <w:trPr>
          <w:cantSplit/>
        </w:trPr>
        <w:tc>
          <w:tcPr>
            <w:tcW w:w="1729" w:type="dxa"/>
          </w:tcPr>
          <w:p w:rsidR="002278B1" w:rsidRPr="000B1B87" w:rsidRDefault="002278B1">
            <w:pPr>
              <w:jc w:val="center"/>
              <w:rPr>
                <w:sz w:val="24"/>
                <w:szCs w:val="24"/>
              </w:rPr>
            </w:pPr>
          </w:p>
        </w:tc>
        <w:tc>
          <w:tcPr>
            <w:tcW w:w="2694" w:type="dxa"/>
          </w:tcPr>
          <w:p w:rsidR="002278B1" w:rsidRPr="000B1B87" w:rsidRDefault="002278B1">
            <w:pPr>
              <w:rPr>
                <w:sz w:val="24"/>
                <w:szCs w:val="24"/>
              </w:rPr>
            </w:pPr>
          </w:p>
        </w:tc>
        <w:tc>
          <w:tcPr>
            <w:tcW w:w="1717" w:type="dxa"/>
          </w:tcPr>
          <w:p w:rsidR="002278B1" w:rsidRPr="000B1B87" w:rsidRDefault="002278B1">
            <w:pPr>
              <w:jc w:val="center"/>
              <w:rPr>
                <w:sz w:val="24"/>
                <w:szCs w:val="24"/>
              </w:rPr>
            </w:pPr>
          </w:p>
        </w:tc>
        <w:tc>
          <w:tcPr>
            <w:tcW w:w="2047" w:type="dxa"/>
          </w:tcPr>
          <w:p w:rsidR="002278B1" w:rsidRPr="000B1B87" w:rsidRDefault="002278B1">
            <w:pPr>
              <w:rPr>
                <w:sz w:val="24"/>
                <w:szCs w:val="24"/>
              </w:rPr>
            </w:pPr>
          </w:p>
        </w:tc>
        <w:tc>
          <w:tcPr>
            <w:tcW w:w="1906" w:type="dxa"/>
          </w:tcPr>
          <w:p w:rsidR="002278B1" w:rsidRPr="000B1B87" w:rsidRDefault="002278B1">
            <w:pPr>
              <w:rPr>
                <w:sz w:val="24"/>
                <w:szCs w:val="24"/>
              </w:rPr>
            </w:pPr>
          </w:p>
        </w:tc>
      </w:tr>
    </w:tbl>
    <w:p w:rsidR="002278B1" w:rsidRDefault="002278B1">
      <w:pPr>
        <w:spacing w:before="120"/>
        <w:jc w:val="both"/>
        <w:rPr>
          <w:sz w:val="24"/>
          <w:szCs w:val="24"/>
        </w:rPr>
      </w:pPr>
      <w:r>
        <w:rPr>
          <w:sz w:val="24"/>
          <w:szCs w:val="24"/>
        </w:rPr>
        <w:lastRenderedPageBreak/>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2278B1" w:rsidRDefault="002278B1">
      <w:pPr>
        <w:pBdr>
          <w:top w:val="single" w:sz="4" w:space="1" w:color="auto"/>
        </w:pBdr>
        <w:ind w:left="5670"/>
        <w:jc w:val="center"/>
      </w:pPr>
      <w:proofErr w:type="gramStart"/>
      <w:r>
        <w:t>(фамилия, имя, отчество,</w:t>
      </w:r>
      <w:proofErr w:type="gramEnd"/>
    </w:p>
    <w:p w:rsidR="002278B1" w:rsidRDefault="002278B1">
      <w:pPr>
        <w:rPr>
          <w:sz w:val="24"/>
          <w:szCs w:val="24"/>
        </w:rPr>
      </w:pPr>
    </w:p>
    <w:p w:rsidR="002278B1" w:rsidRDefault="002278B1">
      <w:pPr>
        <w:pBdr>
          <w:top w:val="single" w:sz="4" w:space="1" w:color="auto"/>
        </w:pBdr>
        <w:jc w:val="center"/>
      </w:pPr>
      <w:r>
        <w:t>с какого времени они проживают за границей)</w:t>
      </w: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tabs>
          <w:tab w:val="left" w:pos="8505"/>
        </w:tabs>
        <w:spacing w:before="480"/>
        <w:rPr>
          <w:sz w:val="24"/>
          <w:szCs w:val="24"/>
        </w:rPr>
      </w:pPr>
      <w:r>
        <w:rPr>
          <w:sz w:val="24"/>
          <w:szCs w:val="24"/>
        </w:rPr>
        <w:t xml:space="preserve">15. Пребывание за границей (когда, где, с какой целью)  </w:t>
      </w:r>
    </w:p>
    <w:p w:rsidR="002278B1" w:rsidRDefault="002278B1">
      <w:pPr>
        <w:pBdr>
          <w:top w:val="single" w:sz="4" w:space="1" w:color="auto"/>
        </w:pBdr>
        <w:tabs>
          <w:tab w:val="left" w:pos="8505"/>
        </w:tabs>
        <w:ind w:left="5783"/>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tabs>
          <w:tab w:val="left" w:pos="8505"/>
        </w:tabs>
        <w:rPr>
          <w:sz w:val="24"/>
          <w:szCs w:val="24"/>
        </w:rPr>
      </w:pPr>
      <w:r>
        <w:rPr>
          <w:sz w:val="24"/>
          <w:szCs w:val="24"/>
        </w:rPr>
        <w:t xml:space="preserve">16. Отношение к воинской обязанности и воинское звание  </w:t>
      </w:r>
    </w:p>
    <w:p w:rsidR="002278B1" w:rsidRDefault="002278B1">
      <w:pPr>
        <w:pBdr>
          <w:top w:val="single" w:sz="4" w:space="1" w:color="auto"/>
        </w:pBdr>
        <w:tabs>
          <w:tab w:val="left" w:pos="8505"/>
        </w:tabs>
        <w:ind w:left="6124"/>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2278B1" w:rsidRDefault="002278B1">
      <w:pPr>
        <w:pBdr>
          <w:top w:val="single" w:sz="4" w:space="1" w:color="auto"/>
        </w:pBdr>
        <w:tabs>
          <w:tab w:val="left" w:pos="8505"/>
        </w:tabs>
        <w:ind w:left="1174"/>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pBdr>
          <w:top w:val="single" w:sz="4" w:space="1" w:color="auto"/>
        </w:pBdr>
        <w:rPr>
          <w:sz w:val="2"/>
          <w:szCs w:val="2"/>
        </w:rPr>
      </w:pPr>
    </w:p>
    <w:p w:rsidR="002278B1" w:rsidRDefault="002278B1">
      <w:pPr>
        <w:tabs>
          <w:tab w:val="left" w:pos="8505"/>
        </w:tabs>
        <w:rPr>
          <w:sz w:val="24"/>
          <w:szCs w:val="24"/>
        </w:rPr>
      </w:pPr>
      <w:r>
        <w:rPr>
          <w:sz w:val="24"/>
          <w:szCs w:val="24"/>
        </w:rPr>
        <w:t xml:space="preserve">18. Паспорт или документ, его заменяющий  </w:t>
      </w:r>
    </w:p>
    <w:p w:rsidR="002278B1" w:rsidRDefault="002278B1">
      <w:pPr>
        <w:pBdr>
          <w:top w:val="single" w:sz="4" w:space="1" w:color="auto"/>
        </w:pBdr>
        <w:tabs>
          <w:tab w:val="left" w:pos="8505"/>
        </w:tabs>
        <w:ind w:left="4640"/>
        <w:jc w:val="center"/>
      </w:pPr>
      <w:r>
        <w:t>(серия, номер, кем и когда выдан)</w:t>
      </w: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tabs>
          <w:tab w:val="left" w:pos="8505"/>
        </w:tabs>
        <w:rPr>
          <w:sz w:val="24"/>
          <w:szCs w:val="24"/>
        </w:rPr>
      </w:pPr>
      <w:r>
        <w:rPr>
          <w:sz w:val="24"/>
          <w:szCs w:val="24"/>
        </w:rPr>
        <w:t xml:space="preserve">19. Наличие заграничного паспорта  </w:t>
      </w:r>
    </w:p>
    <w:p w:rsidR="002278B1" w:rsidRDefault="002278B1">
      <w:pPr>
        <w:pBdr>
          <w:top w:val="single" w:sz="4" w:space="1" w:color="auto"/>
        </w:pBdr>
        <w:ind w:left="3771"/>
        <w:jc w:val="center"/>
      </w:pPr>
      <w:r>
        <w:t>(серия, номер, кем и когда выдан)</w:t>
      </w:r>
    </w:p>
    <w:p w:rsidR="002278B1" w:rsidRDefault="002278B1">
      <w:pPr>
        <w:rPr>
          <w:sz w:val="24"/>
          <w:szCs w:val="24"/>
        </w:rPr>
      </w:pPr>
    </w:p>
    <w:p w:rsidR="002278B1" w:rsidRDefault="002278B1">
      <w:pPr>
        <w:pBdr>
          <w:top w:val="single" w:sz="4" w:space="1" w:color="auto"/>
        </w:pBdr>
        <w:rPr>
          <w:sz w:val="2"/>
          <w:szCs w:val="2"/>
        </w:rPr>
      </w:pPr>
    </w:p>
    <w:p w:rsidR="002278B1" w:rsidRDefault="002278B1">
      <w:pPr>
        <w:pBdr>
          <w:top w:val="single" w:sz="4" w:space="1" w:color="auto"/>
        </w:pBdr>
        <w:rPr>
          <w:sz w:val="2"/>
          <w:szCs w:val="2"/>
        </w:rPr>
      </w:pPr>
    </w:p>
    <w:p w:rsidR="002278B1" w:rsidRDefault="002278B1">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r>
        <w:rPr>
          <w:sz w:val="24"/>
          <w:szCs w:val="24"/>
        </w:rPr>
        <w:t xml:space="preserve">21. ИНН (если имеется)  </w:t>
      </w:r>
    </w:p>
    <w:p w:rsidR="002278B1" w:rsidRDefault="002278B1">
      <w:pPr>
        <w:pBdr>
          <w:top w:val="single" w:sz="4" w:space="1" w:color="auto"/>
        </w:pBdr>
        <w:ind w:left="2523"/>
        <w:rPr>
          <w:sz w:val="2"/>
          <w:szCs w:val="2"/>
        </w:rPr>
      </w:pPr>
    </w:p>
    <w:p w:rsidR="002278B1" w:rsidRDefault="002278B1">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2278B1" w:rsidRDefault="002278B1">
      <w:pPr>
        <w:pBdr>
          <w:top w:val="single" w:sz="4" w:space="1" w:color="auto"/>
        </w:pBdr>
        <w:ind w:left="5075"/>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rPr>
          <w:sz w:val="24"/>
          <w:szCs w:val="24"/>
        </w:rPr>
      </w:pPr>
    </w:p>
    <w:p w:rsidR="002278B1" w:rsidRDefault="002278B1">
      <w:pPr>
        <w:pBdr>
          <w:top w:val="single" w:sz="4" w:space="1" w:color="auto"/>
        </w:pBdr>
        <w:rPr>
          <w:sz w:val="2"/>
          <w:szCs w:val="2"/>
        </w:rPr>
      </w:pPr>
    </w:p>
    <w:p w:rsidR="002278B1" w:rsidRDefault="002278B1">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2278B1" w:rsidRDefault="002278B1">
      <w:pPr>
        <w:spacing w:after="600"/>
        <w:ind w:firstLine="567"/>
        <w:rPr>
          <w:sz w:val="24"/>
          <w:szCs w:val="24"/>
        </w:rPr>
      </w:pPr>
      <w:r>
        <w:rPr>
          <w:sz w:val="24"/>
          <w:szCs w:val="24"/>
        </w:rPr>
        <w:t xml:space="preserve">На проведение в отношении меня проверочных мероприятий </w:t>
      </w:r>
      <w:proofErr w:type="gramStart"/>
      <w:r>
        <w:rPr>
          <w:sz w:val="24"/>
          <w:szCs w:val="24"/>
        </w:rPr>
        <w:t>согласен</w:t>
      </w:r>
      <w:proofErr w:type="gramEnd"/>
      <w:r>
        <w:rPr>
          <w:sz w:val="24"/>
          <w:szCs w:val="24"/>
        </w:rPr>
        <w:t xml:space="preserve">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2278B1" w:rsidRPr="000B1B87">
        <w:tblPrEx>
          <w:tblCellMar>
            <w:top w:w="0" w:type="dxa"/>
            <w:bottom w:w="0" w:type="dxa"/>
          </w:tblCellMar>
        </w:tblPrEx>
        <w:tc>
          <w:tcPr>
            <w:tcW w:w="170" w:type="dxa"/>
            <w:tcBorders>
              <w:top w:val="nil"/>
              <w:left w:val="nil"/>
              <w:bottom w:val="nil"/>
              <w:right w:val="nil"/>
            </w:tcBorders>
            <w:vAlign w:val="bottom"/>
          </w:tcPr>
          <w:p w:rsidR="002278B1" w:rsidRPr="000B1B87" w:rsidRDefault="002278B1">
            <w:pPr>
              <w:rPr>
                <w:sz w:val="24"/>
                <w:szCs w:val="24"/>
              </w:rPr>
            </w:pPr>
            <w:r w:rsidRPr="000B1B87">
              <w:rPr>
                <w:sz w:val="24"/>
                <w:szCs w:val="24"/>
              </w:rPr>
              <w:t>“</w:t>
            </w:r>
          </w:p>
        </w:tc>
        <w:tc>
          <w:tcPr>
            <w:tcW w:w="425"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284" w:type="dxa"/>
            <w:tcBorders>
              <w:top w:val="nil"/>
              <w:left w:val="nil"/>
              <w:bottom w:val="nil"/>
              <w:right w:val="nil"/>
            </w:tcBorders>
            <w:vAlign w:val="bottom"/>
          </w:tcPr>
          <w:p w:rsidR="002278B1" w:rsidRPr="000B1B87" w:rsidRDefault="002278B1">
            <w:pPr>
              <w:rPr>
                <w:sz w:val="24"/>
                <w:szCs w:val="24"/>
              </w:rPr>
            </w:pPr>
            <w:r w:rsidRPr="000B1B87">
              <w:rPr>
                <w:sz w:val="24"/>
                <w:szCs w:val="24"/>
              </w:rPr>
              <w:t>”</w:t>
            </w:r>
          </w:p>
        </w:tc>
        <w:tc>
          <w:tcPr>
            <w:tcW w:w="1984"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426" w:type="dxa"/>
            <w:tcBorders>
              <w:top w:val="nil"/>
              <w:left w:val="nil"/>
              <w:bottom w:val="nil"/>
              <w:right w:val="nil"/>
            </w:tcBorders>
            <w:vAlign w:val="bottom"/>
          </w:tcPr>
          <w:p w:rsidR="002278B1" w:rsidRPr="000B1B87" w:rsidRDefault="002278B1">
            <w:pPr>
              <w:jc w:val="right"/>
              <w:rPr>
                <w:sz w:val="24"/>
                <w:szCs w:val="24"/>
              </w:rPr>
            </w:pPr>
            <w:r w:rsidRPr="000B1B87">
              <w:rPr>
                <w:sz w:val="24"/>
                <w:szCs w:val="24"/>
              </w:rPr>
              <w:t>20</w:t>
            </w:r>
          </w:p>
        </w:tc>
        <w:tc>
          <w:tcPr>
            <w:tcW w:w="317" w:type="dxa"/>
            <w:tcBorders>
              <w:top w:val="nil"/>
              <w:left w:val="nil"/>
              <w:bottom w:val="single" w:sz="4" w:space="0" w:color="auto"/>
              <w:right w:val="nil"/>
            </w:tcBorders>
            <w:vAlign w:val="bottom"/>
          </w:tcPr>
          <w:p w:rsidR="002278B1" w:rsidRPr="000B1B87" w:rsidRDefault="002278B1">
            <w:pPr>
              <w:rPr>
                <w:sz w:val="24"/>
                <w:szCs w:val="24"/>
              </w:rPr>
            </w:pPr>
          </w:p>
        </w:tc>
        <w:tc>
          <w:tcPr>
            <w:tcW w:w="4313" w:type="dxa"/>
            <w:tcBorders>
              <w:top w:val="nil"/>
              <w:left w:val="nil"/>
              <w:bottom w:val="nil"/>
              <w:right w:val="nil"/>
            </w:tcBorders>
            <w:vAlign w:val="bottom"/>
          </w:tcPr>
          <w:p w:rsidR="002278B1" w:rsidRPr="000B1B87" w:rsidRDefault="002278B1">
            <w:pPr>
              <w:tabs>
                <w:tab w:val="left" w:pos="3270"/>
              </w:tabs>
              <w:rPr>
                <w:sz w:val="24"/>
                <w:szCs w:val="24"/>
              </w:rPr>
            </w:pPr>
            <w:r w:rsidRPr="000B1B87">
              <w:rPr>
                <w:sz w:val="24"/>
                <w:szCs w:val="24"/>
              </w:rPr>
              <w:t xml:space="preserve"> г.</w:t>
            </w:r>
            <w:r w:rsidRPr="000B1B87">
              <w:rPr>
                <w:sz w:val="24"/>
                <w:szCs w:val="24"/>
              </w:rPr>
              <w:tab/>
              <w:t>Подпись</w:t>
            </w:r>
          </w:p>
        </w:tc>
        <w:tc>
          <w:tcPr>
            <w:tcW w:w="2315" w:type="dxa"/>
            <w:tcBorders>
              <w:top w:val="nil"/>
              <w:left w:val="nil"/>
              <w:bottom w:val="single" w:sz="4" w:space="0" w:color="auto"/>
              <w:right w:val="nil"/>
            </w:tcBorders>
            <w:vAlign w:val="bottom"/>
          </w:tcPr>
          <w:p w:rsidR="002278B1" w:rsidRPr="000B1B87" w:rsidRDefault="002278B1">
            <w:pPr>
              <w:jc w:val="center"/>
              <w:rPr>
                <w:sz w:val="24"/>
                <w:szCs w:val="24"/>
              </w:rPr>
            </w:pPr>
          </w:p>
        </w:tc>
      </w:tr>
    </w:tbl>
    <w:p w:rsidR="002278B1" w:rsidRDefault="002278B1">
      <w:pPr>
        <w:spacing w:after="240"/>
        <w:rPr>
          <w:sz w:val="24"/>
          <w:szCs w:val="24"/>
        </w:rPr>
      </w:pPr>
    </w:p>
    <w:tbl>
      <w:tblPr>
        <w:tblW w:w="0" w:type="auto"/>
        <w:tblLayout w:type="fixed"/>
        <w:tblCellMar>
          <w:left w:w="28" w:type="dxa"/>
          <w:right w:w="28" w:type="dxa"/>
        </w:tblCellMar>
        <w:tblLook w:val="0000"/>
      </w:tblPr>
      <w:tblGrid>
        <w:gridCol w:w="170"/>
        <w:gridCol w:w="425"/>
        <w:gridCol w:w="284"/>
        <w:gridCol w:w="1134"/>
        <w:gridCol w:w="850"/>
        <w:gridCol w:w="426"/>
        <w:gridCol w:w="317"/>
        <w:gridCol w:w="675"/>
        <w:gridCol w:w="1843"/>
        <w:gridCol w:w="4110"/>
      </w:tblGrid>
      <w:tr w:rsidR="002278B1" w:rsidRPr="000B1B87">
        <w:tblPrEx>
          <w:tblCellMar>
            <w:top w:w="0" w:type="dxa"/>
            <w:bottom w:w="0" w:type="dxa"/>
          </w:tblCellMar>
        </w:tblPrEx>
        <w:tc>
          <w:tcPr>
            <w:tcW w:w="2013" w:type="dxa"/>
            <w:gridSpan w:val="4"/>
            <w:tcBorders>
              <w:top w:val="nil"/>
              <w:left w:val="nil"/>
              <w:bottom w:val="nil"/>
              <w:right w:val="nil"/>
            </w:tcBorders>
            <w:vAlign w:val="center"/>
          </w:tcPr>
          <w:p w:rsidR="002278B1" w:rsidRPr="000B1B87" w:rsidRDefault="002278B1">
            <w:pPr>
              <w:jc w:val="center"/>
              <w:rPr>
                <w:sz w:val="24"/>
                <w:szCs w:val="24"/>
              </w:rPr>
            </w:pPr>
            <w:r w:rsidRPr="000B1B87">
              <w:rPr>
                <w:sz w:val="24"/>
                <w:szCs w:val="24"/>
              </w:rPr>
              <w:t>М.П.</w:t>
            </w:r>
          </w:p>
        </w:tc>
        <w:tc>
          <w:tcPr>
            <w:tcW w:w="8221" w:type="dxa"/>
            <w:gridSpan w:val="6"/>
            <w:tcBorders>
              <w:top w:val="nil"/>
              <w:left w:val="nil"/>
              <w:bottom w:val="nil"/>
              <w:right w:val="nil"/>
            </w:tcBorders>
          </w:tcPr>
          <w:p w:rsidR="002278B1" w:rsidRPr="000B1B87" w:rsidRDefault="002278B1">
            <w:pPr>
              <w:jc w:val="both"/>
              <w:rPr>
                <w:sz w:val="24"/>
                <w:szCs w:val="24"/>
              </w:rPr>
            </w:pPr>
            <w:r w:rsidRPr="000B1B87">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2278B1" w:rsidRPr="000B1B87">
        <w:tblPrEx>
          <w:tblCellMar>
            <w:top w:w="0" w:type="dxa"/>
            <w:bottom w:w="0" w:type="dxa"/>
          </w:tblCellMar>
        </w:tblPrEx>
        <w:trPr>
          <w:cantSplit/>
        </w:trPr>
        <w:tc>
          <w:tcPr>
            <w:tcW w:w="170" w:type="dxa"/>
            <w:tcBorders>
              <w:top w:val="nil"/>
              <w:left w:val="nil"/>
              <w:bottom w:val="nil"/>
              <w:right w:val="nil"/>
            </w:tcBorders>
            <w:vAlign w:val="bottom"/>
          </w:tcPr>
          <w:p w:rsidR="002278B1" w:rsidRPr="000B1B87" w:rsidRDefault="002278B1">
            <w:pPr>
              <w:rPr>
                <w:sz w:val="24"/>
                <w:szCs w:val="24"/>
              </w:rPr>
            </w:pPr>
            <w:r w:rsidRPr="000B1B87">
              <w:rPr>
                <w:sz w:val="24"/>
                <w:szCs w:val="24"/>
              </w:rPr>
              <w:t>“</w:t>
            </w:r>
          </w:p>
        </w:tc>
        <w:tc>
          <w:tcPr>
            <w:tcW w:w="425"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284" w:type="dxa"/>
            <w:tcBorders>
              <w:top w:val="nil"/>
              <w:left w:val="nil"/>
              <w:bottom w:val="nil"/>
              <w:right w:val="nil"/>
            </w:tcBorders>
            <w:vAlign w:val="bottom"/>
          </w:tcPr>
          <w:p w:rsidR="002278B1" w:rsidRPr="000B1B87" w:rsidRDefault="002278B1">
            <w:pPr>
              <w:rPr>
                <w:sz w:val="24"/>
                <w:szCs w:val="24"/>
              </w:rPr>
            </w:pPr>
            <w:r w:rsidRPr="000B1B87">
              <w:rPr>
                <w:sz w:val="24"/>
                <w:szCs w:val="24"/>
              </w:rPr>
              <w:t>”</w:t>
            </w:r>
          </w:p>
        </w:tc>
        <w:tc>
          <w:tcPr>
            <w:tcW w:w="1984" w:type="dxa"/>
            <w:gridSpan w:val="2"/>
            <w:tcBorders>
              <w:top w:val="nil"/>
              <w:left w:val="nil"/>
              <w:bottom w:val="single" w:sz="4" w:space="0" w:color="auto"/>
              <w:right w:val="nil"/>
            </w:tcBorders>
            <w:vAlign w:val="bottom"/>
          </w:tcPr>
          <w:p w:rsidR="002278B1" w:rsidRPr="000B1B87" w:rsidRDefault="002278B1">
            <w:pPr>
              <w:jc w:val="center"/>
              <w:rPr>
                <w:sz w:val="24"/>
                <w:szCs w:val="24"/>
              </w:rPr>
            </w:pPr>
          </w:p>
        </w:tc>
        <w:tc>
          <w:tcPr>
            <w:tcW w:w="426" w:type="dxa"/>
            <w:tcBorders>
              <w:top w:val="nil"/>
              <w:left w:val="nil"/>
              <w:bottom w:val="nil"/>
              <w:right w:val="nil"/>
            </w:tcBorders>
            <w:vAlign w:val="bottom"/>
          </w:tcPr>
          <w:p w:rsidR="002278B1" w:rsidRPr="000B1B87" w:rsidRDefault="002278B1">
            <w:pPr>
              <w:jc w:val="right"/>
              <w:rPr>
                <w:sz w:val="24"/>
                <w:szCs w:val="24"/>
              </w:rPr>
            </w:pPr>
            <w:r w:rsidRPr="000B1B87">
              <w:rPr>
                <w:sz w:val="24"/>
                <w:szCs w:val="24"/>
              </w:rPr>
              <w:t>20</w:t>
            </w:r>
          </w:p>
        </w:tc>
        <w:tc>
          <w:tcPr>
            <w:tcW w:w="317" w:type="dxa"/>
            <w:tcBorders>
              <w:top w:val="nil"/>
              <w:left w:val="nil"/>
              <w:bottom w:val="single" w:sz="4" w:space="0" w:color="auto"/>
              <w:right w:val="nil"/>
            </w:tcBorders>
            <w:vAlign w:val="bottom"/>
          </w:tcPr>
          <w:p w:rsidR="002278B1" w:rsidRPr="000B1B87" w:rsidRDefault="002278B1">
            <w:pPr>
              <w:rPr>
                <w:sz w:val="24"/>
                <w:szCs w:val="24"/>
              </w:rPr>
            </w:pPr>
          </w:p>
        </w:tc>
        <w:tc>
          <w:tcPr>
            <w:tcW w:w="675" w:type="dxa"/>
            <w:tcBorders>
              <w:top w:val="nil"/>
              <w:left w:val="nil"/>
              <w:bottom w:val="nil"/>
              <w:right w:val="nil"/>
            </w:tcBorders>
            <w:vAlign w:val="bottom"/>
          </w:tcPr>
          <w:p w:rsidR="002278B1" w:rsidRPr="000B1B87" w:rsidRDefault="002278B1">
            <w:pPr>
              <w:tabs>
                <w:tab w:val="left" w:pos="3270"/>
              </w:tabs>
              <w:rPr>
                <w:sz w:val="24"/>
                <w:szCs w:val="24"/>
              </w:rPr>
            </w:pPr>
            <w:r w:rsidRPr="000B1B87">
              <w:rPr>
                <w:sz w:val="24"/>
                <w:szCs w:val="24"/>
              </w:rPr>
              <w:t xml:space="preserve"> </w:t>
            </w:r>
            <w:proofErr w:type="gramStart"/>
            <w:r w:rsidRPr="000B1B87">
              <w:rPr>
                <w:sz w:val="24"/>
                <w:szCs w:val="24"/>
              </w:rPr>
              <w:t>г</w:t>
            </w:r>
            <w:proofErr w:type="gramEnd"/>
            <w:r w:rsidRPr="000B1B87">
              <w:rPr>
                <w:sz w:val="24"/>
                <w:szCs w:val="24"/>
              </w:rPr>
              <w:t>.</w:t>
            </w:r>
          </w:p>
        </w:tc>
        <w:tc>
          <w:tcPr>
            <w:tcW w:w="1843" w:type="dxa"/>
            <w:tcBorders>
              <w:top w:val="nil"/>
              <w:left w:val="nil"/>
              <w:bottom w:val="single" w:sz="4" w:space="0" w:color="auto"/>
              <w:right w:val="nil"/>
            </w:tcBorders>
            <w:vAlign w:val="bottom"/>
          </w:tcPr>
          <w:p w:rsidR="002278B1" w:rsidRPr="000B1B87" w:rsidRDefault="002278B1">
            <w:pPr>
              <w:jc w:val="center"/>
              <w:rPr>
                <w:sz w:val="24"/>
                <w:szCs w:val="24"/>
              </w:rPr>
            </w:pPr>
          </w:p>
        </w:tc>
        <w:tc>
          <w:tcPr>
            <w:tcW w:w="4110" w:type="dxa"/>
            <w:tcBorders>
              <w:top w:val="nil"/>
              <w:left w:val="nil"/>
              <w:bottom w:val="single" w:sz="4" w:space="0" w:color="auto"/>
              <w:right w:val="nil"/>
            </w:tcBorders>
            <w:vAlign w:val="bottom"/>
          </w:tcPr>
          <w:p w:rsidR="002278B1" w:rsidRPr="000B1B87" w:rsidRDefault="002278B1">
            <w:pPr>
              <w:jc w:val="center"/>
              <w:rPr>
                <w:sz w:val="24"/>
                <w:szCs w:val="24"/>
              </w:rPr>
            </w:pPr>
          </w:p>
        </w:tc>
      </w:tr>
      <w:tr w:rsidR="002278B1" w:rsidRPr="000B1B87">
        <w:tblPrEx>
          <w:tblCellMar>
            <w:top w:w="0" w:type="dxa"/>
            <w:bottom w:w="0" w:type="dxa"/>
          </w:tblCellMar>
        </w:tblPrEx>
        <w:tc>
          <w:tcPr>
            <w:tcW w:w="170" w:type="dxa"/>
            <w:tcBorders>
              <w:top w:val="nil"/>
              <w:left w:val="nil"/>
              <w:bottom w:val="nil"/>
              <w:right w:val="nil"/>
            </w:tcBorders>
          </w:tcPr>
          <w:p w:rsidR="002278B1" w:rsidRPr="000B1B87" w:rsidRDefault="002278B1"/>
        </w:tc>
        <w:tc>
          <w:tcPr>
            <w:tcW w:w="425" w:type="dxa"/>
            <w:tcBorders>
              <w:top w:val="nil"/>
              <w:left w:val="nil"/>
              <w:bottom w:val="nil"/>
              <w:right w:val="nil"/>
            </w:tcBorders>
          </w:tcPr>
          <w:p w:rsidR="002278B1" w:rsidRPr="000B1B87" w:rsidRDefault="002278B1">
            <w:pPr>
              <w:jc w:val="center"/>
            </w:pPr>
          </w:p>
        </w:tc>
        <w:tc>
          <w:tcPr>
            <w:tcW w:w="284" w:type="dxa"/>
            <w:tcBorders>
              <w:top w:val="nil"/>
              <w:left w:val="nil"/>
              <w:bottom w:val="nil"/>
              <w:right w:val="nil"/>
            </w:tcBorders>
          </w:tcPr>
          <w:p w:rsidR="002278B1" w:rsidRPr="000B1B87" w:rsidRDefault="002278B1"/>
        </w:tc>
        <w:tc>
          <w:tcPr>
            <w:tcW w:w="1984" w:type="dxa"/>
            <w:gridSpan w:val="2"/>
            <w:tcBorders>
              <w:top w:val="nil"/>
              <w:left w:val="nil"/>
              <w:bottom w:val="nil"/>
              <w:right w:val="nil"/>
            </w:tcBorders>
          </w:tcPr>
          <w:p w:rsidR="002278B1" w:rsidRPr="000B1B87" w:rsidRDefault="002278B1">
            <w:pPr>
              <w:jc w:val="center"/>
            </w:pPr>
          </w:p>
        </w:tc>
        <w:tc>
          <w:tcPr>
            <w:tcW w:w="426" w:type="dxa"/>
            <w:tcBorders>
              <w:top w:val="nil"/>
              <w:left w:val="nil"/>
              <w:bottom w:val="nil"/>
              <w:right w:val="nil"/>
            </w:tcBorders>
          </w:tcPr>
          <w:p w:rsidR="002278B1" w:rsidRPr="000B1B87" w:rsidRDefault="002278B1">
            <w:pPr>
              <w:jc w:val="right"/>
            </w:pPr>
          </w:p>
        </w:tc>
        <w:tc>
          <w:tcPr>
            <w:tcW w:w="317" w:type="dxa"/>
            <w:tcBorders>
              <w:top w:val="nil"/>
              <w:left w:val="nil"/>
              <w:bottom w:val="nil"/>
              <w:right w:val="nil"/>
            </w:tcBorders>
          </w:tcPr>
          <w:p w:rsidR="002278B1" w:rsidRPr="000B1B87" w:rsidRDefault="002278B1"/>
        </w:tc>
        <w:tc>
          <w:tcPr>
            <w:tcW w:w="675" w:type="dxa"/>
            <w:tcBorders>
              <w:top w:val="nil"/>
              <w:left w:val="nil"/>
              <w:bottom w:val="nil"/>
              <w:right w:val="nil"/>
            </w:tcBorders>
          </w:tcPr>
          <w:p w:rsidR="002278B1" w:rsidRPr="000B1B87" w:rsidRDefault="002278B1">
            <w:pPr>
              <w:tabs>
                <w:tab w:val="left" w:pos="3270"/>
              </w:tabs>
            </w:pPr>
          </w:p>
        </w:tc>
        <w:tc>
          <w:tcPr>
            <w:tcW w:w="5953" w:type="dxa"/>
            <w:gridSpan w:val="2"/>
            <w:tcBorders>
              <w:top w:val="nil"/>
              <w:left w:val="nil"/>
              <w:bottom w:val="nil"/>
              <w:right w:val="nil"/>
            </w:tcBorders>
          </w:tcPr>
          <w:p w:rsidR="002278B1" w:rsidRPr="000B1B87" w:rsidRDefault="002278B1">
            <w:pPr>
              <w:jc w:val="center"/>
            </w:pPr>
            <w:r w:rsidRPr="000B1B87">
              <w:t>(подпись, фамилия работника кадровой службы)</w:t>
            </w:r>
          </w:p>
        </w:tc>
      </w:tr>
    </w:tbl>
    <w:p w:rsidR="002278B1" w:rsidRDefault="002278B1">
      <w:pPr>
        <w:rPr>
          <w:sz w:val="24"/>
          <w:szCs w:val="24"/>
        </w:rPr>
      </w:pPr>
    </w:p>
    <w:sectPr w:rsidR="002278B1">
      <w:pgSz w:w="11906" w:h="16838"/>
      <w:pgMar w:top="850" w:right="567" w:bottom="567" w:left="1134" w:header="397" w:footer="283"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C5F" w:rsidRDefault="00332C5F">
      <w:r>
        <w:separator/>
      </w:r>
    </w:p>
  </w:endnote>
  <w:endnote w:type="continuationSeparator" w:id="0">
    <w:p w:rsidR="00332C5F" w:rsidRDefault="00332C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C5F" w:rsidRDefault="00332C5F">
      <w:r>
        <w:separator/>
      </w:r>
    </w:p>
  </w:footnote>
  <w:footnote w:type="continuationSeparator" w:id="0">
    <w:p w:rsidR="00332C5F" w:rsidRDefault="00332C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278B1"/>
    <w:rsid w:val="000B1B87"/>
    <w:rsid w:val="001441DE"/>
    <w:rsid w:val="002278B1"/>
    <w:rsid w:val="00332C5F"/>
    <w:rsid w:val="00EF4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rPr>
      <w:rFonts w:ascii="Times New Roman" w:hAnsi="Times New Roman"/>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ind w:right="19771" w:firstLine="539"/>
      <w:jc w:val="both"/>
    </w:pPr>
    <w:rPr>
      <w:rFonts w:ascii="Courier New" w:hAnsi="Courier New" w:cs="Courier New"/>
      <w:lang w:val="en-US"/>
    </w:rPr>
  </w:style>
  <w:style w:type="paragraph" w:customStyle="1" w:styleId="ConsNonformat">
    <w:name w:val="ConsNonformat"/>
    <w:uiPriority w:val="99"/>
    <w:pPr>
      <w:widowControl w:val="0"/>
      <w:autoSpaceDE w:val="0"/>
      <w:autoSpaceDN w:val="0"/>
      <w:jc w:val="both"/>
    </w:pPr>
    <w:rPr>
      <w:rFonts w:ascii="Courier New" w:hAnsi="Courier New" w:cs="Courier New"/>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link w:val="a5"/>
    <w:uiPriority w:val="99"/>
    <w:semiHidden/>
    <w:locked/>
    <w:rPr>
      <w:rFonts w:ascii="Times New Roman" w:hAnsi="Times New Roman" w:cs="Times New Roman"/>
      <w:sz w:val="20"/>
      <w:szCs w:val="20"/>
    </w:rPr>
  </w:style>
  <w:style w:type="paragraph" w:customStyle="1" w:styleId="ConsPlusNormal">
    <w:name w:val="ConsPlusNormal"/>
    <w:uiPriority w:val="99"/>
    <w:pPr>
      <w:autoSpaceDE w:val="0"/>
      <w:autoSpaceDN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Words>
  <Characters>4125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RePack by SPecialiST</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Админ</cp:lastModifiedBy>
  <cp:revision>2</cp:revision>
  <cp:lastPrinted>2005-05-31T11:45:00Z</cp:lastPrinted>
  <dcterms:created xsi:type="dcterms:W3CDTF">2017-10-18T02:58:00Z</dcterms:created>
  <dcterms:modified xsi:type="dcterms:W3CDTF">2017-10-18T02:58:00Z</dcterms:modified>
</cp:coreProperties>
</file>