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D7" w:rsidRPr="0017112D" w:rsidRDefault="00AD46D7" w:rsidP="0017112D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сдачи </w:t>
      </w:r>
      <w:r w:rsidR="0017112D" w:rsidRPr="00171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материалов для издания учебных пособий на 2023 год (с сентября по декабрь) в Сектор полиграфии</w:t>
      </w:r>
    </w:p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1943"/>
        <w:gridCol w:w="2741"/>
        <w:gridCol w:w="5527"/>
        <w:gridCol w:w="1703"/>
        <w:gridCol w:w="1700"/>
        <w:gridCol w:w="1988"/>
      </w:tblGrid>
      <w:tr w:rsidR="00AD46D7" w:rsidRPr="0074155E" w:rsidTr="001F5D71">
        <w:trPr>
          <w:trHeight w:val="563"/>
        </w:trPr>
        <w:tc>
          <w:tcPr>
            <w:tcW w:w="173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415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5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5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848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710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27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b/>
                <w:sz w:val="24"/>
                <w:szCs w:val="24"/>
              </w:rPr>
              <w:t>Объем (стр.)</w:t>
            </w:r>
          </w:p>
        </w:tc>
        <w:tc>
          <w:tcPr>
            <w:tcW w:w="526" w:type="pct"/>
          </w:tcPr>
          <w:p w:rsidR="00AD46D7" w:rsidRPr="0074155E" w:rsidRDefault="00AD46D7" w:rsidP="00DA28F4">
            <w:pPr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b/>
                <w:sz w:val="24"/>
                <w:szCs w:val="24"/>
              </w:rPr>
              <w:t>Вид издания</w:t>
            </w:r>
          </w:p>
        </w:tc>
        <w:tc>
          <w:tcPr>
            <w:tcW w:w="615" w:type="pct"/>
          </w:tcPr>
          <w:p w:rsidR="00AD46D7" w:rsidRPr="0074155E" w:rsidRDefault="00AD46D7" w:rsidP="00DA28F4">
            <w:pPr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материалов</w:t>
            </w:r>
          </w:p>
        </w:tc>
      </w:tr>
      <w:tr w:rsidR="00AD46D7" w:rsidRPr="0074155E" w:rsidTr="001F5D71">
        <w:trPr>
          <w:trHeight w:val="563"/>
        </w:trPr>
        <w:tc>
          <w:tcPr>
            <w:tcW w:w="173" w:type="pct"/>
            <w:vMerge w:val="restart"/>
          </w:tcPr>
          <w:p w:rsidR="00AD46D7" w:rsidRPr="0074155E" w:rsidRDefault="00AD46D7" w:rsidP="00AD46D7">
            <w:pPr>
              <w:numPr>
                <w:ilvl w:val="0"/>
                <w:numId w:val="1"/>
              </w:numPr>
              <w:spacing w:after="0" w:line="240" w:lineRule="auto"/>
              <w:ind w:left="176" w:hanging="3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  <w:tc>
          <w:tcPr>
            <w:tcW w:w="848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Сытина Н.С., </w:t>
            </w:r>
            <w:proofErr w:type="spellStart"/>
            <w:r w:rsidRPr="0074155E">
              <w:rPr>
                <w:rFonts w:ascii="Times New Roman" w:eastAsia="Calibri" w:hAnsi="Times New Roman" w:cs="Times New Roman"/>
                <w:sz w:val="24"/>
                <w:szCs w:val="24"/>
              </w:rPr>
              <w:t>Карунас</w:t>
            </w:r>
            <w:proofErr w:type="spellEnd"/>
            <w:r w:rsidRPr="00741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10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1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основы электронного обучения: конспект </w:t>
            </w: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1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схемы</w:t>
            </w:r>
            <w:r w:rsidRPr="007415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(учебно-методическое пособие)</w:t>
            </w:r>
          </w:p>
        </w:tc>
        <w:tc>
          <w:tcPr>
            <w:tcW w:w="527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90 стр.</w:t>
            </w:r>
          </w:p>
        </w:tc>
        <w:tc>
          <w:tcPr>
            <w:tcW w:w="526" w:type="pct"/>
          </w:tcPr>
          <w:p w:rsidR="00AD46D7" w:rsidRPr="0074155E" w:rsidRDefault="00AD46D7" w:rsidP="00DA28F4">
            <w:pPr>
              <w:pStyle w:val="Default"/>
              <w:jc w:val="center"/>
              <w:rPr>
                <w:color w:val="auto"/>
              </w:rPr>
            </w:pPr>
            <w:r w:rsidRPr="0074155E">
              <w:rPr>
                <w:color w:val="auto"/>
              </w:rPr>
              <w:t>Электр.</w:t>
            </w:r>
          </w:p>
        </w:tc>
        <w:tc>
          <w:tcPr>
            <w:tcW w:w="615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AD46D7" w:rsidRPr="0074155E" w:rsidTr="001F5D71">
        <w:trPr>
          <w:trHeight w:val="563"/>
        </w:trPr>
        <w:tc>
          <w:tcPr>
            <w:tcW w:w="173" w:type="pct"/>
            <w:vMerge/>
          </w:tcPr>
          <w:p w:rsidR="00AD46D7" w:rsidRPr="0074155E" w:rsidRDefault="00AD46D7" w:rsidP="00AD46D7">
            <w:pPr>
              <w:numPr>
                <w:ilvl w:val="0"/>
                <w:numId w:val="1"/>
              </w:numPr>
              <w:spacing w:after="0" w:line="240" w:lineRule="auto"/>
              <w:ind w:left="2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AD46D7" w:rsidRPr="0074155E" w:rsidRDefault="00AD46D7" w:rsidP="00DA2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155E">
              <w:rPr>
                <w:rFonts w:ascii="Times New Roman" w:eastAsia="Calibri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741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710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Проектно-исследовательская деятельность обучающихся (учебно-методическое пособие)</w:t>
            </w:r>
          </w:p>
        </w:tc>
        <w:tc>
          <w:tcPr>
            <w:tcW w:w="527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130 стр.</w:t>
            </w:r>
          </w:p>
        </w:tc>
        <w:tc>
          <w:tcPr>
            <w:tcW w:w="526" w:type="pct"/>
          </w:tcPr>
          <w:p w:rsidR="00AD46D7" w:rsidRPr="0074155E" w:rsidRDefault="00AD46D7" w:rsidP="00DA28F4">
            <w:pPr>
              <w:pStyle w:val="Default"/>
              <w:jc w:val="center"/>
              <w:rPr>
                <w:color w:val="auto"/>
              </w:rPr>
            </w:pPr>
            <w:r w:rsidRPr="0074155E">
              <w:rPr>
                <w:color w:val="auto"/>
              </w:rPr>
              <w:t>Электр.</w:t>
            </w:r>
          </w:p>
        </w:tc>
        <w:tc>
          <w:tcPr>
            <w:tcW w:w="615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AD46D7" w:rsidRPr="0074155E" w:rsidTr="001F5D71">
        <w:trPr>
          <w:trHeight w:val="563"/>
        </w:trPr>
        <w:tc>
          <w:tcPr>
            <w:tcW w:w="173" w:type="pct"/>
            <w:vMerge/>
          </w:tcPr>
          <w:p w:rsidR="00AD46D7" w:rsidRPr="0074155E" w:rsidRDefault="00AD46D7" w:rsidP="00AD46D7">
            <w:pPr>
              <w:numPr>
                <w:ilvl w:val="0"/>
                <w:numId w:val="1"/>
              </w:numPr>
              <w:spacing w:after="0" w:line="240" w:lineRule="auto"/>
              <w:ind w:left="2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Жукова Ю.А.</w:t>
            </w:r>
          </w:p>
        </w:tc>
        <w:tc>
          <w:tcPr>
            <w:tcW w:w="1710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на уроках литературного чтения в начальных классах</w:t>
            </w:r>
          </w:p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527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125 стр.</w:t>
            </w:r>
          </w:p>
        </w:tc>
        <w:tc>
          <w:tcPr>
            <w:tcW w:w="526" w:type="pct"/>
          </w:tcPr>
          <w:p w:rsidR="00AD46D7" w:rsidRPr="0074155E" w:rsidRDefault="00AD46D7" w:rsidP="00DA28F4">
            <w:pPr>
              <w:pStyle w:val="Default"/>
              <w:jc w:val="center"/>
              <w:rPr>
                <w:color w:val="auto"/>
              </w:rPr>
            </w:pPr>
            <w:r w:rsidRPr="0074155E">
              <w:rPr>
                <w:color w:val="auto"/>
              </w:rPr>
              <w:t>Электр.</w:t>
            </w:r>
          </w:p>
        </w:tc>
        <w:tc>
          <w:tcPr>
            <w:tcW w:w="615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AD46D7" w:rsidRPr="0074155E" w:rsidTr="001F5D71">
        <w:trPr>
          <w:trHeight w:val="563"/>
        </w:trPr>
        <w:tc>
          <w:tcPr>
            <w:tcW w:w="173" w:type="pct"/>
            <w:vMerge/>
          </w:tcPr>
          <w:p w:rsidR="00AD46D7" w:rsidRPr="0074155E" w:rsidRDefault="00AD46D7" w:rsidP="00AD46D7">
            <w:pPr>
              <w:numPr>
                <w:ilvl w:val="0"/>
                <w:numId w:val="1"/>
              </w:numPr>
              <w:spacing w:after="0" w:line="240" w:lineRule="auto"/>
              <w:ind w:left="2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Вечканова О.В.,</w:t>
            </w:r>
          </w:p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Титова Л.Н.</w:t>
            </w:r>
          </w:p>
        </w:tc>
        <w:tc>
          <w:tcPr>
            <w:tcW w:w="1710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Диагностико-</w:t>
            </w: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семьями и детьми» (учебное пособие)</w:t>
            </w:r>
          </w:p>
        </w:tc>
        <w:tc>
          <w:tcPr>
            <w:tcW w:w="527" w:type="pct"/>
          </w:tcPr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100 стр.</w:t>
            </w:r>
          </w:p>
        </w:tc>
        <w:tc>
          <w:tcPr>
            <w:tcW w:w="526" w:type="pct"/>
          </w:tcPr>
          <w:p w:rsidR="00AD46D7" w:rsidRPr="0074155E" w:rsidRDefault="00AD46D7" w:rsidP="00DA28F4">
            <w:pPr>
              <w:pStyle w:val="Default"/>
              <w:jc w:val="center"/>
              <w:rPr>
                <w:color w:val="auto"/>
              </w:rPr>
            </w:pPr>
            <w:r w:rsidRPr="0074155E">
              <w:rPr>
                <w:color w:val="auto"/>
              </w:rPr>
              <w:t>Электр.</w:t>
            </w:r>
          </w:p>
        </w:tc>
        <w:tc>
          <w:tcPr>
            <w:tcW w:w="615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</w:tr>
      <w:tr w:rsidR="00AD46D7" w:rsidRPr="0074155E" w:rsidTr="001F5D71">
        <w:trPr>
          <w:trHeight w:val="563"/>
        </w:trPr>
        <w:tc>
          <w:tcPr>
            <w:tcW w:w="173" w:type="pct"/>
            <w:vMerge w:val="restart"/>
          </w:tcPr>
          <w:p w:rsidR="00AD46D7" w:rsidRPr="0074155E" w:rsidRDefault="00AD46D7" w:rsidP="00AD46D7">
            <w:pPr>
              <w:numPr>
                <w:ilvl w:val="0"/>
                <w:numId w:val="1"/>
              </w:numPr>
              <w:spacing w:after="0" w:line="240" w:lineRule="auto"/>
              <w:ind w:left="2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Институт исторического, правового и социально-гуманитарного образования</w:t>
            </w:r>
          </w:p>
        </w:tc>
        <w:tc>
          <w:tcPr>
            <w:tcW w:w="848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Баишев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10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«История российской культуры» (учебное пособие)</w:t>
            </w:r>
          </w:p>
        </w:tc>
        <w:tc>
          <w:tcPr>
            <w:tcW w:w="527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60 стр.</w:t>
            </w:r>
          </w:p>
        </w:tc>
        <w:tc>
          <w:tcPr>
            <w:tcW w:w="526" w:type="pct"/>
          </w:tcPr>
          <w:p w:rsidR="00AD46D7" w:rsidRPr="0074155E" w:rsidRDefault="00AD46D7" w:rsidP="00DA28F4">
            <w:pPr>
              <w:pStyle w:val="Default"/>
              <w:jc w:val="center"/>
              <w:rPr>
                <w:color w:val="auto"/>
              </w:rPr>
            </w:pPr>
            <w:r w:rsidRPr="0074155E">
              <w:rPr>
                <w:color w:val="auto"/>
              </w:rPr>
              <w:t>Электр.</w:t>
            </w:r>
          </w:p>
        </w:tc>
        <w:tc>
          <w:tcPr>
            <w:tcW w:w="615" w:type="pct"/>
          </w:tcPr>
          <w:p w:rsidR="00AD46D7" w:rsidRPr="0074155E" w:rsidRDefault="00AD46D7" w:rsidP="00DA28F4">
            <w:pPr>
              <w:pStyle w:val="Default"/>
              <w:jc w:val="center"/>
              <w:rPr>
                <w:color w:val="auto"/>
              </w:rPr>
            </w:pPr>
            <w:r w:rsidRPr="0074155E">
              <w:t>ноябрь 2023</w:t>
            </w:r>
          </w:p>
        </w:tc>
      </w:tr>
      <w:tr w:rsidR="00AD46D7" w:rsidRPr="0074155E" w:rsidTr="001F5D71">
        <w:trPr>
          <w:trHeight w:val="563"/>
        </w:trPr>
        <w:tc>
          <w:tcPr>
            <w:tcW w:w="173" w:type="pct"/>
            <w:vMerge/>
          </w:tcPr>
          <w:p w:rsidR="00AD46D7" w:rsidRPr="0074155E" w:rsidRDefault="00AD46D7" w:rsidP="00AD46D7">
            <w:pPr>
              <w:numPr>
                <w:ilvl w:val="0"/>
                <w:numId w:val="1"/>
              </w:numPr>
              <w:spacing w:after="0" w:line="240" w:lineRule="auto"/>
              <w:ind w:left="2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Баишев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10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«Особенности подготовки олимпиадных заданий по истории для одарённых детей» (учебное пособие)</w:t>
            </w:r>
          </w:p>
        </w:tc>
        <w:tc>
          <w:tcPr>
            <w:tcW w:w="527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40 стр.</w:t>
            </w:r>
          </w:p>
        </w:tc>
        <w:tc>
          <w:tcPr>
            <w:tcW w:w="526" w:type="pct"/>
          </w:tcPr>
          <w:p w:rsidR="00AD46D7" w:rsidRPr="0074155E" w:rsidRDefault="00AD46D7" w:rsidP="00DA28F4">
            <w:pPr>
              <w:pStyle w:val="Default"/>
              <w:jc w:val="center"/>
              <w:rPr>
                <w:color w:val="auto"/>
              </w:rPr>
            </w:pPr>
            <w:r w:rsidRPr="0074155E">
              <w:rPr>
                <w:color w:val="auto"/>
              </w:rPr>
              <w:t>Электр.</w:t>
            </w:r>
          </w:p>
        </w:tc>
        <w:tc>
          <w:tcPr>
            <w:tcW w:w="615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</w:tr>
      <w:tr w:rsidR="00AD46D7" w:rsidRPr="0074155E" w:rsidTr="001F5D71">
        <w:trPr>
          <w:trHeight w:val="563"/>
        </w:trPr>
        <w:tc>
          <w:tcPr>
            <w:tcW w:w="173" w:type="pct"/>
            <w:vMerge/>
          </w:tcPr>
          <w:p w:rsidR="00AD46D7" w:rsidRPr="0074155E" w:rsidRDefault="00AD46D7" w:rsidP="00AD46D7">
            <w:pPr>
              <w:numPr>
                <w:ilvl w:val="0"/>
                <w:numId w:val="1"/>
              </w:numPr>
              <w:spacing w:after="0" w:line="240" w:lineRule="auto"/>
              <w:ind w:left="2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Иванов В.А. </w:t>
            </w:r>
          </w:p>
        </w:tc>
        <w:tc>
          <w:tcPr>
            <w:tcW w:w="1710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России в </w:t>
            </w:r>
            <w:r w:rsidRPr="0074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веке: траектория развития» (учебное пособие)</w:t>
            </w:r>
          </w:p>
        </w:tc>
        <w:tc>
          <w:tcPr>
            <w:tcW w:w="527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120 стр.</w:t>
            </w:r>
          </w:p>
        </w:tc>
        <w:tc>
          <w:tcPr>
            <w:tcW w:w="526" w:type="pct"/>
          </w:tcPr>
          <w:p w:rsidR="00AD46D7" w:rsidRPr="0074155E" w:rsidRDefault="00AD46D7" w:rsidP="00DA28F4">
            <w:pPr>
              <w:pStyle w:val="Default"/>
              <w:jc w:val="center"/>
              <w:rPr>
                <w:color w:val="auto"/>
              </w:rPr>
            </w:pPr>
            <w:r w:rsidRPr="0074155E">
              <w:rPr>
                <w:color w:val="auto"/>
              </w:rPr>
              <w:t>Электр.</w:t>
            </w:r>
          </w:p>
        </w:tc>
        <w:tc>
          <w:tcPr>
            <w:tcW w:w="615" w:type="pct"/>
          </w:tcPr>
          <w:p w:rsidR="00AD46D7" w:rsidRPr="0074155E" w:rsidRDefault="00AD46D7" w:rsidP="00DA28F4">
            <w:pPr>
              <w:pStyle w:val="Default"/>
              <w:jc w:val="center"/>
              <w:rPr>
                <w:color w:val="auto"/>
              </w:rPr>
            </w:pPr>
            <w:r w:rsidRPr="0074155E">
              <w:rPr>
                <w:color w:val="auto"/>
              </w:rPr>
              <w:t>октябрь 2023</w:t>
            </w:r>
          </w:p>
        </w:tc>
      </w:tr>
      <w:tr w:rsidR="00AD46D7" w:rsidRPr="0074155E" w:rsidTr="001F5D71">
        <w:trPr>
          <w:trHeight w:val="563"/>
        </w:trPr>
        <w:tc>
          <w:tcPr>
            <w:tcW w:w="173" w:type="pct"/>
            <w:vMerge/>
          </w:tcPr>
          <w:p w:rsidR="00AD46D7" w:rsidRPr="0074155E" w:rsidRDefault="00AD46D7" w:rsidP="00AD46D7">
            <w:pPr>
              <w:numPr>
                <w:ilvl w:val="0"/>
                <w:numId w:val="1"/>
              </w:numPr>
              <w:spacing w:after="0" w:line="240" w:lineRule="auto"/>
              <w:ind w:left="2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Алмаев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Р.З., </w:t>
            </w: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Обыденнова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Г.Т., </w:t>
            </w: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Кортунов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Баишев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Тимиргазиева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Зайнетдинов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Ш.Р. </w:t>
            </w:r>
          </w:p>
        </w:tc>
        <w:tc>
          <w:tcPr>
            <w:tcW w:w="1710" w:type="pct"/>
          </w:tcPr>
          <w:p w:rsidR="00AD46D7" w:rsidRPr="002576B4" w:rsidRDefault="00AD46D7" w:rsidP="00DA28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6B4">
              <w:rPr>
                <w:rFonts w:ascii="Times New Roman" w:hAnsi="Times New Roman" w:cs="Times New Roman"/>
                <w:sz w:val="24"/>
                <w:szCs w:val="24"/>
              </w:rPr>
              <w:t>«История России» (учебн</w:t>
            </w:r>
            <w:bookmarkStart w:id="0" w:name="_GoBack"/>
            <w:bookmarkEnd w:id="0"/>
            <w:r w:rsidRPr="002576B4">
              <w:rPr>
                <w:rFonts w:ascii="Times New Roman" w:hAnsi="Times New Roman" w:cs="Times New Roman"/>
                <w:sz w:val="24"/>
                <w:szCs w:val="24"/>
              </w:rPr>
              <w:t>ое пособие для студентов 1 курса  неисторических специальностей</w:t>
            </w:r>
            <w:r w:rsidRPr="002576B4"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подготовки)</w:t>
            </w:r>
          </w:p>
        </w:tc>
        <w:tc>
          <w:tcPr>
            <w:tcW w:w="527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150 стр.</w:t>
            </w:r>
          </w:p>
        </w:tc>
        <w:tc>
          <w:tcPr>
            <w:tcW w:w="526" w:type="pct"/>
          </w:tcPr>
          <w:p w:rsidR="00AD46D7" w:rsidRPr="0074155E" w:rsidRDefault="00AD46D7" w:rsidP="00DA28F4">
            <w:pPr>
              <w:pStyle w:val="Default"/>
              <w:jc w:val="center"/>
              <w:rPr>
                <w:color w:val="auto"/>
              </w:rPr>
            </w:pPr>
            <w:r w:rsidRPr="0074155E">
              <w:rPr>
                <w:color w:val="auto"/>
              </w:rPr>
              <w:t>Электр.</w:t>
            </w:r>
          </w:p>
        </w:tc>
        <w:tc>
          <w:tcPr>
            <w:tcW w:w="615" w:type="pct"/>
          </w:tcPr>
          <w:p w:rsidR="00AD46D7" w:rsidRPr="0074155E" w:rsidRDefault="00AD46D7" w:rsidP="00DA28F4">
            <w:pPr>
              <w:pStyle w:val="Default"/>
              <w:jc w:val="center"/>
              <w:rPr>
                <w:color w:val="auto"/>
              </w:rPr>
            </w:pPr>
            <w:r w:rsidRPr="0074155E">
              <w:rPr>
                <w:color w:val="auto"/>
              </w:rPr>
              <w:t>октябрь 2023</w:t>
            </w:r>
          </w:p>
        </w:tc>
      </w:tr>
      <w:tr w:rsidR="00AD46D7" w:rsidRPr="0074155E" w:rsidTr="001F5D71">
        <w:trPr>
          <w:trHeight w:val="563"/>
        </w:trPr>
        <w:tc>
          <w:tcPr>
            <w:tcW w:w="173" w:type="pct"/>
            <w:vMerge/>
          </w:tcPr>
          <w:p w:rsidR="00AD46D7" w:rsidRPr="0074155E" w:rsidRDefault="00AD46D7" w:rsidP="00AD46D7">
            <w:pPr>
              <w:numPr>
                <w:ilvl w:val="0"/>
                <w:numId w:val="1"/>
              </w:numPr>
              <w:spacing w:after="0" w:line="240" w:lineRule="auto"/>
              <w:ind w:left="2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Шамигулова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Мусифуллин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С.Р. </w:t>
            </w:r>
          </w:p>
        </w:tc>
        <w:tc>
          <w:tcPr>
            <w:tcW w:w="1710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Проектная деятельность как основа формирования медиаграмотности молодежи (на примере </w:t>
            </w:r>
            <w:r w:rsidRPr="00741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психолого-педагогических классов) (учебное пособие)</w:t>
            </w:r>
          </w:p>
        </w:tc>
        <w:tc>
          <w:tcPr>
            <w:tcW w:w="527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 стр.</w:t>
            </w:r>
          </w:p>
        </w:tc>
        <w:tc>
          <w:tcPr>
            <w:tcW w:w="526" w:type="pct"/>
          </w:tcPr>
          <w:p w:rsidR="00AD46D7" w:rsidRPr="0074155E" w:rsidRDefault="00AD46D7" w:rsidP="00DA28F4">
            <w:pPr>
              <w:pStyle w:val="Default"/>
              <w:jc w:val="center"/>
              <w:rPr>
                <w:color w:val="auto"/>
              </w:rPr>
            </w:pPr>
            <w:r w:rsidRPr="0074155E">
              <w:rPr>
                <w:color w:val="auto"/>
              </w:rPr>
              <w:t>Электр.</w:t>
            </w:r>
          </w:p>
        </w:tc>
        <w:tc>
          <w:tcPr>
            <w:tcW w:w="615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</w:tr>
      <w:tr w:rsidR="00AD46D7" w:rsidRPr="0074155E" w:rsidTr="001F5D71">
        <w:trPr>
          <w:trHeight w:val="563"/>
        </w:trPr>
        <w:tc>
          <w:tcPr>
            <w:tcW w:w="173" w:type="pct"/>
            <w:vMerge w:val="restart"/>
          </w:tcPr>
          <w:p w:rsidR="00AD46D7" w:rsidRPr="0074155E" w:rsidRDefault="00AD46D7" w:rsidP="00AD46D7">
            <w:pPr>
              <w:numPr>
                <w:ilvl w:val="0"/>
                <w:numId w:val="1"/>
              </w:numPr>
              <w:spacing w:after="0" w:line="240" w:lineRule="auto"/>
              <w:ind w:left="2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Естественно-географический факультет</w:t>
            </w:r>
          </w:p>
        </w:tc>
        <w:tc>
          <w:tcPr>
            <w:tcW w:w="848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Седых Т.А., </w:t>
            </w: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Нуркаева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710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Основы биотехнологии (учебное пособие)</w:t>
            </w:r>
          </w:p>
        </w:tc>
        <w:tc>
          <w:tcPr>
            <w:tcW w:w="527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100 стр.</w:t>
            </w:r>
          </w:p>
        </w:tc>
        <w:tc>
          <w:tcPr>
            <w:tcW w:w="526" w:type="pct"/>
          </w:tcPr>
          <w:p w:rsidR="00AD46D7" w:rsidRPr="0074155E" w:rsidRDefault="00AD46D7" w:rsidP="00DA28F4">
            <w:pPr>
              <w:pStyle w:val="Default"/>
              <w:jc w:val="center"/>
              <w:rPr>
                <w:color w:val="auto"/>
              </w:rPr>
            </w:pPr>
            <w:r w:rsidRPr="0074155E">
              <w:rPr>
                <w:color w:val="auto"/>
              </w:rPr>
              <w:t>Электр.</w:t>
            </w:r>
          </w:p>
        </w:tc>
        <w:tc>
          <w:tcPr>
            <w:tcW w:w="615" w:type="pct"/>
          </w:tcPr>
          <w:p w:rsidR="00AD46D7" w:rsidRPr="0074155E" w:rsidRDefault="00AD46D7" w:rsidP="00DA28F4">
            <w:pPr>
              <w:pStyle w:val="Default"/>
              <w:jc w:val="center"/>
              <w:rPr>
                <w:color w:val="00B050"/>
              </w:rPr>
            </w:pPr>
            <w:r w:rsidRPr="0074155E">
              <w:t>декабрь 2023</w:t>
            </w:r>
          </w:p>
        </w:tc>
      </w:tr>
      <w:tr w:rsidR="00AD46D7" w:rsidRPr="0074155E" w:rsidTr="001F5D71">
        <w:trPr>
          <w:trHeight w:val="563"/>
        </w:trPr>
        <w:tc>
          <w:tcPr>
            <w:tcW w:w="173" w:type="pct"/>
            <w:vMerge/>
          </w:tcPr>
          <w:p w:rsidR="00AD46D7" w:rsidRPr="0074155E" w:rsidRDefault="00AD46D7" w:rsidP="00AD46D7">
            <w:pPr>
              <w:numPr>
                <w:ilvl w:val="0"/>
                <w:numId w:val="1"/>
              </w:numPr>
              <w:spacing w:after="0" w:line="240" w:lineRule="auto"/>
              <w:ind w:left="2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Суханова Н.В.</w:t>
            </w:r>
          </w:p>
        </w:tc>
        <w:tc>
          <w:tcPr>
            <w:tcW w:w="1710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Практикум по ботанике (учебное пособие)</w:t>
            </w:r>
          </w:p>
        </w:tc>
        <w:tc>
          <w:tcPr>
            <w:tcW w:w="527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120 стр.</w:t>
            </w:r>
          </w:p>
        </w:tc>
        <w:tc>
          <w:tcPr>
            <w:tcW w:w="526" w:type="pct"/>
          </w:tcPr>
          <w:p w:rsidR="00AD46D7" w:rsidRPr="0074155E" w:rsidRDefault="00AD46D7" w:rsidP="00DA28F4">
            <w:pPr>
              <w:pStyle w:val="Default"/>
              <w:jc w:val="center"/>
              <w:rPr>
                <w:color w:val="auto"/>
              </w:rPr>
            </w:pPr>
            <w:r w:rsidRPr="0074155E">
              <w:rPr>
                <w:color w:val="auto"/>
              </w:rPr>
              <w:t>Электр.</w:t>
            </w:r>
          </w:p>
        </w:tc>
        <w:tc>
          <w:tcPr>
            <w:tcW w:w="615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AD46D7" w:rsidRPr="0074155E" w:rsidTr="001F5D71">
        <w:trPr>
          <w:trHeight w:val="563"/>
        </w:trPr>
        <w:tc>
          <w:tcPr>
            <w:tcW w:w="173" w:type="pct"/>
            <w:vMerge/>
          </w:tcPr>
          <w:p w:rsidR="00AD46D7" w:rsidRPr="0074155E" w:rsidRDefault="00AD46D7" w:rsidP="00AD46D7">
            <w:pPr>
              <w:numPr>
                <w:ilvl w:val="0"/>
                <w:numId w:val="1"/>
              </w:numPr>
              <w:spacing w:after="0" w:line="240" w:lineRule="auto"/>
              <w:ind w:left="2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Фазлутдинова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10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физиологии растений (учебное пособие)</w:t>
            </w:r>
          </w:p>
        </w:tc>
        <w:tc>
          <w:tcPr>
            <w:tcW w:w="527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100 стр.</w:t>
            </w:r>
          </w:p>
        </w:tc>
        <w:tc>
          <w:tcPr>
            <w:tcW w:w="526" w:type="pct"/>
          </w:tcPr>
          <w:p w:rsidR="00AD46D7" w:rsidRPr="0074155E" w:rsidRDefault="00AD46D7" w:rsidP="00DA28F4">
            <w:pPr>
              <w:pStyle w:val="Default"/>
              <w:jc w:val="center"/>
              <w:rPr>
                <w:color w:val="auto"/>
              </w:rPr>
            </w:pPr>
            <w:r w:rsidRPr="0074155E">
              <w:rPr>
                <w:color w:val="auto"/>
              </w:rPr>
              <w:t>Электр.</w:t>
            </w:r>
          </w:p>
        </w:tc>
        <w:tc>
          <w:tcPr>
            <w:tcW w:w="615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</w:tr>
      <w:tr w:rsidR="00AD46D7" w:rsidRPr="0074155E" w:rsidTr="001F5D71">
        <w:trPr>
          <w:trHeight w:val="563"/>
        </w:trPr>
        <w:tc>
          <w:tcPr>
            <w:tcW w:w="173" w:type="pct"/>
            <w:vMerge/>
          </w:tcPr>
          <w:p w:rsidR="00AD46D7" w:rsidRPr="0074155E" w:rsidRDefault="00AD46D7" w:rsidP="00AD46D7">
            <w:pPr>
              <w:numPr>
                <w:ilvl w:val="0"/>
                <w:numId w:val="1"/>
              </w:numPr>
              <w:spacing w:after="0" w:line="240" w:lineRule="auto"/>
              <w:ind w:left="2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Р.С., Сафиуллина Л.М.</w:t>
            </w:r>
          </w:p>
        </w:tc>
        <w:tc>
          <w:tcPr>
            <w:tcW w:w="1710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физиологии человека</w:t>
            </w:r>
          </w:p>
        </w:tc>
        <w:tc>
          <w:tcPr>
            <w:tcW w:w="527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140 стр.</w:t>
            </w:r>
          </w:p>
        </w:tc>
        <w:tc>
          <w:tcPr>
            <w:tcW w:w="526" w:type="pct"/>
          </w:tcPr>
          <w:p w:rsidR="00AD46D7" w:rsidRPr="0074155E" w:rsidRDefault="00AD46D7" w:rsidP="00DA28F4">
            <w:pPr>
              <w:pStyle w:val="Default"/>
              <w:jc w:val="center"/>
              <w:rPr>
                <w:color w:val="auto"/>
              </w:rPr>
            </w:pPr>
            <w:r w:rsidRPr="0074155E">
              <w:rPr>
                <w:color w:val="auto"/>
              </w:rPr>
              <w:t>Электр.</w:t>
            </w:r>
          </w:p>
        </w:tc>
        <w:tc>
          <w:tcPr>
            <w:tcW w:w="615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AD46D7" w:rsidRPr="0074155E" w:rsidTr="001F5D71">
        <w:trPr>
          <w:trHeight w:val="563"/>
        </w:trPr>
        <w:tc>
          <w:tcPr>
            <w:tcW w:w="173" w:type="pct"/>
            <w:vMerge w:val="restart"/>
          </w:tcPr>
          <w:p w:rsidR="00AD46D7" w:rsidRPr="0074155E" w:rsidRDefault="00AD46D7" w:rsidP="00AD46D7">
            <w:pPr>
              <w:numPr>
                <w:ilvl w:val="0"/>
                <w:numId w:val="1"/>
              </w:numPr>
              <w:spacing w:after="0" w:line="240" w:lineRule="auto"/>
              <w:ind w:left="2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</w:p>
        </w:tc>
        <w:tc>
          <w:tcPr>
            <w:tcW w:w="848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Тимерьянова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Гирфатова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</w:p>
        </w:tc>
        <w:tc>
          <w:tcPr>
            <w:tcW w:w="1710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 (в рамках реализации психолого-педагогического модуля ядра высшего педагогического образования) (учебное пособие)</w:t>
            </w:r>
          </w:p>
        </w:tc>
        <w:tc>
          <w:tcPr>
            <w:tcW w:w="527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120 стр.</w:t>
            </w:r>
          </w:p>
        </w:tc>
        <w:tc>
          <w:tcPr>
            <w:tcW w:w="526" w:type="pct"/>
          </w:tcPr>
          <w:p w:rsidR="00AD46D7" w:rsidRPr="0074155E" w:rsidRDefault="00AD46D7" w:rsidP="00DA28F4">
            <w:pPr>
              <w:pStyle w:val="Default"/>
              <w:jc w:val="center"/>
              <w:rPr>
                <w:color w:val="auto"/>
              </w:rPr>
            </w:pPr>
            <w:r w:rsidRPr="0074155E">
              <w:rPr>
                <w:color w:val="auto"/>
              </w:rPr>
              <w:t>Электр.</w:t>
            </w:r>
          </w:p>
        </w:tc>
        <w:tc>
          <w:tcPr>
            <w:tcW w:w="615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AD46D7" w:rsidRPr="0074155E" w:rsidTr="001F5D71">
        <w:trPr>
          <w:trHeight w:val="563"/>
        </w:trPr>
        <w:tc>
          <w:tcPr>
            <w:tcW w:w="173" w:type="pct"/>
            <w:vMerge/>
          </w:tcPr>
          <w:p w:rsidR="00AD46D7" w:rsidRPr="0074155E" w:rsidRDefault="00AD46D7" w:rsidP="00AD46D7">
            <w:pPr>
              <w:numPr>
                <w:ilvl w:val="0"/>
                <w:numId w:val="1"/>
              </w:numPr>
              <w:spacing w:after="0" w:line="240" w:lineRule="auto"/>
              <w:ind w:left="2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Плеханова Е.А.</w:t>
            </w:r>
          </w:p>
        </w:tc>
        <w:tc>
          <w:tcPr>
            <w:tcW w:w="1710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Хрестоматия по психологии (учебное пособие)</w:t>
            </w:r>
          </w:p>
        </w:tc>
        <w:tc>
          <w:tcPr>
            <w:tcW w:w="527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150 стр.</w:t>
            </w:r>
          </w:p>
        </w:tc>
        <w:tc>
          <w:tcPr>
            <w:tcW w:w="526" w:type="pct"/>
          </w:tcPr>
          <w:p w:rsidR="00AD46D7" w:rsidRPr="0074155E" w:rsidRDefault="00AD46D7" w:rsidP="00DA28F4">
            <w:pPr>
              <w:pStyle w:val="Default"/>
              <w:jc w:val="center"/>
              <w:rPr>
                <w:color w:val="auto"/>
              </w:rPr>
            </w:pPr>
            <w:r w:rsidRPr="0074155E">
              <w:rPr>
                <w:color w:val="auto"/>
              </w:rPr>
              <w:t>Электр.</w:t>
            </w:r>
          </w:p>
        </w:tc>
        <w:tc>
          <w:tcPr>
            <w:tcW w:w="615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</w:tr>
      <w:tr w:rsidR="00AD46D7" w:rsidRPr="0074155E" w:rsidTr="001F5D71">
        <w:trPr>
          <w:trHeight w:val="261"/>
        </w:trPr>
        <w:tc>
          <w:tcPr>
            <w:tcW w:w="173" w:type="pct"/>
            <w:vMerge w:val="restart"/>
          </w:tcPr>
          <w:p w:rsidR="00AD46D7" w:rsidRPr="0074155E" w:rsidRDefault="00AD46D7" w:rsidP="00AD46D7">
            <w:pPr>
              <w:numPr>
                <w:ilvl w:val="0"/>
                <w:numId w:val="1"/>
              </w:numPr>
              <w:spacing w:after="0" w:line="240" w:lineRule="auto"/>
              <w:ind w:left="2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Институт филологического образования и межкультурных коммуникаций</w:t>
            </w:r>
          </w:p>
        </w:tc>
        <w:tc>
          <w:tcPr>
            <w:tcW w:w="848" w:type="pct"/>
          </w:tcPr>
          <w:p w:rsidR="00AD46D7" w:rsidRPr="0074155E" w:rsidRDefault="00AD46D7" w:rsidP="00DA28F4">
            <w:pPr>
              <w:pStyle w:val="Default"/>
              <w:jc w:val="center"/>
              <w:rPr>
                <w:rFonts w:eastAsia="Calibri"/>
                <w:color w:val="auto"/>
              </w:rPr>
            </w:pPr>
            <w:proofErr w:type="spellStart"/>
            <w:r w:rsidRPr="0074155E">
              <w:t>Голайденко</w:t>
            </w:r>
            <w:proofErr w:type="spellEnd"/>
            <w:r w:rsidRPr="0074155E">
              <w:t xml:space="preserve"> Л.Н., Прокофьева И.О.</w:t>
            </w:r>
          </w:p>
        </w:tc>
        <w:tc>
          <w:tcPr>
            <w:tcW w:w="1710" w:type="pct"/>
          </w:tcPr>
          <w:p w:rsidR="00AD46D7" w:rsidRPr="0074155E" w:rsidRDefault="00AD46D7" w:rsidP="00DA28F4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74155E">
              <w:t>Русская литература: средства художественной выразительности (учебное пособие)</w:t>
            </w:r>
          </w:p>
        </w:tc>
        <w:tc>
          <w:tcPr>
            <w:tcW w:w="527" w:type="pct"/>
          </w:tcPr>
          <w:p w:rsidR="00AD46D7" w:rsidRPr="0074155E" w:rsidRDefault="00AD46D7" w:rsidP="00DA28F4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74155E">
              <w:t>90 стр.</w:t>
            </w:r>
          </w:p>
        </w:tc>
        <w:tc>
          <w:tcPr>
            <w:tcW w:w="526" w:type="pct"/>
          </w:tcPr>
          <w:p w:rsidR="00AD46D7" w:rsidRPr="0074155E" w:rsidRDefault="00AD46D7" w:rsidP="00DA28F4">
            <w:pPr>
              <w:pStyle w:val="Default"/>
              <w:jc w:val="center"/>
              <w:rPr>
                <w:color w:val="auto"/>
              </w:rPr>
            </w:pPr>
            <w:r w:rsidRPr="0074155E">
              <w:rPr>
                <w:color w:val="auto"/>
              </w:rPr>
              <w:t>Электр.</w:t>
            </w:r>
          </w:p>
        </w:tc>
        <w:tc>
          <w:tcPr>
            <w:tcW w:w="615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</w:tr>
      <w:tr w:rsidR="00AD46D7" w:rsidRPr="0074155E" w:rsidTr="001F5D71">
        <w:trPr>
          <w:trHeight w:val="266"/>
        </w:trPr>
        <w:tc>
          <w:tcPr>
            <w:tcW w:w="173" w:type="pct"/>
            <w:vMerge/>
          </w:tcPr>
          <w:p w:rsidR="00AD46D7" w:rsidRPr="0074155E" w:rsidRDefault="00AD46D7" w:rsidP="00AD46D7">
            <w:pPr>
              <w:numPr>
                <w:ilvl w:val="0"/>
                <w:numId w:val="1"/>
              </w:numPr>
              <w:spacing w:after="0" w:line="240" w:lineRule="auto"/>
              <w:ind w:left="2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AD46D7" w:rsidRPr="0074155E" w:rsidRDefault="00AD46D7" w:rsidP="00DA28F4">
            <w:pPr>
              <w:pStyle w:val="Default"/>
              <w:jc w:val="center"/>
              <w:rPr>
                <w:rFonts w:eastAsia="Calibri"/>
                <w:color w:val="auto"/>
              </w:rPr>
            </w:pPr>
            <w:proofErr w:type="spellStart"/>
            <w:r w:rsidRPr="0074155E">
              <w:t>Голайденко</w:t>
            </w:r>
            <w:proofErr w:type="spellEnd"/>
            <w:r w:rsidRPr="0074155E">
              <w:t xml:space="preserve"> Л.Н.</w:t>
            </w:r>
          </w:p>
        </w:tc>
        <w:tc>
          <w:tcPr>
            <w:tcW w:w="1710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Научно-исследовательская работа по русскому языку (учебное пособие) </w:t>
            </w:r>
          </w:p>
        </w:tc>
        <w:tc>
          <w:tcPr>
            <w:tcW w:w="527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200 стр.</w:t>
            </w:r>
          </w:p>
        </w:tc>
        <w:tc>
          <w:tcPr>
            <w:tcW w:w="526" w:type="pct"/>
          </w:tcPr>
          <w:p w:rsidR="00AD46D7" w:rsidRPr="0074155E" w:rsidRDefault="00AD46D7" w:rsidP="00DA28F4">
            <w:pPr>
              <w:pStyle w:val="Default"/>
              <w:jc w:val="center"/>
              <w:rPr>
                <w:color w:val="auto"/>
              </w:rPr>
            </w:pPr>
            <w:r w:rsidRPr="0074155E">
              <w:rPr>
                <w:color w:val="auto"/>
              </w:rPr>
              <w:t>Электр.</w:t>
            </w:r>
          </w:p>
        </w:tc>
        <w:tc>
          <w:tcPr>
            <w:tcW w:w="615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</w:tbl>
    <w:p w:rsidR="00AD46D7" w:rsidRPr="0074155E" w:rsidRDefault="00AD46D7" w:rsidP="00AD46D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6D7" w:rsidRPr="0074155E" w:rsidRDefault="00AD46D7" w:rsidP="00AD46D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пособия: печатные версии</w:t>
      </w:r>
    </w:p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040"/>
        <w:gridCol w:w="2689"/>
        <w:gridCol w:w="5669"/>
        <w:gridCol w:w="1561"/>
        <w:gridCol w:w="1700"/>
        <w:gridCol w:w="1985"/>
      </w:tblGrid>
      <w:tr w:rsidR="00AD46D7" w:rsidRPr="0074155E" w:rsidTr="00DA28F4">
        <w:trPr>
          <w:trHeight w:val="563"/>
        </w:trPr>
        <w:tc>
          <w:tcPr>
            <w:tcW w:w="160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415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5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5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1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832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754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83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b/>
                <w:sz w:val="24"/>
                <w:szCs w:val="24"/>
              </w:rPr>
              <w:t>Объем (страницы)</w:t>
            </w:r>
          </w:p>
        </w:tc>
        <w:tc>
          <w:tcPr>
            <w:tcW w:w="526" w:type="pct"/>
          </w:tcPr>
          <w:p w:rsidR="00AD46D7" w:rsidRPr="0074155E" w:rsidRDefault="00AD46D7" w:rsidP="00DA28F4">
            <w:pPr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b/>
                <w:sz w:val="24"/>
                <w:szCs w:val="24"/>
              </w:rPr>
              <w:t>Тираж (кол-во экз.)</w:t>
            </w:r>
          </w:p>
        </w:tc>
        <w:tc>
          <w:tcPr>
            <w:tcW w:w="614" w:type="pct"/>
          </w:tcPr>
          <w:p w:rsidR="00AD46D7" w:rsidRPr="0074155E" w:rsidRDefault="00AD46D7" w:rsidP="00DA28F4">
            <w:pPr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материалов</w:t>
            </w:r>
          </w:p>
        </w:tc>
      </w:tr>
      <w:tr w:rsidR="00AD46D7" w:rsidRPr="0074155E" w:rsidTr="00DA28F4">
        <w:trPr>
          <w:trHeight w:val="563"/>
        </w:trPr>
        <w:tc>
          <w:tcPr>
            <w:tcW w:w="160" w:type="pct"/>
            <w:vMerge w:val="restart"/>
          </w:tcPr>
          <w:p w:rsidR="00AD46D7" w:rsidRPr="0074155E" w:rsidRDefault="00AD46D7" w:rsidP="00DA28F4">
            <w:pPr>
              <w:spacing w:after="0" w:line="240" w:lineRule="auto"/>
              <w:ind w:left="34" w:hanging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D46D7" w:rsidRPr="0074155E" w:rsidRDefault="00AD46D7" w:rsidP="00DA28F4">
            <w:pPr>
              <w:spacing w:after="0" w:line="240" w:lineRule="auto"/>
              <w:ind w:left="34" w:hanging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 w:val="restart"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  <w:tc>
          <w:tcPr>
            <w:tcW w:w="832" w:type="pct"/>
          </w:tcPr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В.Ф., Саитова Л.Р., </w:t>
            </w: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754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Саморазвитие и проектирование профессиональной карьеры (учебное пособие)</w:t>
            </w:r>
          </w:p>
        </w:tc>
        <w:tc>
          <w:tcPr>
            <w:tcW w:w="483" w:type="pct"/>
          </w:tcPr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200 стр.</w:t>
            </w:r>
          </w:p>
        </w:tc>
        <w:tc>
          <w:tcPr>
            <w:tcW w:w="526" w:type="pct"/>
            <w:vAlign w:val="center"/>
          </w:tcPr>
          <w:p w:rsidR="00AD46D7" w:rsidRPr="0074155E" w:rsidRDefault="00AD46D7" w:rsidP="00DA28F4">
            <w:pPr>
              <w:pStyle w:val="Default"/>
              <w:jc w:val="center"/>
              <w:rPr>
                <w:color w:val="auto"/>
              </w:rPr>
            </w:pPr>
            <w:r w:rsidRPr="0074155E">
              <w:rPr>
                <w:color w:val="auto"/>
              </w:rPr>
              <w:t>50</w:t>
            </w:r>
            <w:r>
              <w:rPr>
                <w:color w:val="auto"/>
              </w:rPr>
              <w:t xml:space="preserve"> экз.</w:t>
            </w:r>
          </w:p>
        </w:tc>
        <w:tc>
          <w:tcPr>
            <w:tcW w:w="614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AD46D7" w:rsidRPr="0074155E" w:rsidTr="00DA28F4">
        <w:trPr>
          <w:trHeight w:val="563"/>
        </w:trPr>
        <w:tc>
          <w:tcPr>
            <w:tcW w:w="160" w:type="pct"/>
            <w:vMerge/>
          </w:tcPr>
          <w:p w:rsidR="00AD46D7" w:rsidRPr="0074155E" w:rsidRDefault="00AD46D7" w:rsidP="00DA28F4">
            <w:pPr>
              <w:spacing w:after="0" w:line="240" w:lineRule="auto"/>
              <w:ind w:left="34" w:hanging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Яппарова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Д.М</w:t>
            </w:r>
          </w:p>
        </w:tc>
        <w:tc>
          <w:tcPr>
            <w:tcW w:w="1754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Мой край родной (учебник)</w:t>
            </w:r>
          </w:p>
        </w:tc>
        <w:tc>
          <w:tcPr>
            <w:tcW w:w="483" w:type="pct"/>
          </w:tcPr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90 стр.</w:t>
            </w:r>
          </w:p>
        </w:tc>
        <w:tc>
          <w:tcPr>
            <w:tcW w:w="526" w:type="pct"/>
            <w:vAlign w:val="center"/>
          </w:tcPr>
          <w:p w:rsidR="00AD46D7" w:rsidRPr="0074155E" w:rsidRDefault="00AD46D7" w:rsidP="00DA28F4">
            <w:pPr>
              <w:pStyle w:val="Default"/>
              <w:jc w:val="center"/>
              <w:rPr>
                <w:color w:val="auto"/>
              </w:rPr>
            </w:pPr>
            <w:r w:rsidRPr="0074155E">
              <w:rPr>
                <w:color w:val="auto"/>
              </w:rPr>
              <w:t>50 экз.</w:t>
            </w:r>
          </w:p>
        </w:tc>
        <w:tc>
          <w:tcPr>
            <w:tcW w:w="614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AD46D7" w:rsidRPr="0074155E" w:rsidTr="00DA28F4">
        <w:trPr>
          <w:trHeight w:val="563"/>
        </w:trPr>
        <w:tc>
          <w:tcPr>
            <w:tcW w:w="160" w:type="pct"/>
            <w:vMerge/>
          </w:tcPr>
          <w:p w:rsidR="00AD46D7" w:rsidRPr="0074155E" w:rsidRDefault="00AD46D7" w:rsidP="00DA28F4">
            <w:pPr>
              <w:spacing w:after="0" w:line="240" w:lineRule="auto"/>
              <w:ind w:left="34" w:hanging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Аминов Т.М. </w:t>
            </w:r>
          </w:p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Арасланова А.</w:t>
            </w: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</w:p>
        </w:tc>
        <w:tc>
          <w:tcPr>
            <w:tcW w:w="1754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Праксеологические основы педагогической деятельности </w:t>
            </w:r>
          </w:p>
        </w:tc>
        <w:tc>
          <w:tcPr>
            <w:tcW w:w="483" w:type="pct"/>
          </w:tcPr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300 стр.</w:t>
            </w:r>
          </w:p>
        </w:tc>
        <w:tc>
          <w:tcPr>
            <w:tcW w:w="526" w:type="pct"/>
            <w:vAlign w:val="center"/>
          </w:tcPr>
          <w:p w:rsidR="00AD46D7" w:rsidRPr="0074155E" w:rsidRDefault="00AD46D7" w:rsidP="00DA28F4">
            <w:pPr>
              <w:pStyle w:val="Default"/>
              <w:jc w:val="center"/>
              <w:rPr>
                <w:color w:val="auto"/>
              </w:rPr>
            </w:pPr>
            <w:r w:rsidRPr="0074155E">
              <w:rPr>
                <w:color w:val="auto"/>
              </w:rPr>
              <w:t>50 экз.</w:t>
            </w:r>
          </w:p>
        </w:tc>
        <w:tc>
          <w:tcPr>
            <w:tcW w:w="614" w:type="pct"/>
          </w:tcPr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</w:tr>
      <w:tr w:rsidR="00AD46D7" w:rsidRPr="0074155E" w:rsidTr="00DA28F4">
        <w:trPr>
          <w:trHeight w:val="563"/>
        </w:trPr>
        <w:tc>
          <w:tcPr>
            <w:tcW w:w="160" w:type="pct"/>
            <w:vMerge/>
          </w:tcPr>
          <w:p w:rsidR="00AD46D7" w:rsidRPr="0074155E" w:rsidRDefault="00AD46D7" w:rsidP="00DA28F4">
            <w:pPr>
              <w:spacing w:after="0" w:line="240" w:lineRule="auto"/>
              <w:ind w:left="34" w:hanging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Г.Ф. </w:t>
            </w:r>
          </w:p>
        </w:tc>
        <w:tc>
          <w:tcPr>
            <w:tcW w:w="1754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Формирование знаково-символических действий у младших школьников</w:t>
            </w:r>
          </w:p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483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110 стр.</w:t>
            </w:r>
          </w:p>
        </w:tc>
        <w:tc>
          <w:tcPr>
            <w:tcW w:w="526" w:type="pct"/>
            <w:vAlign w:val="center"/>
          </w:tcPr>
          <w:p w:rsidR="00AD46D7" w:rsidRPr="0074155E" w:rsidRDefault="00AD46D7" w:rsidP="00DA2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  <w:r w:rsidRPr="0074155E">
              <w:rPr>
                <w:color w:val="auto"/>
              </w:rPr>
              <w:t xml:space="preserve"> экз.</w:t>
            </w:r>
          </w:p>
        </w:tc>
        <w:tc>
          <w:tcPr>
            <w:tcW w:w="614" w:type="pct"/>
          </w:tcPr>
          <w:p w:rsidR="00AD46D7" w:rsidRPr="0074155E" w:rsidRDefault="00AD46D7" w:rsidP="00DA28F4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74155E">
              <w:rPr>
                <w:rFonts w:eastAsia="Calibri"/>
                <w:color w:val="auto"/>
              </w:rPr>
              <w:t>октябрь 2023</w:t>
            </w:r>
          </w:p>
        </w:tc>
      </w:tr>
      <w:tr w:rsidR="00AD46D7" w:rsidRPr="0074155E" w:rsidTr="00DA28F4">
        <w:trPr>
          <w:trHeight w:val="563"/>
        </w:trPr>
        <w:tc>
          <w:tcPr>
            <w:tcW w:w="160" w:type="pct"/>
            <w:vMerge/>
          </w:tcPr>
          <w:p w:rsidR="00AD46D7" w:rsidRPr="0074155E" w:rsidRDefault="00AD46D7" w:rsidP="00DA28F4">
            <w:pPr>
              <w:spacing w:after="0" w:line="240" w:lineRule="auto"/>
              <w:ind w:left="34" w:hanging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Заббарова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</w:tcPr>
          <w:p w:rsidR="00AD46D7" w:rsidRPr="0074155E" w:rsidRDefault="00AD46D7" w:rsidP="00DA28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Электронно-клавишный инструмент синтезатор: основы аранжировки (учебное пособие)</w:t>
            </w:r>
          </w:p>
        </w:tc>
        <w:tc>
          <w:tcPr>
            <w:tcW w:w="483" w:type="pct"/>
          </w:tcPr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50 стр.</w:t>
            </w:r>
          </w:p>
        </w:tc>
        <w:tc>
          <w:tcPr>
            <w:tcW w:w="526" w:type="pct"/>
          </w:tcPr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50 экз.</w:t>
            </w:r>
          </w:p>
        </w:tc>
        <w:tc>
          <w:tcPr>
            <w:tcW w:w="614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AD46D7" w:rsidRPr="0074155E" w:rsidTr="00DA28F4">
        <w:trPr>
          <w:trHeight w:val="563"/>
        </w:trPr>
        <w:tc>
          <w:tcPr>
            <w:tcW w:w="160" w:type="pct"/>
            <w:vMerge/>
          </w:tcPr>
          <w:p w:rsidR="00AD46D7" w:rsidRPr="0074155E" w:rsidRDefault="00AD46D7" w:rsidP="00DA28F4">
            <w:pPr>
              <w:spacing w:after="0" w:line="240" w:lineRule="auto"/>
              <w:ind w:left="34" w:hanging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Заббарова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Музыкально-компьютерные технологии в образовании</w:t>
            </w:r>
          </w:p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483" w:type="pct"/>
          </w:tcPr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50  стр.</w:t>
            </w:r>
          </w:p>
        </w:tc>
        <w:tc>
          <w:tcPr>
            <w:tcW w:w="526" w:type="pct"/>
          </w:tcPr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50 экз.</w:t>
            </w:r>
          </w:p>
        </w:tc>
        <w:tc>
          <w:tcPr>
            <w:tcW w:w="614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AD46D7" w:rsidRPr="0074155E" w:rsidTr="00DA28F4">
        <w:trPr>
          <w:trHeight w:val="563"/>
        </w:trPr>
        <w:tc>
          <w:tcPr>
            <w:tcW w:w="160" w:type="pct"/>
            <w:vMerge/>
          </w:tcPr>
          <w:p w:rsidR="00AD46D7" w:rsidRPr="0074155E" w:rsidRDefault="00AD46D7" w:rsidP="00DA28F4">
            <w:pPr>
              <w:spacing w:after="0" w:line="240" w:lineRule="auto"/>
              <w:ind w:left="34" w:hanging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Каримова Л. Н.</w:t>
            </w:r>
          </w:p>
        </w:tc>
        <w:tc>
          <w:tcPr>
            <w:tcW w:w="1754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Развитие вокально-певческих навыков дошкольников на музыкальных занятиях</w:t>
            </w:r>
          </w:p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483" w:type="pct"/>
          </w:tcPr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50 стр.</w:t>
            </w:r>
          </w:p>
        </w:tc>
        <w:tc>
          <w:tcPr>
            <w:tcW w:w="526" w:type="pct"/>
          </w:tcPr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50 экз.</w:t>
            </w:r>
          </w:p>
        </w:tc>
        <w:tc>
          <w:tcPr>
            <w:tcW w:w="614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AD46D7" w:rsidRPr="0074155E" w:rsidTr="00DA28F4">
        <w:trPr>
          <w:trHeight w:val="563"/>
        </w:trPr>
        <w:tc>
          <w:tcPr>
            <w:tcW w:w="160" w:type="pct"/>
            <w:vMerge/>
          </w:tcPr>
          <w:p w:rsidR="00AD46D7" w:rsidRPr="0074155E" w:rsidRDefault="00AD46D7" w:rsidP="00DA28F4">
            <w:pPr>
              <w:spacing w:after="0" w:line="240" w:lineRule="auto"/>
              <w:ind w:left="34" w:hanging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54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инклюзивного образования»</w:t>
            </w:r>
          </w:p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483" w:type="pct"/>
          </w:tcPr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150 стр.</w:t>
            </w:r>
          </w:p>
        </w:tc>
        <w:tc>
          <w:tcPr>
            <w:tcW w:w="526" w:type="pct"/>
          </w:tcPr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50 экз.</w:t>
            </w:r>
          </w:p>
        </w:tc>
        <w:tc>
          <w:tcPr>
            <w:tcW w:w="614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2023 </w:t>
            </w:r>
          </w:p>
        </w:tc>
      </w:tr>
      <w:tr w:rsidR="00AD46D7" w:rsidRPr="0074155E" w:rsidTr="00DA28F4">
        <w:trPr>
          <w:trHeight w:val="563"/>
        </w:trPr>
        <w:tc>
          <w:tcPr>
            <w:tcW w:w="160" w:type="pct"/>
            <w:vMerge w:val="restart"/>
          </w:tcPr>
          <w:p w:rsidR="00AD46D7" w:rsidRPr="0074155E" w:rsidRDefault="00AD46D7" w:rsidP="00DA28F4">
            <w:pPr>
              <w:spacing w:after="0" w:line="240" w:lineRule="auto"/>
              <w:ind w:left="34" w:hanging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6D7" w:rsidRPr="0074155E" w:rsidRDefault="00AD46D7" w:rsidP="00DA28F4">
            <w:pPr>
              <w:spacing w:after="0" w:line="240" w:lineRule="auto"/>
              <w:ind w:left="34" w:hanging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 w:val="restart"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здоровья человека</w:t>
            </w:r>
          </w:p>
        </w:tc>
        <w:tc>
          <w:tcPr>
            <w:tcW w:w="832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Костарев А.Ю. </w:t>
            </w: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Юламанова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Русская лапта в школе (учебное пособие)</w:t>
            </w:r>
          </w:p>
        </w:tc>
        <w:tc>
          <w:tcPr>
            <w:tcW w:w="483" w:type="pct"/>
            <w:vAlign w:val="center"/>
          </w:tcPr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150 стр.</w:t>
            </w:r>
          </w:p>
        </w:tc>
        <w:tc>
          <w:tcPr>
            <w:tcW w:w="526" w:type="pct"/>
          </w:tcPr>
          <w:p w:rsidR="00AD46D7" w:rsidRPr="0074155E" w:rsidRDefault="00AD46D7" w:rsidP="00DA28F4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74155E">
              <w:rPr>
                <w:rFonts w:eastAsia="Calibri"/>
                <w:color w:val="auto"/>
              </w:rPr>
              <w:t>50 экз.</w:t>
            </w:r>
          </w:p>
        </w:tc>
        <w:tc>
          <w:tcPr>
            <w:tcW w:w="614" w:type="pct"/>
          </w:tcPr>
          <w:p w:rsidR="00AD46D7" w:rsidRPr="0074155E" w:rsidRDefault="00AD46D7" w:rsidP="00DA28F4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74155E">
              <w:rPr>
                <w:rFonts w:eastAsia="Calibri"/>
                <w:color w:val="auto"/>
              </w:rPr>
              <w:t>октябрь 2023</w:t>
            </w:r>
          </w:p>
        </w:tc>
      </w:tr>
      <w:tr w:rsidR="00AD46D7" w:rsidRPr="0074155E" w:rsidTr="00DA28F4">
        <w:trPr>
          <w:trHeight w:val="563"/>
        </w:trPr>
        <w:tc>
          <w:tcPr>
            <w:tcW w:w="160" w:type="pct"/>
            <w:vMerge/>
          </w:tcPr>
          <w:p w:rsidR="00AD46D7" w:rsidRPr="0074155E" w:rsidRDefault="00AD46D7" w:rsidP="00DA28F4">
            <w:pPr>
              <w:spacing w:after="0" w:line="240" w:lineRule="auto"/>
              <w:ind w:left="34" w:hanging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AD46D7" w:rsidRPr="0074155E" w:rsidRDefault="00AD46D7" w:rsidP="00DA28F4">
            <w:pPr>
              <w:pStyle w:val="Default"/>
              <w:jc w:val="center"/>
              <w:rPr>
                <w:rFonts w:eastAsia="Calibri"/>
                <w:color w:val="auto"/>
              </w:rPr>
            </w:pPr>
            <w:proofErr w:type="spellStart"/>
            <w:r w:rsidRPr="0074155E">
              <w:rPr>
                <w:rFonts w:eastAsia="Calibri"/>
                <w:color w:val="auto"/>
              </w:rPr>
              <w:t>Имамова</w:t>
            </w:r>
            <w:proofErr w:type="spellEnd"/>
            <w:r w:rsidRPr="0074155E">
              <w:rPr>
                <w:rFonts w:eastAsia="Calibri"/>
                <w:color w:val="auto"/>
              </w:rPr>
              <w:t xml:space="preserve"> Р.М.</w:t>
            </w:r>
          </w:p>
        </w:tc>
        <w:tc>
          <w:tcPr>
            <w:tcW w:w="1754" w:type="pct"/>
            <w:vAlign w:val="center"/>
          </w:tcPr>
          <w:p w:rsidR="00AD46D7" w:rsidRPr="0074155E" w:rsidRDefault="00AD46D7" w:rsidP="00DA28F4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74155E">
              <w:rPr>
                <w:rFonts w:eastAsia="Calibri"/>
                <w:color w:val="auto"/>
              </w:rPr>
              <w:t xml:space="preserve">Методика проведения общеразвивающих упражнений без предметов, с предметами </w:t>
            </w:r>
            <w:r w:rsidRPr="0074155E">
              <w:t>(учебное пособие)</w:t>
            </w:r>
          </w:p>
        </w:tc>
        <w:tc>
          <w:tcPr>
            <w:tcW w:w="483" w:type="pct"/>
            <w:vAlign w:val="center"/>
          </w:tcPr>
          <w:p w:rsidR="00AD46D7" w:rsidRPr="0074155E" w:rsidRDefault="00AD46D7" w:rsidP="00DA28F4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74155E">
              <w:rPr>
                <w:rFonts w:eastAsia="Calibri"/>
                <w:color w:val="auto"/>
              </w:rPr>
              <w:t>90 стр.</w:t>
            </w:r>
          </w:p>
        </w:tc>
        <w:tc>
          <w:tcPr>
            <w:tcW w:w="526" w:type="pct"/>
          </w:tcPr>
          <w:p w:rsidR="00AD46D7" w:rsidRPr="0074155E" w:rsidRDefault="00AD46D7" w:rsidP="00DA28F4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74155E">
              <w:rPr>
                <w:rFonts w:eastAsia="Calibri"/>
                <w:color w:val="auto"/>
              </w:rPr>
              <w:t>50 экз.</w:t>
            </w:r>
          </w:p>
        </w:tc>
        <w:tc>
          <w:tcPr>
            <w:tcW w:w="614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AD46D7" w:rsidRPr="0074155E" w:rsidTr="00DA28F4">
        <w:trPr>
          <w:trHeight w:val="563"/>
        </w:trPr>
        <w:tc>
          <w:tcPr>
            <w:tcW w:w="160" w:type="pct"/>
          </w:tcPr>
          <w:p w:rsidR="00AD46D7" w:rsidRPr="0074155E" w:rsidRDefault="00AD46D7" w:rsidP="00DA28F4">
            <w:pPr>
              <w:spacing w:after="0" w:line="240" w:lineRule="auto"/>
              <w:ind w:left="34" w:hanging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" w:type="pct"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Факультет башкирской филологии</w:t>
            </w:r>
          </w:p>
        </w:tc>
        <w:tc>
          <w:tcPr>
            <w:tcW w:w="832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1754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Филологический анализ текста (учебное пособие)</w:t>
            </w:r>
          </w:p>
        </w:tc>
        <w:tc>
          <w:tcPr>
            <w:tcW w:w="483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120 стр.</w:t>
            </w:r>
          </w:p>
        </w:tc>
        <w:tc>
          <w:tcPr>
            <w:tcW w:w="526" w:type="pct"/>
          </w:tcPr>
          <w:p w:rsidR="00AD46D7" w:rsidRPr="0074155E" w:rsidRDefault="00AD46D7" w:rsidP="00DA28F4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74155E">
              <w:rPr>
                <w:rFonts w:eastAsia="Calibri"/>
                <w:color w:val="auto"/>
              </w:rPr>
              <w:t>50 экз.</w:t>
            </w:r>
          </w:p>
        </w:tc>
        <w:tc>
          <w:tcPr>
            <w:tcW w:w="614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AD46D7" w:rsidRPr="0074155E" w:rsidTr="00DA28F4">
        <w:trPr>
          <w:trHeight w:val="563"/>
        </w:trPr>
        <w:tc>
          <w:tcPr>
            <w:tcW w:w="160" w:type="pct"/>
            <w:vMerge w:val="restart"/>
          </w:tcPr>
          <w:p w:rsidR="00AD46D7" w:rsidRPr="0074155E" w:rsidRDefault="00AD46D7" w:rsidP="00DA28F4">
            <w:pPr>
              <w:spacing w:after="0" w:line="240" w:lineRule="auto"/>
              <w:ind w:left="34" w:hanging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" w:type="pct"/>
            <w:vMerge w:val="restart"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филологического </w:t>
            </w:r>
            <w:r w:rsidRPr="00741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межкультурных коммуникаций</w:t>
            </w:r>
          </w:p>
        </w:tc>
        <w:tc>
          <w:tcPr>
            <w:tcW w:w="832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Галиева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754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Практическая фонетика немецкого языка (учебное пособие)</w:t>
            </w:r>
          </w:p>
        </w:tc>
        <w:tc>
          <w:tcPr>
            <w:tcW w:w="483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130 стр.</w:t>
            </w:r>
          </w:p>
        </w:tc>
        <w:tc>
          <w:tcPr>
            <w:tcW w:w="526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0 экз.</w:t>
            </w:r>
          </w:p>
        </w:tc>
        <w:tc>
          <w:tcPr>
            <w:tcW w:w="614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AD46D7" w:rsidRPr="0074155E" w:rsidTr="00DA28F4">
        <w:trPr>
          <w:trHeight w:val="563"/>
        </w:trPr>
        <w:tc>
          <w:tcPr>
            <w:tcW w:w="160" w:type="pct"/>
            <w:vMerge/>
          </w:tcPr>
          <w:p w:rsidR="00AD46D7" w:rsidRPr="0074155E" w:rsidRDefault="00AD46D7" w:rsidP="00DA28F4">
            <w:pPr>
              <w:spacing w:after="0" w:line="240" w:lineRule="auto"/>
              <w:ind w:left="204" w:hanging="2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Н.В., </w:t>
            </w: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Н.Ж.</w:t>
            </w:r>
          </w:p>
        </w:tc>
        <w:tc>
          <w:tcPr>
            <w:tcW w:w="1754" w:type="pct"/>
          </w:tcPr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грамматика: наклонения и их практическое использование (учебное пособие)</w:t>
            </w:r>
          </w:p>
        </w:tc>
        <w:tc>
          <w:tcPr>
            <w:tcW w:w="483" w:type="pct"/>
          </w:tcPr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100 стр.</w:t>
            </w:r>
          </w:p>
        </w:tc>
        <w:tc>
          <w:tcPr>
            <w:tcW w:w="526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50 экз.</w:t>
            </w:r>
          </w:p>
        </w:tc>
        <w:tc>
          <w:tcPr>
            <w:tcW w:w="614" w:type="pct"/>
          </w:tcPr>
          <w:p w:rsidR="00AD46D7" w:rsidRPr="0074155E" w:rsidRDefault="00AD46D7" w:rsidP="00DA28F4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74155E">
              <w:rPr>
                <w:rFonts w:eastAsia="Calibri"/>
                <w:color w:val="auto"/>
              </w:rPr>
              <w:t>октябрь 2023</w:t>
            </w:r>
          </w:p>
        </w:tc>
      </w:tr>
      <w:tr w:rsidR="00AD46D7" w:rsidRPr="0074155E" w:rsidTr="00DA28F4">
        <w:trPr>
          <w:trHeight w:val="563"/>
        </w:trPr>
        <w:tc>
          <w:tcPr>
            <w:tcW w:w="160" w:type="pct"/>
            <w:vMerge/>
          </w:tcPr>
          <w:p w:rsidR="00AD46D7" w:rsidRPr="0074155E" w:rsidRDefault="00AD46D7" w:rsidP="00DA28F4">
            <w:pPr>
              <w:spacing w:after="0" w:line="240" w:lineRule="auto"/>
              <w:ind w:left="204" w:hanging="2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Миндиахметова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754" w:type="pct"/>
          </w:tcPr>
          <w:p w:rsidR="00AD46D7" w:rsidRPr="0074155E" w:rsidRDefault="00AD46D7" w:rsidP="00DA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Лингвокультурный контекст англоязычного кино (учебное пособие)</w:t>
            </w:r>
          </w:p>
        </w:tc>
        <w:tc>
          <w:tcPr>
            <w:tcW w:w="483" w:type="pct"/>
          </w:tcPr>
          <w:p w:rsidR="00AD46D7" w:rsidRPr="0074155E" w:rsidRDefault="00AD46D7" w:rsidP="00DA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150 стр.</w:t>
            </w:r>
          </w:p>
        </w:tc>
        <w:tc>
          <w:tcPr>
            <w:tcW w:w="526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50 экз.</w:t>
            </w:r>
          </w:p>
        </w:tc>
        <w:tc>
          <w:tcPr>
            <w:tcW w:w="614" w:type="pct"/>
          </w:tcPr>
          <w:p w:rsidR="00AD46D7" w:rsidRPr="0074155E" w:rsidRDefault="00AD46D7" w:rsidP="00DA28F4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74155E">
              <w:rPr>
                <w:rFonts w:eastAsia="Calibri"/>
                <w:color w:val="auto"/>
              </w:rPr>
              <w:t>октябрь 2023</w:t>
            </w:r>
          </w:p>
        </w:tc>
      </w:tr>
      <w:tr w:rsidR="00AD46D7" w:rsidRPr="0074155E" w:rsidTr="00DA28F4">
        <w:trPr>
          <w:trHeight w:val="563"/>
        </w:trPr>
        <w:tc>
          <w:tcPr>
            <w:tcW w:w="160" w:type="pct"/>
            <w:vMerge/>
          </w:tcPr>
          <w:p w:rsidR="00AD46D7" w:rsidRPr="0074155E" w:rsidRDefault="00AD46D7" w:rsidP="00DA28F4">
            <w:pPr>
              <w:spacing w:after="0" w:line="240" w:lineRule="auto"/>
              <w:ind w:left="204" w:hanging="2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AD46D7" w:rsidRPr="0074155E" w:rsidRDefault="00AD46D7" w:rsidP="00DA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Миндиахметова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754" w:type="pct"/>
          </w:tcPr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Подростковая драма «</w:t>
            </w: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Беверли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Хиллз</w:t>
            </w:r>
            <w:proofErr w:type="spellEnd"/>
            <w:r w:rsidRPr="0074155E">
              <w:rPr>
                <w:rFonts w:ascii="Times New Roman" w:hAnsi="Times New Roman" w:cs="Times New Roman"/>
                <w:sz w:val="24"/>
                <w:szCs w:val="24"/>
              </w:rPr>
              <w:t xml:space="preserve"> 90210»: Язык и культура американского социума (учебное пособие) </w:t>
            </w:r>
          </w:p>
        </w:tc>
        <w:tc>
          <w:tcPr>
            <w:tcW w:w="483" w:type="pct"/>
          </w:tcPr>
          <w:p w:rsidR="00AD46D7" w:rsidRPr="0074155E" w:rsidRDefault="00AD46D7" w:rsidP="00DA2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150 стр.</w:t>
            </w:r>
          </w:p>
        </w:tc>
        <w:tc>
          <w:tcPr>
            <w:tcW w:w="526" w:type="pct"/>
          </w:tcPr>
          <w:p w:rsidR="00AD46D7" w:rsidRPr="0074155E" w:rsidRDefault="00AD46D7" w:rsidP="00DA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5E">
              <w:rPr>
                <w:rFonts w:ascii="Times New Roman" w:hAnsi="Times New Roman" w:cs="Times New Roman"/>
                <w:sz w:val="24"/>
                <w:szCs w:val="24"/>
              </w:rPr>
              <w:t>50 экз.</w:t>
            </w:r>
          </w:p>
        </w:tc>
        <w:tc>
          <w:tcPr>
            <w:tcW w:w="614" w:type="pct"/>
          </w:tcPr>
          <w:p w:rsidR="00AD46D7" w:rsidRPr="0074155E" w:rsidRDefault="00AD46D7" w:rsidP="00DA28F4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74155E">
              <w:rPr>
                <w:rFonts w:eastAsia="Calibri"/>
                <w:color w:val="auto"/>
              </w:rPr>
              <w:t>октябрь 2023</w:t>
            </w:r>
          </w:p>
        </w:tc>
      </w:tr>
    </w:tbl>
    <w:p w:rsidR="00B537CA" w:rsidRDefault="00B537CA"/>
    <w:sectPr w:rsidR="00B537CA" w:rsidSect="00AD46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F2988"/>
    <w:multiLevelType w:val="hybridMultilevel"/>
    <w:tmpl w:val="0BA869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6D7"/>
    <w:rsid w:val="0017112D"/>
    <w:rsid w:val="001F5D71"/>
    <w:rsid w:val="00A724D0"/>
    <w:rsid w:val="00AD46D7"/>
    <w:rsid w:val="00B5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46D7"/>
    <w:pPr>
      <w:ind w:left="720"/>
      <w:contextualSpacing/>
    </w:pPr>
  </w:style>
  <w:style w:type="paragraph" w:customStyle="1" w:styleId="Default">
    <w:name w:val="Default"/>
    <w:rsid w:val="00AD4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730</Words>
  <Characters>4167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2023-08-18T09:28:00Z</dcterms:created>
  <dcterms:modified xsi:type="dcterms:W3CDTF">2023-08-18T09:37:00Z</dcterms:modified>
</cp:coreProperties>
</file>