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D229EC" w:rsidTr="009E53D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9EC" w:rsidRDefault="00D229EC" w:rsidP="009E53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9EC" w:rsidRDefault="00D229EC" w:rsidP="009E53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D229EC" w:rsidTr="009E53D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9EC" w:rsidRPr="00D229EC" w:rsidRDefault="00D229EC" w:rsidP="009E53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29EC" w:rsidRPr="00D229EC" w:rsidRDefault="00D229EC" w:rsidP="009E53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</w:t>
            </w:r>
          </w:p>
          <w:p w:rsidR="00D229EC" w:rsidRPr="00D229EC" w:rsidRDefault="00D229EC" w:rsidP="009E53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 34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9EC" w:rsidRPr="00D229EC" w:rsidRDefault="00D229EC" w:rsidP="00D229EC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2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Лев Толстой и его современники</w:t>
            </w:r>
            <w:r w:rsidRPr="00D229EC">
              <w:rPr>
                <w:rFonts w:ascii="Times New Roman" w:hAnsi="Times New Roman" w:cs="Times New Roman"/>
                <w:sz w:val="28"/>
                <w:szCs w:val="28"/>
              </w:rPr>
              <w:t xml:space="preserve"> : энциклопедия</w:t>
            </w:r>
            <w:proofErr w:type="gramStart"/>
            <w:r w:rsidRPr="00D229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22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29E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proofErr w:type="gramStart"/>
            <w:r w:rsidRPr="00D229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229EC">
              <w:rPr>
                <w:rFonts w:ascii="Times New Roman" w:hAnsi="Times New Roman" w:cs="Times New Roman"/>
                <w:sz w:val="28"/>
                <w:szCs w:val="28"/>
              </w:rPr>
              <w:t>ып</w:t>
            </w:r>
            <w:proofErr w:type="spellEnd"/>
            <w:r w:rsidRPr="00D229EC">
              <w:rPr>
                <w:rFonts w:ascii="Times New Roman" w:hAnsi="Times New Roman" w:cs="Times New Roman"/>
                <w:sz w:val="28"/>
                <w:szCs w:val="28"/>
              </w:rPr>
              <w:t>. 4 / под редакцией Н. И. Бурнашёвой. – Москва</w:t>
            </w:r>
            <w:proofErr w:type="gramStart"/>
            <w:r w:rsidRPr="00D229E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29EC">
              <w:rPr>
                <w:rFonts w:ascii="Times New Roman" w:hAnsi="Times New Roman" w:cs="Times New Roman"/>
                <w:sz w:val="28"/>
                <w:szCs w:val="28"/>
              </w:rPr>
              <w:t xml:space="preserve"> ИНФРА-М, 2021. – 726 с. – ISBN 978-5-16-016106-8. – ISBN 978-5-16-108581-3. – Текст</w:t>
            </w:r>
            <w:proofErr w:type="gramStart"/>
            <w:r w:rsidRPr="00D229E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29E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D229EC" w:rsidRPr="00D229EC" w:rsidRDefault="00D229EC" w:rsidP="009E53DB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9EC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</w:tbl>
    <w:p w:rsidR="00D229EC" w:rsidRDefault="00D229EC" w:rsidP="00D229E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Arial CYR" w:hAnsi="Arial CYR" w:cs="Arial CYR"/>
          <w:b/>
          <w:bCs/>
          <w:sz w:val="20"/>
          <w:szCs w:val="20"/>
        </w:rPr>
      </w:pPr>
    </w:p>
    <w:p w:rsidR="00D229EC" w:rsidRDefault="00D229EC" w:rsidP="00D229E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Arial CYR" w:hAnsi="Arial CYR" w:cs="Arial CYR"/>
          <w:b/>
          <w:bCs/>
          <w:sz w:val="20"/>
          <w:szCs w:val="20"/>
        </w:rPr>
      </w:pPr>
    </w:p>
    <w:p w:rsidR="00D229EC" w:rsidRDefault="00D229EC" w:rsidP="00D229E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Arial CYR" w:hAnsi="Arial CYR" w:cs="Arial CYR"/>
          <w:b/>
          <w:bCs/>
          <w:sz w:val="20"/>
          <w:szCs w:val="20"/>
        </w:rPr>
      </w:pPr>
    </w:p>
    <w:p w:rsidR="00783627" w:rsidRDefault="00D229EC"/>
    <w:sectPr w:rsidR="00783627" w:rsidSect="009E53D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229EC"/>
    <w:rsid w:val="0014760E"/>
    <w:rsid w:val="00266CEF"/>
    <w:rsid w:val="004B230F"/>
    <w:rsid w:val="007D3F7B"/>
    <w:rsid w:val="00D229EC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2023-02-14T11:44:00Z</dcterms:created>
  <dcterms:modified xsi:type="dcterms:W3CDTF">2023-02-14T11:46:00Z</dcterms:modified>
</cp:coreProperties>
</file>