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5A28F2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F2" w:rsidRDefault="005A2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F2" w:rsidRDefault="005A2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732A11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11" w:rsidRDefault="00732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A11" w:rsidRDefault="00732A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732A11" w:rsidRDefault="00732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95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A11" w:rsidRPr="00732A11" w:rsidRDefault="00732A11" w:rsidP="00732A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Ахмадуллин, В. А.</w:t>
            </w:r>
            <w:r w:rsidRPr="00732A11">
              <w:rPr>
                <w:rFonts w:ascii="Times New Roman" w:hAnsi="Times New Roman" w:cs="Times New Roman"/>
                <w:sz w:val="28"/>
                <w:szCs w:val="28"/>
              </w:rPr>
              <w:t xml:space="preserve">  Патриотическая деятельность духовных управлений мусульман в годы Великой Отечественной войны / Вячеслав </w:t>
            </w:r>
            <w:proofErr w:type="spellStart"/>
            <w:r w:rsidRPr="00732A11"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  <w:proofErr w:type="gramStart"/>
            <w:r w:rsidRPr="00732A1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32A11">
              <w:rPr>
                <w:rFonts w:ascii="Times New Roman" w:hAnsi="Times New Roman" w:cs="Times New Roman"/>
                <w:sz w:val="28"/>
                <w:szCs w:val="28"/>
              </w:rPr>
              <w:t xml:space="preserve"> В. А. Ахмадуллин ; Совет муфтиев России, Духовное управление мусульман Российской Федерации. – Москва</w:t>
            </w:r>
            <w:proofErr w:type="gramStart"/>
            <w:r w:rsidRPr="00732A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A11">
              <w:rPr>
                <w:rFonts w:ascii="Times New Roman" w:hAnsi="Times New Roman" w:cs="Times New Roman"/>
                <w:sz w:val="28"/>
                <w:szCs w:val="28"/>
              </w:rPr>
              <w:t xml:space="preserve"> ИД "Исламская книга", 2015. – 332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978-5-904491-60-4</w:t>
            </w:r>
            <w:r w:rsidRPr="00732A11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732A1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A11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32A11" w:rsidRDefault="00732A11" w:rsidP="00732A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4C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17224C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24C" w:rsidRPr="0017224C" w:rsidRDefault="0017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24C" w:rsidRDefault="001722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63.4</w:t>
            </w:r>
          </w:p>
          <w:p w:rsidR="0017224C" w:rsidRPr="0017224C" w:rsidRDefault="00172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 21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24C" w:rsidRPr="0017224C" w:rsidRDefault="0017224C" w:rsidP="0017224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72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Гарустович</w:t>
            </w:r>
            <w:proofErr w:type="spellEnd"/>
            <w:r w:rsidRPr="00172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Н.</w:t>
            </w:r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Средневековые каменные мавзолеи Башкортостана (история, археология, </w:t>
            </w:r>
            <w:proofErr w:type="spellStart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>биоантропология</w:t>
            </w:r>
            <w:proofErr w:type="spellEnd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>) / Геннадий Николаевич, Алексей Иванович</w:t>
            </w:r>
            <w:proofErr w:type="gramStart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Г. Н. </w:t>
            </w:r>
            <w:proofErr w:type="spellStart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>Гарустович</w:t>
            </w:r>
            <w:proofErr w:type="spellEnd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, А. И. </w:t>
            </w:r>
            <w:proofErr w:type="spellStart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>Нечвалода</w:t>
            </w:r>
            <w:proofErr w:type="spellEnd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>, 2020. – 400 с.</w:t>
            </w:r>
            <w:proofErr w:type="gramStart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978-5-295-07504-9. – Текст</w:t>
            </w:r>
            <w:proofErr w:type="gramStart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7224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7224C" w:rsidRPr="0017224C" w:rsidRDefault="0017224C" w:rsidP="00172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4C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136B36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36" w:rsidRDefault="0013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B36" w:rsidRDefault="00136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136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  <w:r w:rsidRPr="00136B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6B36" w:rsidRPr="0017224C" w:rsidRDefault="00136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 32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B36" w:rsidRPr="00136B36" w:rsidRDefault="00136B36" w:rsidP="00136B36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Насыров, И. Р. </w:t>
            </w:r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Ибн </w:t>
            </w:r>
            <w:proofErr w:type="spell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>Халдун</w:t>
            </w:r>
            <w:proofErr w:type="spellEnd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в османской историографии / </w:t>
            </w:r>
            <w:proofErr w:type="spell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  <w:proofErr w:type="spellEnd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B36" w:rsidRDefault="00136B36" w:rsidP="00136B3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36B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proofErr w:type="gram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И. Р. Насыров ; отв. ред. В. А. Кузнецов. – Москва</w:t>
            </w:r>
            <w:proofErr w:type="gram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ООО "</w:t>
            </w:r>
            <w:proofErr w:type="spell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>Садра</w:t>
            </w:r>
            <w:proofErr w:type="spellEnd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>", 2021. – 248 с. – (Философская мысль исламского мира</w:t>
            </w:r>
            <w:proofErr w:type="gram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  <w:proofErr w:type="gram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Т. 14). – ISBN 978-5-907041-82-0. – Текст</w:t>
            </w:r>
            <w:proofErr w:type="gramStart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6B3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36B36" w:rsidRPr="0017224C" w:rsidRDefault="00136B36" w:rsidP="00136B3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665A7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A7" w:rsidRDefault="0076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5A7" w:rsidRDefault="00766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7665A7" w:rsidRDefault="00766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Л48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A7" w:rsidRPr="007665A7" w:rsidRDefault="007665A7" w:rsidP="007665A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65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6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Лепешко</w:t>
            </w:r>
            <w:proofErr w:type="spellEnd"/>
            <w:r w:rsidRPr="00766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Б. М.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65A7">
              <w:rPr>
                <w:rFonts w:ascii="Times New Roman" w:hAnsi="Times New Roman" w:cs="Times New Roman"/>
                <w:sz w:val="28"/>
                <w:szCs w:val="28"/>
              </w:rPr>
              <w:t>Методология истории. Краткая энциклопедия</w:t>
            </w:r>
            <w:proofErr w:type="gramStart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5A7" w:rsidRPr="007665A7" w:rsidRDefault="007665A7" w:rsidP="0076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5A7">
              <w:rPr>
                <w:rFonts w:ascii="Times New Roman" w:hAnsi="Times New Roman" w:cs="Times New Roman"/>
                <w:sz w:val="28"/>
                <w:szCs w:val="28"/>
              </w:rPr>
              <w:t>монография / Борис Михайлович</w:t>
            </w:r>
            <w:proofErr w:type="gramStart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ред. В. С. </w:t>
            </w:r>
            <w:r w:rsidRPr="007665A7">
              <w:rPr>
                <w:rFonts w:ascii="Times New Roman" w:hAnsi="Times New Roman" w:cs="Times New Roman"/>
                <w:sz w:val="28"/>
                <w:szCs w:val="28"/>
              </w:rPr>
              <w:t>Кошелев. – Москва</w:t>
            </w:r>
            <w:proofErr w:type="gramStart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 xml:space="preserve"> РУСАЙНС, 2023. – 176 с. – </w:t>
            </w:r>
            <w:proofErr w:type="spellStart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>.: с.172-175. – ISBN 978-5-466-02273-5. – Текст</w:t>
            </w:r>
            <w:proofErr w:type="gramStart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65A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665A7" w:rsidRDefault="007665A7" w:rsidP="00766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F473E0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E0" w:rsidRDefault="00F4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3E0" w:rsidRDefault="00F473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F473E0" w:rsidRDefault="00F47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77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E0" w:rsidRDefault="00F473E0" w:rsidP="00F473E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F47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Монеты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банкноты от античности до наших </w:t>
            </w:r>
            <w:r w:rsidRPr="00F47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дней : происхождение и эволюция</w:t>
            </w:r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/ Финансовый университет при Правительстве Российской Федерации ; под общ</w:t>
            </w:r>
            <w:proofErr w:type="gram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едакцией М. А. </w:t>
            </w:r>
            <w:proofErr w:type="spell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>Эскиндарова</w:t>
            </w:r>
            <w:proofErr w:type="spell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Вузовский учебник</w:t>
            </w:r>
            <w:proofErr w:type="gram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2023. – 216 </w:t>
            </w:r>
            <w:proofErr w:type="gram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. – (Научная книга). – </w:t>
            </w:r>
            <w:proofErr w:type="spell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с.210-215. – ISBN 978-5-9558-0357-9. – ISBN 978-5-16-009485-4. – ISBN 978-5-16-100628-3. – Текст</w:t>
            </w:r>
            <w:proofErr w:type="gramStart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73E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F473E0" w:rsidRPr="007665A7" w:rsidRDefault="00F473E0" w:rsidP="00F473E0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  <w:tr w:rsidR="006B5B56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56" w:rsidRDefault="006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B56" w:rsidRDefault="006B5B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63.4</w:t>
            </w:r>
          </w:p>
          <w:p w:rsidR="006B5B56" w:rsidRDefault="006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B5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B5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B56" w:rsidRPr="006B5B56" w:rsidRDefault="006B5B56" w:rsidP="006B5B56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Рафикова</w:t>
            </w:r>
            <w:proofErr w:type="spellEnd"/>
            <w:r w:rsidRPr="006B5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Я. 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5B56">
              <w:rPr>
                <w:rFonts w:ascii="Times New Roman" w:hAnsi="Times New Roman" w:cs="Times New Roman"/>
                <w:sz w:val="28"/>
                <w:szCs w:val="28"/>
              </w:rPr>
              <w:t>Курганы Южного Зауралья</w:t>
            </w:r>
            <w:proofErr w:type="gram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монография. Кн. 1. </w:t>
            </w:r>
          </w:p>
          <w:p w:rsidR="006B5B56" w:rsidRDefault="006B5B56" w:rsidP="0017224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6B5B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>Учалинский</w:t>
            </w:r>
            <w:proofErr w:type="spell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районы Республики Башкортостан / Янина Валерьевна, Виталий </w:t>
            </w:r>
            <w:proofErr w:type="spell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>Кимович</w:t>
            </w:r>
            <w:proofErr w:type="spellEnd"/>
            <w:proofErr w:type="gram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Я. В. </w:t>
            </w:r>
            <w:proofErr w:type="spell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>, В. К. Федоров. – Уфа</w:t>
            </w:r>
            <w:proofErr w:type="gram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>, 2017. – 244 с.</w:t>
            </w:r>
            <w:proofErr w:type="gram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978-5-295-06895-9 (кн.1). – ISBN 978-5-295-06894-2. – Текст</w:t>
            </w:r>
            <w:proofErr w:type="gramStart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B5B5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6B5B56" w:rsidRPr="00F473E0" w:rsidRDefault="006B5B56" w:rsidP="006B5B5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5A28F2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F2" w:rsidRDefault="005A2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8F2" w:rsidRDefault="005A28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5A28F2" w:rsidRDefault="005A2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2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gramEnd"/>
            <w:r w:rsidRPr="005A2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550" w:rsidRDefault="005A28F2" w:rsidP="005A28F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28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28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Школьник, Ю. К.</w:t>
            </w:r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Полководцы России</w:t>
            </w:r>
            <w:proofErr w:type="gramStart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полная энциклопедия</w:t>
            </w:r>
          </w:p>
          <w:p w:rsidR="005A28F2" w:rsidRPr="005A28F2" w:rsidRDefault="005A28F2" w:rsidP="005A28F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/ Юлия Константиновна ; Ю. К. Школьник</w:t>
            </w:r>
            <w:proofErr w:type="gramStart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 : </w:t>
            </w:r>
            <w:proofErr w:type="spellStart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>, 2021. – 256 с.</w:t>
            </w:r>
            <w:proofErr w:type="gramStart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978-5-699-90744-1. – Текст</w:t>
            </w:r>
            <w:proofErr w:type="gramStart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2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непосредственный.</w:t>
            </w:r>
          </w:p>
          <w:p w:rsidR="005A28F2" w:rsidRDefault="005A28F2" w:rsidP="007665A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2 корпус, </w:t>
            </w:r>
            <w:r w:rsidR="007665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922674" w:rsidTr="005A28F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674" w:rsidRDefault="00922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2674" w:rsidRDefault="009226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63 </w:t>
            </w:r>
          </w:p>
          <w:p w:rsidR="00922674" w:rsidRDefault="0092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 73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674" w:rsidRDefault="00922674" w:rsidP="0092267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9226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Холокост. Уроки истории</w:t>
            </w:r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 / сост. А. </w:t>
            </w:r>
            <w:proofErr w:type="spellStart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>Белевич</w:t>
            </w:r>
            <w:proofErr w:type="spellEnd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, 2022. – 128 </w:t>
            </w:r>
            <w:proofErr w:type="gramStart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>Энциклопедия</w:t>
            </w:r>
            <w:proofErr w:type="gramEnd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 быстрых знаний). – ISBN 978-5-04-165715-4</w:t>
            </w:r>
            <w:proofErr w:type="gramStart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 145.00. – Текст</w:t>
            </w:r>
            <w:proofErr w:type="gramStart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267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22674" w:rsidRPr="005A28F2" w:rsidRDefault="00922674" w:rsidP="0092267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4 корпус</w:t>
            </w:r>
          </w:p>
        </w:tc>
      </w:tr>
    </w:tbl>
    <w:p w:rsidR="005A28F2" w:rsidRDefault="005A28F2" w:rsidP="005A28F2"/>
    <w:p w:rsidR="00783627" w:rsidRDefault="00732A11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28F2"/>
    <w:rsid w:val="000162D5"/>
    <w:rsid w:val="00062501"/>
    <w:rsid w:val="00071592"/>
    <w:rsid w:val="00136B36"/>
    <w:rsid w:val="0014760E"/>
    <w:rsid w:val="0017224C"/>
    <w:rsid w:val="00266CEF"/>
    <w:rsid w:val="002807B8"/>
    <w:rsid w:val="005A28F2"/>
    <w:rsid w:val="006B5B56"/>
    <w:rsid w:val="00732A11"/>
    <w:rsid w:val="007665A7"/>
    <w:rsid w:val="007D3F7B"/>
    <w:rsid w:val="00836F8F"/>
    <w:rsid w:val="008D1550"/>
    <w:rsid w:val="00922674"/>
    <w:rsid w:val="00984824"/>
    <w:rsid w:val="00B1788A"/>
    <w:rsid w:val="00DE7AA2"/>
    <w:rsid w:val="00E1325F"/>
    <w:rsid w:val="00F473E0"/>
    <w:rsid w:val="00F94AF9"/>
    <w:rsid w:val="00FB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2131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2023-01-18T11:02:00Z</dcterms:created>
  <dcterms:modified xsi:type="dcterms:W3CDTF">2023-03-29T07:30:00Z</dcterms:modified>
</cp:coreProperties>
</file>