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6ED" w:rsidRDefault="00E866ED" w:rsidP="00E866ED">
      <w:pPr>
        <w:pStyle w:val="a7"/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562259" cy="3417717"/>
            <wp:effectExtent l="19050" t="0" r="9491" b="0"/>
            <wp:docPr id="1" name="Рисунок 1" descr="C:\Users\Деканат\Desktop\информация о преподавателях для сайта\Нефедова\IMG_6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еканат\Desktop\информация о преподавателях для сайта\Нефедова\IMG_605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3534" cy="3419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581" w:rsidRDefault="00EB2581" w:rsidP="00E866ED">
      <w:pPr>
        <w:pStyle w:val="a7"/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28BB" w:rsidRPr="00E866ED" w:rsidRDefault="00A647A7" w:rsidP="00EB2581">
      <w:pPr>
        <w:pStyle w:val="a7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66ED">
        <w:rPr>
          <w:rFonts w:ascii="Times New Roman" w:hAnsi="Times New Roman" w:cs="Times New Roman"/>
          <w:b/>
          <w:sz w:val="28"/>
          <w:szCs w:val="28"/>
        </w:rPr>
        <w:t>Нефедова Вероника Николаевна</w:t>
      </w:r>
    </w:p>
    <w:p w:rsidR="001B28BB" w:rsidRPr="00E866ED" w:rsidRDefault="001B28BB" w:rsidP="00EB2581">
      <w:pPr>
        <w:shd w:val="clear" w:color="auto" w:fill="FFFFFF"/>
        <w:spacing w:after="32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E866E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Дата рождения: </w:t>
      </w:r>
      <w:r w:rsidR="003D634E" w:rsidRPr="00E866E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06.08.1978</w:t>
      </w:r>
    </w:p>
    <w:p w:rsidR="001B28BB" w:rsidRPr="00E866ED" w:rsidRDefault="001B28BB" w:rsidP="00EB2581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Образование:</w:t>
      </w:r>
      <w:r w:rsidRPr="00E866E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высшее, </w:t>
      </w:r>
      <w:r w:rsidRPr="00E866E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Pr="00E866ED">
        <w:rPr>
          <w:rFonts w:ascii="Times New Roman" w:hAnsi="Times New Roman" w:cs="Times New Roman"/>
          <w:sz w:val="28"/>
          <w:szCs w:val="28"/>
        </w:rPr>
        <w:t>Башкирский государственный аграрный университет. Специальность: Бухгалтерский учет и аудит. Квалификация: экономист</w:t>
      </w:r>
      <w:r w:rsidR="00E866ED">
        <w:rPr>
          <w:rFonts w:ascii="Times New Roman" w:hAnsi="Times New Roman" w:cs="Times New Roman"/>
          <w:sz w:val="28"/>
          <w:szCs w:val="28"/>
        </w:rPr>
        <w:t>.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Занимаемая должность:</w:t>
      </w:r>
      <w:r w:rsidRPr="00E866ED">
        <w:rPr>
          <w:rFonts w:ascii="Times New Roman" w:hAnsi="Times New Roman" w:cs="Times New Roman"/>
          <w:sz w:val="28"/>
          <w:szCs w:val="28"/>
        </w:rPr>
        <w:t xml:space="preserve"> старший преподаватель</w:t>
      </w:r>
    </w:p>
    <w:p w:rsidR="001B28BB" w:rsidRPr="00E866ED" w:rsidRDefault="001B28BB" w:rsidP="00E866ED">
      <w:pPr>
        <w:shd w:val="clear" w:color="auto" w:fill="FFFFFF"/>
        <w:spacing w:after="32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E866E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Ученая степень: -</w:t>
      </w:r>
    </w:p>
    <w:p w:rsidR="001B28BB" w:rsidRDefault="001B28BB" w:rsidP="00E866ED">
      <w:pPr>
        <w:shd w:val="clear" w:color="auto" w:fill="FFFFFF"/>
        <w:spacing w:after="32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E866ED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Ученое звание: -</w:t>
      </w:r>
    </w:p>
    <w:p w:rsidR="001B28BB" w:rsidRPr="004013BF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3BF">
        <w:rPr>
          <w:rFonts w:ascii="Times New Roman" w:hAnsi="Times New Roman" w:cs="Times New Roman"/>
          <w:b/>
          <w:sz w:val="28"/>
          <w:szCs w:val="28"/>
        </w:rPr>
        <w:t>Повышение квалификации и/или профессиональная переподготовка:</w:t>
      </w:r>
    </w:p>
    <w:p w:rsidR="001B28BB" w:rsidRPr="00EB2581" w:rsidRDefault="001B28BB" w:rsidP="00E866ED">
      <w:pPr>
        <w:pStyle w:val="a9"/>
        <w:spacing w:after="0"/>
        <w:ind w:firstLine="567"/>
        <w:jc w:val="both"/>
        <w:rPr>
          <w:rFonts w:cs="Times New Roman"/>
          <w:sz w:val="28"/>
          <w:szCs w:val="28"/>
        </w:rPr>
      </w:pPr>
      <w:r w:rsidRPr="00EB2581">
        <w:rPr>
          <w:rFonts w:cs="Times New Roman"/>
          <w:sz w:val="28"/>
          <w:szCs w:val="28"/>
        </w:rPr>
        <w:t>Обучение педагогических работников навыкам оказания первой помощи</w:t>
      </w:r>
      <w:r w:rsidR="00E866ED" w:rsidRPr="00EB2581">
        <w:rPr>
          <w:rFonts w:cs="Times New Roman"/>
          <w:sz w:val="28"/>
          <w:szCs w:val="28"/>
        </w:rPr>
        <w:t>,</w:t>
      </w:r>
      <w:r w:rsidRPr="00EB2581">
        <w:rPr>
          <w:rFonts w:cs="Times New Roman"/>
          <w:sz w:val="28"/>
          <w:szCs w:val="28"/>
        </w:rPr>
        <w:t xml:space="preserve"> в объеме 16 часов, 24 - 25 января 2019 года, </w:t>
      </w:r>
      <w:proofErr w:type="spellStart"/>
      <w:r w:rsidRPr="00EB2581">
        <w:rPr>
          <w:rFonts w:cs="Times New Roman"/>
          <w:sz w:val="28"/>
          <w:szCs w:val="28"/>
        </w:rPr>
        <w:t>рг</w:t>
      </w:r>
      <w:proofErr w:type="spellEnd"/>
      <w:r w:rsidRPr="00EB2581">
        <w:rPr>
          <w:rFonts w:cs="Times New Roman"/>
          <w:sz w:val="28"/>
          <w:szCs w:val="28"/>
        </w:rPr>
        <w:t>. № 536-у;</w:t>
      </w:r>
    </w:p>
    <w:p w:rsidR="001B28BB" w:rsidRPr="00EB2581" w:rsidRDefault="001B28BB" w:rsidP="00E866ED">
      <w:pPr>
        <w:pStyle w:val="a9"/>
        <w:spacing w:after="0"/>
        <w:ind w:firstLine="567"/>
        <w:jc w:val="both"/>
        <w:rPr>
          <w:rFonts w:cs="Times New Roman"/>
          <w:sz w:val="28"/>
          <w:szCs w:val="28"/>
        </w:rPr>
      </w:pPr>
      <w:r w:rsidRPr="00EB2581">
        <w:rPr>
          <w:rFonts w:cs="Times New Roman"/>
          <w:sz w:val="28"/>
          <w:szCs w:val="28"/>
        </w:rPr>
        <w:t>Разработка и реализация рабочих программ дисциплин (модулей) по финансовой грамотности  для студентов образовательных организаций высшего образования</w:t>
      </w:r>
      <w:r w:rsidR="00E866ED" w:rsidRPr="00EB2581">
        <w:rPr>
          <w:rFonts w:cs="Times New Roman"/>
          <w:sz w:val="28"/>
          <w:szCs w:val="28"/>
        </w:rPr>
        <w:t xml:space="preserve">, </w:t>
      </w:r>
      <w:r w:rsidRPr="00EB2581">
        <w:rPr>
          <w:rFonts w:cs="Times New Roman"/>
          <w:sz w:val="28"/>
          <w:szCs w:val="28"/>
        </w:rPr>
        <w:t xml:space="preserve"> в объеме 108 часов, с 18 ноября 2019 года по 20 января 2020 года;</w:t>
      </w:r>
    </w:p>
    <w:p w:rsidR="001B28BB" w:rsidRPr="00EB2581" w:rsidRDefault="001B28BB" w:rsidP="00E866ED">
      <w:pPr>
        <w:pStyle w:val="a9"/>
        <w:spacing w:after="0"/>
        <w:ind w:firstLine="567"/>
        <w:jc w:val="both"/>
        <w:rPr>
          <w:rFonts w:cs="Times New Roman"/>
          <w:sz w:val="28"/>
          <w:szCs w:val="28"/>
        </w:rPr>
      </w:pPr>
      <w:r w:rsidRPr="00EB2581">
        <w:rPr>
          <w:rFonts w:cs="Times New Roman"/>
          <w:sz w:val="28"/>
          <w:szCs w:val="28"/>
        </w:rPr>
        <w:t>Навыки оказания первой помощи</w:t>
      </w:r>
      <w:r w:rsidR="00E866ED" w:rsidRPr="00EB2581">
        <w:rPr>
          <w:rFonts w:cs="Times New Roman"/>
          <w:sz w:val="28"/>
          <w:szCs w:val="28"/>
        </w:rPr>
        <w:t>,</w:t>
      </w:r>
      <w:r w:rsidRPr="00EB2581">
        <w:rPr>
          <w:rFonts w:cs="Times New Roman"/>
          <w:sz w:val="28"/>
          <w:szCs w:val="28"/>
        </w:rPr>
        <w:t xml:space="preserve"> в объеме 72 часа, </w:t>
      </w:r>
      <w:proofErr w:type="spellStart"/>
      <w:r w:rsidRPr="00EB2581">
        <w:rPr>
          <w:rFonts w:cs="Times New Roman"/>
          <w:sz w:val="28"/>
          <w:szCs w:val="28"/>
        </w:rPr>
        <w:t>рег.№</w:t>
      </w:r>
      <w:proofErr w:type="spellEnd"/>
      <w:r w:rsidRPr="00EB2581">
        <w:rPr>
          <w:rFonts w:cs="Times New Roman"/>
          <w:sz w:val="28"/>
          <w:szCs w:val="28"/>
        </w:rPr>
        <w:t xml:space="preserve"> 7642, дата выдачи 6.12 2019г;</w:t>
      </w:r>
    </w:p>
    <w:p w:rsidR="001B28BB" w:rsidRPr="00EB2581" w:rsidRDefault="001B28BB" w:rsidP="00E866ED">
      <w:pPr>
        <w:pStyle w:val="a9"/>
        <w:spacing w:after="0"/>
        <w:ind w:firstLine="567"/>
        <w:jc w:val="both"/>
        <w:rPr>
          <w:rFonts w:cs="Times New Roman"/>
          <w:sz w:val="28"/>
          <w:szCs w:val="28"/>
        </w:rPr>
      </w:pPr>
      <w:r w:rsidRPr="00EB2581">
        <w:rPr>
          <w:rFonts w:cs="Times New Roman"/>
          <w:sz w:val="28"/>
          <w:szCs w:val="28"/>
        </w:rPr>
        <w:t xml:space="preserve">Формирование электронного учебного </w:t>
      </w:r>
      <w:proofErr w:type="spellStart"/>
      <w:r w:rsidRPr="00EB2581">
        <w:rPr>
          <w:rFonts w:cs="Times New Roman"/>
          <w:sz w:val="28"/>
          <w:szCs w:val="28"/>
        </w:rPr>
        <w:t>контента</w:t>
      </w:r>
      <w:proofErr w:type="spellEnd"/>
      <w:r w:rsidRPr="00EB2581">
        <w:rPr>
          <w:rFonts w:cs="Times New Roman"/>
          <w:sz w:val="28"/>
          <w:szCs w:val="28"/>
        </w:rPr>
        <w:t xml:space="preserve"> в системе дистанционного обучения БГПУ им. </w:t>
      </w:r>
      <w:proofErr w:type="spellStart"/>
      <w:r w:rsidRPr="00EB2581">
        <w:rPr>
          <w:rFonts w:cs="Times New Roman"/>
          <w:sz w:val="28"/>
          <w:szCs w:val="28"/>
        </w:rPr>
        <w:t>М.Акмуллы</w:t>
      </w:r>
      <w:proofErr w:type="spellEnd"/>
      <w:r w:rsidRPr="00EB2581">
        <w:rPr>
          <w:rFonts w:cs="Times New Roman"/>
          <w:sz w:val="28"/>
          <w:szCs w:val="28"/>
        </w:rPr>
        <w:t xml:space="preserve"> и развитие ИКТ компетентности</w:t>
      </w:r>
      <w:r w:rsidR="00E866ED" w:rsidRPr="00EB2581">
        <w:rPr>
          <w:rFonts w:cs="Times New Roman"/>
          <w:sz w:val="28"/>
          <w:szCs w:val="28"/>
        </w:rPr>
        <w:t>,</w:t>
      </w:r>
      <w:r w:rsidRPr="00EB2581">
        <w:rPr>
          <w:rFonts w:cs="Times New Roman"/>
          <w:sz w:val="28"/>
          <w:szCs w:val="28"/>
        </w:rPr>
        <w:t xml:space="preserve"> в объеме 72 часа, </w:t>
      </w:r>
      <w:proofErr w:type="spellStart"/>
      <w:r w:rsidRPr="00EB2581">
        <w:rPr>
          <w:rFonts w:cs="Times New Roman"/>
          <w:sz w:val="28"/>
          <w:szCs w:val="28"/>
        </w:rPr>
        <w:t>рег.№</w:t>
      </w:r>
      <w:proofErr w:type="spellEnd"/>
      <w:r w:rsidRPr="00EB2581">
        <w:rPr>
          <w:rFonts w:cs="Times New Roman"/>
          <w:sz w:val="28"/>
          <w:szCs w:val="28"/>
        </w:rPr>
        <w:t xml:space="preserve"> 7948, дата выдачи 6.12.2019 г.;</w:t>
      </w:r>
    </w:p>
    <w:p w:rsidR="001B28BB" w:rsidRPr="00EB2581" w:rsidRDefault="001B28BB" w:rsidP="00E866ED">
      <w:pPr>
        <w:pStyle w:val="a9"/>
        <w:spacing w:after="0"/>
        <w:ind w:firstLine="567"/>
        <w:jc w:val="both"/>
        <w:rPr>
          <w:rFonts w:cs="Times New Roman"/>
          <w:sz w:val="28"/>
          <w:szCs w:val="28"/>
        </w:rPr>
      </w:pPr>
      <w:r w:rsidRPr="00EB2581">
        <w:rPr>
          <w:rFonts w:cs="Times New Roman"/>
          <w:sz w:val="28"/>
          <w:szCs w:val="28"/>
        </w:rPr>
        <w:t>Организация работы по обучению студентов с инвалидностью в системе образования</w:t>
      </w:r>
      <w:r w:rsidR="00E866ED" w:rsidRPr="00EB2581">
        <w:rPr>
          <w:rFonts w:cs="Times New Roman"/>
          <w:sz w:val="28"/>
          <w:szCs w:val="28"/>
        </w:rPr>
        <w:t>,</w:t>
      </w:r>
      <w:r w:rsidRPr="00EB2581">
        <w:rPr>
          <w:rFonts w:cs="Times New Roman"/>
          <w:sz w:val="28"/>
          <w:szCs w:val="28"/>
        </w:rPr>
        <w:t xml:space="preserve"> в объеме 72 часа, </w:t>
      </w:r>
      <w:proofErr w:type="spellStart"/>
      <w:r w:rsidRPr="00EB2581">
        <w:rPr>
          <w:rFonts w:cs="Times New Roman"/>
          <w:sz w:val="28"/>
          <w:szCs w:val="28"/>
        </w:rPr>
        <w:t>рег.№</w:t>
      </w:r>
      <w:proofErr w:type="spellEnd"/>
      <w:r w:rsidRPr="00EB2581">
        <w:rPr>
          <w:rFonts w:cs="Times New Roman"/>
          <w:sz w:val="28"/>
          <w:szCs w:val="28"/>
        </w:rPr>
        <w:t xml:space="preserve"> 7787, дата выдачи 6.12.2019 г.</w:t>
      </w:r>
    </w:p>
    <w:p w:rsidR="001B28BB" w:rsidRPr="00EB2581" w:rsidRDefault="001B28BB" w:rsidP="00E866ED">
      <w:pPr>
        <w:pStyle w:val="a9"/>
        <w:spacing w:after="0"/>
        <w:ind w:firstLine="567"/>
        <w:jc w:val="both"/>
        <w:rPr>
          <w:rFonts w:cs="Times New Roman"/>
          <w:sz w:val="28"/>
          <w:szCs w:val="28"/>
        </w:rPr>
      </w:pPr>
      <w:r w:rsidRPr="00EB2581">
        <w:rPr>
          <w:rFonts w:cs="Times New Roman"/>
          <w:sz w:val="28"/>
          <w:szCs w:val="28"/>
        </w:rPr>
        <w:t xml:space="preserve">Профессиональная переподготовка в АНО ДПО «Национальный исследовательский институт дополнительного образования и профессионального </w:t>
      </w:r>
      <w:proofErr w:type="gramStart"/>
      <w:r w:rsidRPr="00EB2581">
        <w:rPr>
          <w:rFonts w:cs="Times New Roman"/>
          <w:sz w:val="28"/>
          <w:szCs w:val="28"/>
        </w:rPr>
        <w:t>обучения</w:t>
      </w:r>
      <w:r w:rsidR="00E866ED" w:rsidRPr="00EB2581">
        <w:rPr>
          <w:rFonts w:cs="Times New Roman"/>
          <w:sz w:val="28"/>
          <w:szCs w:val="28"/>
        </w:rPr>
        <w:t>,</w:t>
      </w:r>
      <w:r w:rsidRPr="00EB2581">
        <w:rPr>
          <w:rFonts w:cs="Times New Roman"/>
          <w:sz w:val="28"/>
          <w:szCs w:val="28"/>
        </w:rPr>
        <w:t xml:space="preserve"> по программе</w:t>
      </w:r>
      <w:proofErr w:type="gramEnd"/>
      <w:r w:rsidRPr="00EB2581">
        <w:rPr>
          <w:rFonts w:cs="Times New Roman"/>
          <w:sz w:val="28"/>
          <w:szCs w:val="28"/>
        </w:rPr>
        <w:t xml:space="preserve"> ДПО «Педагогика  профессионального образования. Преподаватель экономических дисциплин» </w:t>
      </w:r>
      <w:r w:rsidRPr="00EB2581">
        <w:rPr>
          <w:rFonts w:cs="Times New Roman"/>
          <w:sz w:val="28"/>
          <w:szCs w:val="28"/>
        </w:rPr>
        <w:lastRenderedPageBreak/>
        <w:t xml:space="preserve">с 24 июня  по 27 августа в объеме 340 часов, </w:t>
      </w:r>
      <w:proofErr w:type="spellStart"/>
      <w:r w:rsidRPr="00EB2581">
        <w:rPr>
          <w:rFonts w:cs="Times New Roman"/>
          <w:sz w:val="28"/>
          <w:szCs w:val="28"/>
        </w:rPr>
        <w:t>рег.№</w:t>
      </w:r>
      <w:proofErr w:type="spellEnd"/>
      <w:r w:rsidRPr="00EB2581">
        <w:rPr>
          <w:rFonts w:cs="Times New Roman"/>
          <w:sz w:val="28"/>
          <w:szCs w:val="28"/>
        </w:rPr>
        <w:t xml:space="preserve"> 7041, дата выдачи 31.08.2020.</w:t>
      </w:r>
    </w:p>
    <w:p w:rsidR="001B28BB" w:rsidRPr="00EB2581" w:rsidRDefault="001B28BB" w:rsidP="00E866ED">
      <w:pPr>
        <w:pStyle w:val="a9"/>
        <w:spacing w:after="0"/>
        <w:ind w:firstLine="567"/>
        <w:jc w:val="both"/>
        <w:rPr>
          <w:rFonts w:cs="Times New Roman"/>
          <w:sz w:val="28"/>
          <w:szCs w:val="28"/>
        </w:rPr>
      </w:pPr>
      <w:r w:rsidRPr="00EB2581">
        <w:rPr>
          <w:rFonts w:cs="Times New Roman"/>
          <w:sz w:val="28"/>
          <w:szCs w:val="28"/>
        </w:rPr>
        <w:t xml:space="preserve">Профессиональная переподготовка в ГАУ «Центр опережающей профессиональной подготовки Республики Башкортостан» по дополнительной образовательной программе «Банковское дело» с 15 апреля по 30 июня 2021 года,  в объеме 396 часов, </w:t>
      </w:r>
      <w:proofErr w:type="spellStart"/>
      <w:r w:rsidRPr="00EB2581">
        <w:rPr>
          <w:rFonts w:cs="Times New Roman"/>
          <w:sz w:val="28"/>
          <w:szCs w:val="28"/>
        </w:rPr>
        <w:t>рег.№</w:t>
      </w:r>
      <w:proofErr w:type="spellEnd"/>
      <w:r w:rsidRPr="00EB2581">
        <w:rPr>
          <w:rFonts w:cs="Times New Roman"/>
          <w:sz w:val="28"/>
          <w:szCs w:val="28"/>
        </w:rPr>
        <w:t xml:space="preserve"> 0349, дата выдачи 01.07.2021</w:t>
      </w:r>
    </w:p>
    <w:p w:rsidR="001B28BB" w:rsidRPr="00EB2581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581">
        <w:rPr>
          <w:rFonts w:ascii="Times New Roman" w:hAnsi="Times New Roman" w:cs="Times New Roman"/>
          <w:sz w:val="28"/>
          <w:szCs w:val="28"/>
        </w:rPr>
        <w:t xml:space="preserve">Диплом об окончании аспирантуры присвоена квалификация "Исследователь. Преподаватель исследователь", </w:t>
      </w:r>
      <w:proofErr w:type="spellStart"/>
      <w:r w:rsidRPr="00EB2581">
        <w:rPr>
          <w:rFonts w:ascii="Times New Roman" w:hAnsi="Times New Roman" w:cs="Times New Roman"/>
          <w:sz w:val="28"/>
          <w:szCs w:val="28"/>
        </w:rPr>
        <w:t>рег</w:t>
      </w:r>
      <w:proofErr w:type="spellEnd"/>
      <w:r w:rsidRPr="00EB2581">
        <w:rPr>
          <w:rFonts w:ascii="Times New Roman" w:hAnsi="Times New Roman" w:cs="Times New Roman"/>
          <w:sz w:val="28"/>
          <w:szCs w:val="28"/>
        </w:rPr>
        <w:t>.</w:t>
      </w:r>
      <w:r w:rsidR="000606D2">
        <w:rPr>
          <w:rFonts w:ascii="Times New Roman" w:hAnsi="Times New Roman" w:cs="Times New Roman"/>
          <w:sz w:val="28"/>
          <w:szCs w:val="28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</w:rPr>
        <w:t>№ 104, дата выдачи 28 июня 2022 года.</w:t>
      </w:r>
    </w:p>
    <w:p w:rsidR="001B28BB" w:rsidRPr="00EB2581" w:rsidRDefault="001B28BB" w:rsidP="00E866E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58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Основные публикации</w:t>
      </w:r>
      <w:r w:rsidRPr="00EB25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581">
        <w:rPr>
          <w:rFonts w:ascii="Times New Roman" w:hAnsi="Times New Roman" w:cs="Times New Roman"/>
          <w:sz w:val="28"/>
          <w:szCs w:val="28"/>
        </w:rPr>
        <w:t>Нефедова, В. Н. Прогнозирование стоимости обучения в высших учебных заведениях региона / В. Н. Нефедова, А. А. Смирнов. – Текст: непосредственный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</w:rPr>
        <w:t xml:space="preserve"> //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INTERNATIONAL</w:t>
      </w:r>
      <w:r w:rsidR="00060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CONFERENCE</w:t>
      </w:r>
      <w:r w:rsidR="00060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on</w:t>
      </w:r>
      <w:r w:rsidR="00060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EDUCATION</w:t>
      </w:r>
      <w:r w:rsidR="00060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SOCIAL</w:t>
      </w:r>
      <w:r w:rsidR="00060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SCIGNCES</w:t>
      </w:r>
      <w:r w:rsidR="00060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and</w:t>
      </w:r>
      <w:r w:rsidR="00060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HUMANITIES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(10-12 июля 2017 г., г. </w:t>
      </w:r>
      <w:proofErr w:type="spellStart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Дубай</w:t>
      </w:r>
      <w:proofErr w:type="spellEnd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– 2017. – С. 1194 – 1204.  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Нефедова, В.Н. </w:t>
      </w:r>
      <w:r w:rsidRPr="00EB2581">
        <w:rPr>
          <w:rFonts w:ascii="Times New Roman" w:hAnsi="Times New Roman" w:cs="Times New Roman"/>
          <w:sz w:val="28"/>
          <w:szCs w:val="28"/>
        </w:rPr>
        <w:t xml:space="preserve">Оценка конкурентоспособности вузов региона и прогнозирование программы групп </w:t>
      </w:r>
      <w:proofErr w:type="spellStart"/>
      <w:r w:rsidRPr="00EB258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EB2581">
        <w:rPr>
          <w:rFonts w:ascii="Times New Roman" w:hAnsi="Times New Roman" w:cs="Times New Roman"/>
          <w:sz w:val="28"/>
          <w:szCs w:val="28"/>
        </w:rPr>
        <w:t xml:space="preserve"> / </w:t>
      </w:r>
      <w:r w:rsidR="000606D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B2581">
        <w:rPr>
          <w:rFonts w:ascii="Times New Roman" w:hAnsi="Times New Roman" w:cs="Times New Roman"/>
          <w:sz w:val="28"/>
          <w:szCs w:val="28"/>
        </w:rPr>
        <w:t xml:space="preserve">. </w:t>
      </w:r>
      <w:r w:rsidR="000606D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B258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606D2">
        <w:rPr>
          <w:rFonts w:ascii="Times New Roman" w:hAnsi="Times New Roman" w:cs="Times New Roman"/>
          <w:sz w:val="28"/>
          <w:szCs w:val="28"/>
          <w:lang w:val="en-US"/>
        </w:rPr>
        <w:t>Nefedova</w:t>
      </w:r>
      <w:proofErr w:type="spellEnd"/>
      <w:r w:rsidRPr="00EB2581">
        <w:rPr>
          <w:rFonts w:ascii="Times New Roman" w:hAnsi="Times New Roman" w:cs="Times New Roman"/>
          <w:sz w:val="28"/>
          <w:szCs w:val="28"/>
        </w:rPr>
        <w:t xml:space="preserve">, </w:t>
      </w:r>
      <w:r w:rsidRPr="00EB258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B2581">
        <w:rPr>
          <w:rFonts w:ascii="Times New Roman" w:hAnsi="Times New Roman" w:cs="Times New Roman"/>
          <w:sz w:val="28"/>
          <w:szCs w:val="28"/>
        </w:rPr>
        <w:t>.</w:t>
      </w:r>
      <w:r w:rsidRPr="00EB2581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B258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B2581">
        <w:rPr>
          <w:rFonts w:ascii="Times New Roman" w:hAnsi="Times New Roman" w:cs="Times New Roman"/>
          <w:sz w:val="28"/>
          <w:szCs w:val="28"/>
          <w:lang w:val="en-US"/>
        </w:rPr>
        <w:t>Nurmuhametov</w:t>
      </w:r>
      <w:proofErr w:type="spellEnd"/>
      <w:r w:rsidRPr="00EB2581">
        <w:rPr>
          <w:rFonts w:ascii="Times New Roman" w:hAnsi="Times New Roman" w:cs="Times New Roman"/>
          <w:sz w:val="28"/>
          <w:szCs w:val="28"/>
        </w:rPr>
        <w:t xml:space="preserve">,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B258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B258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B2581">
        <w:rPr>
          <w:rFonts w:ascii="Times New Roman" w:hAnsi="Times New Roman" w:cs="Times New Roman"/>
          <w:sz w:val="28"/>
          <w:szCs w:val="28"/>
          <w:lang w:val="en-US"/>
        </w:rPr>
        <w:t>Tsaregorodtsev</w:t>
      </w:r>
      <w:proofErr w:type="spellEnd"/>
      <w:r w:rsidRPr="00EB2581">
        <w:rPr>
          <w:rFonts w:ascii="Times New Roman" w:hAnsi="Times New Roman" w:cs="Times New Roman"/>
          <w:sz w:val="28"/>
          <w:szCs w:val="28"/>
        </w:rPr>
        <w:t xml:space="preserve">, </w:t>
      </w:r>
      <w:r w:rsidRPr="00EB2581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B2581">
        <w:rPr>
          <w:rFonts w:ascii="Times New Roman" w:hAnsi="Times New Roman" w:cs="Times New Roman"/>
          <w:sz w:val="28"/>
          <w:szCs w:val="28"/>
        </w:rPr>
        <w:t xml:space="preserve">. А. </w:t>
      </w:r>
      <w:r w:rsidRPr="00EB2581">
        <w:rPr>
          <w:rFonts w:ascii="Times New Roman" w:hAnsi="Times New Roman" w:cs="Times New Roman"/>
          <w:sz w:val="28"/>
          <w:szCs w:val="28"/>
          <w:lang w:val="en-US"/>
        </w:rPr>
        <w:t>Smirnov</w:t>
      </w:r>
      <w:r w:rsidRPr="00EB2581">
        <w:rPr>
          <w:rFonts w:ascii="Times New Roman" w:hAnsi="Times New Roman" w:cs="Times New Roman"/>
          <w:sz w:val="28"/>
          <w:szCs w:val="28"/>
        </w:rPr>
        <w:t xml:space="preserve">. – Текст: непосредственный //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INTERNATIONAL</w:t>
      </w:r>
      <w:r w:rsidR="00060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CONFERENCE</w:t>
      </w:r>
      <w:r w:rsidR="00060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on</w:t>
      </w:r>
      <w:r w:rsidR="00060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EDUCATION</w:t>
      </w:r>
      <w:r w:rsidR="00060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SOCIAL</w:t>
      </w:r>
      <w:r w:rsidR="00060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SCIGNCES</w:t>
      </w:r>
      <w:r w:rsidR="00060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and</w:t>
      </w:r>
      <w:r w:rsidR="000606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HUMANITIES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(10-12 июля 2017 г., г. </w:t>
      </w:r>
      <w:proofErr w:type="spellStart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Дубай</w:t>
      </w:r>
      <w:proofErr w:type="spellEnd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). – 2017. – С. 1205 – 1208.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581">
        <w:rPr>
          <w:rFonts w:ascii="Times New Roman" w:hAnsi="Times New Roman" w:cs="Times New Roman"/>
          <w:sz w:val="28"/>
          <w:szCs w:val="28"/>
        </w:rPr>
        <w:t xml:space="preserve">Нефедова, В. Н. Точка финансовой свободы: где она и как в нее попасть /В. Н. Нефедова, Э. Ю. </w:t>
      </w:r>
      <w:proofErr w:type="spellStart"/>
      <w:r w:rsidRPr="00EB2581">
        <w:rPr>
          <w:rFonts w:ascii="Times New Roman" w:hAnsi="Times New Roman" w:cs="Times New Roman"/>
          <w:sz w:val="28"/>
          <w:szCs w:val="28"/>
        </w:rPr>
        <w:t>Даутова</w:t>
      </w:r>
      <w:proofErr w:type="spellEnd"/>
      <w:r w:rsidRPr="00EB2581">
        <w:rPr>
          <w:rFonts w:ascii="Times New Roman" w:hAnsi="Times New Roman" w:cs="Times New Roman"/>
          <w:sz w:val="28"/>
          <w:szCs w:val="28"/>
        </w:rPr>
        <w:t>. – Текст: непосредственный</w:t>
      </w:r>
      <w:proofErr w:type="gramStart"/>
      <w:r w:rsidRPr="00EB2581">
        <w:rPr>
          <w:rFonts w:ascii="Times New Roman" w:hAnsi="Times New Roman" w:cs="Times New Roman"/>
          <w:sz w:val="28"/>
          <w:szCs w:val="28"/>
        </w:rPr>
        <w:t xml:space="preserve"> 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B2581">
        <w:rPr>
          <w:rFonts w:ascii="Times New Roman" w:hAnsi="Times New Roman" w:cs="Times New Roman"/>
          <w:sz w:val="28"/>
          <w:szCs w:val="28"/>
        </w:rPr>
        <w:t xml:space="preserve">т финансовой грамотности к финансовому благополучию: опыт, проблемы, вызовы: материалы VI Всероссийской научно-практической конференции для школьников и студентов (26 октября 2019 г., г. Уфа). – Уфа: Первая типография, 2019. – Т.2. - С. 81 – 83. 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581">
        <w:rPr>
          <w:rFonts w:ascii="Times New Roman" w:hAnsi="Times New Roman" w:cs="Times New Roman"/>
          <w:sz w:val="28"/>
          <w:szCs w:val="28"/>
        </w:rPr>
        <w:t xml:space="preserve">Нефедова, В. Н. Чтобы я сделала для улучшения благосостояния республики с экономической точки зрения / В. Н. Нефедова, Т. А. </w:t>
      </w:r>
      <w:proofErr w:type="spellStart"/>
      <w:r w:rsidRPr="00EB2581">
        <w:rPr>
          <w:rFonts w:ascii="Times New Roman" w:hAnsi="Times New Roman" w:cs="Times New Roman"/>
          <w:sz w:val="28"/>
          <w:szCs w:val="28"/>
        </w:rPr>
        <w:t>Ермышева</w:t>
      </w:r>
      <w:proofErr w:type="spellEnd"/>
      <w:r w:rsidRPr="00EB2581">
        <w:rPr>
          <w:rFonts w:ascii="Times New Roman" w:hAnsi="Times New Roman" w:cs="Times New Roman"/>
          <w:sz w:val="28"/>
          <w:szCs w:val="28"/>
        </w:rPr>
        <w:t>. – Текст: непосредственный</w:t>
      </w:r>
      <w:proofErr w:type="gramStart"/>
      <w:r w:rsidRPr="00EB2581">
        <w:rPr>
          <w:rFonts w:ascii="Times New Roman" w:hAnsi="Times New Roman" w:cs="Times New Roman"/>
          <w:sz w:val="28"/>
          <w:szCs w:val="28"/>
        </w:rPr>
        <w:t xml:space="preserve"> // О</w:t>
      </w:r>
      <w:proofErr w:type="gramEnd"/>
      <w:r w:rsidRPr="00EB2581">
        <w:rPr>
          <w:rFonts w:ascii="Times New Roman" w:hAnsi="Times New Roman" w:cs="Times New Roman"/>
          <w:sz w:val="28"/>
          <w:szCs w:val="28"/>
        </w:rPr>
        <w:t xml:space="preserve">т финансовой грамотности к финансовому благополучию: опыт, проблемы, вызовы: материалы VI Всероссийской научно-практической конференции для школьников и студентов. (Уфа, 26 октября 2019 г.). – Уфа: Первая типография, 2019. Т.2. – С. 161 – 164. 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581">
        <w:rPr>
          <w:rFonts w:ascii="Times New Roman" w:hAnsi="Times New Roman" w:cs="Times New Roman"/>
          <w:sz w:val="28"/>
          <w:szCs w:val="28"/>
        </w:rPr>
        <w:t xml:space="preserve">Нефедова, В. Н.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Разработка новых подходов маркетинга по повышению качества образования / В. Н. Нефедова, Р. Р. </w:t>
      </w:r>
      <w:proofErr w:type="spellStart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Файзуллина</w:t>
      </w:r>
      <w:proofErr w:type="spellEnd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Текст: непосредственный // Академическая публицистика. – Уфа: </w:t>
      </w:r>
      <w:proofErr w:type="spellStart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Аэтерна</w:t>
      </w:r>
      <w:proofErr w:type="spellEnd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2019. – С. 179 – 181. 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Нефедова, В. Н. Особенности </w:t>
      </w:r>
      <w:proofErr w:type="gramStart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экономического механизма</w:t>
      </w:r>
      <w:proofErr w:type="gramEnd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управления природопользованием / В. Н. Нефедова, А. Р. </w:t>
      </w:r>
      <w:proofErr w:type="spellStart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Валиахметова</w:t>
      </w:r>
      <w:proofErr w:type="spellEnd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Текст: непосредственный // </w:t>
      </w:r>
      <w:r w:rsidRPr="00EB258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Экология и образование: проблемы 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2581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Евразийского информационно-образовательного пространства: материалы Международной научно-практической конференции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2581">
        <w:rPr>
          <w:rFonts w:ascii="Times New Roman" w:eastAsia="Times New Roman" w:hAnsi="Times New Roman" w:cs="Times New Roman"/>
          <w:sz w:val="28"/>
          <w:szCs w:val="28"/>
          <w:lang w:eastAsia="ru-RU"/>
        </w:rPr>
        <w:t>(23-24 октября,</w:t>
      </w:r>
      <w:r w:rsidR="002B02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B258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EB2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Уфа). – Уфа: Изд-во БГПУ, 2019. – С. 19 – 21. 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581">
        <w:rPr>
          <w:rFonts w:ascii="Times New Roman" w:hAnsi="Times New Roman" w:cs="Times New Roman"/>
          <w:sz w:val="28"/>
          <w:szCs w:val="28"/>
        </w:rPr>
        <w:lastRenderedPageBreak/>
        <w:t xml:space="preserve">Нефедова, В. Н. Формирование и развитие экономической грамотности как потребность социального экономического развития общества / В. Н.  Нефедова, Д. С. Орлова. – Текст: непосредственный // Новые информационные технологии в науке: сборник статей Международной научно-практической конференции (24 ноября 2019 г, г. Иркутск): в 2 ч. Ч.2. –Уфа: </w:t>
      </w:r>
      <w:proofErr w:type="gramStart"/>
      <w:r w:rsidRPr="00EB2581">
        <w:rPr>
          <w:rFonts w:ascii="Times New Roman" w:hAnsi="Times New Roman" w:cs="Times New Roman"/>
          <w:sz w:val="28"/>
          <w:szCs w:val="28"/>
          <w:lang w:val="en-US"/>
        </w:rPr>
        <w:t>OMEGA</w:t>
      </w:r>
      <w:r w:rsidR="000606D2">
        <w:rPr>
          <w:rFonts w:ascii="Times New Roman" w:hAnsi="Times New Roman" w:cs="Times New Roman"/>
          <w:sz w:val="28"/>
          <w:szCs w:val="28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  <w:lang w:val="en-US"/>
        </w:rPr>
        <w:t>SCIENCE</w:t>
      </w:r>
      <w:r w:rsidRPr="00EB2581">
        <w:rPr>
          <w:rFonts w:ascii="Times New Roman" w:hAnsi="Times New Roman" w:cs="Times New Roman"/>
          <w:sz w:val="28"/>
          <w:szCs w:val="28"/>
        </w:rPr>
        <w:t>, 2019.</w:t>
      </w:r>
      <w:proofErr w:type="gramEnd"/>
      <w:r w:rsidRPr="00EB2581">
        <w:rPr>
          <w:rFonts w:ascii="Times New Roman" w:hAnsi="Times New Roman" w:cs="Times New Roman"/>
          <w:sz w:val="28"/>
          <w:szCs w:val="28"/>
        </w:rPr>
        <w:t xml:space="preserve"> – С.104-107. 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581">
        <w:rPr>
          <w:rFonts w:ascii="Times New Roman" w:hAnsi="Times New Roman" w:cs="Times New Roman"/>
          <w:sz w:val="28"/>
          <w:szCs w:val="28"/>
        </w:rPr>
        <w:t xml:space="preserve">Нефедова, В. Н. Сравнительный анализ развития туризма в республиках Крым и Башкортостан. Перспективы развития / В. Н. Нефедова, А. И. Наумова. – Текст: непосредственный // </w:t>
      </w:r>
      <w:proofErr w:type="spellStart"/>
      <w:r w:rsidRPr="00EB2581">
        <w:rPr>
          <w:rFonts w:ascii="Times New Roman" w:hAnsi="Times New Roman" w:cs="Times New Roman"/>
          <w:sz w:val="28"/>
          <w:szCs w:val="28"/>
        </w:rPr>
        <w:t>Modern</w:t>
      </w:r>
      <w:proofErr w:type="spellEnd"/>
      <w:r w:rsidR="000606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2581">
        <w:rPr>
          <w:rFonts w:ascii="Times New Roman" w:hAnsi="Times New Roman" w:cs="Times New Roman"/>
          <w:sz w:val="28"/>
          <w:szCs w:val="28"/>
        </w:rPr>
        <w:t>Science</w:t>
      </w:r>
      <w:proofErr w:type="spellEnd"/>
      <w:r w:rsidRPr="00EB2581">
        <w:rPr>
          <w:rFonts w:ascii="Times New Roman" w:hAnsi="Times New Roman" w:cs="Times New Roman"/>
          <w:sz w:val="28"/>
          <w:szCs w:val="28"/>
        </w:rPr>
        <w:t>. – 2019. – № 12-1. – С. 174-177.</w:t>
      </w:r>
    </w:p>
    <w:p w:rsidR="00EB2581" w:rsidRPr="00EB2581" w:rsidRDefault="000E519E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Нефедова, В. </w:t>
      </w:r>
      <w:r w:rsidR="00EB2581" w:rsidRPr="00EB2581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2581" w:rsidRPr="00EB2581">
        <w:rPr>
          <w:rFonts w:ascii="Times New Roman" w:hAnsi="Times New Roman" w:cs="Times New Roman"/>
          <w:sz w:val="28"/>
          <w:szCs w:val="28"/>
        </w:rPr>
        <w:t xml:space="preserve">Деньги. Польза или вред / В. Н. Нефедова, А. И. Наумова. – Текст: электронный // Портал образования: [сайт]. – URL: </w:t>
      </w:r>
      <w:hyperlink r:id="rId8" w:history="1">
        <w:r w:rsidR="00EB2581" w:rsidRPr="00EB2581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https://portalobrazovaniya.ru/servisy/publikaciya_materiala_na_saite/material?id=1177</w:t>
        </w:r>
      </w:hyperlink>
      <w:r w:rsidR="000606D2">
        <w:t xml:space="preserve"> </w:t>
      </w:r>
      <w:r w:rsidR="00EB2581" w:rsidRPr="00EB2581">
        <w:rPr>
          <w:rFonts w:ascii="Times New Roman" w:hAnsi="Times New Roman" w:cs="Times New Roman"/>
          <w:sz w:val="28"/>
          <w:szCs w:val="28"/>
        </w:rPr>
        <w:t>(дата обращения: 12.12.2022).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581">
        <w:rPr>
          <w:rFonts w:ascii="Times New Roman" w:hAnsi="Times New Roman" w:cs="Times New Roman"/>
          <w:sz w:val="28"/>
          <w:szCs w:val="28"/>
        </w:rPr>
        <w:t xml:space="preserve">Нефедова, В. Н. </w:t>
      </w:r>
      <w:proofErr w:type="spellStart"/>
      <w:r w:rsidRPr="00EB2581">
        <w:rPr>
          <w:rFonts w:ascii="Times New Roman" w:hAnsi="Times New Roman" w:cs="Times New Roman"/>
          <w:sz w:val="28"/>
          <w:szCs w:val="28"/>
        </w:rPr>
        <w:t>Пиринговая</w:t>
      </w:r>
      <w:proofErr w:type="spellEnd"/>
      <w:r w:rsidRPr="00EB2581">
        <w:rPr>
          <w:rFonts w:ascii="Times New Roman" w:hAnsi="Times New Roman" w:cs="Times New Roman"/>
          <w:sz w:val="28"/>
          <w:szCs w:val="28"/>
        </w:rPr>
        <w:t xml:space="preserve"> электронная система платежа</w:t>
      </w:r>
      <w:r w:rsidR="000E519E">
        <w:rPr>
          <w:rFonts w:ascii="Times New Roman" w:hAnsi="Times New Roman" w:cs="Times New Roman"/>
          <w:sz w:val="28"/>
          <w:szCs w:val="28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</w:rPr>
        <w:t>-</w:t>
      </w:r>
      <w:r w:rsidR="000E519E">
        <w:rPr>
          <w:rFonts w:ascii="Times New Roman" w:hAnsi="Times New Roman" w:cs="Times New Roman"/>
          <w:sz w:val="28"/>
          <w:szCs w:val="28"/>
        </w:rPr>
        <w:t xml:space="preserve"> </w:t>
      </w:r>
      <w:r w:rsidRPr="00EB25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2581">
        <w:rPr>
          <w:rFonts w:ascii="Times New Roman" w:hAnsi="Times New Roman" w:cs="Times New Roman"/>
          <w:sz w:val="28"/>
          <w:szCs w:val="28"/>
        </w:rPr>
        <w:t>биткойн</w:t>
      </w:r>
      <w:proofErr w:type="spellEnd"/>
      <w:r w:rsidRPr="00EB2581">
        <w:rPr>
          <w:rFonts w:ascii="Times New Roman" w:hAnsi="Times New Roman" w:cs="Times New Roman"/>
          <w:sz w:val="28"/>
          <w:szCs w:val="28"/>
        </w:rPr>
        <w:t xml:space="preserve"> / В. Н. Нефедова, Л. М. Зарипова. – Текст: непосредственный // Студенческий: электронный Научный журнал. – 2019. – № 31(75).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581">
        <w:rPr>
          <w:rFonts w:ascii="Times New Roman" w:hAnsi="Times New Roman" w:cs="Times New Roman"/>
          <w:sz w:val="28"/>
          <w:szCs w:val="28"/>
        </w:rPr>
        <w:t xml:space="preserve">Нефедова, В. Н. Малое и среднее предпринимательство. Проблемы и перспективы развития в Российской Федерации / В. Н. Нефедова, И. И. </w:t>
      </w:r>
      <w:proofErr w:type="spellStart"/>
      <w:r w:rsidRPr="00EB2581">
        <w:rPr>
          <w:rFonts w:ascii="Times New Roman" w:hAnsi="Times New Roman" w:cs="Times New Roman"/>
          <w:sz w:val="28"/>
          <w:szCs w:val="28"/>
        </w:rPr>
        <w:t>Зарипова</w:t>
      </w:r>
      <w:proofErr w:type="spellEnd"/>
      <w:r w:rsidRPr="00EB2581">
        <w:rPr>
          <w:rFonts w:ascii="Times New Roman" w:hAnsi="Times New Roman" w:cs="Times New Roman"/>
          <w:sz w:val="28"/>
          <w:szCs w:val="28"/>
        </w:rPr>
        <w:t>. – Текст: непосредственный // Научный электронный журнал «Меридиан». – 2019. – №12(30).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581">
        <w:rPr>
          <w:rFonts w:ascii="Times New Roman" w:hAnsi="Times New Roman" w:cs="Times New Roman"/>
          <w:sz w:val="28"/>
          <w:szCs w:val="28"/>
        </w:rPr>
        <w:t>Нефедова, В. Н. Точка финансовой свободы: где она находится и как в нее попасть? / В. Н. Нефедова, А. М. Ганиева. – Текст: непосредственный</w:t>
      </w:r>
      <w:proofErr w:type="gramStart"/>
      <w:r w:rsidRPr="00EB2581">
        <w:rPr>
          <w:rFonts w:ascii="Times New Roman" w:hAnsi="Times New Roman" w:cs="Times New Roman"/>
          <w:sz w:val="28"/>
          <w:szCs w:val="28"/>
        </w:rPr>
        <w:t xml:space="preserve"> // О</w:t>
      </w:r>
      <w:proofErr w:type="gramEnd"/>
      <w:r w:rsidRPr="00EB2581">
        <w:rPr>
          <w:rFonts w:ascii="Times New Roman" w:hAnsi="Times New Roman" w:cs="Times New Roman"/>
          <w:sz w:val="28"/>
          <w:szCs w:val="28"/>
        </w:rPr>
        <w:t>т финансовой грамотности к финансовому благополучию: опыт, проблемы, вызовы: материалы VI Всероссийской научно-практической конференции для школьников и студентов (Уфа, 26 октября 2019 г.). – Уфа: Первая типография, 2019. - Т.2. – С. 75-77.</w:t>
      </w:r>
    </w:p>
    <w:p w:rsidR="00EB2581" w:rsidRPr="00EB2581" w:rsidRDefault="00EB2581" w:rsidP="00EB2581">
      <w:pPr>
        <w:tabs>
          <w:tab w:val="left" w:pos="5520"/>
          <w:tab w:val="left" w:pos="766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2581">
        <w:rPr>
          <w:rFonts w:ascii="Times New Roman" w:hAnsi="Times New Roman" w:cs="Times New Roman"/>
          <w:sz w:val="28"/>
          <w:szCs w:val="28"/>
        </w:rPr>
        <w:t xml:space="preserve">Нефедова, В. Н.Финансовая свобода как экономическая категория / В. Н. Нефедова, А. Р. </w:t>
      </w:r>
      <w:proofErr w:type="spellStart"/>
      <w:r w:rsidRPr="00EB2581">
        <w:rPr>
          <w:rFonts w:ascii="Times New Roman" w:hAnsi="Times New Roman" w:cs="Times New Roman"/>
          <w:sz w:val="28"/>
          <w:szCs w:val="28"/>
        </w:rPr>
        <w:t>Мухаметшина</w:t>
      </w:r>
      <w:proofErr w:type="spellEnd"/>
      <w:r w:rsidRPr="00EB2581">
        <w:rPr>
          <w:rFonts w:ascii="Times New Roman" w:hAnsi="Times New Roman" w:cs="Times New Roman"/>
          <w:sz w:val="28"/>
          <w:szCs w:val="28"/>
        </w:rPr>
        <w:t>. – Текст: непосредственный</w:t>
      </w:r>
      <w:proofErr w:type="gramStart"/>
      <w:r w:rsidRPr="00EB2581">
        <w:rPr>
          <w:rFonts w:ascii="Times New Roman" w:hAnsi="Times New Roman" w:cs="Times New Roman"/>
          <w:sz w:val="28"/>
          <w:szCs w:val="28"/>
        </w:rPr>
        <w:t xml:space="preserve"> // О</w:t>
      </w:r>
      <w:proofErr w:type="gramEnd"/>
      <w:r w:rsidRPr="00EB2581">
        <w:rPr>
          <w:rFonts w:ascii="Times New Roman" w:hAnsi="Times New Roman" w:cs="Times New Roman"/>
          <w:sz w:val="28"/>
          <w:szCs w:val="28"/>
        </w:rPr>
        <w:t>т финансовой грамотности к финансовому благополучию: опыт, проблемы, вызовы: материалы VI Всероссийской научно-практической конференции для школьников и студентов (Уфа, 26 октября 2019 г.). – Уфа: Первая типография, 2019. – Т.2.</w:t>
      </w:r>
      <w:bookmarkStart w:id="0" w:name="_GoBack"/>
      <w:bookmarkEnd w:id="0"/>
      <w:r w:rsidRPr="00EB2581">
        <w:rPr>
          <w:rFonts w:ascii="Times New Roman" w:hAnsi="Times New Roman" w:cs="Times New Roman"/>
          <w:sz w:val="28"/>
          <w:szCs w:val="28"/>
        </w:rPr>
        <w:t xml:space="preserve"> – С. 50-53.</w:t>
      </w:r>
    </w:p>
    <w:p w:rsidR="00EB2581" w:rsidRPr="00EB2581" w:rsidRDefault="00EB2581" w:rsidP="00EB258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Нефедова, В. Н. </w:t>
      </w:r>
      <w:r w:rsidRPr="00EB2581">
        <w:rPr>
          <w:rFonts w:ascii="Times New Roman" w:hAnsi="Times New Roman" w:cs="Times New Roman"/>
          <w:sz w:val="28"/>
          <w:szCs w:val="28"/>
        </w:rPr>
        <w:t xml:space="preserve">Инвестиции как способ заработка. Инвестиции в недвижимость /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В. Н. Нефедова, Ч. М. Галина. – Текст: непосредственный // </w:t>
      </w:r>
      <w:r w:rsidRPr="00EB2581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Информационные технологии как основа прогрессивных научных исследований: сборник статей Международной научно-практической конференции (25 мая 2020 г., г. Пермь). – Уфа: </w:t>
      </w:r>
      <w:proofErr w:type="spellStart"/>
      <w:r w:rsidRPr="00EB2581">
        <w:rPr>
          <w:rFonts w:ascii="Times New Roman" w:eastAsia="Times New Roman" w:hAnsi="Times New Roman" w:cs="Times New Roman"/>
          <w:sz w:val="28"/>
          <w:szCs w:val="28"/>
        </w:rPr>
        <w:t>Аэтерна</w:t>
      </w:r>
      <w:proofErr w:type="spellEnd"/>
      <w:r w:rsidRPr="00EB2581">
        <w:rPr>
          <w:rFonts w:ascii="Times New Roman" w:eastAsia="Times New Roman" w:hAnsi="Times New Roman" w:cs="Times New Roman"/>
          <w:sz w:val="28"/>
          <w:szCs w:val="28"/>
        </w:rPr>
        <w:t>, 2020. – С. 309.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Нефедова, В. Н. Малый и средний</w:t>
      </w:r>
      <w:r w:rsidRPr="00EB2581">
        <w:rPr>
          <w:rFonts w:ascii="Times New Roman" w:hAnsi="Times New Roman" w:cs="Times New Roman"/>
          <w:sz w:val="28"/>
          <w:szCs w:val="28"/>
        </w:rPr>
        <w:t xml:space="preserve"> бизнес во время пандемии /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В. Н. Нефедова, Д. А. </w:t>
      </w:r>
      <w:proofErr w:type="spellStart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Казакбаева</w:t>
      </w:r>
      <w:proofErr w:type="spellEnd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– Текст: непосредственный // </w:t>
      </w:r>
      <w:r w:rsidRPr="00EB2581">
        <w:rPr>
          <w:rFonts w:ascii="Times New Roman" w:hAnsi="Times New Roman" w:cs="Times New Roman"/>
          <w:sz w:val="28"/>
          <w:szCs w:val="28"/>
        </w:rPr>
        <w:t xml:space="preserve">Цифровая экономика как фактор стратегического развития и обеспечения </w:t>
      </w:r>
      <w:r w:rsidRPr="00EB2581">
        <w:rPr>
          <w:rFonts w:ascii="Times New Roman" w:hAnsi="Times New Roman" w:cs="Times New Roman"/>
          <w:sz w:val="28"/>
          <w:szCs w:val="28"/>
        </w:rPr>
        <w:lastRenderedPageBreak/>
        <w:t xml:space="preserve">экономической безопасности; </w:t>
      </w: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 общей редакцией А. А. </w:t>
      </w:r>
      <w:proofErr w:type="spellStart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Сукиасяна</w:t>
      </w:r>
      <w:proofErr w:type="spellEnd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Стерлитамак: </w:t>
      </w:r>
      <w:proofErr w:type="spellStart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Аэтерна</w:t>
      </w:r>
      <w:proofErr w:type="spellEnd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, 2020. - С. 57-60.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Нефедова, В. Н. Малый и средний бизнес в условиях образования / В. Н. Нефедова, А. С. Арысланова. - Текст: непосредственный // Цифровая экономика как фактор стратегического развития и обеспечения экономической безопасности; под общей редакцией А. А. </w:t>
      </w:r>
      <w:proofErr w:type="spellStart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Сукиасяна</w:t>
      </w:r>
      <w:proofErr w:type="spellEnd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Стерлитамак: </w:t>
      </w:r>
      <w:proofErr w:type="spellStart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Аэтерна</w:t>
      </w:r>
      <w:proofErr w:type="spellEnd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, 2020. - С. 17-22.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Нефедова, В. Н. Особенности развития финансового рынка / В. Н. Нефедова, А. А. Гайсина. — Текст: непосредственный // Теории, школы и концепции устойчивого развития науки в современных условиях: сборник статей Международной научно-практической конференции (20 июня 2020 г., г. Киров). — Уфа: </w:t>
      </w:r>
      <w:proofErr w:type="spellStart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>Аэтерна</w:t>
      </w:r>
      <w:proofErr w:type="spellEnd"/>
      <w:r w:rsidRPr="00EB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2020. — С. 154. 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2581">
        <w:rPr>
          <w:rFonts w:ascii="Times New Roman" w:hAnsi="Times New Roman" w:cs="Times New Roman"/>
          <w:sz w:val="28"/>
          <w:szCs w:val="28"/>
        </w:rPr>
        <w:t xml:space="preserve">Нефедова, Н. В. Электронное учебное пособие в образовательном процессе / В. Н. Нефедова, Э. Р. </w:t>
      </w:r>
      <w:proofErr w:type="spellStart"/>
      <w:r w:rsidRPr="00EB2581">
        <w:rPr>
          <w:rFonts w:ascii="Times New Roman" w:hAnsi="Times New Roman" w:cs="Times New Roman"/>
          <w:sz w:val="28"/>
          <w:szCs w:val="28"/>
        </w:rPr>
        <w:t>Галимзянова</w:t>
      </w:r>
      <w:proofErr w:type="spellEnd"/>
      <w:r w:rsidRPr="00EB2581">
        <w:rPr>
          <w:rFonts w:ascii="Times New Roman" w:hAnsi="Times New Roman" w:cs="Times New Roman"/>
          <w:sz w:val="28"/>
          <w:szCs w:val="28"/>
        </w:rPr>
        <w:t xml:space="preserve"> // «Концепции и модели устойчивого инновационного развития общества»: Международная научно-практическ</w:t>
      </w:r>
      <w:r w:rsidR="003A4F86">
        <w:rPr>
          <w:rFonts w:ascii="Times New Roman" w:hAnsi="Times New Roman" w:cs="Times New Roman"/>
          <w:sz w:val="28"/>
          <w:szCs w:val="28"/>
        </w:rPr>
        <w:t xml:space="preserve">ая конференция: сборник статей (10 мая 2022 год, </w:t>
      </w:r>
      <w:proofErr w:type="gramStart"/>
      <w:r w:rsidR="003A4F86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A4F86">
        <w:rPr>
          <w:rFonts w:ascii="Times New Roman" w:hAnsi="Times New Roman" w:cs="Times New Roman"/>
          <w:sz w:val="28"/>
          <w:szCs w:val="28"/>
        </w:rPr>
        <w:t>. Ижевск)</w:t>
      </w:r>
      <w:r w:rsidRPr="00EB2581">
        <w:rPr>
          <w:rFonts w:ascii="Times New Roman" w:hAnsi="Times New Roman" w:cs="Times New Roman"/>
          <w:sz w:val="28"/>
          <w:szCs w:val="28"/>
        </w:rPr>
        <w:t xml:space="preserve">. – Уфа: </w:t>
      </w:r>
      <w:proofErr w:type="spellStart"/>
      <w:r w:rsidRPr="00EB2581">
        <w:rPr>
          <w:rFonts w:ascii="Times New Roman" w:hAnsi="Times New Roman" w:cs="Times New Roman"/>
          <w:sz w:val="28"/>
          <w:szCs w:val="28"/>
        </w:rPr>
        <w:t>Аэтерна</w:t>
      </w:r>
      <w:proofErr w:type="spellEnd"/>
      <w:r w:rsidRPr="00EB2581">
        <w:rPr>
          <w:rFonts w:ascii="Times New Roman" w:hAnsi="Times New Roman" w:cs="Times New Roman"/>
          <w:sz w:val="28"/>
          <w:szCs w:val="28"/>
        </w:rPr>
        <w:t>, 2022. – 227 с. [С. 155-156]. – Текст: непосредственный.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2581">
        <w:rPr>
          <w:rFonts w:ascii="Times New Roman" w:hAnsi="Times New Roman" w:cs="Times New Roman"/>
          <w:iCs/>
          <w:sz w:val="28"/>
          <w:szCs w:val="28"/>
        </w:rPr>
        <w:t xml:space="preserve">Эффективность кластеров молочного животноводства региона / Н. В. Нефедова, А. А. Смирнов, В. А. Головин, С. Н. </w:t>
      </w:r>
      <w:proofErr w:type="spellStart"/>
      <w:r w:rsidRPr="00EB2581">
        <w:rPr>
          <w:rFonts w:ascii="Times New Roman" w:hAnsi="Times New Roman" w:cs="Times New Roman"/>
          <w:iCs/>
          <w:sz w:val="28"/>
          <w:szCs w:val="28"/>
        </w:rPr>
        <w:t>Диев</w:t>
      </w:r>
      <w:proofErr w:type="spellEnd"/>
      <w:r w:rsidRPr="00EB2581">
        <w:rPr>
          <w:rFonts w:ascii="Times New Roman" w:hAnsi="Times New Roman" w:cs="Times New Roman"/>
          <w:iCs/>
          <w:sz w:val="28"/>
          <w:szCs w:val="28"/>
        </w:rPr>
        <w:t xml:space="preserve"> // Экономика и предпринимательство. – 2021. - №1. – С. 377-385. – </w:t>
      </w:r>
      <w:r w:rsidRPr="00EB2581">
        <w:rPr>
          <w:rFonts w:ascii="Times New Roman" w:hAnsi="Times New Roman" w:cs="Times New Roman"/>
          <w:iCs/>
          <w:sz w:val="28"/>
          <w:szCs w:val="28"/>
          <w:lang w:val="en-US"/>
        </w:rPr>
        <w:t>URL</w:t>
      </w:r>
      <w:r w:rsidRPr="00EB2581">
        <w:rPr>
          <w:rFonts w:ascii="Times New Roman" w:hAnsi="Times New Roman" w:cs="Times New Roman"/>
          <w:iCs/>
          <w:sz w:val="28"/>
          <w:szCs w:val="28"/>
        </w:rPr>
        <w:t xml:space="preserve">: </w:t>
      </w:r>
      <w:hyperlink r:id="rId9" w:history="1">
        <w:r w:rsidRPr="00EB2581">
          <w:rPr>
            <w:rStyle w:val="ad"/>
            <w:rFonts w:ascii="Times New Roman" w:hAnsi="Times New Roman" w:cs="Times New Roman"/>
            <w:iCs/>
            <w:color w:val="auto"/>
            <w:sz w:val="28"/>
            <w:szCs w:val="28"/>
          </w:rPr>
          <w:t>https://www.elibrary.ru/item.asp?id=44820040</w:t>
        </w:r>
      </w:hyperlink>
      <w:r w:rsidRPr="00EB2581">
        <w:rPr>
          <w:rFonts w:ascii="Times New Roman" w:hAnsi="Times New Roman" w:cs="Times New Roman"/>
          <w:iCs/>
          <w:sz w:val="28"/>
          <w:szCs w:val="28"/>
        </w:rPr>
        <w:t>. – Текст: электронный.</w:t>
      </w:r>
    </w:p>
    <w:p w:rsidR="00EB2581" w:rsidRPr="00EB2581" w:rsidRDefault="00EB2581" w:rsidP="00EB2581">
      <w:pPr>
        <w:spacing w:after="0"/>
        <w:ind w:firstLine="567"/>
        <w:jc w:val="both"/>
        <w:rPr>
          <w:rStyle w:val="ab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EB2581">
        <w:rPr>
          <w:rFonts w:ascii="Times New Roman" w:hAnsi="Times New Roman" w:cs="Times New Roman"/>
          <w:iCs/>
          <w:sz w:val="28"/>
          <w:szCs w:val="28"/>
        </w:rPr>
        <w:t xml:space="preserve">Нефедова, Н. В. </w:t>
      </w:r>
      <w:r w:rsidRPr="00EB2581">
        <w:rPr>
          <w:rStyle w:val="ab"/>
          <w:rFonts w:ascii="Times New Roman" w:hAnsi="Times New Roman" w:cs="Times New Roman"/>
          <w:b w:val="0"/>
          <w:bCs w:val="0"/>
          <w:sz w:val="28"/>
          <w:szCs w:val="28"/>
        </w:rPr>
        <w:t xml:space="preserve">Применение инновационных образовательных технологий как форма реализации новых направлений в обучении / В. Н. Нефедова, Ю. Р. </w:t>
      </w:r>
      <w:proofErr w:type="spellStart"/>
      <w:r w:rsidRPr="00EB2581">
        <w:rPr>
          <w:rStyle w:val="ab"/>
          <w:rFonts w:ascii="Times New Roman" w:hAnsi="Times New Roman" w:cs="Times New Roman"/>
          <w:b w:val="0"/>
          <w:bCs w:val="0"/>
          <w:sz w:val="28"/>
          <w:szCs w:val="28"/>
        </w:rPr>
        <w:t>Лутфуллин</w:t>
      </w:r>
      <w:proofErr w:type="spellEnd"/>
      <w:r w:rsidRPr="00EB2581">
        <w:rPr>
          <w:rStyle w:val="ab"/>
          <w:rFonts w:ascii="Times New Roman" w:hAnsi="Times New Roman" w:cs="Times New Roman"/>
          <w:b w:val="0"/>
          <w:bCs w:val="0"/>
          <w:sz w:val="28"/>
          <w:szCs w:val="28"/>
        </w:rPr>
        <w:t xml:space="preserve"> // Финансовая экономика. – 2022. – №9. – С.55-59. – </w:t>
      </w:r>
      <w:r w:rsidRPr="00EB2581">
        <w:rPr>
          <w:rStyle w:val="ab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URL</w:t>
      </w:r>
      <w:r w:rsidRPr="00EB2581">
        <w:rPr>
          <w:rStyle w:val="ab"/>
          <w:rFonts w:ascii="Times New Roman" w:hAnsi="Times New Roman" w:cs="Times New Roman"/>
          <w:b w:val="0"/>
          <w:bCs w:val="0"/>
          <w:sz w:val="28"/>
          <w:szCs w:val="28"/>
        </w:rPr>
        <w:t xml:space="preserve">: </w:t>
      </w:r>
      <w:hyperlink r:id="rId10" w:history="1">
        <w:r w:rsidRPr="00EB2581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https://www.elibrary.ru/contents.asp?titleid=28699</w:t>
        </w:r>
      </w:hyperlink>
      <w:r w:rsidRPr="00EB2581">
        <w:rPr>
          <w:rStyle w:val="ab"/>
          <w:rFonts w:ascii="Times New Roman" w:hAnsi="Times New Roman" w:cs="Times New Roman"/>
          <w:b w:val="0"/>
          <w:bCs w:val="0"/>
          <w:sz w:val="28"/>
          <w:szCs w:val="28"/>
        </w:rPr>
        <w:t>. – Текст: электронный.</w:t>
      </w:r>
    </w:p>
    <w:p w:rsidR="00EB2581" w:rsidRPr="00EB2581" w:rsidRDefault="00EB2581" w:rsidP="00EB258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B2581">
        <w:rPr>
          <w:rFonts w:ascii="Times New Roman" w:hAnsi="Times New Roman" w:cs="Times New Roman"/>
          <w:iCs/>
          <w:sz w:val="28"/>
          <w:szCs w:val="28"/>
        </w:rPr>
        <w:t xml:space="preserve">Нефедова, В. Н. Современное образование в российской федерации: проблемы и тенденции развития / В. Н. Нефедова // Финансовая экономика. – 2022. – №10. – С. 72-74. – </w:t>
      </w:r>
      <w:r w:rsidRPr="00EB2581">
        <w:rPr>
          <w:rFonts w:ascii="Times New Roman" w:hAnsi="Times New Roman" w:cs="Times New Roman"/>
          <w:iCs/>
          <w:sz w:val="28"/>
          <w:szCs w:val="28"/>
          <w:lang w:val="en-US"/>
        </w:rPr>
        <w:t>URL</w:t>
      </w:r>
      <w:r w:rsidRPr="00EB2581">
        <w:rPr>
          <w:rFonts w:ascii="Times New Roman" w:hAnsi="Times New Roman" w:cs="Times New Roman"/>
          <w:iCs/>
          <w:sz w:val="28"/>
          <w:szCs w:val="28"/>
        </w:rPr>
        <w:t xml:space="preserve">: </w:t>
      </w:r>
      <w:hyperlink r:id="rId11" w:history="1">
        <w:r w:rsidRPr="00EB2581">
          <w:rPr>
            <w:rStyle w:val="ad"/>
            <w:rFonts w:ascii="Times New Roman" w:hAnsi="Times New Roman" w:cs="Times New Roman"/>
            <w:iCs/>
            <w:color w:val="auto"/>
            <w:sz w:val="28"/>
            <w:szCs w:val="28"/>
          </w:rPr>
          <w:t>https://elibrary.ru/contents.asp?id=49891756</w:t>
        </w:r>
      </w:hyperlink>
      <w:r w:rsidRPr="00EB2581">
        <w:rPr>
          <w:rFonts w:ascii="Times New Roman" w:hAnsi="Times New Roman" w:cs="Times New Roman"/>
          <w:iCs/>
          <w:sz w:val="28"/>
          <w:szCs w:val="28"/>
        </w:rPr>
        <w:t>. – Текст: электронный.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66ED">
        <w:rPr>
          <w:rFonts w:ascii="Times New Roman" w:hAnsi="Times New Roman" w:cs="Times New Roman"/>
          <w:b/>
          <w:sz w:val="28"/>
          <w:szCs w:val="28"/>
        </w:rPr>
        <w:t>Преподаваемые дисциплины: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>Экономика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>Финансы, денежное обращение и кредит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>Финансы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>Деньги, кредит, банки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>Теория бухгалтерского учета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>Бухгалтерский учет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>Аудит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>Налоги и налогообложение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>Экономика предприятия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>Рынок ценных бумаг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>Основы финансового планирования и контроля государственного муниципального управления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lastRenderedPageBreak/>
        <w:t>Организация бизнеса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 xml:space="preserve">Международные стандарты финансовой отчетности 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>Основы экономики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>Банковское дело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>Статистика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ED">
        <w:rPr>
          <w:rFonts w:ascii="Times New Roman" w:hAnsi="Times New Roman" w:cs="Times New Roman"/>
          <w:sz w:val="28"/>
          <w:szCs w:val="28"/>
        </w:rPr>
        <w:t>Анализ финансово – хозяйственной деятельности</w:t>
      </w:r>
    </w:p>
    <w:p w:rsidR="001B28BB" w:rsidRPr="00E866ED" w:rsidRDefault="001B28BB" w:rsidP="00E866E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28BB" w:rsidRPr="00E866ED" w:rsidRDefault="001B28BB" w:rsidP="00E866ED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1B28BB" w:rsidRPr="00E866ED" w:rsidRDefault="001B28BB" w:rsidP="00E866ED">
      <w:pPr>
        <w:shd w:val="clear" w:color="auto" w:fill="FFFFFF"/>
        <w:spacing w:after="32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874E38" w:rsidRPr="00E866ED" w:rsidRDefault="00874E38" w:rsidP="00E866ED">
      <w:pPr>
        <w:pStyle w:val="a7"/>
        <w:ind w:firstLine="567"/>
        <w:jc w:val="both"/>
        <w:rPr>
          <w:rStyle w:val="ac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</w:pPr>
    </w:p>
    <w:sectPr w:rsidR="00874E38" w:rsidRPr="00E866ED" w:rsidSect="00E866ED">
      <w:pgSz w:w="11906" w:h="16838"/>
      <w:pgMar w:top="993" w:right="141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003" w:rsidRDefault="00F90003" w:rsidP="00987CB9">
      <w:pPr>
        <w:spacing w:after="0" w:line="240" w:lineRule="auto"/>
      </w:pPr>
      <w:r>
        <w:separator/>
      </w:r>
    </w:p>
  </w:endnote>
  <w:endnote w:type="continuationSeparator" w:id="0">
    <w:p w:rsidR="00F90003" w:rsidRDefault="00F90003" w:rsidP="00987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003" w:rsidRDefault="00F90003" w:rsidP="00987CB9">
      <w:pPr>
        <w:spacing w:after="0" w:line="240" w:lineRule="auto"/>
      </w:pPr>
      <w:r>
        <w:separator/>
      </w:r>
    </w:p>
  </w:footnote>
  <w:footnote w:type="continuationSeparator" w:id="0">
    <w:p w:rsidR="00F90003" w:rsidRDefault="00F90003" w:rsidP="00987C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85B"/>
    <w:rsid w:val="00002EAF"/>
    <w:rsid w:val="00012220"/>
    <w:rsid w:val="000606D2"/>
    <w:rsid w:val="000E519E"/>
    <w:rsid w:val="00115AA8"/>
    <w:rsid w:val="001225C8"/>
    <w:rsid w:val="001227EE"/>
    <w:rsid w:val="00167CE0"/>
    <w:rsid w:val="001B28BB"/>
    <w:rsid w:val="002358DA"/>
    <w:rsid w:val="00243DF6"/>
    <w:rsid w:val="002A5857"/>
    <w:rsid w:val="002B0291"/>
    <w:rsid w:val="002B5292"/>
    <w:rsid w:val="002F471D"/>
    <w:rsid w:val="00310362"/>
    <w:rsid w:val="00353B10"/>
    <w:rsid w:val="00360F16"/>
    <w:rsid w:val="003A4F86"/>
    <w:rsid w:val="003D634E"/>
    <w:rsid w:val="004013BF"/>
    <w:rsid w:val="0042725A"/>
    <w:rsid w:val="004742CB"/>
    <w:rsid w:val="004D33AD"/>
    <w:rsid w:val="004E25ED"/>
    <w:rsid w:val="0050610A"/>
    <w:rsid w:val="00520BAC"/>
    <w:rsid w:val="0065041C"/>
    <w:rsid w:val="00650855"/>
    <w:rsid w:val="006D0B24"/>
    <w:rsid w:val="006F3FD5"/>
    <w:rsid w:val="007D0968"/>
    <w:rsid w:val="008235FC"/>
    <w:rsid w:val="00826E2C"/>
    <w:rsid w:val="008508BC"/>
    <w:rsid w:val="008568F8"/>
    <w:rsid w:val="0086189A"/>
    <w:rsid w:val="00871D3C"/>
    <w:rsid w:val="00874E38"/>
    <w:rsid w:val="00882F2F"/>
    <w:rsid w:val="008C085B"/>
    <w:rsid w:val="009708ED"/>
    <w:rsid w:val="00987CB9"/>
    <w:rsid w:val="009E7DF4"/>
    <w:rsid w:val="00A04D28"/>
    <w:rsid w:val="00A647A7"/>
    <w:rsid w:val="00AD7D7E"/>
    <w:rsid w:val="00AE5918"/>
    <w:rsid w:val="00B131EE"/>
    <w:rsid w:val="00B160D1"/>
    <w:rsid w:val="00BD3A1E"/>
    <w:rsid w:val="00C32203"/>
    <w:rsid w:val="00C86EB9"/>
    <w:rsid w:val="00CA3A02"/>
    <w:rsid w:val="00CD4F3D"/>
    <w:rsid w:val="00D925D0"/>
    <w:rsid w:val="00E423CC"/>
    <w:rsid w:val="00E75E29"/>
    <w:rsid w:val="00E866ED"/>
    <w:rsid w:val="00EB2581"/>
    <w:rsid w:val="00F43B0E"/>
    <w:rsid w:val="00F90003"/>
    <w:rsid w:val="00FD6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endnote text"/>
    <w:basedOn w:val="a"/>
    <w:link w:val="a5"/>
    <w:uiPriority w:val="99"/>
    <w:semiHidden/>
    <w:unhideWhenUsed/>
    <w:rsid w:val="00987CB9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987CB9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987CB9"/>
    <w:rPr>
      <w:vertAlign w:val="superscript"/>
    </w:rPr>
  </w:style>
  <w:style w:type="paragraph" w:styleId="a7">
    <w:name w:val="No Spacing"/>
    <w:link w:val="a8"/>
    <w:qFormat/>
    <w:rsid w:val="002F471D"/>
    <w:pPr>
      <w:spacing w:after="0" w:line="240" w:lineRule="auto"/>
    </w:pPr>
  </w:style>
  <w:style w:type="paragraph" w:styleId="a9">
    <w:name w:val="Body Text"/>
    <w:basedOn w:val="a"/>
    <w:link w:val="aa"/>
    <w:rsid w:val="00874E38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874E3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styleId="ab">
    <w:name w:val="Strong"/>
    <w:basedOn w:val="a0"/>
    <w:uiPriority w:val="22"/>
    <w:qFormat/>
    <w:rsid w:val="00874E38"/>
    <w:rPr>
      <w:b/>
      <w:bCs/>
    </w:rPr>
  </w:style>
  <w:style w:type="character" w:styleId="ac">
    <w:name w:val="Emphasis"/>
    <w:qFormat/>
    <w:rsid w:val="00874E38"/>
    <w:rPr>
      <w:i/>
      <w:iCs/>
    </w:rPr>
  </w:style>
  <w:style w:type="character" w:styleId="ad">
    <w:name w:val="Hyperlink"/>
    <w:basedOn w:val="a0"/>
    <w:uiPriority w:val="99"/>
    <w:unhideWhenUsed/>
    <w:rsid w:val="004D33A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D33AD"/>
    <w:rPr>
      <w:color w:val="605E5C"/>
      <w:shd w:val="clear" w:color="auto" w:fill="E1DFDD"/>
    </w:rPr>
  </w:style>
  <w:style w:type="character" w:customStyle="1" w:styleId="a8">
    <w:name w:val="Без интервала Знак"/>
    <w:link w:val="a7"/>
    <w:locked/>
    <w:rsid w:val="004D33AD"/>
  </w:style>
  <w:style w:type="paragraph" w:styleId="ae">
    <w:name w:val="Balloon Text"/>
    <w:basedOn w:val="a"/>
    <w:link w:val="af"/>
    <w:uiPriority w:val="99"/>
    <w:semiHidden/>
    <w:unhideWhenUsed/>
    <w:rsid w:val="00E86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866ED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39"/>
    <w:rsid w:val="00310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EB2581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2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obrazovaniya.ru/servisy/publikaciya_materiala_na_saite/material?id=117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elibrary.ru/contents.asp?id=49891756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elibrary.ru/contents.asp?titleid=286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ibrary.ru/item.asp?id=448200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3BD91-8A11-4521-823E-8312F21B6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5</Pages>
  <Words>1337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Деканат</cp:lastModifiedBy>
  <cp:revision>11</cp:revision>
  <dcterms:created xsi:type="dcterms:W3CDTF">2022-10-20T17:22:00Z</dcterms:created>
  <dcterms:modified xsi:type="dcterms:W3CDTF">2023-01-18T09:51:00Z</dcterms:modified>
</cp:coreProperties>
</file>