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A2" w:rsidRDefault="00E373A2" w:rsidP="006F6A52">
      <w:pPr>
        <w:shd w:val="clear" w:color="auto" w:fill="FFFFFF"/>
        <w:jc w:val="center"/>
        <w:rPr>
          <w:sz w:val="28"/>
          <w:szCs w:val="28"/>
        </w:rPr>
      </w:pPr>
    </w:p>
    <w:p w:rsidR="006F6A52" w:rsidRPr="006F6A52" w:rsidRDefault="006F6A52" w:rsidP="006F6A52">
      <w:pPr>
        <w:shd w:val="clear" w:color="auto" w:fill="FFFFFF"/>
        <w:jc w:val="center"/>
        <w:rPr>
          <w:sz w:val="28"/>
          <w:szCs w:val="28"/>
        </w:rPr>
      </w:pPr>
      <w:r w:rsidRPr="006F6A52">
        <w:rPr>
          <w:sz w:val="28"/>
          <w:szCs w:val="28"/>
        </w:rPr>
        <w:t xml:space="preserve">Государственное </w:t>
      </w:r>
      <w:r w:rsidR="00F85465">
        <w:rPr>
          <w:sz w:val="28"/>
          <w:szCs w:val="28"/>
        </w:rPr>
        <w:t>автономное</w:t>
      </w:r>
      <w:r w:rsidRPr="006F6A52">
        <w:rPr>
          <w:sz w:val="28"/>
          <w:szCs w:val="28"/>
        </w:rPr>
        <w:t xml:space="preserve"> учреждение культуры Свердловской области</w:t>
      </w:r>
    </w:p>
    <w:p w:rsidR="006F6A52" w:rsidRDefault="006F6A52" w:rsidP="006F6A5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традиционной народной культуры Среднего Урала»</w:t>
      </w:r>
    </w:p>
    <w:p w:rsidR="006F6A52" w:rsidRDefault="006F6A52" w:rsidP="00C41169">
      <w:pPr>
        <w:shd w:val="clear" w:color="auto" w:fill="FFFFFF"/>
        <w:rPr>
          <w:b/>
          <w:sz w:val="28"/>
          <w:szCs w:val="28"/>
        </w:rPr>
      </w:pPr>
    </w:p>
    <w:p w:rsidR="006F6A52" w:rsidRDefault="006F6A52" w:rsidP="003E41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  <w:r w:rsidR="003E4146">
        <w:rPr>
          <w:b/>
          <w:sz w:val="28"/>
          <w:szCs w:val="28"/>
        </w:rPr>
        <w:t xml:space="preserve"> 1</w:t>
      </w:r>
    </w:p>
    <w:p w:rsidR="006F6A52" w:rsidRDefault="006F6A52" w:rsidP="006F6A5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6F6A52" w:rsidRDefault="006F6A52" w:rsidP="006F6A52">
      <w:pPr>
        <w:shd w:val="clear" w:color="auto" w:fill="FFFFFF"/>
        <w:jc w:val="center"/>
        <w:rPr>
          <w:b/>
          <w:sz w:val="28"/>
          <w:szCs w:val="28"/>
        </w:rPr>
      </w:pPr>
    </w:p>
    <w:p w:rsidR="001D432A" w:rsidRDefault="001D432A" w:rsidP="006F6A52">
      <w:pPr>
        <w:shd w:val="clear" w:color="auto" w:fill="FFFFFF"/>
        <w:jc w:val="center"/>
        <w:rPr>
          <w:b/>
          <w:sz w:val="28"/>
          <w:szCs w:val="28"/>
        </w:rPr>
      </w:pPr>
    </w:p>
    <w:p w:rsidR="006F6A52" w:rsidRPr="00597A23" w:rsidRDefault="006F6A52" w:rsidP="00597A23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Приглашаем Вас к участию в</w:t>
      </w:r>
      <w:r w:rsidR="00A351D1">
        <w:t xml:space="preserve"> работе </w:t>
      </w:r>
      <w:r w:rsidR="00DC24B9" w:rsidRPr="00D92382">
        <w:rPr>
          <w:lang w:val="en-US"/>
        </w:rPr>
        <w:t>X</w:t>
      </w:r>
      <w:r w:rsidR="00DC24B9">
        <w:rPr>
          <w:lang w:val="en-US"/>
        </w:rPr>
        <w:t>II</w:t>
      </w:r>
      <w:r w:rsidR="00597A23">
        <w:rPr>
          <w:lang w:val="en-US"/>
        </w:rPr>
        <w:t>I</w:t>
      </w:r>
      <w:r w:rsidR="00DC24B9">
        <w:t xml:space="preserve"> </w:t>
      </w:r>
      <w:r w:rsidR="00A351D1">
        <w:t xml:space="preserve">Всероссийской </w:t>
      </w:r>
      <w:r>
        <w:t xml:space="preserve"> </w:t>
      </w:r>
      <w:r w:rsidR="00A351D1">
        <w:t xml:space="preserve"> </w:t>
      </w:r>
      <w:r>
        <w:t xml:space="preserve">научно-практической конференции </w:t>
      </w:r>
      <w:r w:rsidR="00A351D1" w:rsidRPr="00A03AFA">
        <w:rPr>
          <w:b/>
        </w:rPr>
        <w:t>«Национальные культуры Урала</w:t>
      </w:r>
      <w:r w:rsidR="00A351D1" w:rsidRPr="00597A23">
        <w:rPr>
          <w:b/>
        </w:rPr>
        <w:t xml:space="preserve">. </w:t>
      </w:r>
      <w:r w:rsidR="00DC24B9" w:rsidRPr="00597A23">
        <w:rPr>
          <w:b/>
        </w:rPr>
        <w:t xml:space="preserve"> </w:t>
      </w:r>
      <w:r w:rsidR="00597A23" w:rsidRPr="00597A23">
        <w:rPr>
          <w:b/>
          <w:color w:val="000000"/>
        </w:rPr>
        <w:t>Текстиль, одежда, человек в контексте традиционной культуры</w:t>
      </w:r>
      <w:r w:rsidR="00597A23">
        <w:rPr>
          <w:b/>
          <w:color w:val="000000"/>
        </w:rPr>
        <w:t xml:space="preserve">»,         </w:t>
      </w:r>
      <w:r>
        <w:t xml:space="preserve">которая </w:t>
      </w:r>
      <w:r w:rsidR="00597A23">
        <w:t xml:space="preserve"> </w:t>
      </w:r>
      <w:r>
        <w:t xml:space="preserve">состоится </w:t>
      </w:r>
      <w:r>
        <w:rPr>
          <w:b/>
        </w:rPr>
        <w:t xml:space="preserve">  </w:t>
      </w:r>
      <w:r w:rsidR="00597A23">
        <w:rPr>
          <w:b/>
        </w:rPr>
        <w:t xml:space="preserve">     5</w:t>
      </w:r>
      <w:r w:rsidR="00DD70B0">
        <w:rPr>
          <w:b/>
        </w:rPr>
        <w:t xml:space="preserve">  </w:t>
      </w:r>
      <w:r w:rsidR="00574686">
        <w:rPr>
          <w:b/>
        </w:rPr>
        <w:t>октября</w:t>
      </w:r>
      <w:r w:rsidR="00A351D1">
        <w:rPr>
          <w:b/>
        </w:rPr>
        <w:t xml:space="preserve"> </w:t>
      </w:r>
      <w:r>
        <w:rPr>
          <w:b/>
        </w:rPr>
        <w:t xml:space="preserve"> 201</w:t>
      </w:r>
      <w:r w:rsidR="00597A23">
        <w:rPr>
          <w:b/>
        </w:rPr>
        <w:t>7</w:t>
      </w:r>
      <w:r>
        <w:rPr>
          <w:b/>
        </w:rPr>
        <w:t xml:space="preserve"> года</w:t>
      </w:r>
      <w:r>
        <w:t xml:space="preserve"> </w:t>
      </w:r>
      <w:r w:rsidR="00597A23">
        <w:t>в   Екатеринбурге.</w:t>
      </w:r>
    </w:p>
    <w:p w:rsidR="006F6A52" w:rsidRDefault="006F6A52" w:rsidP="00591FA9">
      <w:pPr>
        <w:shd w:val="clear" w:color="auto" w:fill="FFFFFF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конференции предполагается обсудить</w:t>
      </w:r>
      <w:r>
        <w:rPr>
          <w:sz w:val="24"/>
          <w:szCs w:val="24"/>
        </w:rPr>
        <w:t xml:space="preserve"> опыт изучения и сохранения </w:t>
      </w:r>
      <w:r w:rsidR="00597A23">
        <w:rPr>
          <w:sz w:val="24"/>
          <w:szCs w:val="24"/>
        </w:rPr>
        <w:t>народного костюма, традиционного текстиля</w:t>
      </w:r>
      <w:r w:rsidR="001377A6">
        <w:rPr>
          <w:sz w:val="24"/>
          <w:szCs w:val="24"/>
        </w:rPr>
        <w:t xml:space="preserve"> </w:t>
      </w:r>
      <w:r w:rsidR="00597A23">
        <w:rPr>
          <w:sz w:val="24"/>
          <w:szCs w:val="24"/>
        </w:rPr>
        <w:t xml:space="preserve"> </w:t>
      </w:r>
      <w:r w:rsidR="001377A6">
        <w:rPr>
          <w:sz w:val="24"/>
          <w:szCs w:val="24"/>
        </w:rPr>
        <w:t xml:space="preserve"> народов Урала, представить результаты </w:t>
      </w:r>
      <w:r w:rsidR="00A02E4F">
        <w:rPr>
          <w:sz w:val="24"/>
          <w:szCs w:val="24"/>
        </w:rPr>
        <w:t xml:space="preserve">современных </w:t>
      </w:r>
      <w:r w:rsidR="001377A6">
        <w:rPr>
          <w:sz w:val="24"/>
          <w:szCs w:val="24"/>
        </w:rPr>
        <w:t>полевых исследований</w:t>
      </w:r>
      <w:r w:rsidR="00A52049">
        <w:rPr>
          <w:sz w:val="24"/>
          <w:szCs w:val="24"/>
        </w:rPr>
        <w:t xml:space="preserve"> по этой тематике</w:t>
      </w:r>
      <w:r w:rsidR="00A02E4F">
        <w:rPr>
          <w:sz w:val="24"/>
          <w:szCs w:val="24"/>
        </w:rPr>
        <w:t>.</w:t>
      </w:r>
    </w:p>
    <w:p w:rsidR="006F6A52" w:rsidRDefault="006F6A52" w:rsidP="00591FA9">
      <w:pPr>
        <w:ind w:firstLine="708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К рассмотрению </w:t>
      </w:r>
      <w:r>
        <w:rPr>
          <w:color w:val="202020"/>
          <w:spacing w:val="-11"/>
          <w:sz w:val="24"/>
          <w:szCs w:val="24"/>
        </w:rPr>
        <w:t xml:space="preserve">предлагаются </w:t>
      </w:r>
      <w:r>
        <w:rPr>
          <w:color w:val="000000"/>
          <w:spacing w:val="-11"/>
          <w:sz w:val="24"/>
          <w:szCs w:val="24"/>
        </w:rPr>
        <w:t xml:space="preserve">следующие </w:t>
      </w:r>
      <w:r>
        <w:rPr>
          <w:color w:val="202020"/>
          <w:spacing w:val="-11"/>
          <w:sz w:val="24"/>
          <w:szCs w:val="24"/>
        </w:rPr>
        <w:t>вопросы</w:t>
      </w:r>
      <w:r>
        <w:rPr>
          <w:sz w:val="24"/>
          <w:szCs w:val="24"/>
        </w:rPr>
        <w:t>:</w:t>
      </w:r>
    </w:p>
    <w:p w:rsidR="006F6A52" w:rsidRDefault="00DE301B" w:rsidP="00591F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6A52">
        <w:rPr>
          <w:sz w:val="24"/>
          <w:szCs w:val="24"/>
        </w:rPr>
        <w:t>актуальное состояние</w:t>
      </w:r>
      <w:r w:rsidR="00D84305">
        <w:rPr>
          <w:sz w:val="24"/>
          <w:szCs w:val="24"/>
        </w:rPr>
        <w:t>, проблемы изучения и сохранения</w:t>
      </w:r>
      <w:r w:rsidR="006F6A52">
        <w:rPr>
          <w:sz w:val="24"/>
          <w:szCs w:val="24"/>
        </w:rPr>
        <w:t xml:space="preserve"> </w:t>
      </w:r>
      <w:r w:rsidR="00E311EA">
        <w:rPr>
          <w:sz w:val="24"/>
          <w:szCs w:val="24"/>
        </w:rPr>
        <w:t>традиционного костюма,</w:t>
      </w:r>
      <w:r w:rsidR="00E06B27">
        <w:rPr>
          <w:sz w:val="24"/>
          <w:szCs w:val="24"/>
        </w:rPr>
        <w:t xml:space="preserve"> текстиля  народов Урала и других регионов;</w:t>
      </w:r>
    </w:p>
    <w:p w:rsidR="003E4146" w:rsidRDefault="00E311EA" w:rsidP="00591FA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301B">
        <w:rPr>
          <w:sz w:val="24"/>
          <w:szCs w:val="24"/>
        </w:rPr>
        <w:t xml:space="preserve"> </w:t>
      </w:r>
      <w:r>
        <w:rPr>
          <w:sz w:val="24"/>
          <w:szCs w:val="24"/>
        </w:rPr>
        <w:t>традиционный костюм</w:t>
      </w:r>
      <w:r w:rsidR="00E06B27">
        <w:rPr>
          <w:sz w:val="24"/>
          <w:szCs w:val="24"/>
        </w:rPr>
        <w:t xml:space="preserve"> как важнейший аспект национального самосознания;</w:t>
      </w:r>
    </w:p>
    <w:p w:rsidR="009739AE" w:rsidRDefault="009739AE" w:rsidP="00591FA9">
      <w:pPr>
        <w:jc w:val="both"/>
        <w:rPr>
          <w:sz w:val="24"/>
          <w:szCs w:val="24"/>
        </w:rPr>
      </w:pPr>
      <w:r w:rsidRPr="00DE301B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DE301B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ражение межэтнических взаимодейств</w:t>
      </w:r>
      <w:r w:rsidRPr="00DE301B">
        <w:rPr>
          <w:color w:val="000000"/>
          <w:sz w:val="24"/>
          <w:szCs w:val="24"/>
        </w:rPr>
        <w:t>ий</w:t>
      </w:r>
      <w:r>
        <w:rPr>
          <w:color w:val="000000"/>
          <w:sz w:val="24"/>
          <w:szCs w:val="24"/>
        </w:rPr>
        <w:t xml:space="preserve"> в традиционном костюме народов России;</w:t>
      </w:r>
    </w:p>
    <w:p w:rsidR="001F1762" w:rsidRDefault="002978FA" w:rsidP="00DE3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антропология моды: </w:t>
      </w:r>
      <w:r w:rsidR="001F1762">
        <w:rPr>
          <w:sz w:val="24"/>
          <w:szCs w:val="24"/>
        </w:rPr>
        <w:t>костюмные комплексы и аксессуары в прошлом и настоящем;</w:t>
      </w:r>
    </w:p>
    <w:p w:rsidR="00E06B27" w:rsidRDefault="001F1762" w:rsidP="00DE301B">
      <w:pPr>
        <w:jc w:val="both"/>
        <w:rPr>
          <w:color w:val="000000"/>
        </w:rPr>
      </w:pPr>
      <w:r>
        <w:rPr>
          <w:sz w:val="24"/>
          <w:szCs w:val="24"/>
        </w:rPr>
        <w:t xml:space="preserve">- </w:t>
      </w:r>
      <w:proofErr w:type="gramStart"/>
      <w:r w:rsidR="002978FA">
        <w:rPr>
          <w:sz w:val="24"/>
          <w:szCs w:val="24"/>
        </w:rPr>
        <w:t>ве</w:t>
      </w:r>
      <w:r w:rsidR="00305890">
        <w:rPr>
          <w:sz w:val="24"/>
          <w:szCs w:val="24"/>
        </w:rPr>
        <w:t>щ</w:t>
      </w:r>
      <w:r w:rsidR="002978FA">
        <w:rPr>
          <w:sz w:val="24"/>
          <w:szCs w:val="24"/>
        </w:rPr>
        <w:t>ественное</w:t>
      </w:r>
      <w:proofErr w:type="gramEnd"/>
      <w:r w:rsidR="002978FA">
        <w:rPr>
          <w:sz w:val="24"/>
          <w:szCs w:val="24"/>
        </w:rPr>
        <w:t xml:space="preserve"> и телесное в контексте традиционной культуры; </w:t>
      </w:r>
      <w:r w:rsidR="00BA07FE">
        <w:rPr>
          <w:sz w:val="24"/>
          <w:szCs w:val="24"/>
        </w:rPr>
        <w:t xml:space="preserve"> </w:t>
      </w:r>
      <w:r w:rsidR="00DE301B">
        <w:rPr>
          <w:sz w:val="24"/>
          <w:szCs w:val="24"/>
        </w:rPr>
        <w:t xml:space="preserve"> </w:t>
      </w:r>
      <w:r w:rsidR="00A02E4F">
        <w:rPr>
          <w:sz w:val="24"/>
          <w:szCs w:val="24"/>
        </w:rPr>
        <w:t xml:space="preserve"> </w:t>
      </w:r>
      <w:r w:rsidR="00BA07FE">
        <w:rPr>
          <w:sz w:val="24"/>
          <w:szCs w:val="24"/>
        </w:rPr>
        <w:t xml:space="preserve"> </w:t>
      </w:r>
    </w:p>
    <w:p w:rsidR="00DE301B" w:rsidRPr="00E06B27" w:rsidRDefault="00BA07FE" w:rsidP="00BA07F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- история, семантика, обрядовые функции костюма;  </w:t>
      </w:r>
      <w:r w:rsidR="00E06B27" w:rsidRPr="00E06B27">
        <w:rPr>
          <w:color w:val="000000"/>
        </w:rPr>
        <w:br/>
      </w:r>
      <w:r>
        <w:rPr>
          <w:color w:val="000000"/>
        </w:rPr>
        <w:t>- п</w:t>
      </w:r>
      <w:r w:rsidR="00DE301B">
        <w:rPr>
          <w:color w:val="000000"/>
        </w:rPr>
        <w:t xml:space="preserve">роблемы сохранения традиционного костюма:  использование элементов </w:t>
      </w:r>
      <w:r w:rsidR="00A52049">
        <w:rPr>
          <w:color w:val="000000"/>
        </w:rPr>
        <w:t xml:space="preserve"> традиционного </w:t>
      </w:r>
      <w:r w:rsidR="005D252F">
        <w:rPr>
          <w:color w:val="000000"/>
        </w:rPr>
        <w:t>костюма в современной одежде;</w:t>
      </w:r>
    </w:p>
    <w:p w:rsidR="00E06B27" w:rsidRDefault="00BA07FE" w:rsidP="00E06B27">
      <w:pPr>
        <w:rPr>
          <w:sz w:val="24"/>
          <w:szCs w:val="24"/>
        </w:rPr>
      </w:pPr>
      <w:r>
        <w:rPr>
          <w:sz w:val="24"/>
          <w:szCs w:val="24"/>
        </w:rPr>
        <w:t>- р</w:t>
      </w:r>
      <w:r w:rsidR="00E06B27" w:rsidRPr="00E06B27">
        <w:rPr>
          <w:sz w:val="24"/>
          <w:szCs w:val="24"/>
        </w:rPr>
        <w:t>еплики и реконструкции традиционного костюма: особенности воспроизведения особенностей этнографических образцов</w:t>
      </w:r>
      <w:r w:rsidR="001F1762">
        <w:rPr>
          <w:sz w:val="24"/>
          <w:szCs w:val="24"/>
        </w:rPr>
        <w:t>;</w:t>
      </w:r>
    </w:p>
    <w:p w:rsidR="006F6A52" w:rsidRPr="00E06B27" w:rsidRDefault="001F1762" w:rsidP="001F1762">
      <w:pPr>
        <w:rPr>
          <w:sz w:val="24"/>
          <w:szCs w:val="24"/>
        </w:rPr>
      </w:pPr>
      <w:r>
        <w:rPr>
          <w:sz w:val="24"/>
          <w:szCs w:val="24"/>
        </w:rPr>
        <w:t xml:space="preserve">- функционирование традиционной одежды в деятельности фольклорных коллективов: стилевое единство и  </w:t>
      </w:r>
      <w:r w:rsidR="00A900F9">
        <w:rPr>
          <w:sz w:val="24"/>
          <w:szCs w:val="24"/>
        </w:rPr>
        <w:t>вариативность.</w:t>
      </w:r>
    </w:p>
    <w:p w:rsidR="00885119" w:rsidRDefault="00885119" w:rsidP="006F6A52">
      <w:pPr>
        <w:jc w:val="both"/>
        <w:rPr>
          <w:b/>
          <w:sz w:val="24"/>
          <w:szCs w:val="24"/>
        </w:rPr>
      </w:pPr>
    </w:p>
    <w:p w:rsidR="00591FA9" w:rsidRPr="00591FA9" w:rsidRDefault="006F6A52" w:rsidP="00885119">
      <w:pPr>
        <w:ind w:firstLine="708"/>
        <w:jc w:val="both"/>
        <w:rPr>
          <w:b/>
          <w:sz w:val="24"/>
          <w:szCs w:val="24"/>
        </w:rPr>
      </w:pPr>
      <w:r w:rsidRPr="00591FA9">
        <w:rPr>
          <w:b/>
          <w:sz w:val="24"/>
          <w:szCs w:val="24"/>
        </w:rPr>
        <w:t xml:space="preserve">По материалам конференции планируется </w:t>
      </w:r>
      <w:r w:rsidR="005A44B2" w:rsidRPr="00591FA9">
        <w:rPr>
          <w:b/>
          <w:sz w:val="24"/>
          <w:szCs w:val="24"/>
        </w:rPr>
        <w:t xml:space="preserve"> </w:t>
      </w:r>
      <w:r w:rsidRPr="00591FA9">
        <w:rPr>
          <w:b/>
          <w:sz w:val="24"/>
          <w:szCs w:val="24"/>
        </w:rPr>
        <w:t>издание сборника научных статей</w:t>
      </w:r>
      <w:r w:rsidR="005A44B2" w:rsidRPr="00591FA9">
        <w:rPr>
          <w:b/>
          <w:sz w:val="24"/>
          <w:szCs w:val="24"/>
        </w:rPr>
        <w:t>.</w:t>
      </w:r>
      <w:r w:rsidR="00591FA9" w:rsidRPr="00591FA9">
        <w:rPr>
          <w:b/>
          <w:sz w:val="24"/>
          <w:szCs w:val="24"/>
        </w:rPr>
        <w:t xml:space="preserve"> </w:t>
      </w:r>
    </w:p>
    <w:p w:rsidR="006F6A52" w:rsidRPr="00591FA9" w:rsidRDefault="00591FA9" w:rsidP="006F6A52">
      <w:pPr>
        <w:jc w:val="both"/>
        <w:rPr>
          <w:b/>
          <w:sz w:val="24"/>
          <w:szCs w:val="24"/>
        </w:rPr>
      </w:pPr>
      <w:r w:rsidRPr="00591FA9">
        <w:rPr>
          <w:b/>
          <w:sz w:val="24"/>
          <w:szCs w:val="24"/>
        </w:rPr>
        <w:t>Участие в конференции очное.</w:t>
      </w:r>
      <w:r w:rsidR="0083690A">
        <w:rPr>
          <w:b/>
          <w:sz w:val="24"/>
          <w:szCs w:val="24"/>
        </w:rPr>
        <w:t xml:space="preserve"> Все расходы по участию </w:t>
      </w:r>
      <w:r w:rsidR="00216B27">
        <w:rPr>
          <w:b/>
          <w:sz w:val="24"/>
          <w:szCs w:val="24"/>
        </w:rPr>
        <w:t xml:space="preserve">в конференции </w:t>
      </w:r>
      <w:r w:rsidR="0083690A">
        <w:rPr>
          <w:b/>
          <w:sz w:val="24"/>
          <w:szCs w:val="24"/>
        </w:rPr>
        <w:t>за счет направляющей стороны</w:t>
      </w:r>
      <w:r w:rsidR="00216B27">
        <w:rPr>
          <w:b/>
          <w:sz w:val="24"/>
          <w:szCs w:val="24"/>
        </w:rPr>
        <w:t>.</w:t>
      </w:r>
    </w:p>
    <w:p w:rsidR="006F6A52" w:rsidRPr="00BB36F4" w:rsidRDefault="006F6A52" w:rsidP="00BB36F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 участию в конференции приглашаются</w:t>
      </w:r>
      <w:r w:rsidR="005A44B2" w:rsidRPr="005A44B2">
        <w:rPr>
          <w:sz w:val="24"/>
          <w:szCs w:val="24"/>
        </w:rPr>
        <w:t xml:space="preserve"> </w:t>
      </w:r>
      <w:r w:rsidR="00BB36F4">
        <w:rPr>
          <w:sz w:val="24"/>
          <w:szCs w:val="24"/>
        </w:rPr>
        <w:t xml:space="preserve">этнографы,  фольклористы, музыковеды, историки, искусствоведы, лингвисты, краеведы и практики музейного дела, заинтересованные в представлении достоверной информации об этнокультурных традициях Урала и других  регионов России,   </w:t>
      </w:r>
      <w:r>
        <w:rPr>
          <w:sz w:val="24"/>
          <w:szCs w:val="24"/>
        </w:rPr>
        <w:t xml:space="preserve"> специалисты учреждений культуры и образования,  представители национально-культурных автономий.</w:t>
      </w:r>
    </w:p>
    <w:p w:rsidR="00B97CEC" w:rsidRPr="00B97CEC" w:rsidRDefault="006F6A52" w:rsidP="00B97CEC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Заявки на участие </w:t>
      </w:r>
      <w:r>
        <w:rPr>
          <w:sz w:val="24"/>
        </w:rPr>
        <w:t>в конференции</w:t>
      </w:r>
      <w:r w:rsidR="00D84305">
        <w:rPr>
          <w:sz w:val="24"/>
        </w:rPr>
        <w:t xml:space="preserve"> и материалы</w:t>
      </w:r>
      <w:r>
        <w:rPr>
          <w:b/>
          <w:sz w:val="24"/>
        </w:rPr>
        <w:t xml:space="preserve"> </w:t>
      </w:r>
      <w:r>
        <w:rPr>
          <w:sz w:val="24"/>
        </w:rPr>
        <w:t xml:space="preserve">просим присылать </w:t>
      </w:r>
      <w:r w:rsidR="00D84305">
        <w:rPr>
          <w:sz w:val="24"/>
        </w:rPr>
        <w:t xml:space="preserve"> </w:t>
      </w:r>
      <w:r>
        <w:rPr>
          <w:sz w:val="24"/>
        </w:rPr>
        <w:t xml:space="preserve"> не позднее </w:t>
      </w:r>
      <w:r w:rsidR="003C6CDD">
        <w:rPr>
          <w:b/>
          <w:sz w:val="24"/>
        </w:rPr>
        <w:t>20</w:t>
      </w:r>
      <w:bookmarkStart w:id="0" w:name="_GoBack"/>
      <w:bookmarkEnd w:id="0"/>
      <w:r w:rsidR="00574F06">
        <w:rPr>
          <w:b/>
          <w:sz w:val="24"/>
        </w:rPr>
        <w:t xml:space="preserve"> </w:t>
      </w:r>
      <w:r w:rsidR="00591FA9">
        <w:rPr>
          <w:b/>
          <w:sz w:val="24"/>
        </w:rPr>
        <w:t>сентября</w:t>
      </w:r>
      <w:r w:rsidR="005A44B2">
        <w:rPr>
          <w:b/>
          <w:sz w:val="24"/>
        </w:rPr>
        <w:t xml:space="preserve"> </w:t>
      </w:r>
      <w:r>
        <w:rPr>
          <w:b/>
          <w:sz w:val="24"/>
        </w:rPr>
        <w:t>201</w:t>
      </w:r>
      <w:r w:rsidR="004C2F28">
        <w:rPr>
          <w:b/>
          <w:sz w:val="24"/>
        </w:rPr>
        <w:t xml:space="preserve">7 </w:t>
      </w:r>
      <w:r>
        <w:rPr>
          <w:b/>
          <w:sz w:val="24"/>
        </w:rPr>
        <w:t>года.</w:t>
      </w:r>
      <w:r w:rsidR="001D432A">
        <w:rPr>
          <w:b/>
          <w:sz w:val="24"/>
        </w:rPr>
        <w:t xml:space="preserve">  </w:t>
      </w:r>
      <w:r w:rsidR="001D432A" w:rsidRPr="001D432A">
        <w:rPr>
          <w:sz w:val="24"/>
        </w:rPr>
        <w:t>Форма заявки и требования к оформлению материалов прилагаются</w:t>
      </w:r>
      <w:r w:rsidR="001D432A">
        <w:rPr>
          <w:sz w:val="24"/>
        </w:rPr>
        <w:t>.</w:t>
      </w:r>
    </w:p>
    <w:p w:rsidR="00B97CEC" w:rsidRPr="00B97CEC" w:rsidRDefault="00B97CEC" w:rsidP="00B97CEC">
      <w:pPr>
        <w:shd w:val="clear" w:color="auto" w:fill="FFFFFF"/>
        <w:spacing w:line="276" w:lineRule="auto"/>
        <w:ind w:right="282" w:firstLine="567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Организаторы </w:t>
      </w:r>
      <w:r w:rsidRPr="00B97CEC">
        <w:rPr>
          <w:sz w:val="24"/>
          <w:szCs w:val="24"/>
        </w:rPr>
        <w:t>оставля</w:t>
      </w:r>
      <w:r>
        <w:rPr>
          <w:sz w:val="24"/>
          <w:szCs w:val="24"/>
        </w:rPr>
        <w:t>ю</w:t>
      </w:r>
      <w:r w:rsidRPr="00B97CEC">
        <w:rPr>
          <w:sz w:val="24"/>
          <w:szCs w:val="24"/>
        </w:rPr>
        <w:t>т за собой право отклонить материалы, не соответствующие тематике конференции или не оформленные для публикации</w:t>
      </w:r>
      <w:r>
        <w:rPr>
          <w:sz w:val="24"/>
          <w:szCs w:val="24"/>
        </w:rPr>
        <w:t xml:space="preserve"> в соответствии с предложенными требованиями. </w:t>
      </w:r>
    </w:p>
    <w:p w:rsidR="00D84305" w:rsidRPr="00D84305" w:rsidRDefault="00D84305" w:rsidP="00D84305">
      <w:pPr>
        <w:ind w:firstLine="709"/>
        <w:jc w:val="both"/>
        <w:rPr>
          <w:sz w:val="24"/>
          <w:szCs w:val="26"/>
        </w:rPr>
      </w:pPr>
    </w:p>
    <w:p w:rsidR="00D84305" w:rsidRPr="008870C8" w:rsidRDefault="00D84305" w:rsidP="00D84305">
      <w:pPr>
        <w:ind w:firstLine="709"/>
        <w:jc w:val="both"/>
        <w:rPr>
          <w:b/>
          <w:sz w:val="24"/>
          <w:szCs w:val="28"/>
        </w:rPr>
      </w:pPr>
      <w:r w:rsidRPr="008870C8">
        <w:rPr>
          <w:b/>
          <w:sz w:val="24"/>
          <w:szCs w:val="28"/>
        </w:rPr>
        <w:t xml:space="preserve">Адреса предоставления заявок и материалов: </w:t>
      </w:r>
    </w:p>
    <w:p w:rsidR="00D84305" w:rsidRPr="008870C8" w:rsidRDefault="00D84305" w:rsidP="00D84305">
      <w:pPr>
        <w:ind w:firstLine="709"/>
        <w:jc w:val="both"/>
        <w:rPr>
          <w:b/>
          <w:sz w:val="24"/>
          <w:szCs w:val="28"/>
          <w:lang w:val="en-US"/>
        </w:rPr>
      </w:pPr>
      <w:r w:rsidRPr="008870C8">
        <w:rPr>
          <w:b/>
          <w:sz w:val="24"/>
          <w:szCs w:val="28"/>
          <w:lang w:val="en-US"/>
        </w:rPr>
        <w:t xml:space="preserve">E-mail:   </w:t>
      </w:r>
      <w:hyperlink r:id="rId5" w:history="1">
        <w:r w:rsidRPr="008870C8">
          <w:rPr>
            <w:rStyle w:val="a3"/>
            <w:b/>
            <w:color w:val="auto"/>
            <w:sz w:val="24"/>
            <w:szCs w:val="28"/>
            <w:lang w:val="en-US"/>
          </w:rPr>
          <w:t>s.kuchevasova@mail.ru</w:t>
        </w:r>
      </w:hyperlink>
      <w:r w:rsidRPr="008870C8">
        <w:rPr>
          <w:b/>
          <w:sz w:val="24"/>
          <w:szCs w:val="28"/>
          <w:lang w:val="en-US"/>
        </w:rPr>
        <w:t xml:space="preserve">, </w:t>
      </w:r>
      <w:hyperlink r:id="rId6" w:history="1"/>
      <w:r w:rsidRPr="008870C8">
        <w:rPr>
          <w:b/>
          <w:sz w:val="24"/>
          <w:szCs w:val="28"/>
          <w:lang w:val="en-US"/>
        </w:rPr>
        <w:t xml:space="preserve">  uraltradicia@ctnk.ru</w:t>
      </w:r>
    </w:p>
    <w:p w:rsidR="00D84305" w:rsidRPr="008870C8" w:rsidRDefault="00D84305" w:rsidP="00D84305">
      <w:pPr>
        <w:jc w:val="both"/>
        <w:rPr>
          <w:b/>
          <w:sz w:val="24"/>
          <w:szCs w:val="28"/>
        </w:rPr>
      </w:pPr>
      <w:proofErr w:type="spellStart"/>
      <w:r w:rsidRPr="008870C8">
        <w:rPr>
          <w:b/>
          <w:sz w:val="24"/>
          <w:szCs w:val="28"/>
        </w:rPr>
        <w:t>конт</w:t>
      </w:r>
      <w:proofErr w:type="spellEnd"/>
      <w:r w:rsidRPr="008870C8">
        <w:rPr>
          <w:b/>
          <w:sz w:val="24"/>
          <w:szCs w:val="28"/>
        </w:rPr>
        <w:t xml:space="preserve">. тел.: (343) 371-20-09, </w:t>
      </w:r>
      <w:proofErr w:type="spellStart"/>
      <w:r w:rsidRPr="008870C8">
        <w:rPr>
          <w:b/>
          <w:sz w:val="24"/>
          <w:szCs w:val="28"/>
        </w:rPr>
        <w:t>Кучевасова</w:t>
      </w:r>
      <w:proofErr w:type="spellEnd"/>
      <w:r w:rsidRPr="008870C8">
        <w:rPr>
          <w:b/>
          <w:sz w:val="24"/>
          <w:szCs w:val="28"/>
        </w:rPr>
        <w:t xml:space="preserve"> Светлана </w:t>
      </w:r>
      <w:proofErr w:type="spellStart"/>
      <w:r w:rsidRPr="008870C8">
        <w:rPr>
          <w:b/>
          <w:sz w:val="24"/>
          <w:szCs w:val="28"/>
        </w:rPr>
        <w:t>Наильевна</w:t>
      </w:r>
      <w:proofErr w:type="spellEnd"/>
      <w:r w:rsidRPr="008870C8">
        <w:rPr>
          <w:b/>
          <w:sz w:val="24"/>
          <w:szCs w:val="28"/>
        </w:rPr>
        <w:t>.</w:t>
      </w:r>
    </w:p>
    <w:p w:rsidR="00DC24B9" w:rsidRPr="003E4146" w:rsidRDefault="004C2F28" w:rsidP="003E4146">
      <w:pPr>
        <w:jc w:val="both"/>
        <w:rPr>
          <w:sz w:val="24"/>
        </w:rPr>
      </w:pPr>
      <w:r>
        <w:rPr>
          <w:b/>
          <w:sz w:val="24"/>
        </w:rPr>
        <w:t xml:space="preserve"> </w:t>
      </w:r>
      <w:r w:rsidR="005A44B2">
        <w:rPr>
          <w:sz w:val="24"/>
          <w:szCs w:val="24"/>
        </w:rPr>
        <w:tab/>
        <w:t xml:space="preserve"> </w:t>
      </w:r>
      <w:r w:rsidR="005A44B2">
        <w:rPr>
          <w:sz w:val="24"/>
          <w:szCs w:val="24"/>
        </w:rPr>
        <w:tab/>
      </w:r>
    </w:p>
    <w:p w:rsidR="00DC24B9" w:rsidRDefault="00DC24B9" w:rsidP="00064C75">
      <w:pPr>
        <w:jc w:val="center"/>
        <w:rPr>
          <w:sz w:val="24"/>
          <w:szCs w:val="24"/>
        </w:rPr>
      </w:pPr>
    </w:p>
    <w:p w:rsidR="004C2F28" w:rsidRDefault="004C2F28" w:rsidP="00A47783">
      <w:pPr>
        <w:rPr>
          <w:b/>
          <w:sz w:val="28"/>
          <w:szCs w:val="28"/>
        </w:rPr>
      </w:pPr>
    </w:p>
    <w:p w:rsidR="004C2F28" w:rsidRDefault="004C2F28" w:rsidP="00064C75">
      <w:pPr>
        <w:jc w:val="center"/>
        <w:rPr>
          <w:b/>
          <w:sz w:val="28"/>
          <w:szCs w:val="28"/>
        </w:rPr>
      </w:pPr>
    </w:p>
    <w:p w:rsidR="004C2F28" w:rsidRDefault="004C2F28" w:rsidP="00725B93">
      <w:pPr>
        <w:rPr>
          <w:b/>
          <w:sz w:val="28"/>
          <w:szCs w:val="28"/>
        </w:rPr>
      </w:pPr>
    </w:p>
    <w:p w:rsidR="00064C75" w:rsidRDefault="00064C75" w:rsidP="00064C75">
      <w:pPr>
        <w:jc w:val="center"/>
        <w:rPr>
          <w:b/>
          <w:sz w:val="28"/>
          <w:szCs w:val="28"/>
        </w:rPr>
      </w:pPr>
      <w:r w:rsidRPr="00B67B7C">
        <w:rPr>
          <w:b/>
          <w:sz w:val="28"/>
          <w:szCs w:val="28"/>
        </w:rPr>
        <w:t>ЗАЯВКА УЧАСТНИКА</w:t>
      </w:r>
    </w:p>
    <w:p w:rsidR="00064C75" w:rsidRDefault="00064C75" w:rsidP="00064C75">
      <w:pPr>
        <w:jc w:val="center"/>
        <w:rPr>
          <w:b/>
          <w:sz w:val="28"/>
          <w:szCs w:val="28"/>
        </w:rPr>
      </w:pPr>
    </w:p>
    <w:p w:rsidR="00064C75" w:rsidRDefault="00064C75" w:rsidP="00064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DC24B9">
        <w:rPr>
          <w:b/>
          <w:sz w:val="28"/>
          <w:szCs w:val="28"/>
          <w:lang w:val="en-US"/>
        </w:rPr>
        <w:t>I</w:t>
      </w:r>
      <w:r w:rsidR="004C2F2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Всероссийской научно-практической конференции</w:t>
      </w:r>
    </w:p>
    <w:p w:rsidR="00064C75" w:rsidRDefault="00064C75" w:rsidP="00064C75">
      <w:pPr>
        <w:jc w:val="center"/>
        <w:rPr>
          <w:b/>
          <w:sz w:val="28"/>
        </w:rPr>
      </w:pPr>
      <w:r w:rsidRPr="00B67B7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Национальные культуры Урала</w:t>
      </w:r>
      <w:r w:rsidR="004C2F28">
        <w:rPr>
          <w:b/>
          <w:sz w:val="28"/>
          <w:szCs w:val="28"/>
        </w:rPr>
        <w:t>.</w:t>
      </w:r>
      <w:r w:rsidR="004C2F28" w:rsidRPr="004C2F28">
        <w:rPr>
          <w:b/>
          <w:color w:val="000000"/>
          <w:sz w:val="24"/>
          <w:szCs w:val="24"/>
        </w:rPr>
        <w:t xml:space="preserve"> </w:t>
      </w:r>
      <w:r w:rsidR="004C2F28" w:rsidRPr="004C2F28">
        <w:rPr>
          <w:b/>
          <w:color w:val="000000"/>
          <w:sz w:val="28"/>
          <w:szCs w:val="28"/>
        </w:rPr>
        <w:t>Текстиль, одежда, человек в контексте традиционной культуры»</w:t>
      </w:r>
    </w:p>
    <w:p w:rsidR="00064C75" w:rsidRDefault="004C2F28" w:rsidP="00064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74686">
        <w:rPr>
          <w:b/>
          <w:sz w:val="28"/>
          <w:szCs w:val="28"/>
        </w:rPr>
        <w:t xml:space="preserve"> октября </w:t>
      </w:r>
      <w:r w:rsidR="00064C7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064C75">
        <w:rPr>
          <w:b/>
          <w:sz w:val="28"/>
          <w:szCs w:val="28"/>
        </w:rPr>
        <w:t xml:space="preserve"> года</w:t>
      </w:r>
    </w:p>
    <w:p w:rsidR="00064C75" w:rsidRPr="00802F19" w:rsidRDefault="004C2F28" w:rsidP="00064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064C75">
        <w:rPr>
          <w:b/>
          <w:sz w:val="28"/>
          <w:szCs w:val="28"/>
        </w:rPr>
        <w:t>Екатеринбург</w:t>
      </w:r>
    </w:p>
    <w:p w:rsidR="00064C75" w:rsidRPr="00B67B7C" w:rsidRDefault="00064C75" w:rsidP="00064C75">
      <w:pPr>
        <w:jc w:val="center"/>
        <w:rPr>
          <w:b/>
          <w:sz w:val="32"/>
          <w:szCs w:val="32"/>
        </w:rPr>
      </w:pP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                      </w:t>
      </w:r>
    </w:p>
    <w:p w:rsidR="00064C75" w:rsidRDefault="00064C75" w:rsidP="00064C75">
      <w:pPr>
        <w:tabs>
          <w:tab w:val="left" w:pos="27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Имя                             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Отчество                     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Страна, город   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540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Ученое звание             </w:t>
      </w:r>
    </w:p>
    <w:p w:rsidR="00064C75" w:rsidRPr="009B5144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Ученая степень           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Служебный адрес       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Домашний адрес        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Контактные тел.         домашний  </w:t>
      </w:r>
    </w:p>
    <w:p w:rsidR="00064C75" w:rsidRPr="002F2AC4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служебный  </w:t>
      </w:r>
    </w:p>
    <w:p w:rsidR="00064C75" w:rsidRPr="00114DAB" w:rsidRDefault="00064C75" w:rsidP="00064C75">
      <w:pPr>
        <w:tabs>
          <w:tab w:val="left" w:pos="2700"/>
        </w:tabs>
        <w:spacing w:line="360" w:lineRule="auto"/>
        <w:rPr>
          <w:sz w:val="28"/>
          <w:szCs w:val="28"/>
        </w:rPr>
      </w:pPr>
      <w:r w:rsidRPr="00114DA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Моб</w:t>
      </w:r>
      <w:r w:rsidRPr="00114D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</w:p>
    <w:p w:rsidR="00064C75" w:rsidRPr="00D62FDB" w:rsidRDefault="00064C75" w:rsidP="00064C75">
      <w:pPr>
        <w:spacing w:line="360" w:lineRule="auto"/>
        <w:rPr>
          <w:sz w:val="28"/>
          <w:szCs w:val="28"/>
        </w:rPr>
      </w:pPr>
      <w:r w:rsidRPr="00114DAB">
        <w:rPr>
          <w:sz w:val="28"/>
          <w:szCs w:val="28"/>
        </w:rPr>
        <w:t xml:space="preserve"> </w:t>
      </w:r>
      <w:r w:rsidRPr="00B277C2">
        <w:rPr>
          <w:sz w:val="28"/>
          <w:szCs w:val="28"/>
          <w:lang w:val="en-US"/>
        </w:rPr>
        <w:t>E</w:t>
      </w:r>
      <w:r w:rsidRPr="00114DAB">
        <w:rPr>
          <w:sz w:val="28"/>
          <w:szCs w:val="28"/>
        </w:rPr>
        <w:t>-</w:t>
      </w:r>
      <w:r w:rsidRPr="00B277C2">
        <w:rPr>
          <w:sz w:val="28"/>
          <w:szCs w:val="28"/>
          <w:lang w:val="en-US"/>
        </w:rPr>
        <w:t>mail</w:t>
      </w:r>
      <w:r w:rsidRPr="00114DAB">
        <w:rPr>
          <w:sz w:val="28"/>
          <w:szCs w:val="28"/>
        </w:rPr>
        <w:t xml:space="preserve">:                        </w:t>
      </w:r>
      <w:hyperlink r:id="rId7" w:history="1"/>
      <w:r>
        <w:rPr>
          <w:sz w:val="28"/>
          <w:szCs w:val="28"/>
        </w:rPr>
        <w:t xml:space="preserve">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Pr="002F2AC4">
        <w:rPr>
          <w:sz w:val="28"/>
          <w:szCs w:val="28"/>
        </w:rPr>
        <w:t>доклада</w:t>
      </w:r>
      <w:r>
        <w:rPr>
          <w:sz w:val="28"/>
          <w:szCs w:val="28"/>
        </w:rPr>
        <w:t xml:space="preserve">  </w:t>
      </w:r>
      <w:r w:rsidRPr="002F2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</w:p>
    <w:p w:rsidR="00725B93" w:rsidRDefault="00725B93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Резюме доклада (до 250 слов)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презентации, </w:t>
      </w:r>
      <w:r w:rsidR="00725B93">
        <w:rPr>
          <w:sz w:val="28"/>
          <w:szCs w:val="28"/>
        </w:rPr>
        <w:t>потребность в технических средствах</w:t>
      </w:r>
    </w:p>
    <w:p w:rsidR="00064C75" w:rsidRDefault="00725B93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B93" w:rsidRDefault="00725B93" w:rsidP="00725B93">
      <w:r>
        <w:rPr>
          <w:rFonts w:ascii="Georgia" w:hAnsi="Georgia"/>
          <w:color w:val="6126BA"/>
          <w:shd w:val="clear" w:color="auto" w:fill="D8DAF3"/>
        </w:rPr>
        <w:t xml:space="preserve"> </w:t>
      </w:r>
    </w:p>
    <w:p w:rsidR="00064C75" w:rsidRDefault="00064C75" w:rsidP="00064C75">
      <w:pPr>
        <w:spacing w:line="360" w:lineRule="auto"/>
        <w:rPr>
          <w:sz w:val="28"/>
          <w:szCs w:val="28"/>
        </w:rPr>
      </w:pPr>
    </w:p>
    <w:p w:rsidR="00574F06" w:rsidRDefault="00574F06" w:rsidP="00064C75">
      <w:pPr>
        <w:spacing w:line="360" w:lineRule="auto"/>
        <w:rPr>
          <w:sz w:val="28"/>
          <w:szCs w:val="28"/>
        </w:rPr>
      </w:pPr>
    </w:p>
    <w:p w:rsidR="00064C75" w:rsidRDefault="00D56FE9" w:rsidP="00064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4C75" w:rsidRPr="002F2AC4" w:rsidRDefault="00064C75" w:rsidP="00064C7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4C75" w:rsidRPr="002F2AC4" w:rsidRDefault="00064C75" w:rsidP="00064C75">
      <w:pPr>
        <w:spacing w:line="360" w:lineRule="auto"/>
        <w:rPr>
          <w:sz w:val="28"/>
          <w:szCs w:val="28"/>
        </w:rPr>
      </w:pPr>
    </w:p>
    <w:p w:rsidR="00725B93" w:rsidRPr="00725B93" w:rsidRDefault="00725B93" w:rsidP="00725B93">
      <w:pPr>
        <w:pStyle w:val="1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B93">
        <w:rPr>
          <w:rFonts w:ascii="Times New Roman" w:hAnsi="Times New Roman"/>
          <w:b/>
          <w:sz w:val="28"/>
          <w:szCs w:val="28"/>
        </w:rPr>
        <w:t>Требования к оформлению стат</w:t>
      </w:r>
      <w:r w:rsidR="004C34B0">
        <w:rPr>
          <w:rFonts w:ascii="Times New Roman" w:hAnsi="Times New Roman"/>
          <w:b/>
          <w:sz w:val="28"/>
          <w:szCs w:val="28"/>
        </w:rPr>
        <w:t>ьи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Текстовый  редактор</w:t>
      </w:r>
      <w:r w:rsidRPr="00725B93">
        <w:rPr>
          <w:i/>
          <w:iCs/>
          <w:sz w:val="28"/>
          <w:szCs w:val="28"/>
        </w:rPr>
        <w:t xml:space="preserve"> </w:t>
      </w:r>
      <w:r w:rsidRPr="00725B93">
        <w:rPr>
          <w:sz w:val="28"/>
          <w:szCs w:val="28"/>
        </w:rPr>
        <w:t>–</w:t>
      </w:r>
      <w:r w:rsidRPr="00725B93">
        <w:rPr>
          <w:i/>
          <w:iCs/>
          <w:sz w:val="28"/>
          <w:szCs w:val="28"/>
        </w:rPr>
        <w:t xml:space="preserve"> </w:t>
      </w:r>
      <w:r w:rsidRPr="00725B93">
        <w:rPr>
          <w:sz w:val="28"/>
          <w:szCs w:val="28"/>
        </w:rPr>
        <w:t xml:space="preserve"> </w:t>
      </w:r>
      <w:proofErr w:type="spellStart"/>
      <w:r w:rsidRPr="00725B93">
        <w:rPr>
          <w:sz w:val="28"/>
          <w:szCs w:val="28"/>
        </w:rPr>
        <w:t>Microsoft</w:t>
      </w:r>
      <w:proofErr w:type="spellEnd"/>
      <w:r w:rsidRPr="00725B93">
        <w:rPr>
          <w:sz w:val="28"/>
          <w:szCs w:val="28"/>
        </w:rPr>
        <w:t xml:space="preserve"> </w:t>
      </w:r>
      <w:proofErr w:type="spellStart"/>
      <w:r w:rsidRPr="00725B93">
        <w:rPr>
          <w:sz w:val="28"/>
          <w:szCs w:val="28"/>
        </w:rPr>
        <w:t>Word</w:t>
      </w:r>
      <w:proofErr w:type="spellEnd"/>
      <w:r w:rsidRPr="00725B93">
        <w:rPr>
          <w:sz w:val="28"/>
          <w:szCs w:val="28"/>
        </w:rPr>
        <w:t xml:space="preserve">. 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Формат</w:t>
      </w:r>
      <w:r w:rsidRPr="00725B93">
        <w:rPr>
          <w:sz w:val="28"/>
          <w:szCs w:val="28"/>
        </w:rPr>
        <w:t xml:space="preserve"> – А</w:t>
      </w:r>
      <w:proofErr w:type="gramStart"/>
      <w:r w:rsidRPr="00725B93">
        <w:rPr>
          <w:sz w:val="28"/>
          <w:szCs w:val="28"/>
        </w:rPr>
        <w:t>4</w:t>
      </w:r>
      <w:proofErr w:type="gramEnd"/>
      <w:r w:rsidRPr="00725B93">
        <w:rPr>
          <w:sz w:val="28"/>
          <w:szCs w:val="28"/>
        </w:rPr>
        <w:t xml:space="preserve">. 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Поля</w:t>
      </w:r>
      <w:r w:rsidRPr="00725B93">
        <w:rPr>
          <w:sz w:val="28"/>
          <w:szCs w:val="28"/>
        </w:rPr>
        <w:t xml:space="preserve"> – 2 см со всех сторон. 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Шрифт</w:t>
      </w:r>
      <w:r w:rsidRPr="00725B93">
        <w:rPr>
          <w:sz w:val="28"/>
          <w:szCs w:val="28"/>
        </w:rPr>
        <w:t xml:space="preserve"> – </w:t>
      </w:r>
      <w:proofErr w:type="spellStart"/>
      <w:r w:rsidRPr="00725B93">
        <w:rPr>
          <w:sz w:val="28"/>
          <w:szCs w:val="28"/>
        </w:rPr>
        <w:t>Times</w:t>
      </w:r>
      <w:proofErr w:type="spellEnd"/>
      <w:r w:rsidRPr="00725B93">
        <w:rPr>
          <w:sz w:val="28"/>
          <w:szCs w:val="28"/>
        </w:rPr>
        <w:t xml:space="preserve"> </w:t>
      </w:r>
      <w:proofErr w:type="spellStart"/>
      <w:r w:rsidRPr="00725B93">
        <w:rPr>
          <w:sz w:val="28"/>
          <w:szCs w:val="28"/>
        </w:rPr>
        <w:t>New</w:t>
      </w:r>
      <w:proofErr w:type="spellEnd"/>
      <w:r w:rsidRPr="00725B93">
        <w:rPr>
          <w:sz w:val="28"/>
          <w:szCs w:val="28"/>
        </w:rPr>
        <w:t xml:space="preserve"> </w:t>
      </w:r>
      <w:proofErr w:type="spellStart"/>
      <w:r w:rsidRPr="00725B93">
        <w:rPr>
          <w:sz w:val="28"/>
          <w:szCs w:val="28"/>
        </w:rPr>
        <w:t>Roman</w:t>
      </w:r>
      <w:proofErr w:type="spellEnd"/>
      <w:r w:rsidRPr="00725B93">
        <w:rPr>
          <w:sz w:val="28"/>
          <w:szCs w:val="28"/>
        </w:rPr>
        <w:t xml:space="preserve"> (при необходимости – другой, если шрифт не входит в список </w:t>
      </w:r>
      <w:proofErr w:type="gramStart"/>
      <w:r w:rsidRPr="00725B93">
        <w:rPr>
          <w:sz w:val="28"/>
          <w:szCs w:val="28"/>
        </w:rPr>
        <w:t>общепринятых</w:t>
      </w:r>
      <w:proofErr w:type="gramEnd"/>
      <w:r w:rsidRPr="00725B93">
        <w:rPr>
          <w:sz w:val="28"/>
          <w:szCs w:val="28"/>
        </w:rPr>
        <w:t>, его нужно прислать отдельным файлом).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sz w:val="28"/>
          <w:szCs w:val="28"/>
        </w:rPr>
        <w:t>Размер шрифта</w:t>
      </w:r>
      <w:r w:rsidRPr="00725B93">
        <w:rPr>
          <w:sz w:val="28"/>
          <w:szCs w:val="28"/>
        </w:rPr>
        <w:t xml:space="preserve"> – 14.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Межстрочный интервал</w:t>
      </w:r>
      <w:r w:rsidRPr="00725B93">
        <w:rPr>
          <w:sz w:val="28"/>
          <w:szCs w:val="28"/>
        </w:rPr>
        <w:t xml:space="preserve"> – 1,5.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Абзацный отступ</w:t>
      </w:r>
      <w:r w:rsidRPr="00725B93">
        <w:rPr>
          <w:sz w:val="28"/>
          <w:szCs w:val="28"/>
        </w:rPr>
        <w:t xml:space="preserve"> – 1,25. 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Ориентация</w:t>
      </w:r>
      <w:r w:rsidRPr="00725B93">
        <w:rPr>
          <w:sz w:val="28"/>
          <w:szCs w:val="28"/>
        </w:rPr>
        <w:t xml:space="preserve"> – книжная, без простановки страниц, без переносов, жел</w:t>
      </w:r>
      <w:r>
        <w:rPr>
          <w:sz w:val="28"/>
          <w:szCs w:val="28"/>
        </w:rPr>
        <w:t>ательно без постраничных сносок (сноски концевые, в конце статьи).</w:t>
      </w:r>
    </w:p>
    <w:p w:rsidR="00725B93" w:rsidRPr="00725B93" w:rsidRDefault="00725B93" w:rsidP="00725B93">
      <w:pPr>
        <w:jc w:val="both"/>
        <w:rPr>
          <w:sz w:val="28"/>
          <w:szCs w:val="28"/>
          <w:lang w:val="en-US"/>
        </w:rPr>
      </w:pPr>
      <w:r w:rsidRPr="00725B93">
        <w:rPr>
          <w:b/>
          <w:i/>
          <w:iCs/>
          <w:sz w:val="28"/>
          <w:szCs w:val="28"/>
        </w:rPr>
        <w:t>Редактор</w:t>
      </w:r>
      <w:r w:rsidRPr="00725B93">
        <w:rPr>
          <w:b/>
          <w:i/>
          <w:iCs/>
          <w:sz w:val="28"/>
          <w:szCs w:val="28"/>
          <w:lang w:val="en-US"/>
        </w:rPr>
        <w:t xml:space="preserve"> </w:t>
      </w:r>
      <w:r w:rsidRPr="00725B93">
        <w:rPr>
          <w:b/>
          <w:i/>
          <w:iCs/>
          <w:sz w:val="28"/>
          <w:szCs w:val="28"/>
        </w:rPr>
        <w:t>формул</w:t>
      </w:r>
      <w:r w:rsidRPr="00725B93">
        <w:rPr>
          <w:sz w:val="28"/>
          <w:szCs w:val="28"/>
          <w:lang w:val="en-US"/>
        </w:rPr>
        <w:t xml:space="preserve"> – </w:t>
      </w:r>
      <w:r w:rsidRPr="00725B93">
        <w:rPr>
          <w:sz w:val="28"/>
          <w:szCs w:val="28"/>
        </w:rPr>
        <w:t>пакет</w:t>
      </w:r>
      <w:r w:rsidRPr="00725B93">
        <w:rPr>
          <w:sz w:val="28"/>
          <w:szCs w:val="28"/>
          <w:lang w:val="en-US"/>
        </w:rPr>
        <w:t xml:space="preserve"> Microsoft Office (</w:t>
      </w:r>
      <w:proofErr w:type="spellStart"/>
      <w:r w:rsidRPr="00725B93">
        <w:rPr>
          <w:sz w:val="28"/>
          <w:szCs w:val="28"/>
          <w:lang w:val="en-US"/>
        </w:rPr>
        <w:t>MathType</w:t>
      </w:r>
      <w:proofErr w:type="spellEnd"/>
      <w:r w:rsidRPr="00725B93">
        <w:rPr>
          <w:sz w:val="28"/>
          <w:szCs w:val="28"/>
          <w:lang w:val="en-US"/>
        </w:rPr>
        <w:t>).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Графики, таблицы и рисунки</w:t>
      </w:r>
      <w:r w:rsidRPr="00725B93">
        <w:rPr>
          <w:sz w:val="28"/>
          <w:szCs w:val="28"/>
        </w:rPr>
        <w:t xml:space="preserve"> – черно-белые, без цветной заливки. Допускается штриховка. Предоставляются отдельными файлами, подписи к рисункам и таблицам приводятся в отдельном файле. В тексте должны быть даны ссылки на рисунки, графики или таблицы.</w:t>
      </w:r>
    </w:p>
    <w:p w:rsidR="00725B93" w:rsidRPr="00725B93" w:rsidRDefault="00725B93" w:rsidP="00725B93">
      <w:pPr>
        <w:jc w:val="both"/>
        <w:rPr>
          <w:spacing w:val="-2"/>
          <w:sz w:val="28"/>
          <w:szCs w:val="28"/>
        </w:rPr>
      </w:pPr>
      <w:r w:rsidRPr="00725B93">
        <w:rPr>
          <w:b/>
          <w:i/>
          <w:iCs/>
          <w:spacing w:val="-2"/>
          <w:sz w:val="28"/>
          <w:szCs w:val="28"/>
        </w:rPr>
        <w:t>Фамилия, имя, отчество</w:t>
      </w:r>
      <w:r w:rsidRPr="00725B93">
        <w:rPr>
          <w:i/>
          <w:iCs/>
          <w:spacing w:val="-2"/>
          <w:sz w:val="28"/>
          <w:szCs w:val="28"/>
        </w:rPr>
        <w:t xml:space="preserve"> </w:t>
      </w:r>
      <w:r w:rsidRPr="00725B93">
        <w:rPr>
          <w:b/>
          <w:i/>
          <w:iCs/>
          <w:spacing w:val="-2"/>
          <w:sz w:val="28"/>
          <w:szCs w:val="28"/>
        </w:rPr>
        <w:t>автор</w:t>
      </w:r>
      <w:proofErr w:type="gramStart"/>
      <w:r w:rsidRPr="00725B93">
        <w:rPr>
          <w:b/>
          <w:i/>
          <w:iCs/>
          <w:spacing w:val="-2"/>
          <w:sz w:val="28"/>
          <w:szCs w:val="28"/>
        </w:rPr>
        <w:t>а(</w:t>
      </w:r>
      <w:proofErr w:type="spellStart"/>
      <w:proofErr w:type="gramEnd"/>
      <w:r w:rsidRPr="00725B93">
        <w:rPr>
          <w:b/>
          <w:i/>
          <w:iCs/>
          <w:spacing w:val="-2"/>
          <w:sz w:val="28"/>
          <w:szCs w:val="28"/>
        </w:rPr>
        <w:t>ов</w:t>
      </w:r>
      <w:proofErr w:type="spellEnd"/>
      <w:r w:rsidRPr="00725B93">
        <w:rPr>
          <w:b/>
          <w:i/>
          <w:iCs/>
          <w:spacing w:val="-2"/>
          <w:sz w:val="28"/>
          <w:szCs w:val="28"/>
        </w:rPr>
        <w:t>)</w:t>
      </w:r>
      <w:r w:rsidRPr="00725B93">
        <w:rPr>
          <w:i/>
          <w:iCs/>
          <w:spacing w:val="-2"/>
          <w:sz w:val="28"/>
          <w:szCs w:val="28"/>
        </w:rPr>
        <w:t xml:space="preserve"> (жирным шрифтом)</w:t>
      </w:r>
    </w:p>
    <w:p w:rsidR="00725B93" w:rsidRPr="00725B93" w:rsidRDefault="00725B93" w:rsidP="00725B93">
      <w:pPr>
        <w:jc w:val="both"/>
        <w:rPr>
          <w:spacing w:val="-2"/>
          <w:sz w:val="28"/>
          <w:szCs w:val="28"/>
        </w:rPr>
      </w:pPr>
      <w:r w:rsidRPr="00725B93">
        <w:rPr>
          <w:b/>
          <w:i/>
          <w:iCs/>
          <w:spacing w:val="4"/>
          <w:sz w:val="28"/>
          <w:szCs w:val="28"/>
        </w:rPr>
        <w:t>полное название представляемой организации</w:t>
      </w:r>
      <w:r w:rsidRPr="00725B93">
        <w:rPr>
          <w:i/>
          <w:iCs/>
          <w:spacing w:val="4"/>
          <w:sz w:val="28"/>
          <w:szCs w:val="28"/>
        </w:rPr>
        <w:t xml:space="preserve"> </w:t>
      </w:r>
      <w:r w:rsidRPr="00725B93">
        <w:rPr>
          <w:b/>
          <w:i/>
          <w:iCs/>
          <w:spacing w:val="4"/>
          <w:sz w:val="28"/>
          <w:szCs w:val="28"/>
        </w:rPr>
        <w:t>(вуза)</w:t>
      </w:r>
      <w:r w:rsidRPr="00725B93">
        <w:rPr>
          <w:i/>
          <w:iCs/>
          <w:spacing w:val="4"/>
          <w:sz w:val="28"/>
          <w:szCs w:val="28"/>
        </w:rPr>
        <w:t xml:space="preserve"> </w:t>
      </w:r>
    </w:p>
    <w:p w:rsidR="00725B93" w:rsidRPr="00725B93" w:rsidRDefault="00725B93" w:rsidP="00725B93">
      <w:pPr>
        <w:tabs>
          <w:tab w:val="num" w:pos="142"/>
        </w:tabs>
        <w:jc w:val="both"/>
        <w:rPr>
          <w:spacing w:val="-2"/>
          <w:sz w:val="28"/>
          <w:szCs w:val="28"/>
        </w:rPr>
      </w:pPr>
      <w:r w:rsidRPr="00725B93">
        <w:rPr>
          <w:b/>
          <w:i/>
          <w:iCs/>
          <w:spacing w:val="-2"/>
          <w:sz w:val="28"/>
          <w:szCs w:val="28"/>
        </w:rPr>
        <w:t>Название статьи</w:t>
      </w:r>
      <w:r w:rsidRPr="00725B93">
        <w:rPr>
          <w:spacing w:val="-2"/>
          <w:sz w:val="28"/>
          <w:szCs w:val="28"/>
        </w:rPr>
        <w:t xml:space="preserve"> – по центру, без отступа, прописными буквами. </w:t>
      </w:r>
    </w:p>
    <w:p w:rsidR="00725B93" w:rsidRPr="00725B93" w:rsidRDefault="00725B93" w:rsidP="00725B93">
      <w:pPr>
        <w:jc w:val="both"/>
        <w:rPr>
          <w:sz w:val="28"/>
          <w:szCs w:val="28"/>
        </w:rPr>
      </w:pPr>
      <w:r w:rsidRPr="00725B93">
        <w:rPr>
          <w:b/>
          <w:i/>
          <w:sz w:val="28"/>
          <w:szCs w:val="28"/>
        </w:rPr>
        <w:t>Те</w:t>
      </w:r>
      <w:proofErr w:type="gramStart"/>
      <w:r w:rsidRPr="00725B93">
        <w:rPr>
          <w:b/>
          <w:i/>
          <w:sz w:val="28"/>
          <w:szCs w:val="28"/>
        </w:rPr>
        <w:t>кст ст</w:t>
      </w:r>
      <w:proofErr w:type="gramEnd"/>
      <w:r w:rsidRPr="00725B93">
        <w:rPr>
          <w:b/>
          <w:i/>
          <w:sz w:val="28"/>
          <w:szCs w:val="28"/>
        </w:rPr>
        <w:t>атьи</w:t>
      </w:r>
      <w:r w:rsidRPr="00725B93">
        <w:rPr>
          <w:sz w:val="28"/>
          <w:szCs w:val="28"/>
        </w:rPr>
        <w:t xml:space="preserve"> – выравнивание по ширине.</w:t>
      </w:r>
    </w:p>
    <w:p w:rsidR="00725B93" w:rsidRPr="00725B93" w:rsidRDefault="00725B93" w:rsidP="00725B93">
      <w:pPr>
        <w:pStyle w:val="a5"/>
        <w:widowControl w:val="0"/>
        <w:spacing w:after="0"/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Ссылки в тексте</w:t>
      </w:r>
      <w:r w:rsidRPr="00725B93">
        <w:rPr>
          <w:sz w:val="28"/>
          <w:szCs w:val="28"/>
        </w:rPr>
        <w:t xml:space="preserve"> оформляются по следующему образцу: [1, с. 195], [3, с. 20; 7, с. 68], [4], [8, д. 143, л. 8]. </w:t>
      </w:r>
    </w:p>
    <w:p w:rsidR="00725B93" w:rsidRPr="00725B93" w:rsidRDefault="00725B93" w:rsidP="00725B93">
      <w:pPr>
        <w:pStyle w:val="a5"/>
        <w:widowControl w:val="0"/>
        <w:tabs>
          <w:tab w:val="left" w:pos="900"/>
        </w:tabs>
        <w:spacing w:after="0"/>
        <w:jc w:val="both"/>
        <w:rPr>
          <w:sz w:val="28"/>
          <w:szCs w:val="28"/>
        </w:rPr>
      </w:pPr>
      <w:r w:rsidRPr="00725B93">
        <w:rPr>
          <w:b/>
          <w:i/>
          <w:iCs/>
          <w:sz w:val="28"/>
          <w:szCs w:val="28"/>
        </w:rPr>
        <w:t>Список использованной литературы</w:t>
      </w:r>
      <w:r w:rsidRPr="00725B93">
        <w:rPr>
          <w:sz w:val="28"/>
          <w:szCs w:val="28"/>
        </w:rPr>
        <w:t xml:space="preserve">, оформленный согласно ГОСТу </w:t>
      </w:r>
      <w:r w:rsidR="008A7C3E">
        <w:rPr>
          <w:sz w:val="28"/>
          <w:szCs w:val="28"/>
        </w:rPr>
        <w:t xml:space="preserve"> </w:t>
      </w:r>
      <w:r w:rsidRPr="00725B93">
        <w:rPr>
          <w:b/>
          <w:sz w:val="28"/>
          <w:szCs w:val="28"/>
        </w:rPr>
        <w:t xml:space="preserve"> </w:t>
      </w:r>
      <w:r w:rsidRPr="00725B93">
        <w:rPr>
          <w:sz w:val="28"/>
          <w:szCs w:val="28"/>
        </w:rPr>
        <w:t>приводится в алфавитном порядке в конце статьи в виде нумерованного списка.</w:t>
      </w:r>
    </w:p>
    <w:p w:rsidR="00725B93" w:rsidRPr="00725B93" w:rsidRDefault="00725B93" w:rsidP="00725B93">
      <w:pPr>
        <w:pStyle w:val="a5"/>
        <w:widowControl w:val="0"/>
        <w:tabs>
          <w:tab w:val="left" w:pos="900"/>
        </w:tabs>
        <w:spacing w:after="0"/>
        <w:jc w:val="both"/>
        <w:rPr>
          <w:sz w:val="28"/>
          <w:szCs w:val="28"/>
        </w:rPr>
      </w:pPr>
      <w:r w:rsidRPr="00725B93">
        <w:rPr>
          <w:b/>
          <w:i/>
          <w:sz w:val="28"/>
          <w:szCs w:val="28"/>
        </w:rPr>
        <w:t xml:space="preserve">Список сокращений </w:t>
      </w:r>
      <w:r w:rsidRPr="00725B93">
        <w:rPr>
          <w:sz w:val="28"/>
          <w:szCs w:val="28"/>
        </w:rPr>
        <w:t>приводится после списка литературы</w:t>
      </w:r>
    </w:p>
    <w:p w:rsidR="00725B93" w:rsidRPr="00725B93" w:rsidRDefault="00725B93" w:rsidP="00725B93">
      <w:pPr>
        <w:rPr>
          <w:sz w:val="28"/>
          <w:szCs w:val="28"/>
        </w:rPr>
      </w:pPr>
    </w:p>
    <w:p w:rsidR="00725B93" w:rsidRPr="00725B93" w:rsidRDefault="00725B93" w:rsidP="00725B93">
      <w:pPr>
        <w:ind w:firstLine="709"/>
        <w:jc w:val="both"/>
        <w:rPr>
          <w:sz w:val="28"/>
          <w:szCs w:val="28"/>
        </w:rPr>
      </w:pPr>
      <w:r w:rsidRPr="00725B93">
        <w:rPr>
          <w:sz w:val="28"/>
          <w:szCs w:val="28"/>
        </w:rPr>
        <w:t>В списке использованной литературы:</w:t>
      </w:r>
    </w:p>
    <w:p w:rsidR="00725B93" w:rsidRPr="00725B93" w:rsidRDefault="00725B93" w:rsidP="00725B93">
      <w:pPr>
        <w:ind w:firstLine="709"/>
        <w:jc w:val="both"/>
        <w:rPr>
          <w:sz w:val="28"/>
          <w:szCs w:val="28"/>
        </w:rPr>
      </w:pPr>
      <w:r w:rsidRPr="00725B93">
        <w:rPr>
          <w:sz w:val="28"/>
          <w:szCs w:val="28"/>
        </w:rPr>
        <w:t xml:space="preserve">Названия работ одного автора располагаются в хронологическом порядке. </w:t>
      </w:r>
      <w:r w:rsidR="00381305">
        <w:rPr>
          <w:sz w:val="28"/>
          <w:szCs w:val="28"/>
        </w:rPr>
        <w:t xml:space="preserve"> </w:t>
      </w:r>
    </w:p>
    <w:p w:rsidR="00064C75" w:rsidRPr="00725B93" w:rsidRDefault="00064C75" w:rsidP="00064C75">
      <w:pPr>
        <w:pStyle w:val="1"/>
        <w:spacing w:line="360" w:lineRule="auto"/>
        <w:rPr>
          <w:sz w:val="28"/>
          <w:szCs w:val="28"/>
        </w:rPr>
      </w:pPr>
    </w:p>
    <w:p w:rsidR="009057D1" w:rsidRPr="00725B93" w:rsidRDefault="009057D1">
      <w:pPr>
        <w:rPr>
          <w:sz w:val="28"/>
          <w:szCs w:val="28"/>
        </w:rPr>
      </w:pPr>
    </w:p>
    <w:sectPr w:rsidR="009057D1" w:rsidRPr="0072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2"/>
    <w:rsid w:val="00014107"/>
    <w:rsid w:val="00035E66"/>
    <w:rsid w:val="00064C75"/>
    <w:rsid w:val="00065F1F"/>
    <w:rsid w:val="001377A6"/>
    <w:rsid w:val="001D432A"/>
    <w:rsid w:val="001F1762"/>
    <w:rsid w:val="00216B27"/>
    <w:rsid w:val="00233605"/>
    <w:rsid w:val="002978FA"/>
    <w:rsid w:val="002D6334"/>
    <w:rsid w:val="00305890"/>
    <w:rsid w:val="00381305"/>
    <w:rsid w:val="003C6CDD"/>
    <w:rsid w:val="003E4146"/>
    <w:rsid w:val="00416BD3"/>
    <w:rsid w:val="00444AAA"/>
    <w:rsid w:val="004C2F28"/>
    <w:rsid w:val="004C34B0"/>
    <w:rsid w:val="004C78F2"/>
    <w:rsid w:val="0055509E"/>
    <w:rsid w:val="00574686"/>
    <w:rsid w:val="00574F06"/>
    <w:rsid w:val="00591FA9"/>
    <w:rsid w:val="00597A23"/>
    <w:rsid w:val="005A44B2"/>
    <w:rsid w:val="005A6559"/>
    <w:rsid w:val="005D252F"/>
    <w:rsid w:val="006619CE"/>
    <w:rsid w:val="006D1D27"/>
    <w:rsid w:val="006D3E7A"/>
    <w:rsid w:val="006F6A52"/>
    <w:rsid w:val="00725B93"/>
    <w:rsid w:val="0083690A"/>
    <w:rsid w:val="0087518D"/>
    <w:rsid w:val="00885119"/>
    <w:rsid w:val="008A7C3E"/>
    <w:rsid w:val="009057D1"/>
    <w:rsid w:val="00906DDB"/>
    <w:rsid w:val="009739AE"/>
    <w:rsid w:val="009C7CB5"/>
    <w:rsid w:val="00A02E4F"/>
    <w:rsid w:val="00A03AFA"/>
    <w:rsid w:val="00A351D1"/>
    <w:rsid w:val="00A47783"/>
    <w:rsid w:val="00A52049"/>
    <w:rsid w:val="00A900F9"/>
    <w:rsid w:val="00B97CEC"/>
    <w:rsid w:val="00BA07FE"/>
    <w:rsid w:val="00BB36F4"/>
    <w:rsid w:val="00C41169"/>
    <w:rsid w:val="00D12EFE"/>
    <w:rsid w:val="00D56FE9"/>
    <w:rsid w:val="00D84305"/>
    <w:rsid w:val="00DC24B9"/>
    <w:rsid w:val="00DD70B0"/>
    <w:rsid w:val="00DE301B"/>
    <w:rsid w:val="00E06B27"/>
    <w:rsid w:val="00E311EA"/>
    <w:rsid w:val="00E373A2"/>
    <w:rsid w:val="00F13713"/>
    <w:rsid w:val="00F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A52"/>
  </w:style>
  <w:style w:type="paragraph" w:styleId="1">
    <w:name w:val="heading 1"/>
    <w:basedOn w:val="a"/>
    <w:next w:val="a"/>
    <w:qFormat/>
    <w:rsid w:val="00064C75"/>
    <w:pPr>
      <w:widowControl w:val="0"/>
      <w:autoSpaceDE w:val="0"/>
      <w:autoSpaceDN w:val="0"/>
      <w:adjustRightInd w:val="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6A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7A2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725B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725B93"/>
    <w:pPr>
      <w:spacing w:after="120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25B93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A52"/>
  </w:style>
  <w:style w:type="paragraph" w:styleId="1">
    <w:name w:val="heading 1"/>
    <w:basedOn w:val="a"/>
    <w:next w:val="a"/>
    <w:qFormat/>
    <w:rsid w:val="00064C75"/>
    <w:pPr>
      <w:widowControl w:val="0"/>
      <w:autoSpaceDE w:val="0"/>
      <w:autoSpaceDN w:val="0"/>
      <w:adjustRightInd w:val="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6A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7A2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725B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725B93"/>
    <w:pPr>
      <w:spacing w:after="120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25B9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ridasharif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alfolkcenter@mail.ru" TargetMode="External"/><Relationship Id="rId5" Type="http://schemas.openxmlformats.org/officeDocument/2006/relationships/hyperlink" Target="mailto:s.kuchevas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культуры Свердловской области</vt:lpstr>
    </vt:vector>
  </TitlesOfParts>
  <Company/>
  <LinksUpToDate>false</LinksUpToDate>
  <CharactersWithSpaces>4772</CharactersWithSpaces>
  <SharedDoc>false</SharedDoc>
  <HLinks>
    <vt:vector size="18" baseType="variant">
      <vt:variant>
        <vt:i4>5636213</vt:i4>
      </vt:variant>
      <vt:variant>
        <vt:i4>6</vt:i4>
      </vt:variant>
      <vt:variant>
        <vt:i4>0</vt:i4>
      </vt:variant>
      <vt:variant>
        <vt:i4>5</vt:i4>
      </vt:variant>
      <vt:variant>
        <vt:lpwstr>mailto:faridasharif@mail.ru</vt:lpwstr>
      </vt:variant>
      <vt:variant>
        <vt:lpwstr/>
      </vt:variant>
      <vt:variant>
        <vt:i4>2818073</vt:i4>
      </vt:variant>
      <vt:variant>
        <vt:i4>3</vt:i4>
      </vt:variant>
      <vt:variant>
        <vt:i4>0</vt:i4>
      </vt:variant>
      <vt:variant>
        <vt:i4>5</vt:i4>
      </vt:variant>
      <vt:variant>
        <vt:lpwstr>mailto:uralfolkcenter@mail.ru</vt:lpwstr>
      </vt:variant>
      <vt:variant>
        <vt:lpwstr/>
      </vt:variant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mailto:s.kuchevasova@mail.ru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культуры Свердловской области</dc:title>
  <dc:creator>User</dc:creator>
  <cp:lastModifiedBy>User</cp:lastModifiedBy>
  <cp:revision>4</cp:revision>
  <cp:lastPrinted>2015-03-04T04:26:00Z</cp:lastPrinted>
  <dcterms:created xsi:type="dcterms:W3CDTF">2017-06-14T06:23:00Z</dcterms:created>
  <dcterms:modified xsi:type="dcterms:W3CDTF">2017-08-31T08:43:00Z</dcterms:modified>
</cp:coreProperties>
</file>