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8329"/>
      </w:tblGrid>
      <w:tr w:rsidR="003977A5" w:rsidRPr="00923DB0" w:rsidTr="00077323">
        <w:tc>
          <w:tcPr>
            <w:tcW w:w="1242" w:type="dxa"/>
          </w:tcPr>
          <w:p w:rsidR="003977A5" w:rsidRPr="00923DB0" w:rsidRDefault="003977A5" w:rsidP="00077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DB0"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</w:tcPr>
          <w:p w:rsidR="003977A5" w:rsidRPr="00923DB0" w:rsidRDefault="003977A5" w:rsidP="00077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DB0"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  <w:tr w:rsidR="003977A5" w:rsidRPr="00E3159A" w:rsidTr="00077323">
        <w:tc>
          <w:tcPr>
            <w:tcW w:w="1242" w:type="dxa"/>
          </w:tcPr>
          <w:p w:rsidR="003977A5" w:rsidRDefault="003977A5" w:rsidP="00077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77A5" w:rsidRDefault="003977A5" w:rsidP="00077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3977A5" w:rsidRPr="00923DB0" w:rsidRDefault="003977A5" w:rsidP="00077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7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 53</w:t>
            </w:r>
          </w:p>
        </w:tc>
        <w:tc>
          <w:tcPr>
            <w:tcW w:w="8329" w:type="dxa"/>
          </w:tcPr>
          <w:p w:rsidR="003977A5" w:rsidRPr="003977A5" w:rsidRDefault="003977A5" w:rsidP="003977A5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397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77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Филиппов, В. В.</w:t>
            </w:r>
            <w:r w:rsidRPr="003977A5">
              <w:rPr>
                <w:rFonts w:ascii="Times New Roman" w:hAnsi="Times New Roman" w:cs="Times New Roman"/>
                <w:sz w:val="28"/>
                <w:szCs w:val="28"/>
              </w:rPr>
              <w:t xml:space="preserve">   100 великих битв Древней Руси и </w:t>
            </w:r>
            <w:proofErr w:type="gramStart"/>
            <w:r w:rsidRPr="003977A5">
              <w:rPr>
                <w:rFonts w:ascii="Times New Roman" w:hAnsi="Times New Roman" w:cs="Times New Roman"/>
                <w:sz w:val="28"/>
                <w:szCs w:val="28"/>
              </w:rPr>
              <w:t>Московского</w:t>
            </w:r>
            <w:proofErr w:type="gramEnd"/>
            <w:r w:rsidRPr="00397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77A5" w:rsidRPr="003977A5" w:rsidRDefault="003977A5" w:rsidP="003977A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7A5">
              <w:rPr>
                <w:rFonts w:ascii="Times New Roman" w:hAnsi="Times New Roman" w:cs="Times New Roman"/>
                <w:sz w:val="28"/>
                <w:szCs w:val="28"/>
              </w:rPr>
              <w:t>Царства</w:t>
            </w:r>
            <w:proofErr w:type="gramStart"/>
            <w:r w:rsidRPr="003977A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977A5">
              <w:rPr>
                <w:rFonts w:ascii="Times New Roman" w:hAnsi="Times New Roman" w:cs="Times New Roman"/>
                <w:sz w:val="28"/>
                <w:szCs w:val="28"/>
              </w:rPr>
              <w:t xml:space="preserve"> [энциклопедия] / Владимир Валерьевич ; В. В. Филиппов, М. Б. Елисеев. – Москва</w:t>
            </w:r>
            <w:proofErr w:type="gramStart"/>
            <w:r w:rsidRPr="003977A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977A5">
              <w:rPr>
                <w:rFonts w:ascii="Times New Roman" w:hAnsi="Times New Roman" w:cs="Times New Roman"/>
                <w:sz w:val="28"/>
                <w:szCs w:val="28"/>
              </w:rPr>
              <w:t xml:space="preserve"> Яуза</w:t>
            </w:r>
            <w:proofErr w:type="gramStart"/>
            <w:r w:rsidRPr="003977A5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397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77A5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3977A5">
              <w:rPr>
                <w:rFonts w:ascii="Times New Roman" w:hAnsi="Times New Roman" w:cs="Times New Roman"/>
                <w:sz w:val="28"/>
                <w:szCs w:val="28"/>
              </w:rPr>
              <w:t>, 2019. – 208 с. : ил. – ISBN 978-5-699-83729-8. – Текст</w:t>
            </w:r>
            <w:proofErr w:type="gramStart"/>
            <w:r w:rsidRPr="003977A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977A5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3977A5" w:rsidRPr="00E3159A" w:rsidRDefault="003977A5" w:rsidP="00077323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2191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3 корпус, 4 корпус</w:t>
            </w:r>
          </w:p>
        </w:tc>
      </w:tr>
    </w:tbl>
    <w:p w:rsidR="00783627" w:rsidRDefault="003977A5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3977A5"/>
    <w:rsid w:val="0014760E"/>
    <w:rsid w:val="00266CEF"/>
    <w:rsid w:val="003977A5"/>
    <w:rsid w:val="007D3F7B"/>
    <w:rsid w:val="008960EA"/>
    <w:rsid w:val="00E13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7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2022-10-25T10:48:00Z</dcterms:created>
  <dcterms:modified xsi:type="dcterms:W3CDTF">2022-10-25T10:50:00Z</dcterms:modified>
</cp:coreProperties>
</file>