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55BA8" w14:textId="77777777" w:rsidR="00724424" w:rsidRDefault="00724424" w:rsidP="00724424">
      <w:pPr>
        <w:ind w:firstLine="5940"/>
        <w:rPr>
          <w:b/>
          <w:sz w:val="28"/>
          <w:szCs w:val="28"/>
        </w:rPr>
      </w:pPr>
      <w:r>
        <w:rPr>
          <w:b/>
          <w:sz w:val="28"/>
          <w:szCs w:val="28"/>
        </w:rPr>
        <w:t>УТВЕРЖДАЮ</w:t>
      </w:r>
    </w:p>
    <w:p w14:paraId="60C05209" w14:textId="77777777" w:rsidR="009947A0" w:rsidRPr="00767C36" w:rsidRDefault="009947A0" w:rsidP="009947A0">
      <w:pPr>
        <w:spacing w:line="276" w:lineRule="auto"/>
        <w:ind w:left="4820"/>
        <w:jc w:val="both"/>
        <w:rPr>
          <w:sz w:val="28"/>
        </w:rPr>
      </w:pPr>
      <w:r>
        <w:rPr>
          <w:sz w:val="28"/>
        </w:rPr>
        <w:t>ИО заведующего</w:t>
      </w:r>
      <w:r w:rsidRPr="00767C36">
        <w:rPr>
          <w:sz w:val="28"/>
        </w:rPr>
        <w:t xml:space="preserve"> кафедрой </w:t>
      </w:r>
      <w:r>
        <w:rPr>
          <w:sz w:val="28"/>
        </w:rPr>
        <w:t>Обществознания, права и социального управления</w:t>
      </w:r>
      <w:r w:rsidRPr="00767C36">
        <w:rPr>
          <w:sz w:val="28"/>
        </w:rPr>
        <w:t>___________</w:t>
      </w:r>
    </w:p>
    <w:p w14:paraId="4D181695" w14:textId="77777777" w:rsidR="009947A0" w:rsidRDefault="009947A0" w:rsidP="009947A0">
      <w:pPr>
        <w:spacing w:line="276" w:lineRule="auto"/>
        <w:ind w:left="4820"/>
        <w:rPr>
          <w:sz w:val="28"/>
        </w:rPr>
      </w:pPr>
      <w:proofErr w:type="spellStart"/>
      <w:r>
        <w:rPr>
          <w:sz w:val="28"/>
        </w:rPr>
        <w:t>К.п.н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С.Р.Мусифуллин</w:t>
      </w:r>
      <w:proofErr w:type="spellEnd"/>
    </w:p>
    <w:p w14:paraId="090C9B92" w14:textId="3F497AA3" w:rsidR="007B04A6" w:rsidRPr="008E2250" w:rsidRDefault="00972970" w:rsidP="008E2250">
      <w:pPr>
        <w:ind w:left="4112" w:firstLine="708"/>
        <w:rPr>
          <w:sz w:val="28"/>
        </w:rPr>
      </w:pPr>
      <w:r>
        <w:rPr>
          <w:sz w:val="28"/>
        </w:rPr>
        <w:t xml:space="preserve">   </w:t>
      </w:r>
      <w:r w:rsidR="009947A0">
        <w:rPr>
          <w:sz w:val="28"/>
        </w:rPr>
        <w:t>«______»_________________20</w:t>
      </w:r>
      <w:r w:rsidR="009947A0" w:rsidRPr="007B04A6">
        <w:rPr>
          <w:sz w:val="28"/>
        </w:rPr>
        <w:t>2</w:t>
      </w:r>
      <w:r w:rsidR="00357F45">
        <w:rPr>
          <w:sz w:val="28"/>
        </w:rPr>
        <w:t>2</w:t>
      </w:r>
      <w:r w:rsidR="009947A0" w:rsidRPr="00FF0537">
        <w:rPr>
          <w:sz w:val="28"/>
          <w:u w:val="single"/>
        </w:rPr>
        <w:t xml:space="preserve"> </w:t>
      </w:r>
      <w:r w:rsidR="009947A0">
        <w:rPr>
          <w:sz w:val="28"/>
        </w:rPr>
        <w:t>г.</w:t>
      </w:r>
    </w:p>
    <w:p w14:paraId="21483450" w14:textId="77777777" w:rsidR="00724424" w:rsidRPr="00631A79" w:rsidRDefault="00724424" w:rsidP="00724424">
      <w:pPr>
        <w:jc w:val="center"/>
        <w:rPr>
          <w:sz w:val="28"/>
          <w:szCs w:val="28"/>
        </w:rPr>
      </w:pPr>
      <w:r w:rsidRPr="00631A79">
        <w:rPr>
          <w:sz w:val="28"/>
          <w:szCs w:val="28"/>
        </w:rPr>
        <w:t>ТЕХНОЛОГИЧЕСКАЯ КАРТА ДИСЦИПЛИНЫ</w:t>
      </w:r>
    </w:p>
    <w:p w14:paraId="6A0B97D5" w14:textId="4C0FB255" w:rsidR="00724424" w:rsidRPr="00631A79" w:rsidRDefault="00724424" w:rsidP="00724424">
      <w:pPr>
        <w:jc w:val="center"/>
        <w:rPr>
          <w:b/>
          <w:sz w:val="28"/>
          <w:szCs w:val="28"/>
        </w:rPr>
      </w:pPr>
      <w:r w:rsidRPr="00631A79">
        <w:rPr>
          <w:b/>
          <w:color w:val="000000"/>
          <w:sz w:val="28"/>
          <w:szCs w:val="28"/>
        </w:rPr>
        <w:tab/>
      </w:r>
      <w:r w:rsidR="00374D7C" w:rsidRPr="00374D7C">
        <w:rPr>
          <w:b/>
          <w:bCs/>
          <w:sz w:val="28"/>
          <w:szCs w:val="28"/>
        </w:rPr>
        <w:t>Б</w:t>
      </w:r>
      <w:proofErr w:type="gramStart"/>
      <w:r w:rsidR="00374D7C" w:rsidRPr="00374D7C">
        <w:rPr>
          <w:b/>
          <w:bCs/>
          <w:sz w:val="28"/>
          <w:szCs w:val="28"/>
        </w:rPr>
        <w:t>1</w:t>
      </w:r>
      <w:proofErr w:type="gramEnd"/>
      <w:r w:rsidR="00374D7C" w:rsidRPr="00374D7C">
        <w:rPr>
          <w:b/>
          <w:bCs/>
          <w:sz w:val="28"/>
          <w:szCs w:val="28"/>
        </w:rPr>
        <w:t>.В.01.01</w:t>
      </w:r>
      <w:r w:rsidR="00374D7C">
        <w:rPr>
          <w:b/>
          <w:bCs/>
          <w:sz w:val="28"/>
          <w:szCs w:val="28"/>
        </w:rPr>
        <w:t xml:space="preserve"> </w:t>
      </w:r>
      <w:r w:rsidR="00374D7C" w:rsidRPr="00374D7C">
        <w:rPr>
          <w:b/>
          <w:bCs/>
          <w:sz w:val="28"/>
          <w:szCs w:val="28"/>
        </w:rPr>
        <w:t>Административно-правовая система управления образованием</w:t>
      </w:r>
    </w:p>
    <w:p w14:paraId="570EBF56" w14:textId="77777777" w:rsidR="00374D7C" w:rsidRDefault="00374D7C" w:rsidP="00374D7C">
      <w:pPr>
        <w:jc w:val="center"/>
        <w:rPr>
          <w:rFonts w:eastAsia="MS Mincho"/>
          <w:bCs/>
          <w:sz w:val="28"/>
          <w:szCs w:val="28"/>
          <w:lang w:eastAsia="ja-JP"/>
        </w:rPr>
      </w:pPr>
      <w:bookmarkStart w:id="0" w:name="OLE_LINK3"/>
      <w:bookmarkStart w:id="1" w:name="OLE_LINK4"/>
      <w:r>
        <w:rPr>
          <w:rFonts w:eastAsia="MS Mincho"/>
          <w:bCs/>
          <w:sz w:val="28"/>
          <w:szCs w:val="28"/>
          <w:lang w:eastAsia="ja-JP"/>
        </w:rPr>
        <w:t>44.04.04</w:t>
      </w:r>
      <w:r w:rsidR="00631A79" w:rsidRPr="00631A79">
        <w:rPr>
          <w:rFonts w:eastAsia="MS Mincho"/>
          <w:bCs/>
          <w:sz w:val="28"/>
          <w:szCs w:val="28"/>
          <w:lang w:eastAsia="ja-JP"/>
        </w:rPr>
        <w:t xml:space="preserve">- </w:t>
      </w:r>
      <w:bookmarkEnd w:id="0"/>
      <w:bookmarkEnd w:id="1"/>
      <w:r>
        <w:rPr>
          <w:rFonts w:eastAsia="MS Mincho"/>
          <w:bCs/>
          <w:sz w:val="28"/>
          <w:szCs w:val="28"/>
          <w:lang w:eastAsia="ja-JP"/>
        </w:rPr>
        <w:t>«Профессиональное обучение» (</w:t>
      </w:r>
      <w:r w:rsidRPr="00374D7C">
        <w:rPr>
          <w:rFonts w:eastAsia="MS Mincho"/>
          <w:bCs/>
          <w:sz w:val="28"/>
          <w:szCs w:val="28"/>
          <w:lang w:eastAsia="ja-JP"/>
        </w:rPr>
        <w:t>по от</w:t>
      </w:r>
      <w:r>
        <w:rPr>
          <w:rFonts w:eastAsia="MS Mincho"/>
          <w:bCs/>
          <w:sz w:val="28"/>
          <w:szCs w:val="28"/>
          <w:lang w:eastAsia="ja-JP"/>
        </w:rPr>
        <w:t xml:space="preserve">раслям)  (уровень магистратуры) </w:t>
      </w:r>
      <w:r w:rsidRPr="00374D7C">
        <w:rPr>
          <w:rFonts w:eastAsia="MS Mincho"/>
          <w:bCs/>
          <w:sz w:val="28"/>
          <w:szCs w:val="28"/>
          <w:lang w:eastAsia="ja-JP"/>
        </w:rPr>
        <w:t xml:space="preserve">направленность (профиль) </w:t>
      </w:r>
    </w:p>
    <w:p w14:paraId="3B744480" w14:textId="6ACE4B07" w:rsidR="00374D7C" w:rsidRPr="00374D7C" w:rsidRDefault="00374D7C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74D7C">
        <w:rPr>
          <w:sz w:val="28"/>
          <w:szCs w:val="28"/>
        </w:rPr>
        <w:t>«Управление в социокультурной сфере</w:t>
      </w:r>
      <w:r w:rsidRPr="00374D7C">
        <w:rPr>
          <w:b/>
          <w:sz w:val="28"/>
          <w:szCs w:val="28"/>
        </w:rPr>
        <w:t>»</w:t>
      </w:r>
    </w:p>
    <w:p w14:paraId="69441A17" w14:textId="77777777" w:rsidR="00374D7C" w:rsidRDefault="00374D7C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6711D99" w14:textId="30FD7E4D" w:rsidR="00724424" w:rsidRPr="00631A79" w:rsidRDefault="00374D7C" w:rsidP="001D5F6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891ECA" w:rsidRPr="00631A79">
        <w:rPr>
          <w:b/>
          <w:sz w:val="28"/>
          <w:szCs w:val="28"/>
        </w:rPr>
        <w:t xml:space="preserve"> семестр 202</w:t>
      </w:r>
      <w:r w:rsidR="00357F45">
        <w:rPr>
          <w:b/>
          <w:sz w:val="28"/>
          <w:szCs w:val="28"/>
        </w:rPr>
        <w:t>2</w:t>
      </w:r>
      <w:r w:rsidR="00C82548" w:rsidRPr="00631A79">
        <w:rPr>
          <w:b/>
          <w:sz w:val="28"/>
          <w:szCs w:val="28"/>
        </w:rPr>
        <w:t>- 20</w:t>
      </w:r>
      <w:r w:rsidR="009947A0" w:rsidRPr="00631A79">
        <w:rPr>
          <w:b/>
          <w:sz w:val="28"/>
          <w:szCs w:val="28"/>
        </w:rPr>
        <w:t>2</w:t>
      </w:r>
      <w:r w:rsidR="00357F45">
        <w:rPr>
          <w:b/>
          <w:sz w:val="28"/>
          <w:szCs w:val="28"/>
        </w:rPr>
        <w:t>3</w:t>
      </w:r>
      <w:r w:rsidR="009947A0" w:rsidRPr="00631A79">
        <w:rPr>
          <w:b/>
          <w:sz w:val="28"/>
          <w:szCs w:val="28"/>
        </w:rPr>
        <w:t xml:space="preserve"> </w:t>
      </w:r>
      <w:r w:rsidR="00724424" w:rsidRPr="00631A79">
        <w:rPr>
          <w:b/>
          <w:sz w:val="28"/>
          <w:szCs w:val="28"/>
        </w:rPr>
        <w:t>учебный год</w:t>
      </w:r>
    </w:p>
    <w:p w14:paraId="3B23BE3F" w14:textId="2780C503" w:rsidR="00374D7C" w:rsidRPr="00374D7C" w:rsidRDefault="008E2250" w:rsidP="00374D7C">
      <w:pPr>
        <w:pStyle w:val="1"/>
        <w:tabs>
          <w:tab w:val="left" w:pos="1134"/>
        </w:tabs>
        <w:ind w:right="28"/>
        <w:jc w:val="both"/>
        <w:rPr>
          <w:b w:val="0"/>
          <w:bCs w:val="0"/>
          <w:sz w:val="28"/>
          <w:szCs w:val="28"/>
        </w:rPr>
      </w:pPr>
      <w:r w:rsidRPr="00631A79">
        <w:rPr>
          <w:b w:val="0"/>
          <w:sz w:val="28"/>
          <w:szCs w:val="28"/>
        </w:rPr>
        <w:t xml:space="preserve">Целью дисциплины </w:t>
      </w:r>
      <w:r w:rsidR="00374D7C">
        <w:rPr>
          <w:b w:val="0"/>
          <w:bCs w:val="0"/>
          <w:sz w:val="28"/>
          <w:szCs w:val="28"/>
        </w:rPr>
        <w:t>является</w:t>
      </w:r>
      <w:r w:rsidR="00374D7C">
        <w:rPr>
          <w:b w:val="0"/>
          <w:bCs w:val="0"/>
          <w:sz w:val="28"/>
          <w:szCs w:val="28"/>
          <w:lang w:val="ru-RU"/>
        </w:rPr>
        <w:t xml:space="preserve"> с</w:t>
      </w:r>
      <w:proofErr w:type="spellStart"/>
      <w:r w:rsidR="00374D7C">
        <w:rPr>
          <w:b w:val="0"/>
          <w:bCs w:val="0"/>
          <w:sz w:val="28"/>
          <w:szCs w:val="28"/>
        </w:rPr>
        <w:t>пособ</w:t>
      </w:r>
      <w:r w:rsidR="00374D7C">
        <w:rPr>
          <w:b w:val="0"/>
          <w:bCs w:val="0"/>
          <w:sz w:val="28"/>
          <w:szCs w:val="28"/>
          <w:lang w:val="ru-RU"/>
        </w:rPr>
        <w:t>ность</w:t>
      </w:r>
      <w:proofErr w:type="spellEnd"/>
      <w:r w:rsidR="00374D7C" w:rsidRPr="00374D7C">
        <w:rPr>
          <w:b w:val="0"/>
          <w:bCs w:val="0"/>
          <w:sz w:val="28"/>
          <w:szCs w:val="28"/>
        </w:rPr>
        <w:t xml:space="preserve"> осуществлять юридическое сопровождение организационно-управленческой деятельности по реализации программ СПО, </w:t>
      </w:r>
      <w:proofErr w:type="spellStart"/>
      <w:r w:rsidR="00374D7C" w:rsidRPr="00374D7C">
        <w:rPr>
          <w:b w:val="0"/>
          <w:bCs w:val="0"/>
          <w:sz w:val="28"/>
          <w:szCs w:val="28"/>
        </w:rPr>
        <w:t>бакалавриата</w:t>
      </w:r>
      <w:proofErr w:type="spellEnd"/>
      <w:r w:rsidR="00374D7C" w:rsidRPr="00374D7C">
        <w:rPr>
          <w:b w:val="0"/>
          <w:bCs w:val="0"/>
          <w:sz w:val="28"/>
          <w:szCs w:val="28"/>
        </w:rPr>
        <w:t xml:space="preserve"> и ДПП  (ПК-2).</w:t>
      </w:r>
    </w:p>
    <w:p w14:paraId="65465825" w14:textId="25B564CF" w:rsidR="00374D7C" w:rsidRPr="00374D7C" w:rsidRDefault="00374D7C" w:rsidP="00374D7C">
      <w:pPr>
        <w:pStyle w:val="1"/>
        <w:tabs>
          <w:tab w:val="left" w:pos="1134"/>
        </w:tabs>
        <w:ind w:right="28"/>
        <w:jc w:val="both"/>
        <w:rPr>
          <w:b w:val="0"/>
          <w:bCs w:val="0"/>
          <w:sz w:val="28"/>
          <w:szCs w:val="28"/>
        </w:rPr>
      </w:pPr>
      <w:r w:rsidRPr="00374D7C">
        <w:rPr>
          <w:b w:val="0"/>
          <w:bCs w:val="0"/>
          <w:sz w:val="28"/>
          <w:szCs w:val="28"/>
        </w:rPr>
        <w:t xml:space="preserve">индикаторы достижения: ПК2.1 Демонстрирует способность применять результативные технологии управления образовательной организацией </w:t>
      </w:r>
      <w:r>
        <w:rPr>
          <w:b w:val="0"/>
          <w:bCs w:val="0"/>
          <w:sz w:val="28"/>
          <w:szCs w:val="28"/>
        </w:rPr>
        <w:t>для обеспечения условий реализа</w:t>
      </w:r>
      <w:r w:rsidRPr="00374D7C">
        <w:rPr>
          <w:b w:val="0"/>
          <w:bCs w:val="0"/>
          <w:sz w:val="28"/>
          <w:szCs w:val="28"/>
        </w:rPr>
        <w:t>ции образовательных программ в соответствии с прио</w:t>
      </w:r>
      <w:r>
        <w:rPr>
          <w:b w:val="0"/>
          <w:bCs w:val="0"/>
          <w:sz w:val="28"/>
          <w:szCs w:val="28"/>
        </w:rPr>
        <w:t>ритетными направлениями государ</w:t>
      </w:r>
      <w:r w:rsidRPr="00374D7C">
        <w:rPr>
          <w:b w:val="0"/>
          <w:bCs w:val="0"/>
          <w:sz w:val="28"/>
          <w:szCs w:val="28"/>
        </w:rPr>
        <w:t>ственной политики в сфере образования, запросами рынка труда, потребностями участников образовательных отношений</w:t>
      </w:r>
    </w:p>
    <w:p w14:paraId="3AE915E4" w14:textId="77777777" w:rsidR="00374D7C" w:rsidRDefault="00374D7C" w:rsidP="00374D7C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bCs w:val="0"/>
          <w:sz w:val="28"/>
          <w:szCs w:val="28"/>
          <w:lang w:val="ru-RU"/>
        </w:rPr>
      </w:pPr>
      <w:r w:rsidRPr="00374D7C">
        <w:rPr>
          <w:b w:val="0"/>
          <w:bCs w:val="0"/>
          <w:sz w:val="28"/>
          <w:szCs w:val="28"/>
        </w:rPr>
        <w:t>ПК2.2. Демонстрирует способность применять (использовать) нормативно-правовые акты в проектировании образовательных программ и принятии управленческих решений</w:t>
      </w:r>
    </w:p>
    <w:p w14:paraId="3AEA9064" w14:textId="1AF9AA9D" w:rsidR="00724424" w:rsidRPr="00C82548" w:rsidRDefault="00724424" w:rsidP="00374D7C">
      <w:pPr>
        <w:pStyle w:val="1"/>
        <w:tabs>
          <w:tab w:val="left" w:pos="1134"/>
        </w:tabs>
        <w:spacing w:before="0" w:beforeAutospacing="0" w:after="0" w:afterAutospacing="0"/>
        <w:ind w:right="28"/>
        <w:jc w:val="both"/>
        <w:rPr>
          <w:b w:val="0"/>
          <w:sz w:val="28"/>
          <w:szCs w:val="28"/>
        </w:rPr>
      </w:pPr>
      <w:r w:rsidRPr="00C82548">
        <w:rPr>
          <w:sz w:val="28"/>
          <w:szCs w:val="28"/>
        </w:rPr>
        <w:t>Трудоемкость дисциплины:</w:t>
      </w:r>
    </w:p>
    <w:tbl>
      <w:tblPr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1683"/>
        <w:gridCol w:w="1418"/>
        <w:gridCol w:w="1568"/>
        <w:gridCol w:w="1197"/>
      </w:tblGrid>
      <w:tr w:rsidR="00724424" w14:paraId="38473205" w14:textId="77777777" w:rsidTr="00724424"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2156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B2E4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Всего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9C20" w14:textId="77777777" w:rsidR="00724424" w:rsidRDefault="0072442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Аудиторная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4651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724424" w14:paraId="3152B434" w14:textId="77777777" w:rsidTr="00186026">
        <w:trPr>
          <w:trHeight w:val="5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6BDAA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6E00E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E1C8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ЛК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593DA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ПЗ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F60D5" w14:textId="77777777" w:rsidR="00724424" w:rsidRDefault="00724424">
            <w:pPr>
              <w:spacing w:line="256" w:lineRule="auto"/>
              <w:rPr>
                <w:lang w:eastAsia="en-US"/>
              </w:rPr>
            </w:pPr>
          </w:p>
        </w:tc>
      </w:tr>
      <w:tr w:rsidR="00724424" w14:paraId="4170C99B" w14:textId="77777777" w:rsidTr="0072442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D80D26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Общая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D57FA" w14:textId="1D7F54D7" w:rsidR="00724424" w:rsidRPr="00186026" w:rsidRDefault="00C9483A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 w:rsidRPr="00186026">
              <w:rPr>
                <w:highlight w:val="yellow"/>
                <w:lang w:val="en-US" w:eastAsia="en-US"/>
              </w:rPr>
              <w:t>10</w:t>
            </w:r>
            <w:r w:rsidR="00783635" w:rsidRPr="00186026">
              <w:rPr>
                <w:highlight w:val="yellow"/>
                <w:lang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4DE3F" w14:textId="66A0BE87" w:rsidR="00724424" w:rsidRPr="0049512D" w:rsidRDefault="0018602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EFB37" w14:textId="636540DE" w:rsidR="00724424" w:rsidRPr="0049512D" w:rsidRDefault="00186026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284F23" w14:textId="078BFD1E" w:rsidR="00724424" w:rsidRPr="00186026" w:rsidRDefault="00783635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 w:rsidRPr="00186026">
              <w:rPr>
                <w:highlight w:val="yellow"/>
                <w:lang w:eastAsia="en-US"/>
              </w:rPr>
              <w:t>76</w:t>
            </w:r>
          </w:p>
        </w:tc>
      </w:tr>
      <w:tr w:rsidR="00C9483A" w14:paraId="7A7198E0" w14:textId="77777777" w:rsidTr="00724424">
        <w:trPr>
          <w:trHeight w:val="60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31B9F" w14:textId="77777777" w:rsidR="00C9483A" w:rsidRDefault="00C9483A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данном семестре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77435" w14:textId="75EFAA3E" w:rsidR="00C9483A" w:rsidRPr="00186026" w:rsidRDefault="00C9483A" w:rsidP="00C9483A">
            <w:pPr>
              <w:spacing w:line="256" w:lineRule="auto"/>
              <w:jc w:val="both"/>
              <w:rPr>
                <w:highlight w:val="yellow"/>
                <w:lang w:val="en-US" w:eastAsia="en-US"/>
              </w:rPr>
            </w:pPr>
            <w:r w:rsidRPr="00186026">
              <w:rPr>
                <w:highlight w:val="yellow"/>
                <w:lang w:val="en-US" w:eastAsia="en-US"/>
              </w:rPr>
              <w:t>1</w:t>
            </w:r>
            <w:r w:rsidR="00783635" w:rsidRPr="00186026">
              <w:rPr>
                <w:highlight w:val="yellow"/>
                <w:lang w:eastAsia="en-US"/>
              </w:rPr>
              <w:t>0</w:t>
            </w:r>
            <w:r w:rsidRPr="00186026">
              <w:rPr>
                <w:highlight w:val="yellow"/>
                <w:lang w:val="en-US" w:eastAsia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2001A" w14:textId="57DEF757" w:rsidR="00C9483A" w:rsidRDefault="00186026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BAC02F" w14:textId="014D484B" w:rsidR="00C9483A" w:rsidRDefault="00186026" w:rsidP="00C9483A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BA3A3" w14:textId="34B2687B" w:rsidR="00C9483A" w:rsidRPr="00186026" w:rsidRDefault="00783635" w:rsidP="00C9483A">
            <w:pPr>
              <w:spacing w:line="256" w:lineRule="auto"/>
              <w:jc w:val="both"/>
              <w:rPr>
                <w:highlight w:val="yellow"/>
                <w:lang w:eastAsia="en-US"/>
              </w:rPr>
            </w:pPr>
            <w:r w:rsidRPr="00186026">
              <w:rPr>
                <w:highlight w:val="yellow"/>
                <w:lang w:eastAsia="en-US"/>
              </w:rPr>
              <w:t>76</w:t>
            </w:r>
          </w:p>
        </w:tc>
      </w:tr>
    </w:tbl>
    <w:p w14:paraId="7302C275" w14:textId="77777777" w:rsidR="00724424" w:rsidRDefault="00724424" w:rsidP="00724424">
      <w:pPr>
        <w:ind w:firstLine="720"/>
        <w:jc w:val="both"/>
      </w:pPr>
    </w:p>
    <w:p w14:paraId="4BEAF0B9" w14:textId="77777777" w:rsidR="00724424" w:rsidRDefault="00724424" w:rsidP="00724424">
      <w:pPr>
        <w:ind w:firstLine="720"/>
        <w:jc w:val="both"/>
        <w:rPr>
          <w:b/>
        </w:rPr>
      </w:pPr>
      <w:r>
        <w:rPr>
          <w:b/>
        </w:rPr>
        <w:t>Контрольные точки по дисциплине: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734"/>
        <w:gridCol w:w="1262"/>
        <w:gridCol w:w="2936"/>
        <w:gridCol w:w="1983"/>
      </w:tblGrid>
      <w:tr w:rsidR="00724424" w14:paraId="10F479C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1CA8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 </w:t>
            </w:r>
            <w:proofErr w:type="spellStart"/>
            <w:r>
              <w:rPr>
                <w:lang w:eastAsia="en-US"/>
              </w:rPr>
              <w:t>п.п</w:t>
            </w:r>
            <w:proofErr w:type="spellEnd"/>
            <w:r>
              <w:rPr>
                <w:lang w:eastAsia="en-US"/>
              </w:rPr>
              <w:t>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3E81A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Виды учебной работы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BEA5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Удельный вес, %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ABF1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Форма контроля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28065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Максимальное количество баллов</w:t>
            </w:r>
          </w:p>
        </w:tc>
      </w:tr>
      <w:tr w:rsidR="00724424" w14:paraId="364E52C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FE3DE" w14:textId="77777777" w:rsidR="00724424" w:rsidRDefault="00724424">
            <w:pPr>
              <w:spacing w:line="256" w:lineRule="auto"/>
              <w:jc w:val="both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1.</w:t>
            </w:r>
          </w:p>
        </w:tc>
        <w:tc>
          <w:tcPr>
            <w:tcW w:w="8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56DB3" w14:textId="07674169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C82548">
              <w:rPr>
                <w:b/>
                <w:i/>
                <w:lang w:eastAsia="en-US"/>
              </w:rPr>
              <w:t xml:space="preserve">я точка № 1.  Дата контроля – </w:t>
            </w:r>
            <w:r w:rsidR="009947A0" w:rsidRPr="00357F45">
              <w:rPr>
                <w:b/>
                <w:i/>
                <w:lang w:eastAsia="en-US"/>
              </w:rPr>
              <w:t>1</w:t>
            </w:r>
            <w:r w:rsidR="00C9483A">
              <w:rPr>
                <w:b/>
                <w:i/>
                <w:lang w:eastAsia="en-US"/>
              </w:rPr>
              <w:t xml:space="preserve">2 </w:t>
            </w:r>
            <w:r>
              <w:rPr>
                <w:b/>
                <w:lang w:eastAsia="en-US"/>
              </w:rPr>
              <w:t>учебная неделя</w:t>
            </w:r>
          </w:p>
        </w:tc>
      </w:tr>
      <w:tr w:rsidR="00724424" w14:paraId="7BCFA5B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9911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F735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Лекции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9EBE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3E47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1095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24424" w14:paraId="4D6CA538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470C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6AD3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Практические занятия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143DF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590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Проверка практических заданий и решение задач к ПЗ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F5F02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  <w:tr w:rsidR="00724424" w14:paraId="46D6DE72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B38D9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0BF10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EA7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349AD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Выполнение контрольных </w:t>
            </w:r>
            <w:r>
              <w:rPr>
                <w:lang w:eastAsia="en-US"/>
              </w:rPr>
              <w:lastRenderedPageBreak/>
              <w:t xml:space="preserve">тестов по темам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E43AC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15</w:t>
            </w:r>
          </w:p>
        </w:tc>
      </w:tr>
      <w:tr w:rsidR="00724424" w14:paraId="35DCB26E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A7C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C758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7C5D34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4C62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F4A29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50</w:t>
            </w:r>
          </w:p>
        </w:tc>
      </w:tr>
      <w:tr w:rsidR="00724424" w14:paraId="54742C0D" w14:textId="77777777" w:rsidTr="00724424"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5EDE4" w14:textId="6318EA7C" w:rsidR="00724424" w:rsidRDefault="00724424">
            <w:pPr>
              <w:spacing w:line="256" w:lineRule="auto"/>
              <w:jc w:val="center"/>
              <w:rPr>
                <w:b/>
                <w:i/>
                <w:lang w:eastAsia="en-US"/>
              </w:rPr>
            </w:pPr>
            <w:r>
              <w:rPr>
                <w:b/>
                <w:i/>
                <w:lang w:eastAsia="en-US"/>
              </w:rPr>
              <w:t>Контрольна</w:t>
            </w:r>
            <w:r w:rsidR="0080651C">
              <w:rPr>
                <w:b/>
                <w:i/>
                <w:lang w:eastAsia="en-US"/>
              </w:rPr>
              <w:t>я точка № 2.  Дата контроля – 1</w:t>
            </w:r>
            <w:r w:rsidR="008E2250">
              <w:rPr>
                <w:b/>
                <w:i/>
                <w:lang w:eastAsia="en-US"/>
              </w:rPr>
              <w:t>6</w:t>
            </w:r>
            <w:r>
              <w:rPr>
                <w:b/>
                <w:i/>
                <w:lang w:eastAsia="en-US"/>
              </w:rPr>
              <w:t xml:space="preserve"> учебная неделя</w:t>
            </w:r>
          </w:p>
        </w:tc>
      </w:tr>
      <w:tr w:rsidR="00724424" w14:paraId="09123E83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AE20B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2.1.</w:t>
            </w:r>
          </w:p>
        </w:tc>
        <w:tc>
          <w:tcPr>
            <w:tcW w:w="2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620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Промежуточный контроль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2F8C4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E2B5A" w14:textId="6822FF13" w:rsidR="00724424" w:rsidRPr="00C9483A" w:rsidRDefault="00C9483A" w:rsidP="00891ECA">
            <w:pPr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З</w:t>
            </w:r>
            <w:r w:rsidR="008E2250">
              <w:rPr>
                <w:lang w:eastAsia="en-US"/>
              </w:rPr>
              <w:t>ачет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205B8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50</w:t>
            </w:r>
          </w:p>
        </w:tc>
      </w:tr>
      <w:tr w:rsidR="00724424" w14:paraId="1D5354A1" w14:textId="77777777" w:rsidTr="00724424"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4D2D3" w14:textId="77777777" w:rsidR="00724424" w:rsidRDefault="00724424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8BB13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Итого по КТ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D9A3F" w14:textId="77777777" w:rsidR="00724424" w:rsidRDefault="00724424">
            <w:pPr>
              <w:spacing w:line="256" w:lineRule="auto"/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>100</w:t>
            </w:r>
          </w:p>
        </w:tc>
      </w:tr>
    </w:tbl>
    <w:p w14:paraId="3031B7A6" w14:textId="77777777" w:rsidR="007B04A6" w:rsidRDefault="007B04A6" w:rsidP="00724424">
      <w:pPr>
        <w:ind w:firstLine="720"/>
        <w:jc w:val="both"/>
        <w:rPr>
          <w:b/>
          <w:sz w:val="28"/>
          <w:szCs w:val="28"/>
        </w:rPr>
      </w:pPr>
    </w:p>
    <w:p w14:paraId="2A8E3FC7" w14:textId="6BE7A1A9" w:rsidR="00724424" w:rsidRDefault="00724424" w:rsidP="007244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оценки:</w:t>
      </w:r>
    </w:p>
    <w:p w14:paraId="2E317FB3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«Отлично» - от 85 до 100 баллов;</w:t>
      </w:r>
    </w:p>
    <w:p w14:paraId="3BFCB7AA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«Хорошо» - от 70 до 84 баллов;</w:t>
      </w:r>
    </w:p>
    <w:p w14:paraId="691ED317" w14:textId="77777777" w:rsidR="00724424" w:rsidRDefault="00724424" w:rsidP="007244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«Удовлетворительно» - от 55 до 69 баллов;</w:t>
      </w:r>
    </w:p>
    <w:p w14:paraId="17338972" w14:textId="67E75CB4" w:rsidR="00724424" w:rsidRPr="008E2250" w:rsidRDefault="00724424" w:rsidP="008E22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«Неудовлетворительно» - от 0 до 54 баллов.</w:t>
      </w:r>
    </w:p>
    <w:p w14:paraId="368DF208" w14:textId="77777777" w:rsidR="00FC51D7" w:rsidRDefault="00FC51D7" w:rsidP="00C271E8">
      <w:pPr>
        <w:widowControl w:val="0"/>
        <w:rPr>
          <w:sz w:val="28"/>
          <w:szCs w:val="28"/>
        </w:rPr>
      </w:pPr>
    </w:p>
    <w:p w14:paraId="7E8ADB9E" w14:textId="77777777" w:rsidR="00FC51D7" w:rsidRDefault="00FC51D7" w:rsidP="00C271E8">
      <w:pPr>
        <w:widowControl w:val="0"/>
        <w:rPr>
          <w:sz w:val="28"/>
          <w:szCs w:val="28"/>
        </w:rPr>
      </w:pPr>
    </w:p>
    <w:p w14:paraId="18B2A685" w14:textId="74B5ECD2" w:rsidR="002D16ED" w:rsidRPr="00C271E8" w:rsidRDefault="00C271E8" w:rsidP="00C271E8">
      <w:pPr>
        <w:widowControl w:val="0"/>
      </w:pPr>
      <w:r>
        <w:rPr>
          <w:sz w:val="28"/>
          <w:szCs w:val="28"/>
        </w:rPr>
        <w:t xml:space="preserve">Преподаватель          </w:t>
      </w:r>
      <w:bookmarkStart w:id="2" w:name="_GoBack"/>
      <w:r w:rsidR="00441F16">
        <w:rPr>
          <w:noProof/>
          <w:sz w:val="28"/>
          <w:szCs w:val="28"/>
        </w:rPr>
        <w:drawing>
          <wp:inline distT="0" distB="0" distL="0" distR="0" wp14:anchorId="13B0E4FB" wp14:editId="3C9EDFE4">
            <wp:extent cx="848047" cy="603250"/>
            <wp:effectExtent l="0" t="0" r="9525" b="6350"/>
            <wp:docPr id="1" name="Рисунок 1" descr="C:\Users\Topol\Documents\Разное\Личная папка\Подпись Топольниковой Н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pol\Documents\Разное\Личная папка\Подпись Топольниковой Н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047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2"/>
      <w:r>
        <w:rPr>
          <w:sz w:val="28"/>
          <w:szCs w:val="28"/>
        </w:rPr>
        <w:t xml:space="preserve">          </w:t>
      </w:r>
      <w:proofErr w:type="spellStart"/>
      <w:r w:rsidR="00FC51D7">
        <w:rPr>
          <w:sz w:val="28"/>
          <w:szCs w:val="28"/>
        </w:rPr>
        <w:t>Топольникова</w:t>
      </w:r>
      <w:proofErr w:type="spellEnd"/>
      <w:r w:rsidR="00FC51D7">
        <w:rPr>
          <w:sz w:val="28"/>
          <w:szCs w:val="28"/>
        </w:rPr>
        <w:t xml:space="preserve"> Н.Н.</w:t>
      </w:r>
    </w:p>
    <w:sectPr w:rsidR="002D16ED" w:rsidRPr="00C27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F73C4"/>
    <w:multiLevelType w:val="hybridMultilevel"/>
    <w:tmpl w:val="F4061B64"/>
    <w:lvl w:ilvl="0" w:tplc="336AC3AC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E7E"/>
    <w:rsid w:val="0007210B"/>
    <w:rsid w:val="001217EE"/>
    <w:rsid w:val="00186026"/>
    <w:rsid w:val="001A5C50"/>
    <w:rsid w:val="001D07FC"/>
    <w:rsid w:val="001D5F6C"/>
    <w:rsid w:val="00294761"/>
    <w:rsid w:val="002D16ED"/>
    <w:rsid w:val="00357F45"/>
    <w:rsid w:val="00374D7C"/>
    <w:rsid w:val="00384D55"/>
    <w:rsid w:val="003D7FD7"/>
    <w:rsid w:val="004073AE"/>
    <w:rsid w:val="00441F16"/>
    <w:rsid w:val="0049512D"/>
    <w:rsid w:val="004A265E"/>
    <w:rsid w:val="004D27A9"/>
    <w:rsid w:val="005E2262"/>
    <w:rsid w:val="0061180F"/>
    <w:rsid w:val="00631A79"/>
    <w:rsid w:val="00713F7E"/>
    <w:rsid w:val="00724424"/>
    <w:rsid w:val="00783635"/>
    <w:rsid w:val="007B04A6"/>
    <w:rsid w:val="0080651C"/>
    <w:rsid w:val="00836797"/>
    <w:rsid w:val="00891ECA"/>
    <w:rsid w:val="008E2250"/>
    <w:rsid w:val="00972970"/>
    <w:rsid w:val="009947A0"/>
    <w:rsid w:val="009A5412"/>
    <w:rsid w:val="009E371C"/>
    <w:rsid w:val="00A6281D"/>
    <w:rsid w:val="00AC73F0"/>
    <w:rsid w:val="00B67945"/>
    <w:rsid w:val="00B91DD5"/>
    <w:rsid w:val="00C271E8"/>
    <w:rsid w:val="00C82548"/>
    <w:rsid w:val="00C85E6B"/>
    <w:rsid w:val="00C9483A"/>
    <w:rsid w:val="00CF0CDF"/>
    <w:rsid w:val="00CF4E7E"/>
    <w:rsid w:val="00E56F5B"/>
    <w:rsid w:val="00F36E71"/>
    <w:rsid w:val="00FC51D7"/>
    <w:rsid w:val="00FE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69C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4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31A7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724424"/>
    <w:rPr>
      <w:b/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72442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Plain Text"/>
    <w:basedOn w:val="a"/>
    <w:link w:val="a6"/>
    <w:semiHidden/>
    <w:unhideWhenUsed/>
    <w:rsid w:val="00724424"/>
    <w:rPr>
      <w:rFonts w:ascii="Courier New" w:hAnsi="Courier New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semiHidden/>
    <w:rsid w:val="0072442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7">
    <w:name w:val="Balloon Text"/>
    <w:basedOn w:val="a"/>
    <w:link w:val="a8"/>
    <w:uiPriority w:val="99"/>
    <w:semiHidden/>
    <w:unhideWhenUsed/>
    <w:rsid w:val="0007210B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10B"/>
    <w:rPr>
      <w:rFonts w:ascii="Lucida Grande CY" w:eastAsia="Times New Roman" w:hAnsi="Lucida Grande CY" w:cs="Lucida Grande CY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1A79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8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6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C51AAA-E5BD-40DB-BDBC-C14B66DE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</dc:creator>
  <cp:keywords/>
  <dc:description/>
  <cp:lastModifiedBy>Andree Topolnikov</cp:lastModifiedBy>
  <cp:revision>8</cp:revision>
  <dcterms:created xsi:type="dcterms:W3CDTF">2022-08-27T07:15:00Z</dcterms:created>
  <dcterms:modified xsi:type="dcterms:W3CDTF">2022-09-11T13:29:00Z</dcterms:modified>
</cp:coreProperties>
</file>