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8470"/>
      </w:tblGrid>
      <w:tr w:rsidR="00E126D0" w:rsidRPr="00923DB0" w:rsidTr="007D5539">
        <w:tc>
          <w:tcPr>
            <w:tcW w:w="1101" w:type="dxa"/>
          </w:tcPr>
          <w:p w:rsidR="00E126D0" w:rsidRPr="00923DB0" w:rsidRDefault="00E126D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470" w:type="dxa"/>
          </w:tcPr>
          <w:p w:rsidR="00E126D0" w:rsidRPr="00923DB0" w:rsidRDefault="00E126D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476C0" w:rsidRPr="00923DB0" w:rsidTr="007D5539">
        <w:tc>
          <w:tcPr>
            <w:tcW w:w="1101" w:type="dxa"/>
          </w:tcPr>
          <w:p w:rsidR="000476C0" w:rsidRDefault="000476C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67.4</w:t>
            </w:r>
          </w:p>
          <w:p w:rsidR="000476C0" w:rsidRPr="00923DB0" w:rsidRDefault="000476C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Б43</w:t>
            </w:r>
          </w:p>
        </w:tc>
        <w:tc>
          <w:tcPr>
            <w:tcW w:w="8470" w:type="dxa"/>
          </w:tcPr>
          <w:p w:rsidR="000476C0" w:rsidRPr="000476C0" w:rsidRDefault="000476C0" w:rsidP="000476C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Белова, Е.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6C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адаптация несовершеннолетних </w:t>
            </w:r>
          </w:p>
          <w:p w:rsidR="000476C0" w:rsidRDefault="000476C0" w:rsidP="00047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C0">
              <w:rPr>
                <w:rFonts w:ascii="Times New Roman" w:hAnsi="Times New Roman" w:cs="Times New Roman"/>
                <w:sz w:val="28"/>
                <w:szCs w:val="28"/>
              </w:rPr>
              <w:t>осужденных в льготных условиях отбывания наказания</w:t>
            </w:r>
            <w:proofErr w:type="gramStart"/>
            <w:r w:rsidRPr="000476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76C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теории и практики : монография / Екатерина Юрьевна ; Е. Ю. Белова ; под научной редакцией В. И. Селиверстова. – 2-е изд. – Москва : </w:t>
            </w:r>
            <w:proofErr w:type="spellStart"/>
            <w:r w:rsidRPr="000476C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476C0">
              <w:rPr>
                <w:rFonts w:ascii="Times New Roman" w:hAnsi="Times New Roman" w:cs="Times New Roman"/>
                <w:sz w:val="28"/>
                <w:szCs w:val="28"/>
              </w:rPr>
              <w:t>, 2021. – 156 с. – (Актуальные монографии). – ISBN 978-5-534-12426-2. – Текст (визуальный)</w:t>
            </w:r>
            <w:proofErr w:type="gramStart"/>
            <w:r w:rsidRPr="000476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76C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476C0" w:rsidRPr="00923DB0" w:rsidRDefault="000476C0" w:rsidP="000476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корпус, 5 корпус</w:t>
            </w:r>
          </w:p>
        </w:tc>
      </w:tr>
      <w:tr w:rsidR="00272CAA" w:rsidRPr="00923DB0" w:rsidTr="007D5539">
        <w:tc>
          <w:tcPr>
            <w:tcW w:w="1101" w:type="dxa"/>
          </w:tcPr>
          <w:p w:rsidR="00272CAA" w:rsidRDefault="00272CAA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272CAA" w:rsidRPr="00923DB0" w:rsidRDefault="00272CAA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Б64</w:t>
            </w:r>
          </w:p>
        </w:tc>
        <w:tc>
          <w:tcPr>
            <w:tcW w:w="8470" w:type="dxa"/>
          </w:tcPr>
          <w:p w:rsidR="00272CAA" w:rsidRPr="00272CAA" w:rsidRDefault="00272CAA" w:rsidP="00272CAA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Бирюков, С.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</w:t>
            </w:r>
          </w:p>
          <w:p w:rsidR="00272CAA" w:rsidRPr="00272CAA" w:rsidRDefault="00272CAA" w:rsidP="00272CAA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sz w:val="28"/>
                <w:szCs w:val="28"/>
              </w:rPr>
              <w:tab/>
              <w:t>Сергей Викторович</w:t>
            </w:r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С. В. Бирюков. – Москва</w:t>
            </w:r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, 2021. – 126 с. – (Высшее образование). – ISBN 978-5-534-12246-6. – Текст (визуальный)</w:t>
            </w:r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72CAA" w:rsidRPr="00923DB0" w:rsidRDefault="00272CAA" w:rsidP="00272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корпус</w:t>
            </w:r>
          </w:p>
        </w:tc>
      </w:tr>
      <w:tr w:rsidR="000476C0" w:rsidRPr="00923DB0" w:rsidTr="007D5539">
        <w:tc>
          <w:tcPr>
            <w:tcW w:w="1101" w:type="dxa"/>
          </w:tcPr>
          <w:p w:rsidR="000476C0" w:rsidRDefault="000476C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0476C0" w:rsidRDefault="000476C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Б94</w:t>
            </w:r>
          </w:p>
        </w:tc>
        <w:tc>
          <w:tcPr>
            <w:tcW w:w="8470" w:type="dxa"/>
          </w:tcPr>
          <w:p w:rsidR="000476C0" w:rsidRPr="006853EB" w:rsidRDefault="000476C0" w:rsidP="006853E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Буянова</w:t>
            </w:r>
            <w:proofErr w:type="spellEnd"/>
            <w:r w:rsidRPr="006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О.</w:t>
            </w:r>
            <w:r w:rsidR="0068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3EB">
              <w:rPr>
                <w:rFonts w:ascii="Times New Roman" w:hAnsi="Times New Roman" w:cs="Times New Roman"/>
                <w:sz w:val="28"/>
                <w:szCs w:val="28"/>
              </w:rPr>
              <w:t>Спортивная ответственность</w:t>
            </w:r>
            <w:proofErr w:type="gramStart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Марина </w:t>
            </w:r>
          </w:p>
          <w:p w:rsidR="000476C0" w:rsidRDefault="000476C0" w:rsidP="006853E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Олеговна ; М. О. </w:t>
            </w:r>
            <w:proofErr w:type="spellStart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proofErr w:type="gramStart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</w:t>
            </w:r>
            <w:proofErr w:type="spellStart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>, 2021. – 176 с. – (Актуальные монографии). – ISBN 978-5-534-14152-8. – Текст (визуальный)</w:t>
            </w:r>
            <w:proofErr w:type="gramStart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853E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853EB" w:rsidRPr="00272CAA" w:rsidRDefault="006853EB" w:rsidP="006853E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корпус</w:t>
            </w:r>
          </w:p>
        </w:tc>
      </w:tr>
      <w:tr w:rsidR="00272CAA" w:rsidRPr="00923DB0" w:rsidTr="007D5539">
        <w:tc>
          <w:tcPr>
            <w:tcW w:w="1101" w:type="dxa"/>
          </w:tcPr>
          <w:p w:rsidR="00272CAA" w:rsidRDefault="00272CAA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272CAA" w:rsidRPr="00923DB0" w:rsidRDefault="00272CAA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З-14</w:t>
            </w:r>
          </w:p>
        </w:tc>
        <w:tc>
          <w:tcPr>
            <w:tcW w:w="8470" w:type="dxa"/>
          </w:tcPr>
          <w:p w:rsidR="00272CAA" w:rsidRPr="00272CAA" w:rsidRDefault="00272CAA" w:rsidP="00272CAA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Загребина, И.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религиоведческой экспертизы / Инна </w:t>
            </w:r>
          </w:p>
          <w:p w:rsidR="00272CAA" w:rsidRPr="00272CAA" w:rsidRDefault="00272CAA" w:rsidP="00272CAA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A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Владимировна, Анатолий Васильевич, Екатерина Сергеевна</w:t>
            </w:r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И. В. Загребина, А. В. </w:t>
            </w:r>
            <w:proofErr w:type="spell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, Е. С. </w:t>
            </w:r>
            <w:proofErr w:type="spell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Элбакян</w:t>
            </w:r>
            <w:proofErr w:type="spell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, 2021. – 446 с. – (Профессиональная практика).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978-5-9916-9034-8 </w:t>
            </w:r>
            <w:r w:rsidRPr="00272CAA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2CA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72CAA" w:rsidRPr="00923DB0" w:rsidRDefault="00272CAA" w:rsidP="00272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корпус</w:t>
            </w:r>
          </w:p>
        </w:tc>
      </w:tr>
      <w:tr w:rsidR="00781CF5" w:rsidRPr="00923DB0" w:rsidTr="007D5539">
        <w:tc>
          <w:tcPr>
            <w:tcW w:w="1101" w:type="dxa"/>
          </w:tcPr>
          <w:p w:rsidR="00781CF5" w:rsidRDefault="00781CF5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781CF5" w:rsidRDefault="00781CF5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З-52</w:t>
            </w:r>
          </w:p>
        </w:tc>
        <w:tc>
          <w:tcPr>
            <w:tcW w:w="8470" w:type="dxa"/>
          </w:tcPr>
          <w:p w:rsidR="00781CF5" w:rsidRPr="00781CF5" w:rsidRDefault="00781CF5" w:rsidP="00781CF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Землин</w:t>
            </w:r>
            <w:proofErr w:type="spellEnd"/>
            <w:r w:rsidRPr="0078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CF5">
              <w:rPr>
                <w:rFonts w:ascii="Times New Roman" w:hAnsi="Times New Roman" w:cs="Times New Roman"/>
                <w:sz w:val="28"/>
                <w:szCs w:val="28"/>
              </w:rPr>
              <w:t>Правовые средства противодействия коррупции</w:t>
            </w:r>
            <w:proofErr w:type="gram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CF5" w:rsidRDefault="00781CF5" w:rsidP="00781CF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81CF5">
              <w:rPr>
                <w:rFonts w:ascii="Times New Roman" w:hAnsi="Times New Roman" w:cs="Times New Roman"/>
                <w:sz w:val="28"/>
                <w:szCs w:val="28"/>
              </w:rPr>
              <w:tab/>
              <w:t>учебник и практикум для вузов / Александр Игоревич, Ольга Михайловна, Виктор Михайлович</w:t>
            </w:r>
            <w:proofErr w:type="gram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А. И. </w:t>
            </w:r>
            <w:proofErr w:type="spell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>Землин</w:t>
            </w:r>
            <w:proofErr w:type="spell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, О. М. </w:t>
            </w:r>
            <w:proofErr w:type="spell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>Землина</w:t>
            </w:r>
            <w:proofErr w:type="spell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>, В. М. Корякин, В. В. Козлов. – Москва</w:t>
            </w:r>
            <w:proofErr w:type="gram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, 2021. – 197 с. – (Высшее образование). – </w:t>
            </w:r>
            <w:proofErr w:type="spell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>.: с. 193-196. – ISBN 978-5-534-09254-7. – Текст (визуальный)</w:t>
            </w:r>
            <w:proofErr w:type="gramStart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1CF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81CF5" w:rsidRPr="00272CAA" w:rsidRDefault="00781CF5" w:rsidP="00781CF5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корпус</w:t>
            </w:r>
          </w:p>
        </w:tc>
      </w:tr>
      <w:tr w:rsidR="00D756F0" w:rsidRPr="00923DB0" w:rsidTr="007D5539">
        <w:tc>
          <w:tcPr>
            <w:tcW w:w="1101" w:type="dxa"/>
          </w:tcPr>
          <w:p w:rsidR="00D756F0" w:rsidRDefault="00D756F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D756F0" w:rsidRPr="00923DB0" w:rsidRDefault="00D756F0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М33</w:t>
            </w:r>
          </w:p>
        </w:tc>
        <w:tc>
          <w:tcPr>
            <w:tcW w:w="8470" w:type="dxa"/>
          </w:tcPr>
          <w:p w:rsidR="00D756F0" w:rsidRPr="00D756F0" w:rsidRDefault="00D756F0" w:rsidP="00D756F0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Матвеев, В.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6F0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среднего </w:t>
            </w:r>
          </w:p>
          <w:p w:rsidR="00D756F0" w:rsidRPr="00D756F0" w:rsidRDefault="00D756F0" w:rsidP="00D756F0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56F0">
              <w:rPr>
                <w:rFonts w:ascii="Times New Roman" w:hAnsi="Times New Roman" w:cs="Times New Roman"/>
                <w:sz w:val="28"/>
                <w:szCs w:val="28"/>
              </w:rPr>
              <w:tab/>
              <w:t>профессионального образования</w:t>
            </w:r>
            <w:proofErr w:type="gramStart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Виталий Юрьевич ; В. Ю. Матвеев. – Москва</w:t>
            </w:r>
            <w:proofErr w:type="gramStart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>, 2021. – 147 с. – (Высшее образование). – ISBN 978-5-534-12680-8. – Текст (визуальный)</w:t>
            </w:r>
            <w:proofErr w:type="gramStart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756F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756F0" w:rsidRPr="00923DB0" w:rsidRDefault="00D756F0" w:rsidP="00D75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корпус, 4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FE345B" w:rsidRPr="00923DB0" w:rsidTr="007D5539">
        <w:tc>
          <w:tcPr>
            <w:tcW w:w="1101" w:type="dxa"/>
          </w:tcPr>
          <w:p w:rsidR="00FE345B" w:rsidRDefault="00FE345B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FE345B" w:rsidRPr="00923DB0" w:rsidRDefault="00FE345B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М91</w:t>
            </w:r>
          </w:p>
        </w:tc>
        <w:tc>
          <w:tcPr>
            <w:tcW w:w="8470" w:type="dxa"/>
          </w:tcPr>
          <w:p w:rsidR="00FE345B" w:rsidRPr="00FE345B" w:rsidRDefault="00FE345B" w:rsidP="00FE345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Мутагиров</w:t>
            </w:r>
            <w:proofErr w:type="spellEnd"/>
            <w:r w:rsidRPr="00FE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З.</w:t>
            </w:r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Права и свободы человека</w:t>
            </w:r>
            <w:proofErr w:type="gramStart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</w:t>
            </w:r>
          </w:p>
          <w:p w:rsidR="00FE345B" w:rsidRPr="00FE345B" w:rsidRDefault="00FE345B" w:rsidP="00FE345B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>Зейнутдинович</w:t>
            </w:r>
            <w:proofErr w:type="spellEnd"/>
            <w:proofErr w:type="gramStart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Д. З. </w:t>
            </w:r>
            <w:proofErr w:type="spellStart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>Мутагиров</w:t>
            </w:r>
            <w:proofErr w:type="spellEnd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>. –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изд. 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</w:t>
            </w:r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– Москва : </w:t>
            </w:r>
            <w:proofErr w:type="spellStart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>, 2021. – 516 с. – (Высшее образование). – ISBN 978-5-534-07141-2. – Текст (визуальный)</w:t>
            </w:r>
            <w:proofErr w:type="gramStart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345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E345B" w:rsidRPr="00FE345B" w:rsidRDefault="00FE345B" w:rsidP="00FE3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корпус, 4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E126D0" w:rsidRPr="00817F43" w:rsidTr="00F4234E">
        <w:tc>
          <w:tcPr>
            <w:tcW w:w="1101" w:type="dxa"/>
          </w:tcPr>
          <w:p w:rsidR="00E777CE" w:rsidRDefault="00E777CE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 </w:t>
            </w:r>
          </w:p>
          <w:p w:rsidR="00E126D0" w:rsidRPr="00923DB0" w:rsidRDefault="00E777CE" w:rsidP="007D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О-23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C15DB" w:rsidRPr="008C15DB" w:rsidRDefault="00E126D0" w:rsidP="008C15D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E777CE" w:rsidRPr="00E7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право</w:t>
            </w:r>
            <w:proofErr w:type="gramStart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под ред. А. И. </w:t>
            </w:r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Рожкова, В. Ю. Матвеева. – 4-е изд. ; </w:t>
            </w:r>
            <w:proofErr w:type="spellStart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 xml:space="preserve">, 2021. – 376 с. – (Высшее образование). – </w:t>
            </w:r>
            <w:proofErr w:type="spellStart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="00E777CE" w:rsidRPr="00E777CE">
              <w:rPr>
                <w:rFonts w:ascii="Times New Roman" w:hAnsi="Times New Roman" w:cs="Times New Roman"/>
                <w:sz w:val="28"/>
                <w:szCs w:val="28"/>
              </w:rPr>
              <w:t>.: с.374-376. – ISBN 978-5-534-12877-2</w:t>
            </w:r>
            <w:r w:rsidR="00E77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5DB" w:rsidRPr="008C15DB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="008C15DB"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C15DB"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126D0" w:rsidRPr="00817F43" w:rsidRDefault="00E126D0" w:rsidP="00E126D0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корпус, </w:t>
            </w:r>
            <w:r w:rsidR="00583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0C4706" w:rsidRPr="00817F43" w:rsidTr="00F4234E">
        <w:tc>
          <w:tcPr>
            <w:tcW w:w="1101" w:type="dxa"/>
          </w:tcPr>
          <w:p w:rsidR="000C4706" w:rsidRDefault="000C4706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67</w:t>
            </w:r>
          </w:p>
          <w:p w:rsidR="000C4706" w:rsidRPr="00E777CE" w:rsidRDefault="000C4706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П73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0C4706" w:rsidRDefault="000C4706" w:rsidP="00F4234E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0C47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4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Преступность несовершеннолетних</w:t>
            </w:r>
            <w:proofErr w:type="gramStart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  <w:r w:rsidRPr="000C47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пособие для вузов / под редакцией А. В. </w:t>
            </w:r>
            <w:r w:rsidRPr="000C47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>Ростокинского</w:t>
            </w:r>
            <w:proofErr w:type="spellEnd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– Москва : </w:t>
            </w:r>
            <w:proofErr w:type="spellStart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>, 2021. – 275 с. – (Высшее образование). – ISBN 978-5-534-11457-7. – Текст (визуальный)</w:t>
            </w:r>
            <w:proofErr w:type="gramStart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470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4234E" w:rsidRPr="00FD5909" w:rsidRDefault="00F4234E" w:rsidP="000C4706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корпус</w:t>
            </w:r>
          </w:p>
        </w:tc>
      </w:tr>
      <w:tr w:rsidR="008C15DB" w:rsidRPr="00817F43" w:rsidTr="00F4234E">
        <w:tc>
          <w:tcPr>
            <w:tcW w:w="1101" w:type="dxa"/>
          </w:tcPr>
          <w:p w:rsidR="008C15DB" w:rsidRDefault="008C15DB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  <w:p w:rsidR="008C15DB" w:rsidRPr="00E777CE" w:rsidRDefault="008C15DB" w:rsidP="007D55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Ш32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8C15DB" w:rsidRPr="008C15DB" w:rsidRDefault="008C15DB" w:rsidP="008C15D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Шаходанова</w:t>
            </w:r>
            <w:proofErr w:type="spellEnd"/>
            <w:r w:rsidRPr="008C1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государственных учреждений России</w:t>
            </w:r>
            <w:proofErr w:type="gram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Ольга Юрьевна ; О. Ю. </w:t>
            </w:r>
            <w:proofErr w:type="spell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Шаходанова</w:t>
            </w:r>
            <w:proofErr w:type="spell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, 2011. – 161 с. – (Серия</w:t>
            </w:r>
            <w:proofErr w:type="gram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процесс).</w:t>
            </w:r>
            <w:proofErr w:type="gram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>.: с. 143-147. – ISBN 978-5-534-12447-7</w:t>
            </w:r>
            <w:proofErr w:type="gram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471.39. – Текст (визуальный)</w:t>
            </w:r>
            <w:proofErr w:type="gramStart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15D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C15DB" w:rsidRPr="00FD5909" w:rsidRDefault="008C15DB" w:rsidP="008C15DB">
            <w:pPr>
              <w:tabs>
                <w:tab w:val="left" w:pos="0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</w:t>
            </w:r>
          </w:p>
        </w:tc>
      </w:tr>
    </w:tbl>
    <w:p w:rsidR="00783627" w:rsidRDefault="007712C2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26D0"/>
    <w:rsid w:val="000476C0"/>
    <w:rsid w:val="00060919"/>
    <w:rsid w:val="000C4706"/>
    <w:rsid w:val="0014760E"/>
    <w:rsid w:val="00223152"/>
    <w:rsid w:val="00266CEF"/>
    <w:rsid w:val="00272CAA"/>
    <w:rsid w:val="002C4218"/>
    <w:rsid w:val="002E72AA"/>
    <w:rsid w:val="005836E3"/>
    <w:rsid w:val="00611DB2"/>
    <w:rsid w:val="006853EB"/>
    <w:rsid w:val="0071264F"/>
    <w:rsid w:val="007712C2"/>
    <w:rsid w:val="00781CF5"/>
    <w:rsid w:val="007D3F7B"/>
    <w:rsid w:val="008C15DB"/>
    <w:rsid w:val="008F7EB7"/>
    <w:rsid w:val="00BC4261"/>
    <w:rsid w:val="00D756F0"/>
    <w:rsid w:val="00E126D0"/>
    <w:rsid w:val="00E1325F"/>
    <w:rsid w:val="00E777CE"/>
    <w:rsid w:val="00F4234E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2021-12-13T05:02:00Z</dcterms:created>
  <dcterms:modified xsi:type="dcterms:W3CDTF">2022-05-23T04:48:00Z</dcterms:modified>
</cp:coreProperties>
</file>