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11" w:rsidRPr="00F21B24" w:rsidRDefault="00884711" w:rsidP="00884711">
      <w:pPr>
        <w:spacing w:after="0" w:line="240" w:lineRule="auto"/>
        <w:ind w:left="11057"/>
        <w:rPr>
          <w:rFonts w:ascii="Times New Roman" w:hAnsi="Times New Roman" w:cs="Times New Roman"/>
          <w:bCs/>
          <w:sz w:val="24"/>
          <w:szCs w:val="24"/>
        </w:rPr>
      </w:pPr>
      <w:r w:rsidRPr="00F21B24">
        <w:rPr>
          <w:rFonts w:ascii="Times New Roman" w:hAnsi="Times New Roman" w:cs="Times New Roman"/>
          <w:bCs/>
          <w:sz w:val="24"/>
          <w:szCs w:val="24"/>
        </w:rPr>
        <w:t xml:space="preserve">              «</w:t>
      </w:r>
      <w:r w:rsidR="003B0A4B" w:rsidRPr="00F21B24">
        <w:rPr>
          <w:rFonts w:ascii="Times New Roman" w:hAnsi="Times New Roman" w:cs="Times New Roman"/>
          <w:bCs/>
          <w:sz w:val="24"/>
          <w:szCs w:val="24"/>
        </w:rPr>
        <w:t>УТВЕРЖДАЮ»</w:t>
      </w:r>
    </w:p>
    <w:p w:rsidR="00884711" w:rsidRPr="00F21B24" w:rsidRDefault="00884711" w:rsidP="00884711">
      <w:pPr>
        <w:spacing w:after="0" w:line="240" w:lineRule="auto"/>
        <w:ind w:left="11057"/>
        <w:rPr>
          <w:rFonts w:ascii="Times New Roman" w:hAnsi="Times New Roman" w:cs="Times New Roman"/>
          <w:bCs/>
          <w:sz w:val="24"/>
          <w:szCs w:val="24"/>
        </w:rPr>
      </w:pPr>
    </w:p>
    <w:p w:rsidR="00884711" w:rsidRPr="00887FF4" w:rsidRDefault="00884711" w:rsidP="00884711">
      <w:pPr>
        <w:widowControl w:val="0"/>
        <w:tabs>
          <w:tab w:val="left" w:pos="4945"/>
        </w:tabs>
        <w:suppressAutoHyphens/>
        <w:spacing w:after="0" w:line="240" w:lineRule="auto"/>
        <w:ind w:left="11057"/>
        <w:rPr>
          <w:rFonts w:ascii="Times New Roman" w:hAnsi="Times New Roman" w:cs="Times New Roman"/>
          <w:sz w:val="24"/>
          <w:szCs w:val="24"/>
        </w:rPr>
      </w:pPr>
      <w:r w:rsidRPr="00887FF4">
        <w:rPr>
          <w:rFonts w:ascii="Times New Roman" w:hAnsi="Times New Roman" w:cs="Times New Roman"/>
          <w:sz w:val="24"/>
          <w:szCs w:val="24"/>
        </w:rPr>
        <w:t>Перв</w:t>
      </w:r>
      <w:r w:rsidRPr="00F21B24">
        <w:rPr>
          <w:rFonts w:ascii="Times New Roman" w:hAnsi="Times New Roman" w:cs="Times New Roman"/>
          <w:sz w:val="24"/>
          <w:szCs w:val="24"/>
        </w:rPr>
        <w:t xml:space="preserve">ый </w:t>
      </w:r>
      <w:r w:rsidRPr="00887FF4">
        <w:rPr>
          <w:rFonts w:ascii="Times New Roman" w:hAnsi="Times New Roman" w:cs="Times New Roman"/>
          <w:sz w:val="24"/>
          <w:szCs w:val="24"/>
        </w:rPr>
        <w:t>заместител</w:t>
      </w:r>
      <w:r w:rsidRPr="00F21B24">
        <w:rPr>
          <w:rFonts w:ascii="Times New Roman" w:hAnsi="Times New Roman" w:cs="Times New Roman"/>
          <w:sz w:val="24"/>
          <w:szCs w:val="24"/>
        </w:rPr>
        <w:t>ь</w:t>
      </w:r>
    </w:p>
    <w:p w:rsidR="00884711" w:rsidRPr="00887FF4" w:rsidRDefault="00884711" w:rsidP="00884711">
      <w:pPr>
        <w:widowControl w:val="0"/>
        <w:tabs>
          <w:tab w:val="left" w:pos="4945"/>
        </w:tabs>
        <w:suppressAutoHyphens/>
        <w:spacing w:after="0" w:line="240" w:lineRule="auto"/>
        <w:ind w:left="11057"/>
        <w:rPr>
          <w:rFonts w:ascii="Times New Roman" w:hAnsi="Times New Roman" w:cs="Times New Roman"/>
          <w:sz w:val="24"/>
          <w:szCs w:val="24"/>
        </w:rPr>
      </w:pPr>
      <w:r w:rsidRPr="00887FF4">
        <w:rPr>
          <w:rFonts w:ascii="Times New Roman" w:hAnsi="Times New Roman" w:cs="Times New Roman"/>
          <w:sz w:val="24"/>
          <w:szCs w:val="24"/>
        </w:rPr>
        <w:t>Премьер-министра Правительства Республики Башкортостан</w:t>
      </w:r>
      <w:r w:rsidR="003B0A4B">
        <w:rPr>
          <w:rFonts w:ascii="Times New Roman" w:hAnsi="Times New Roman" w:cs="Times New Roman"/>
          <w:sz w:val="24"/>
          <w:szCs w:val="24"/>
        </w:rPr>
        <w:t xml:space="preserve"> -</w:t>
      </w:r>
    </w:p>
    <w:p w:rsidR="00884711" w:rsidRPr="00887FF4" w:rsidRDefault="00884711" w:rsidP="00884711">
      <w:pPr>
        <w:widowControl w:val="0"/>
        <w:tabs>
          <w:tab w:val="left" w:pos="4945"/>
        </w:tabs>
        <w:suppressAutoHyphens/>
        <w:spacing w:after="0" w:line="240" w:lineRule="auto"/>
        <w:ind w:left="11057"/>
        <w:rPr>
          <w:rFonts w:ascii="Times New Roman" w:hAnsi="Times New Roman" w:cs="Times New Roman"/>
          <w:sz w:val="24"/>
          <w:szCs w:val="24"/>
        </w:rPr>
      </w:pPr>
      <w:r w:rsidRPr="00F21B24">
        <w:rPr>
          <w:rFonts w:ascii="Times New Roman" w:hAnsi="Times New Roman" w:cs="Times New Roman"/>
          <w:sz w:val="24"/>
          <w:szCs w:val="24"/>
        </w:rPr>
        <w:t>министр</w:t>
      </w:r>
      <w:r w:rsidRPr="00887FF4">
        <w:rPr>
          <w:rFonts w:ascii="Times New Roman" w:hAnsi="Times New Roman" w:cs="Times New Roman"/>
          <w:sz w:val="24"/>
          <w:szCs w:val="24"/>
        </w:rPr>
        <w:t xml:space="preserve"> экономического развития и инвестиционной политики </w:t>
      </w:r>
    </w:p>
    <w:p w:rsidR="00884711" w:rsidRPr="00887FF4" w:rsidRDefault="00884711" w:rsidP="00884711">
      <w:pPr>
        <w:widowControl w:val="0"/>
        <w:tabs>
          <w:tab w:val="left" w:pos="4945"/>
        </w:tabs>
        <w:suppressAutoHyphens/>
        <w:spacing w:after="0" w:line="240" w:lineRule="auto"/>
        <w:ind w:left="11057"/>
        <w:rPr>
          <w:rFonts w:ascii="Times New Roman" w:hAnsi="Times New Roman" w:cs="Times New Roman"/>
          <w:sz w:val="24"/>
          <w:szCs w:val="24"/>
        </w:rPr>
      </w:pPr>
      <w:r w:rsidRPr="00887FF4">
        <w:rPr>
          <w:rFonts w:ascii="Times New Roman" w:hAnsi="Times New Roman" w:cs="Times New Roman"/>
          <w:sz w:val="24"/>
          <w:szCs w:val="24"/>
        </w:rPr>
        <w:t>Республики Башкортостан</w:t>
      </w:r>
    </w:p>
    <w:p w:rsidR="00884711" w:rsidRPr="00887FF4" w:rsidRDefault="00884711" w:rsidP="00884711">
      <w:pPr>
        <w:widowControl w:val="0"/>
        <w:tabs>
          <w:tab w:val="left" w:pos="4945"/>
        </w:tabs>
        <w:suppressAutoHyphens/>
        <w:spacing w:after="0" w:line="240" w:lineRule="auto"/>
        <w:ind w:left="11057"/>
        <w:rPr>
          <w:rFonts w:ascii="Times New Roman" w:hAnsi="Times New Roman" w:cs="Times New Roman"/>
          <w:sz w:val="24"/>
          <w:szCs w:val="24"/>
        </w:rPr>
      </w:pPr>
    </w:p>
    <w:p w:rsidR="00884711" w:rsidRDefault="00884711" w:rsidP="00884711">
      <w:pPr>
        <w:spacing w:after="0" w:line="240" w:lineRule="auto"/>
        <w:ind w:left="11057"/>
        <w:rPr>
          <w:rFonts w:ascii="Times New Roman" w:hAnsi="Times New Roman" w:cs="Times New Roman"/>
          <w:sz w:val="24"/>
          <w:szCs w:val="24"/>
        </w:rPr>
      </w:pPr>
      <w:r w:rsidRPr="00F21B24">
        <w:rPr>
          <w:rFonts w:ascii="Times New Roman" w:hAnsi="Times New Roman" w:cs="Times New Roman"/>
          <w:sz w:val="24"/>
          <w:szCs w:val="24"/>
        </w:rPr>
        <w:t>________________Р.Х. Муратов</w:t>
      </w:r>
    </w:p>
    <w:p w:rsidR="00884711" w:rsidRDefault="00884711" w:rsidP="00884711">
      <w:pPr>
        <w:spacing w:after="0" w:line="240" w:lineRule="auto"/>
        <w:ind w:left="11057"/>
        <w:rPr>
          <w:rFonts w:ascii="Times New Roman" w:hAnsi="Times New Roman" w:cs="Times New Roman"/>
          <w:sz w:val="24"/>
          <w:szCs w:val="24"/>
        </w:rPr>
      </w:pPr>
    </w:p>
    <w:p w:rsidR="00884711" w:rsidRPr="00F21B24" w:rsidRDefault="00884711" w:rsidP="00884711">
      <w:pPr>
        <w:spacing w:after="0" w:line="240" w:lineRule="auto"/>
        <w:ind w:left="11057"/>
        <w:rPr>
          <w:rFonts w:ascii="Times New Roman" w:hAnsi="Times New Roman" w:cs="Times New Roman"/>
          <w:bCs/>
          <w:sz w:val="24"/>
          <w:szCs w:val="24"/>
        </w:rPr>
      </w:pPr>
      <w:r>
        <w:rPr>
          <w:rFonts w:ascii="Times New Roman" w:hAnsi="Times New Roman" w:cs="Times New Roman"/>
          <w:sz w:val="24"/>
          <w:szCs w:val="24"/>
        </w:rPr>
        <w:t xml:space="preserve">«____» мая 2022г. </w:t>
      </w:r>
    </w:p>
    <w:p w:rsidR="00884711" w:rsidRDefault="00884711" w:rsidP="00884711">
      <w:pPr>
        <w:spacing w:after="0" w:line="240" w:lineRule="auto"/>
        <w:jc w:val="center"/>
        <w:rPr>
          <w:rFonts w:ascii="Times New Roman" w:hAnsi="Times New Roman" w:cs="Times New Roman"/>
          <w:b/>
          <w:bCs/>
          <w:i/>
          <w:color w:val="C00000"/>
          <w:sz w:val="24"/>
          <w:szCs w:val="24"/>
          <w:u w:val="single"/>
        </w:rPr>
      </w:pPr>
    </w:p>
    <w:p w:rsidR="00884711" w:rsidRPr="000372BB" w:rsidRDefault="00884711" w:rsidP="00884711">
      <w:pPr>
        <w:spacing w:after="0" w:line="240" w:lineRule="auto"/>
        <w:jc w:val="center"/>
        <w:rPr>
          <w:rFonts w:ascii="Times New Roman" w:hAnsi="Times New Roman" w:cs="Times New Roman"/>
          <w:b/>
          <w:bCs/>
          <w:color w:val="002060"/>
          <w:sz w:val="36"/>
          <w:szCs w:val="36"/>
        </w:rPr>
      </w:pPr>
      <w:r w:rsidRPr="000372BB">
        <w:rPr>
          <w:rFonts w:ascii="Times New Roman" w:hAnsi="Times New Roman" w:cs="Times New Roman"/>
          <w:noProof/>
          <w:lang w:eastAsia="ru-RU"/>
        </w:rPr>
        <w:drawing>
          <wp:anchor distT="0" distB="0" distL="114300" distR="114300" simplePos="0" relativeHeight="251659264" behindDoc="0" locked="0" layoutInCell="1" allowOverlap="1" wp14:anchorId="5885C346" wp14:editId="1EA147E6">
            <wp:simplePos x="0" y="0"/>
            <wp:positionH relativeFrom="column">
              <wp:posOffset>86360</wp:posOffset>
            </wp:positionH>
            <wp:positionV relativeFrom="paragraph">
              <wp:posOffset>10160</wp:posOffset>
            </wp:positionV>
            <wp:extent cx="374650" cy="571500"/>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2060"/>
          <w:sz w:val="36"/>
          <w:szCs w:val="36"/>
        </w:rPr>
        <w:t xml:space="preserve">Программа </w:t>
      </w:r>
      <w:r w:rsidRPr="000372BB">
        <w:rPr>
          <w:rFonts w:ascii="Times New Roman" w:hAnsi="Times New Roman" w:cs="Times New Roman"/>
          <w:b/>
          <w:bCs/>
          <w:color w:val="002060"/>
          <w:sz w:val="36"/>
          <w:szCs w:val="36"/>
        </w:rPr>
        <w:t xml:space="preserve">Недели предпринимательства в Республике Башкортостан </w:t>
      </w:r>
    </w:p>
    <w:p w:rsidR="00884711" w:rsidRPr="000372BB" w:rsidRDefault="00884711" w:rsidP="00884711">
      <w:pPr>
        <w:pBdr>
          <w:bottom w:val="single" w:sz="12" w:space="4" w:color="auto"/>
        </w:pBdr>
        <w:tabs>
          <w:tab w:val="left" w:pos="2595"/>
        </w:tabs>
        <w:spacing w:after="0" w:line="240" w:lineRule="auto"/>
        <w:jc w:val="center"/>
        <w:rPr>
          <w:rFonts w:ascii="Times New Roman" w:hAnsi="Times New Roman" w:cs="Times New Roman"/>
          <w:b/>
          <w:bCs/>
          <w:color w:val="002060"/>
          <w:sz w:val="36"/>
          <w:szCs w:val="36"/>
        </w:rPr>
      </w:pPr>
      <w:r w:rsidRPr="000372BB">
        <w:rPr>
          <w:rFonts w:ascii="Times New Roman" w:hAnsi="Times New Roman" w:cs="Times New Roman"/>
          <w:b/>
          <w:bCs/>
          <w:color w:val="002060"/>
          <w:sz w:val="36"/>
          <w:szCs w:val="36"/>
        </w:rPr>
        <w:t>23-27 мая 2022 года</w:t>
      </w:r>
    </w:p>
    <w:p w:rsidR="00884711" w:rsidRPr="000372BB" w:rsidRDefault="00884711" w:rsidP="00884711">
      <w:pPr>
        <w:spacing w:after="0" w:line="240" w:lineRule="auto"/>
        <w:jc w:val="both"/>
        <w:rPr>
          <w:rFonts w:ascii="Times New Roman" w:hAnsi="Times New Roman" w:cs="Times New Roman"/>
          <w:i/>
          <w:sz w:val="16"/>
          <w:szCs w:val="16"/>
        </w:rPr>
      </w:pPr>
      <w:r w:rsidRPr="000372BB">
        <w:rPr>
          <w:rFonts w:ascii="Times New Roman" w:hAnsi="Times New Roman" w:cs="Times New Roman"/>
          <w:i/>
          <w:sz w:val="24"/>
          <w:szCs w:val="24"/>
        </w:rPr>
        <w:tab/>
      </w:r>
    </w:p>
    <w:tbl>
      <w:tblPr>
        <w:tblStyle w:val="a3"/>
        <w:tblW w:w="15877" w:type="dxa"/>
        <w:tblInd w:w="-147" w:type="dxa"/>
        <w:tblLayout w:type="fixed"/>
        <w:tblLook w:val="04A0" w:firstRow="1" w:lastRow="0" w:firstColumn="1" w:lastColumn="0" w:noHBand="0" w:noVBand="1"/>
      </w:tblPr>
      <w:tblGrid>
        <w:gridCol w:w="1560"/>
        <w:gridCol w:w="1134"/>
        <w:gridCol w:w="6095"/>
        <w:gridCol w:w="1172"/>
        <w:gridCol w:w="5916"/>
      </w:tblGrid>
      <w:tr w:rsidR="00884711" w:rsidRPr="00F01410" w:rsidTr="00923FA9">
        <w:tc>
          <w:tcPr>
            <w:tcW w:w="8789" w:type="dxa"/>
            <w:gridSpan w:val="3"/>
            <w:shd w:val="clear" w:color="auto" w:fill="DEEAF6" w:themeFill="accent1" w:themeFillTint="33"/>
            <w:vAlign w:val="center"/>
          </w:tcPr>
          <w:p w:rsidR="00884711" w:rsidRPr="00865252" w:rsidRDefault="00884711" w:rsidP="00923FA9">
            <w:pPr>
              <w:spacing w:after="0" w:line="240" w:lineRule="auto"/>
              <w:jc w:val="center"/>
              <w:rPr>
                <w:rFonts w:ascii="Times New Roman" w:hAnsi="Times New Roman" w:cs="Times New Roman"/>
                <w:b/>
                <w:color w:val="0070C0"/>
                <w:sz w:val="24"/>
                <w:szCs w:val="24"/>
              </w:rPr>
            </w:pPr>
          </w:p>
          <w:p w:rsidR="00884711" w:rsidRDefault="00884711" w:rsidP="00923FA9">
            <w:pPr>
              <w:spacing w:after="0" w:line="240" w:lineRule="auto"/>
              <w:jc w:val="center"/>
              <w:rPr>
                <w:rFonts w:ascii="Times New Roman" w:hAnsi="Times New Roman" w:cs="Times New Roman"/>
                <w:b/>
                <w:color w:val="0070C0"/>
                <w:sz w:val="24"/>
                <w:szCs w:val="24"/>
              </w:rPr>
            </w:pPr>
            <w:r w:rsidRPr="00865252">
              <w:rPr>
                <w:rFonts w:ascii="Times New Roman" w:hAnsi="Times New Roman" w:cs="Times New Roman"/>
                <w:b/>
                <w:color w:val="0070C0"/>
                <w:sz w:val="24"/>
                <w:szCs w:val="24"/>
              </w:rPr>
              <w:t xml:space="preserve">МЕРОПРИЯТИЯ В ГОРОДСКОМ ОКРУГЕ ГОРОД УФА </w:t>
            </w:r>
            <w:r w:rsidR="008A4BA4">
              <w:rPr>
                <w:rFonts w:ascii="Times New Roman" w:hAnsi="Times New Roman" w:cs="Times New Roman"/>
                <w:b/>
                <w:color w:val="0070C0"/>
                <w:sz w:val="24"/>
                <w:szCs w:val="24"/>
              </w:rPr>
              <w:t>РБ</w:t>
            </w:r>
          </w:p>
          <w:p w:rsidR="003B0A4B" w:rsidRDefault="008A4BA4" w:rsidP="00923FA9">
            <w:pPr>
              <w:spacing w:after="0" w:line="240" w:lineRule="auto"/>
              <w:jc w:val="center"/>
              <w:rPr>
                <w:rFonts w:ascii="Times New Roman" w:hAnsi="Times New Roman" w:cs="Times New Roman"/>
                <w:b/>
                <w:i/>
                <w:color w:val="0070C0"/>
                <w:sz w:val="24"/>
                <w:szCs w:val="24"/>
              </w:rPr>
            </w:pPr>
            <w:r w:rsidRPr="003B0A4B">
              <w:rPr>
                <w:rFonts w:ascii="Times New Roman" w:hAnsi="Times New Roman" w:cs="Times New Roman"/>
                <w:b/>
                <w:i/>
                <w:color w:val="0070C0"/>
                <w:sz w:val="24"/>
                <w:szCs w:val="24"/>
              </w:rPr>
              <w:t>Место проведения: Дом иннова</w:t>
            </w:r>
            <w:r w:rsidR="003B0A4B" w:rsidRPr="003B0A4B">
              <w:rPr>
                <w:rFonts w:ascii="Times New Roman" w:hAnsi="Times New Roman" w:cs="Times New Roman"/>
                <w:b/>
                <w:i/>
                <w:color w:val="0070C0"/>
                <w:sz w:val="24"/>
                <w:szCs w:val="24"/>
              </w:rPr>
              <w:t xml:space="preserve">ционного предпринимательства </w:t>
            </w:r>
          </w:p>
          <w:p w:rsidR="008A4BA4" w:rsidRPr="003B0A4B" w:rsidRDefault="003B0A4B" w:rsidP="00923FA9">
            <w:pPr>
              <w:spacing w:after="0" w:line="240" w:lineRule="auto"/>
              <w:jc w:val="center"/>
              <w:rPr>
                <w:rFonts w:ascii="Times New Roman" w:hAnsi="Times New Roman" w:cs="Times New Roman"/>
                <w:b/>
                <w:i/>
                <w:color w:val="0070C0"/>
                <w:sz w:val="24"/>
                <w:szCs w:val="24"/>
              </w:rPr>
            </w:pPr>
            <w:r w:rsidRPr="003B0A4B">
              <w:rPr>
                <w:rFonts w:ascii="Times New Roman" w:hAnsi="Times New Roman" w:cs="Times New Roman"/>
                <w:b/>
                <w:i/>
                <w:color w:val="0070C0"/>
                <w:sz w:val="24"/>
                <w:szCs w:val="24"/>
              </w:rPr>
              <w:t xml:space="preserve">«Фабрика будущего» </w:t>
            </w:r>
            <w:r w:rsidR="008A4BA4" w:rsidRPr="003B0A4B">
              <w:rPr>
                <w:rFonts w:ascii="Times New Roman" w:hAnsi="Times New Roman" w:cs="Times New Roman"/>
                <w:b/>
                <w:i/>
                <w:color w:val="0070C0"/>
                <w:sz w:val="24"/>
                <w:szCs w:val="24"/>
              </w:rPr>
              <w:t>(ул.Мира, д.14)</w:t>
            </w:r>
          </w:p>
          <w:p w:rsidR="00884711" w:rsidRPr="00865252" w:rsidRDefault="00884711" w:rsidP="00923FA9">
            <w:pPr>
              <w:spacing w:after="0" w:line="240" w:lineRule="auto"/>
              <w:jc w:val="center"/>
              <w:rPr>
                <w:rFonts w:ascii="Times New Roman" w:hAnsi="Times New Roman" w:cs="Times New Roman"/>
                <w:b/>
                <w:color w:val="0070C0"/>
                <w:sz w:val="24"/>
                <w:szCs w:val="24"/>
              </w:rPr>
            </w:pPr>
          </w:p>
        </w:tc>
        <w:tc>
          <w:tcPr>
            <w:tcW w:w="7088" w:type="dxa"/>
            <w:gridSpan w:val="2"/>
            <w:shd w:val="clear" w:color="auto" w:fill="DEEAF6" w:themeFill="accent1" w:themeFillTint="33"/>
          </w:tcPr>
          <w:p w:rsidR="00884711" w:rsidRPr="00F01410" w:rsidRDefault="00884711" w:rsidP="00923FA9">
            <w:pPr>
              <w:spacing w:after="0" w:line="240" w:lineRule="auto"/>
              <w:jc w:val="center"/>
              <w:rPr>
                <w:rFonts w:ascii="Times New Roman" w:eastAsia="Times New Roman" w:hAnsi="Times New Roman" w:cs="Times New Roman"/>
                <w:b/>
                <w:color w:val="0070C0"/>
                <w:sz w:val="24"/>
                <w:szCs w:val="24"/>
                <w:lang w:eastAsia="ru-RU"/>
              </w:rPr>
            </w:pPr>
          </w:p>
          <w:p w:rsidR="003B55ED" w:rsidRDefault="00884711" w:rsidP="00923FA9">
            <w:pPr>
              <w:spacing w:after="0" w:line="240" w:lineRule="auto"/>
              <w:jc w:val="center"/>
              <w:rPr>
                <w:rFonts w:ascii="Times New Roman" w:eastAsia="Times New Roman" w:hAnsi="Times New Roman" w:cs="Times New Roman"/>
                <w:b/>
                <w:color w:val="0070C0"/>
                <w:sz w:val="24"/>
                <w:szCs w:val="24"/>
                <w:lang w:eastAsia="ru-RU"/>
              </w:rPr>
            </w:pPr>
            <w:r w:rsidRPr="00F01410">
              <w:rPr>
                <w:rFonts w:ascii="Times New Roman" w:eastAsia="Times New Roman" w:hAnsi="Times New Roman" w:cs="Times New Roman"/>
                <w:b/>
                <w:color w:val="0070C0"/>
                <w:sz w:val="24"/>
                <w:szCs w:val="24"/>
                <w:lang w:eastAsia="ru-RU"/>
              </w:rPr>
              <w:t xml:space="preserve">МЕРОПРИЯТИЯ В МУНИЦИПАЛЬНЫХ </w:t>
            </w:r>
          </w:p>
          <w:p w:rsidR="00884711" w:rsidRPr="00F01410" w:rsidRDefault="00884711" w:rsidP="00923FA9">
            <w:pPr>
              <w:spacing w:after="0" w:line="240" w:lineRule="auto"/>
              <w:jc w:val="center"/>
              <w:rPr>
                <w:rFonts w:ascii="Times New Roman" w:eastAsia="Times New Roman" w:hAnsi="Times New Roman" w:cs="Times New Roman"/>
                <w:b/>
                <w:color w:val="0070C0"/>
                <w:sz w:val="24"/>
                <w:szCs w:val="24"/>
                <w:lang w:eastAsia="ru-RU"/>
              </w:rPr>
            </w:pPr>
            <w:r w:rsidRPr="00F01410">
              <w:rPr>
                <w:rFonts w:ascii="Times New Roman" w:eastAsia="Times New Roman" w:hAnsi="Times New Roman" w:cs="Times New Roman"/>
                <w:b/>
                <w:color w:val="0070C0"/>
                <w:sz w:val="24"/>
                <w:szCs w:val="24"/>
                <w:lang w:eastAsia="ru-RU"/>
              </w:rPr>
              <w:t>ОБРАЗОВАНИЯХ РБ</w:t>
            </w:r>
          </w:p>
        </w:tc>
      </w:tr>
      <w:tr w:rsidR="00884711" w:rsidRPr="000372BB" w:rsidTr="00923FA9">
        <w:trPr>
          <w:trHeight w:val="675"/>
        </w:trPr>
        <w:tc>
          <w:tcPr>
            <w:tcW w:w="1560" w:type="dxa"/>
            <w:shd w:val="clear" w:color="auto" w:fill="FBE4D5" w:themeFill="accent2" w:themeFillTint="33"/>
            <w:vAlign w:val="center"/>
          </w:tcPr>
          <w:p w:rsidR="00884711" w:rsidRDefault="00C22176" w:rsidP="00923FA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70C0"/>
              </w:rPr>
              <w:t>23-</w:t>
            </w:r>
            <w:r w:rsidR="00884711" w:rsidRPr="00F26571">
              <w:rPr>
                <w:rFonts w:ascii="Times New Roman" w:hAnsi="Times New Roman" w:cs="Times New Roman"/>
                <w:b/>
                <w:color w:val="0070C0"/>
              </w:rPr>
              <w:t>24 мая</w:t>
            </w:r>
          </w:p>
          <w:p w:rsidR="008A4BA4" w:rsidRPr="00F01410" w:rsidRDefault="008A4BA4" w:rsidP="00923FA9">
            <w:pPr>
              <w:spacing w:after="0" w:line="240" w:lineRule="auto"/>
              <w:jc w:val="center"/>
              <w:rPr>
                <w:rFonts w:ascii="Times New Roman" w:hAnsi="Times New Roman" w:cs="Times New Roman"/>
                <w:b/>
                <w:color w:val="0070C0"/>
              </w:rPr>
            </w:pPr>
          </w:p>
        </w:tc>
        <w:tc>
          <w:tcPr>
            <w:tcW w:w="1134" w:type="dxa"/>
            <w:shd w:val="clear" w:color="auto" w:fill="DEEAF6" w:themeFill="accent1" w:themeFillTint="33"/>
            <w:vAlign w:val="center"/>
          </w:tcPr>
          <w:p w:rsidR="00C22176" w:rsidRDefault="00C22176" w:rsidP="00C22176">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09:30</w:t>
            </w:r>
          </w:p>
          <w:p w:rsidR="00C22176" w:rsidRDefault="001149AF" w:rsidP="00C22176">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11:00</w:t>
            </w:r>
          </w:p>
          <w:p w:rsidR="001149AF" w:rsidRDefault="001149AF" w:rsidP="00C22176">
            <w:pPr>
              <w:spacing w:after="0" w:line="240" w:lineRule="auto"/>
              <w:jc w:val="center"/>
              <w:rPr>
                <w:rFonts w:ascii="Times New Roman" w:hAnsi="Times New Roman" w:cs="Times New Roman"/>
                <w:b/>
                <w:i/>
                <w:color w:val="0070C0"/>
              </w:rPr>
            </w:pPr>
          </w:p>
          <w:p w:rsidR="00884711" w:rsidRDefault="00C22176" w:rsidP="00C22176">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 xml:space="preserve">13:00 </w:t>
            </w:r>
          </w:p>
          <w:p w:rsidR="001149AF" w:rsidRPr="000372BB" w:rsidRDefault="001149AF" w:rsidP="00C22176">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14:30</w:t>
            </w:r>
          </w:p>
        </w:tc>
        <w:tc>
          <w:tcPr>
            <w:tcW w:w="6095" w:type="dxa"/>
            <w:tcBorders>
              <w:bottom w:val="single" w:sz="4" w:space="0" w:color="auto"/>
            </w:tcBorders>
            <w:shd w:val="clear" w:color="auto" w:fill="FBE4D5" w:themeFill="accent2" w:themeFillTint="33"/>
          </w:tcPr>
          <w:p w:rsidR="00884711" w:rsidRDefault="00884711" w:rsidP="00923FA9">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Тематическая автобусная экскурсия </w:t>
            </w:r>
          </w:p>
          <w:p w:rsidR="00884711" w:rsidRDefault="00884711" w:rsidP="00923FA9">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«УФА  ПРЕДПРИНИМАТЕЛЬСКАЯ»  и работа мобильного офиса Центра «Мой бизнес» </w:t>
            </w:r>
          </w:p>
          <w:p w:rsidR="00884711" w:rsidRPr="00594A12" w:rsidRDefault="00884711" w:rsidP="00923FA9">
            <w:pPr>
              <w:spacing w:after="0" w:line="240" w:lineRule="auto"/>
              <w:rPr>
                <w:rFonts w:ascii="Times New Roman" w:hAnsi="Times New Roman" w:cs="Times New Roman"/>
                <w:b/>
                <w:color w:val="000000" w:themeColor="text1"/>
              </w:rPr>
            </w:pPr>
          </w:p>
        </w:tc>
        <w:tc>
          <w:tcPr>
            <w:tcW w:w="1172" w:type="dxa"/>
            <w:vMerge w:val="restart"/>
            <w:shd w:val="clear" w:color="auto" w:fill="DEEAF6" w:themeFill="accent1" w:themeFillTint="33"/>
          </w:tcPr>
          <w:p w:rsidR="00884711" w:rsidRDefault="00884711" w:rsidP="00923FA9">
            <w:pPr>
              <w:pStyle w:val="a4"/>
              <w:spacing w:after="0" w:line="240" w:lineRule="auto"/>
              <w:ind w:left="175"/>
              <w:jc w:val="center"/>
              <w:rPr>
                <w:rFonts w:ascii="Times New Roman" w:hAnsi="Times New Roman" w:cs="Times New Roman"/>
                <w:b/>
                <w:i/>
                <w:color w:val="0070C0"/>
              </w:rPr>
            </w:pPr>
            <w:r>
              <w:rPr>
                <w:rFonts w:ascii="Times New Roman" w:hAnsi="Times New Roman" w:cs="Times New Roman"/>
                <w:b/>
                <w:i/>
                <w:color w:val="0070C0"/>
              </w:rPr>
              <w:t xml:space="preserve"> </w:t>
            </w:r>
          </w:p>
          <w:p w:rsidR="00884711" w:rsidRDefault="00884711" w:rsidP="00923FA9">
            <w:pPr>
              <w:pStyle w:val="a4"/>
              <w:spacing w:after="0" w:line="240" w:lineRule="auto"/>
              <w:ind w:left="175"/>
              <w:jc w:val="center"/>
              <w:rPr>
                <w:rFonts w:ascii="Times New Roman" w:hAnsi="Times New Roman" w:cs="Times New Roman"/>
                <w:b/>
                <w:i/>
                <w:color w:val="0070C0"/>
              </w:rPr>
            </w:pPr>
          </w:p>
          <w:p w:rsidR="00884711" w:rsidRPr="000372BB" w:rsidRDefault="00884711" w:rsidP="00923FA9">
            <w:pPr>
              <w:pStyle w:val="a4"/>
              <w:spacing w:after="0" w:line="240" w:lineRule="auto"/>
              <w:ind w:left="175"/>
              <w:jc w:val="center"/>
              <w:rPr>
                <w:rFonts w:ascii="Times New Roman" w:hAnsi="Times New Roman" w:cs="Times New Roman"/>
                <w:b/>
                <w:i/>
                <w:color w:val="0070C0"/>
              </w:rPr>
            </w:pPr>
          </w:p>
          <w:p w:rsidR="00884711" w:rsidRPr="000372BB" w:rsidRDefault="00884711" w:rsidP="00923FA9">
            <w:pPr>
              <w:pStyle w:val="a4"/>
              <w:spacing w:after="0" w:line="240" w:lineRule="auto"/>
              <w:ind w:left="175"/>
              <w:jc w:val="center"/>
              <w:rPr>
                <w:rFonts w:ascii="Times New Roman" w:hAnsi="Times New Roman" w:cs="Times New Roman"/>
                <w:b/>
                <w:i/>
                <w:color w:val="0070C0"/>
              </w:rPr>
            </w:pPr>
          </w:p>
          <w:p w:rsidR="00884711" w:rsidRPr="000372BB" w:rsidRDefault="00884711" w:rsidP="00923FA9">
            <w:pPr>
              <w:pStyle w:val="a4"/>
              <w:spacing w:after="0" w:line="240" w:lineRule="auto"/>
              <w:ind w:left="175"/>
              <w:jc w:val="center"/>
              <w:rPr>
                <w:rFonts w:ascii="Times New Roman" w:hAnsi="Times New Roman" w:cs="Times New Roman"/>
                <w:b/>
                <w:i/>
                <w:color w:val="0070C0"/>
              </w:rPr>
            </w:pPr>
            <w:r w:rsidRPr="000372BB">
              <w:rPr>
                <w:rFonts w:ascii="Times New Roman" w:hAnsi="Times New Roman" w:cs="Times New Roman"/>
                <w:b/>
                <w:i/>
                <w:color w:val="0070C0"/>
              </w:rPr>
              <w:t>09:00</w:t>
            </w:r>
          </w:p>
          <w:p w:rsidR="00884711" w:rsidRPr="000372BB" w:rsidRDefault="00884711" w:rsidP="00923FA9">
            <w:pPr>
              <w:pStyle w:val="a4"/>
              <w:spacing w:after="0" w:line="240" w:lineRule="auto"/>
              <w:ind w:left="175"/>
              <w:jc w:val="center"/>
              <w:rPr>
                <w:rFonts w:ascii="Times New Roman" w:hAnsi="Times New Roman" w:cs="Times New Roman"/>
                <w:b/>
                <w:i/>
                <w:color w:val="0070C0"/>
              </w:rPr>
            </w:pPr>
            <w:r w:rsidRPr="000372BB">
              <w:rPr>
                <w:rFonts w:ascii="Times New Roman" w:hAnsi="Times New Roman" w:cs="Times New Roman"/>
                <w:b/>
                <w:i/>
                <w:color w:val="0070C0"/>
              </w:rPr>
              <w:t>18:00</w:t>
            </w:r>
          </w:p>
        </w:tc>
        <w:tc>
          <w:tcPr>
            <w:tcW w:w="5916" w:type="dxa"/>
            <w:vMerge w:val="restart"/>
            <w:shd w:val="clear" w:color="auto" w:fill="auto"/>
          </w:tcPr>
          <w:p w:rsidR="00884711" w:rsidRDefault="00884711" w:rsidP="00923FA9">
            <w:pPr>
              <w:spacing w:after="0" w:line="240" w:lineRule="auto"/>
              <w:rPr>
                <w:rFonts w:ascii="Times New Roman" w:eastAsia="Times New Roman" w:hAnsi="Times New Roman" w:cs="Times New Roman"/>
                <w:b/>
                <w:lang w:eastAsia="ru-RU"/>
              </w:rPr>
            </w:pPr>
          </w:p>
          <w:p w:rsidR="00884711" w:rsidRDefault="00884711" w:rsidP="00923FA9">
            <w:pPr>
              <w:spacing w:after="0" w:line="240" w:lineRule="auto"/>
              <w:rPr>
                <w:rFonts w:ascii="Times New Roman" w:eastAsia="Times New Roman" w:hAnsi="Times New Roman" w:cs="Times New Roman"/>
                <w:b/>
                <w:lang w:eastAsia="ru-RU"/>
              </w:rPr>
            </w:pPr>
          </w:p>
          <w:p w:rsidR="00884711" w:rsidRDefault="00884711" w:rsidP="00923FA9">
            <w:pPr>
              <w:spacing w:after="0" w:line="240" w:lineRule="auto"/>
              <w:rPr>
                <w:rFonts w:ascii="Times New Roman" w:eastAsia="Times New Roman" w:hAnsi="Times New Roman" w:cs="Times New Roman"/>
                <w:b/>
                <w:lang w:eastAsia="ru-RU"/>
              </w:rPr>
            </w:pPr>
          </w:p>
          <w:p w:rsidR="00884711" w:rsidRPr="000372BB" w:rsidRDefault="00884711" w:rsidP="00923FA9">
            <w:pPr>
              <w:spacing w:after="0" w:line="240" w:lineRule="auto"/>
              <w:rPr>
                <w:rFonts w:ascii="Times New Roman" w:eastAsia="Times New Roman" w:hAnsi="Times New Roman" w:cs="Times New Roman"/>
                <w:lang w:eastAsia="ru-RU"/>
              </w:rPr>
            </w:pPr>
            <w:r w:rsidRPr="009B2EC4">
              <w:rPr>
                <w:rFonts w:ascii="Times New Roman" w:eastAsia="Times New Roman" w:hAnsi="Times New Roman" w:cs="Times New Roman"/>
                <w:b/>
                <w:lang w:eastAsia="ru-RU"/>
              </w:rPr>
              <w:t>Встреча глав администраций и муниципальных образований с предпринимателями и гражданами, желающими начать свое дело</w:t>
            </w:r>
            <w:r>
              <w:rPr>
                <w:rFonts w:ascii="Times New Roman" w:eastAsia="Times New Roman" w:hAnsi="Times New Roman" w:cs="Times New Roman"/>
                <w:lang w:eastAsia="ru-RU"/>
              </w:rPr>
              <w:t xml:space="preserve"> </w:t>
            </w:r>
            <w:r w:rsidRPr="003423E0">
              <w:rPr>
                <w:rFonts w:ascii="Times New Roman" w:eastAsia="Times New Roman" w:hAnsi="Times New Roman" w:cs="Times New Roman"/>
                <w:i/>
                <w:lang w:eastAsia="ru-RU"/>
              </w:rPr>
              <w:t>(по отдельному графику)</w:t>
            </w:r>
            <w:r>
              <w:rPr>
                <w:rFonts w:ascii="Times New Roman" w:eastAsia="Times New Roman" w:hAnsi="Times New Roman" w:cs="Times New Roman"/>
                <w:lang w:eastAsia="ru-RU"/>
              </w:rPr>
              <w:t xml:space="preserve"> </w:t>
            </w:r>
          </w:p>
          <w:p w:rsidR="00884711" w:rsidRPr="000372BB" w:rsidRDefault="00884711" w:rsidP="00923FA9">
            <w:pPr>
              <w:spacing w:after="0" w:line="240" w:lineRule="auto"/>
              <w:rPr>
                <w:rFonts w:ascii="Times New Roman" w:eastAsia="Times New Roman" w:hAnsi="Times New Roman" w:cs="Times New Roman"/>
                <w:lang w:eastAsia="ru-RU"/>
              </w:rPr>
            </w:pPr>
          </w:p>
          <w:p w:rsidR="00884711" w:rsidRPr="000372BB" w:rsidRDefault="00884711" w:rsidP="00923FA9">
            <w:pPr>
              <w:spacing w:after="0" w:line="240" w:lineRule="auto"/>
              <w:rPr>
                <w:rFonts w:ascii="Times New Roman" w:eastAsia="Times New Roman" w:hAnsi="Times New Roman" w:cs="Times New Roman"/>
                <w:lang w:eastAsia="ru-RU"/>
              </w:rPr>
            </w:pPr>
            <w:r w:rsidRPr="009B2EC4">
              <w:rPr>
                <w:rFonts w:ascii="Times New Roman" w:hAnsi="Times New Roman" w:cs="Times New Roman"/>
                <w:b/>
              </w:rPr>
              <w:t>Место проведения</w:t>
            </w:r>
            <w:r w:rsidRPr="009B2EC4">
              <w:rPr>
                <w:rFonts w:ascii="Times New Roman" w:eastAsia="Calibri" w:hAnsi="Times New Roman" w:cs="Times New Roman"/>
                <w:b/>
              </w:rPr>
              <w:t>:</w:t>
            </w:r>
            <w:r w:rsidRPr="000372BB">
              <w:rPr>
                <w:rFonts w:ascii="Times New Roman" w:eastAsia="Calibri" w:hAnsi="Times New Roman" w:cs="Times New Roman"/>
                <w:i/>
              </w:rPr>
              <w:t xml:space="preserve"> МР и ГО </w:t>
            </w:r>
          </w:p>
          <w:p w:rsidR="00884711" w:rsidRPr="000372BB" w:rsidRDefault="00884711" w:rsidP="00923FA9">
            <w:pPr>
              <w:spacing w:after="160" w:line="256" w:lineRule="auto"/>
              <w:rPr>
                <w:rFonts w:ascii="Times New Roman" w:eastAsia="Times New Roman" w:hAnsi="Times New Roman" w:cs="Times New Roman"/>
                <w:lang w:eastAsia="ru-RU"/>
              </w:rPr>
            </w:pPr>
            <w:r w:rsidRPr="009B2EC4">
              <w:rPr>
                <w:rFonts w:ascii="Times New Roman" w:eastAsia="Times New Roman" w:hAnsi="Times New Roman" w:cs="Times New Roman"/>
                <w:i/>
                <w:color w:val="000000" w:themeColor="text1"/>
                <w:sz w:val="24"/>
                <w:szCs w:val="24"/>
                <w:lang w:eastAsia="ru-RU"/>
              </w:rPr>
              <w:t xml:space="preserve"> </w:t>
            </w:r>
          </w:p>
        </w:tc>
      </w:tr>
      <w:tr w:rsidR="00884711" w:rsidRPr="000372BB" w:rsidTr="003B55ED">
        <w:trPr>
          <w:trHeight w:val="434"/>
        </w:trPr>
        <w:tc>
          <w:tcPr>
            <w:tcW w:w="1560" w:type="dxa"/>
            <w:vMerge w:val="restart"/>
            <w:shd w:val="clear" w:color="auto" w:fill="C5E0B3" w:themeFill="accent6" w:themeFillTint="66"/>
            <w:vAlign w:val="center"/>
          </w:tcPr>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23 мая понедельник</w:t>
            </w:r>
          </w:p>
          <w:p w:rsidR="00884711" w:rsidRPr="00F01410" w:rsidRDefault="00884711" w:rsidP="00923FA9">
            <w:pPr>
              <w:spacing w:after="0" w:line="240" w:lineRule="auto"/>
              <w:jc w:val="center"/>
              <w:rPr>
                <w:rFonts w:ascii="Times New Roman" w:hAnsi="Times New Roman" w:cs="Times New Roman"/>
                <w:b/>
                <w:color w:val="0070C0"/>
              </w:rPr>
            </w:pPr>
          </w:p>
        </w:tc>
        <w:tc>
          <w:tcPr>
            <w:tcW w:w="1134" w:type="dxa"/>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09:00</w:t>
            </w: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11:00</w:t>
            </w:r>
          </w:p>
          <w:p w:rsidR="00884711" w:rsidRPr="000372BB" w:rsidRDefault="00884711" w:rsidP="00923FA9">
            <w:pPr>
              <w:spacing w:after="0" w:line="240" w:lineRule="auto"/>
              <w:jc w:val="center"/>
              <w:rPr>
                <w:rFonts w:ascii="Times New Roman" w:hAnsi="Times New Roman" w:cs="Times New Roman"/>
                <w:b/>
                <w:i/>
                <w:color w:val="0070C0"/>
              </w:rPr>
            </w:pPr>
          </w:p>
        </w:tc>
        <w:tc>
          <w:tcPr>
            <w:tcW w:w="6095" w:type="dxa"/>
            <w:tcBorders>
              <w:bottom w:val="single" w:sz="4" w:space="0" w:color="auto"/>
            </w:tcBorders>
            <w:shd w:val="clear" w:color="auto" w:fill="auto"/>
          </w:tcPr>
          <w:p w:rsidR="00884711" w:rsidRPr="009B2EC4" w:rsidRDefault="00884711" w:rsidP="00923FA9">
            <w:pPr>
              <w:spacing w:after="0" w:line="240" w:lineRule="auto"/>
              <w:rPr>
                <w:rFonts w:ascii="Times New Roman" w:hAnsi="Times New Roman" w:cs="Times New Roman"/>
                <w:b/>
                <w:color w:val="000000" w:themeColor="text1"/>
              </w:rPr>
            </w:pPr>
            <w:r w:rsidRPr="009B2EC4">
              <w:rPr>
                <w:rFonts w:ascii="Times New Roman" w:hAnsi="Times New Roman" w:cs="Times New Roman"/>
                <w:b/>
                <w:color w:val="000000" w:themeColor="text1"/>
              </w:rPr>
              <w:t>Бизнес-завтрак с министром предпринимательства и туризма</w:t>
            </w:r>
            <w:r w:rsidR="008A4BA4">
              <w:rPr>
                <w:rFonts w:ascii="Times New Roman" w:hAnsi="Times New Roman" w:cs="Times New Roman"/>
                <w:b/>
                <w:color w:val="000000" w:themeColor="text1"/>
              </w:rPr>
              <w:t xml:space="preserve"> РБ </w:t>
            </w:r>
            <w:r w:rsidRPr="009B2EC4">
              <w:rPr>
                <w:rFonts w:ascii="Times New Roman" w:hAnsi="Times New Roman" w:cs="Times New Roman"/>
                <w:b/>
                <w:color w:val="000000" w:themeColor="text1"/>
              </w:rPr>
              <w:t xml:space="preserve"> Р.А. Афзаловым с участием предпр</w:t>
            </w:r>
            <w:r w:rsidR="00CD712D">
              <w:rPr>
                <w:rFonts w:ascii="Times New Roman" w:hAnsi="Times New Roman" w:cs="Times New Roman"/>
                <w:b/>
                <w:color w:val="000000" w:themeColor="text1"/>
              </w:rPr>
              <w:t>инимателей и бизнес – сообществ</w:t>
            </w:r>
          </w:p>
          <w:p w:rsidR="00884711" w:rsidRDefault="00884711" w:rsidP="00923FA9">
            <w:pPr>
              <w:spacing w:after="0" w:line="240" w:lineRule="auto"/>
              <w:rPr>
                <w:rFonts w:ascii="Times New Roman" w:hAnsi="Times New Roman" w:cs="Times New Roman"/>
                <w:b/>
              </w:rPr>
            </w:pPr>
          </w:p>
          <w:p w:rsidR="00884711" w:rsidRPr="00174040" w:rsidRDefault="00884711" w:rsidP="00923FA9">
            <w:pPr>
              <w:spacing w:after="0" w:line="240" w:lineRule="auto"/>
              <w:rPr>
                <w:rFonts w:ascii="Times New Roman" w:hAnsi="Times New Roman" w:cs="Times New Roman"/>
              </w:rPr>
            </w:pPr>
            <w:r w:rsidRPr="00174040">
              <w:rPr>
                <w:rFonts w:ascii="Times New Roman" w:hAnsi="Times New Roman" w:cs="Times New Roman"/>
                <w:b/>
              </w:rPr>
              <w:t>Модератор:</w:t>
            </w:r>
            <w:r>
              <w:rPr>
                <w:rFonts w:ascii="Times New Roman" w:hAnsi="Times New Roman" w:cs="Times New Roman"/>
              </w:rPr>
              <w:t xml:space="preserve"> </w:t>
            </w:r>
            <w:r w:rsidRPr="00174040">
              <w:rPr>
                <w:rFonts w:ascii="Times New Roman" w:hAnsi="Times New Roman" w:cs="Times New Roman"/>
                <w:i/>
              </w:rPr>
              <w:t xml:space="preserve">Кашаев М.В., директор АНО </w:t>
            </w:r>
            <w:r w:rsidRPr="00174040">
              <w:rPr>
                <w:rFonts w:ascii="Times New Roman" w:eastAsia="Calibri" w:hAnsi="Times New Roman" w:cs="Times New Roman"/>
                <w:i/>
              </w:rPr>
              <w:t>«Агентство по развитию малого и среднего предпринимательства»</w:t>
            </w:r>
          </w:p>
          <w:p w:rsidR="00884711" w:rsidRPr="000372BB" w:rsidRDefault="00884711" w:rsidP="00923FA9">
            <w:pPr>
              <w:spacing w:after="0" w:line="240" w:lineRule="auto"/>
              <w:rPr>
                <w:rFonts w:ascii="Times New Roman" w:hAnsi="Times New Roman" w:cs="Times New Roman"/>
                <w:color w:val="000000" w:themeColor="text1"/>
              </w:rPr>
            </w:pPr>
          </w:p>
          <w:p w:rsidR="00CD712D" w:rsidRDefault="00884711" w:rsidP="00923FA9">
            <w:pPr>
              <w:spacing w:after="0" w:line="240" w:lineRule="auto"/>
              <w:jc w:val="both"/>
              <w:rPr>
                <w:rFonts w:ascii="Times New Roman" w:eastAsia="Calibri" w:hAnsi="Times New Roman" w:cs="Times New Roman"/>
                <w:i/>
              </w:rPr>
            </w:pPr>
            <w:r w:rsidRPr="009B2EC4">
              <w:rPr>
                <w:rFonts w:ascii="Times New Roman" w:hAnsi="Times New Roman" w:cs="Times New Roman"/>
                <w:b/>
              </w:rPr>
              <w:t>Место проведения</w:t>
            </w:r>
            <w:r w:rsidRPr="009B2EC4">
              <w:rPr>
                <w:rFonts w:ascii="Times New Roman" w:eastAsia="Calibri" w:hAnsi="Times New Roman" w:cs="Times New Roman"/>
                <w:b/>
              </w:rPr>
              <w:t>:</w:t>
            </w:r>
            <w:r>
              <w:rPr>
                <w:rFonts w:ascii="Times New Roman" w:eastAsia="Calibri" w:hAnsi="Times New Roman" w:cs="Times New Roman"/>
                <w:i/>
              </w:rPr>
              <w:t xml:space="preserve"> нетворкинг</w:t>
            </w:r>
          </w:p>
          <w:p w:rsidR="00884711" w:rsidRPr="000372BB" w:rsidRDefault="00884711" w:rsidP="00923FA9">
            <w:pPr>
              <w:spacing w:after="0" w:line="240" w:lineRule="auto"/>
              <w:jc w:val="both"/>
              <w:rPr>
                <w:rFonts w:ascii="Times New Roman" w:hAnsi="Times New Roman" w:cs="Times New Roman"/>
                <w:color w:val="000000" w:themeColor="text1"/>
              </w:rPr>
            </w:pPr>
            <w:r w:rsidRPr="009B2EC4">
              <w:rPr>
                <w:rFonts w:ascii="Times New Roman" w:eastAsia="Calibri" w:hAnsi="Times New Roman" w:cs="Times New Roman"/>
                <w:b/>
              </w:rPr>
              <w:t>Организаторы:</w:t>
            </w:r>
            <w:r w:rsidRPr="000372BB">
              <w:rPr>
                <w:rFonts w:ascii="Times New Roman" w:eastAsia="Calibri" w:hAnsi="Times New Roman" w:cs="Times New Roman"/>
                <w:i/>
              </w:rPr>
              <w:t xml:space="preserve"> </w:t>
            </w:r>
            <w:r w:rsidRPr="000372BB">
              <w:rPr>
                <w:rFonts w:ascii="Times New Roman" w:hAnsi="Times New Roman" w:cs="Times New Roman"/>
                <w:i/>
                <w:color w:val="000000" w:themeColor="text1"/>
              </w:rPr>
              <w:t>Министерство предпринимательства и туризма</w:t>
            </w:r>
          </w:p>
          <w:p w:rsidR="00884711" w:rsidRDefault="00884711" w:rsidP="00923FA9">
            <w:pPr>
              <w:spacing w:after="0" w:line="240" w:lineRule="auto"/>
              <w:jc w:val="both"/>
              <w:rPr>
                <w:rFonts w:ascii="Times New Roman" w:eastAsia="Calibri" w:hAnsi="Times New Roman" w:cs="Times New Roman"/>
                <w:i/>
              </w:rPr>
            </w:pPr>
            <w:r w:rsidRPr="000372BB">
              <w:rPr>
                <w:rFonts w:ascii="Times New Roman" w:eastAsia="Calibri" w:hAnsi="Times New Roman" w:cs="Times New Roman"/>
                <w:i/>
              </w:rPr>
              <w:t xml:space="preserve">АНО «Агентство по развитию малого и среднего предпринимательства» </w:t>
            </w:r>
          </w:p>
          <w:p w:rsidR="00884711" w:rsidRDefault="00884711" w:rsidP="00923FA9">
            <w:pPr>
              <w:spacing w:after="0" w:line="240" w:lineRule="auto"/>
              <w:jc w:val="both"/>
              <w:rPr>
                <w:rFonts w:ascii="Times New Roman" w:hAnsi="Times New Roman" w:cs="Times New Roman"/>
                <w:b/>
                <w:color w:val="000000" w:themeColor="text1"/>
              </w:rPr>
            </w:pPr>
            <w:r w:rsidRPr="009B2EC4">
              <w:rPr>
                <w:rFonts w:ascii="Times New Roman" w:eastAsia="Times New Roman" w:hAnsi="Times New Roman" w:cs="Times New Roman"/>
                <w:b/>
                <w:color w:val="000000" w:themeColor="text1"/>
                <w:sz w:val="24"/>
                <w:szCs w:val="24"/>
                <w:lang w:eastAsia="ru-RU"/>
              </w:rPr>
              <w:lastRenderedPageBreak/>
              <w:t>Участники:</w:t>
            </w:r>
            <w:r w:rsidRPr="00107406">
              <w:rPr>
                <w:rFonts w:ascii="Times New Roman" w:eastAsia="Times New Roman" w:hAnsi="Times New Roman" w:cs="Times New Roman"/>
                <w:b/>
                <w:spacing w:val="-6"/>
                <w:sz w:val="24"/>
                <w:szCs w:val="24"/>
              </w:rPr>
              <w:t xml:space="preserve"> </w:t>
            </w:r>
            <w:r w:rsidRPr="00BF34BB">
              <w:rPr>
                <w:rFonts w:ascii="Times New Roman" w:eastAsia="Times New Roman" w:hAnsi="Times New Roman" w:cs="Times New Roman"/>
                <w:i/>
                <w:spacing w:val="-6"/>
                <w:sz w:val="24"/>
                <w:szCs w:val="24"/>
              </w:rPr>
              <w:t>актив бизнес-сообщества Республики Башкортостан</w:t>
            </w:r>
            <w:r>
              <w:rPr>
                <w:rFonts w:ascii="Times New Roman" w:eastAsia="Times New Roman" w:hAnsi="Times New Roman" w:cs="Times New Roman"/>
                <w:i/>
                <w:spacing w:val="-6"/>
                <w:sz w:val="24"/>
                <w:szCs w:val="24"/>
              </w:rPr>
              <w:t>, руководители ассоциаций и союзов предпринимателей (25 человек)</w:t>
            </w:r>
          </w:p>
        </w:tc>
        <w:tc>
          <w:tcPr>
            <w:tcW w:w="1172" w:type="dxa"/>
            <w:vMerge/>
            <w:shd w:val="clear" w:color="auto" w:fill="DEEAF6" w:themeFill="accent1" w:themeFillTint="33"/>
          </w:tcPr>
          <w:p w:rsidR="00884711" w:rsidRDefault="00884711" w:rsidP="00923FA9">
            <w:pPr>
              <w:pStyle w:val="a4"/>
              <w:spacing w:after="0" w:line="240" w:lineRule="auto"/>
              <w:ind w:left="175"/>
              <w:jc w:val="center"/>
              <w:rPr>
                <w:rFonts w:ascii="Times New Roman" w:hAnsi="Times New Roman" w:cs="Times New Roman"/>
                <w:b/>
                <w:i/>
                <w:color w:val="0070C0"/>
              </w:rPr>
            </w:pPr>
          </w:p>
        </w:tc>
        <w:tc>
          <w:tcPr>
            <w:tcW w:w="5916" w:type="dxa"/>
            <w:vMerge/>
            <w:shd w:val="clear" w:color="auto" w:fill="auto"/>
          </w:tcPr>
          <w:p w:rsidR="00884711" w:rsidRDefault="00884711" w:rsidP="00923FA9">
            <w:pPr>
              <w:spacing w:after="0" w:line="240" w:lineRule="auto"/>
              <w:rPr>
                <w:rFonts w:ascii="Times New Roman" w:eastAsia="Times New Roman" w:hAnsi="Times New Roman" w:cs="Times New Roman"/>
                <w:b/>
                <w:lang w:eastAsia="ru-RU"/>
              </w:rPr>
            </w:pPr>
          </w:p>
        </w:tc>
      </w:tr>
      <w:tr w:rsidR="00884711" w:rsidRPr="000372BB" w:rsidTr="00923FA9">
        <w:trPr>
          <w:trHeight w:val="2291"/>
        </w:trPr>
        <w:tc>
          <w:tcPr>
            <w:tcW w:w="1560" w:type="dxa"/>
            <w:vMerge/>
            <w:shd w:val="clear" w:color="auto" w:fill="C5E0B3" w:themeFill="accent6" w:themeFillTint="66"/>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11:00</w:t>
            </w: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13:00</w:t>
            </w:r>
          </w:p>
        </w:tc>
        <w:tc>
          <w:tcPr>
            <w:tcW w:w="6095" w:type="dxa"/>
            <w:shd w:val="clear" w:color="auto" w:fill="auto"/>
          </w:tcPr>
          <w:p w:rsidR="00884711" w:rsidRPr="0057770E" w:rsidRDefault="00884711" w:rsidP="00923FA9">
            <w:pPr>
              <w:spacing w:after="0" w:line="240" w:lineRule="auto"/>
              <w:rPr>
                <w:rFonts w:ascii="Times New Roman" w:hAnsi="Times New Roman" w:cs="Times New Roman"/>
                <w:b/>
              </w:rPr>
            </w:pPr>
            <w:r w:rsidRPr="0057770E">
              <w:rPr>
                <w:rFonts w:ascii="Times New Roman" w:hAnsi="Times New Roman" w:cs="Times New Roman"/>
                <w:b/>
              </w:rPr>
              <w:t>Дискуссионная площадка «Меры господдержки. Как их получить предпринимат</w:t>
            </w:r>
            <w:r>
              <w:rPr>
                <w:rFonts w:ascii="Times New Roman" w:hAnsi="Times New Roman" w:cs="Times New Roman"/>
                <w:b/>
              </w:rPr>
              <w:t>елю</w:t>
            </w:r>
            <w:r w:rsidRPr="0057770E">
              <w:rPr>
                <w:rFonts w:ascii="Times New Roman" w:hAnsi="Times New Roman" w:cs="Times New Roman"/>
                <w:b/>
              </w:rPr>
              <w:t>»</w:t>
            </w:r>
          </w:p>
          <w:p w:rsidR="00884711" w:rsidRDefault="00884711" w:rsidP="00923FA9">
            <w:pPr>
              <w:spacing w:after="0" w:line="240" w:lineRule="auto"/>
              <w:rPr>
                <w:rFonts w:ascii="Times New Roman" w:hAnsi="Times New Roman" w:cs="Times New Roman"/>
              </w:rPr>
            </w:pPr>
          </w:p>
          <w:p w:rsidR="00884711" w:rsidRDefault="00884711" w:rsidP="00923FA9">
            <w:pPr>
              <w:spacing w:after="0" w:line="240" w:lineRule="auto"/>
              <w:jc w:val="both"/>
              <w:rPr>
                <w:rFonts w:ascii="Times New Roman" w:eastAsia="Calibri" w:hAnsi="Times New Roman" w:cs="Times New Roman"/>
                <w:i/>
              </w:rPr>
            </w:pPr>
            <w:r w:rsidRPr="00174040">
              <w:rPr>
                <w:rFonts w:ascii="Times New Roman" w:eastAsia="Calibri" w:hAnsi="Times New Roman" w:cs="Times New Roman"/>
                <w:b/>
              </w:rPr>
              <w:t>Спикеры:</w:t>
            </w:r>
            <w:r w:rsidRPr="00174040">
              <w:rPr>
                <w:rFonts w:ascii="Times New Roman" w:eastAsia="Calibri" w:hAnsi="Times New Roman" w:cs="Times New Roman"/>
                <w:i/>
              </w:rPr>
              <w:t xml:space="preserve"> </w:t>
            </w:r>
          </w:p>
          <w:p w:rsidR="00884711" w:rsidRPr="000B748E" w:rsidRDefault="00884711" w:rsidP="00923FA9">
            <w:pPr>
              <w:pStyle w:val="a4"/>
              <w:numPr>
                <w:ilvl w:val="0"/>
                <w:numId w:val="1"/>
              </w:numPr>
              <w:tabs>
                <w:tab w:val="left" w:pos="317"/>
              </w:tabs>
              <w:spacing w:after="0" w:line="240" w:lineRule="auto"/>
              <w:ind w:left="0" w:firstLine="22"/>
              <w:jc w:val="both"/>
              <w:rPr>
                <w:rFonts w:ascii="Times New Roman" w:eastAsia="Calibri" w:hAnsi="Times New Roman" w:cs="Times New Roman"/>
                <w:i/>
              </w:rPr>
            </w:pPr>
            <w:r w:rsidRPr="000B748E">
              <w:rPr>
                <w:rFonts w:ascii="Times New Roman" w:eastAsia="Calibri" w:hAnsi="Times New Roman" w:cs="Times New Roman"/>
                <w:i/>
              </w:rPr>
              <w:t xml:space="preserve">Министерство промышленности, энергетики и инноваций Республики Башкортостан, </w:t>
            </w:r>
          </w:p>
          <w:p w:rsidR="00884711" w:rsidRPr="000B748E" w:rsidRDefault="00884711" w:rsidP="00923FA9">
            <w:pPr>
              <w:pStyle w:val="a4"/>
              <w:numPr>
                <w:ilvl w:val="0"/>
                <w:numId w:val="1"/>
              </w:numPr>
              <w:tabs>
                <w:tab w:val="left" w:pos="317"/>
              </w:tabs>
              <w:spacing w:after="0" w:line="240" w:lineRule="auto"/>
              <w:ind w:left="0" w:firstLine="22"/>
              <w:jc w:val="both"/>
              <w:rPr>
                <w:rFonts w:ascii="Times New Roman" w:eastAsia="Calibri" w:hAnsi="Times New Roman" w:cs="Times New Roman"/>
                <w:i/>
              </w:rPr>
            </w:pPr>
            <w:r w:rsidRPr="000B748E">
              <w:rPr>
                <w:rFonts w:ascii="Times New Roman" w:eastAsia="Calibri" w:hAnsi="Times New Roman" w:cs="Times New Roman"/>
                <w:i/>
              </w:rPr>
              <w:t xml:space="preserve">Министерство сельского хозяйства Республики Башкортостан, </w:t>
            </w:r>
          </w:p>
          <w:p w:rsidR="00884711" w:rsidRPr="000B748E" w:rsidRDefault="00884711" w:rsidP="00923FA9">
            <w:pPr>
              <w:pStyle w:val="a4"/>
              <w:numPr>
                <w:ilvl w:val="0"/>
                <w:numId w:val="1"/>
              </w:numPr>
              <w:tabs>
                <w:tab w:val="left" w:pos="317"/>
              </w:tabs>
              <w:spacing w:after="0" w:line="240" w:lineRule="auto"/>
              <w:ind w:left="0" w:firstLine="22"/>
              <w:jc w:val="both"/>
              <w:rPr>
                <w:rFonts w:ascii="Times New Roman" w:eastAsia="Calibri" w:hAnsi="Times New Roman" w:cs="Times New Roman"/>
                <w:i/>
              </w:rPr>
            </w:pPr>
            <w:r w:rsidRPr="000B748E">
              <w:rPr>
                <w:rFonts w:ascii="Times New Roman" w:eastAsia="Calibri" w:hAnsi="Times New Roman" w:cs="Times New Roman"/>
                <w:i/>
              </w:rPr>
              <w:t>Министерство внешнеэкономических связей и конгрессной деятельности</w:t>
            </w:r>
            <w:r w:rsidR="003B55ED">
              <w:rPr>
                <w:rFonts w:ascii="Times New Roman" w:eastAsia="Calibri" w:hAnsi="Times New Roman" w:cs="Times New Roman"/>
                <w:i/>
              </w:rPr>
              <w:t xml:space="preserve"> Республики Башкортостан</w:t>
            </w:r>
            <w:r w:rsidRPr="000B748E">
              <w:rPr>
                <w:rFonts w:ascii="Times New Roman" w:eastAsia="Calibri" w:hAnsi="Times New Roman" w:cs="Times New Roman"/>
                <w:i/>
              </w:rPr>
              <w:t xml:space="preserve">, </w:t>
            </w:r>
          </w:p>
          <w:p w:rsidR="00884711" w:rsidRPr="000B748E" w:rsidRDefault="00884711" w:rsidP="00923FA9">
            <w:pPr>
              <w:pStyle w:val="a4"/>
              <w:numPr>
                <w:ilvl w:val="0"/>
                <w:numId w:val="1"/>
              </w:numPr>
              <w:tabs>
                <w:tab w:val="left" w:pos="317"/>
              </w:tabs>
              <w:spacing w:after="0" w:line="240" w:lineRule="auto"/>
              <w:ind w:left="0" w:firstLine="22"/>
              <w:jc w:val="both"/>
              <w:rPr>
                <w:rFonts w:ascii="Times New Roman" w:eastAsia="Calibri" w:hAnsi="Times New Roman" w:cs="Times New Roman"/>
                <w:i/>
              </w:rPr>
            </w:pPr>
            <w:r w:rsidRPr="000B748E">
              <w:rPr>
                <w:rFonts w:ascii="Times New Roman" w:eastAsia="Calibri" w:hAnsi="Times New Roman" w:cs="Times New Roman"/>
                <w:i/>
              </w:rPr>
              <w:t xml:space="preserve">Министерство семьи, труда и социальной защиты населения Республики Башкортостан, </w:t>
            </w:r>
          </w:p>
          <w:p w:rsidR="00884711" w:rsidRPr="000B748E" w:rsidRDefault="00884711" w:rsidP="00923FA9">
            <w:pPr>
              <w:pStyle w:val="a4"/>
              <w:numPr>
                <w:ilvl w:val="0"/>
                <w:numId w:val="1"/>
              </w:numPr>
              <w:tabs>
                <w:tab w:val="left" w:pos="317"/>
              </w:tabs>
              <w:spacing w:after="0" w:line="240" w:lineRule="auto"/>
              <w:ind w:left="0" w:firstLine="22"/>
              <w:jc w:val="both"/>
              <w:rPr>
                <w:rFonts w:ascii="Times New Roman" w:eastAsia="Calibri" w:hAnsi="Times New Roman" w:cs="Times New Roman"/>
                <w:i/>
              </w:rPr>
            </w:pPr>
            <w:r w:rsidRPr="000B748E">
              <w:rPr>
                <w:rFonts w:ascii="Times New Roman" w:eastAsia="Calibri" w:hAnsi="Times New Roman" w:cs="Times New Roman"/>
                <w:i/>
              </w:rPr>
              <w:t xml:space="preserve">Министерство цифрового развития государственного управления Республики Башкортостан, </w:t>
            </w:r>
          </w:p>
          <w:p w:rsidR="00884711" w:rsidRPr="00CD712D" w:rsidRDefault="00884711" w:rsidP="00923FA9">
            <w:pPr>
              <w:pStyle w:val="a4"/>
              <w:numPr>
                <w:ilvl w:val="0"/>
                <w:numId w:val="1"/>
              </w:numPr>
              <w:tabs>
                <w:tab w:val="left" w:pos="317"/>
              </w:tabs>
              <w:spacing w:after="0" w:line="240" w:lineRule="auto"/>
              <w:ind w:left="0" w:firstLine="22"/>
              <w:jc w:val="both"/>
              <w:rPr>
                <w:rFonts w:ascii="Times New Roman" w:hAnsi="Times New Roman" w:cs="Times New Roman"/>
              </w:rPr>
            </w:pPr>
            <w:r w:rsidRPr="000B748E">
              <w:rPr>
                <w:rFonts w:ascii="Times New Roman" w:eastAsia="Calibri" w:hAnsi="Times New Roman" w:cs="Times New Roman"/>
                <w:i/>
              </w:rPr>
              <w:t>Отделение Национального банка по Республике Башкортостан Уральского главного управления Центрального банка Российской Федерации</w:t>
            </w:r>
          </w:p>
          <w:p w:rsidR="00CD712D" w:rsidRPr="000B748E" w:rsidRDefault="00CD712D" w:rsidP="00CD712D">
            <w:pPr>
              <w:pStyle w:val="a4"/>
              <w:tabs>
                <w:tab w:val="left" w:pos="317"/>
              </w:tabs>
              <w:spacing w:after="0" w:line="240" w:lineRule="auto"/>
              <w:ind w:left="22"/>
              <w:jc w:val="both"/>
              <w:rPr>
                <w:rFonts w:ascii="Times New Roman" w:hAnsi="Times New Roman" w:cs="Times New Roman"/>
              </w:rPr>
            </w:pPr>
          </w:p>
          <w:p w:rsidR="00884711" w:rsidRDefault="00884711" w:rsidP="00923FA9">
            <w:pPr>
              <w:spacing w:after="0" w:line="240" w:lineRule="auto"/>
              <w:rPr>
                <w:rFonts w:ascii="Times New Roman" w:eastAsia="Calibri" w:hAnsi="Times New Roman" w:cs="Times New Roman"/>
                <w:i/>
              </w:rPr>
            </w:pPr>
            <w:r w:rsidRPr="00174040">
              <w:rPr>
                <w:rFonts w:ascii="Times New Roman" w:hAnsi="Times New Roman" w:cs="Times New Roman"/>
                <w:b/>
              </w:rPr>
              <w:t>Модератор:</w:t>
            </w:r>
            <w:r>
              <w:rPr>
                <w:rFonts w:ascii="Times New Roman" w:hAnsi="Times New Roman" w:cs="Times New Roman"/>
              </w:rPr>
              <w:t xml:space="preserve"> </w:t>
            </w:r>
            <w:r w:rsidRPr="00174040">
              <w:rPr>
                <w:rFonts w:ascii="Times New Roman" w:hAnsi="Times New Roman" w:cs="Times New Roman"/>
                <w:i/>
              </w:rPr>
              <w:t xml:space="preserve">Кашаев М.В., директор АНО </w:t>
            </w:r>
            <w:r w:rsidRPr="00174040">
              <w:rPr>
                <w:rFonts w:ascii="Times New Roman" w:eastAsia="Calibri" w:hAnsi="Times New Roman" w:cs="Times New Roman"/>
                <w:i/>
              </w:rPr>
              <w:t>«Агентство по развитию малого и среднего предпринимательства»</w:t>
            </w:r>
          </w:p>
          <w:p w:rsidR="00884711" w:rsidRPr="00174040" w:rsidRDefault="00884711" w:rsidP="00923FA9">
            <w:pPr>
              <w:spacing w:after="0" w:line="240" w:lineRule="auto"/>
              <w:rPr>
                <w:rFonts w:ascii="Times New Roman" w:hAnsi="Times New Roman" w:cs="Times New Roman"/>
              </w:rPr>
            </w:pPr>
          </w:p>
          <w:p w:rsidR="00884711" w:rsidRDefault="00884711" w:rsidP="00923FA9">
            <w:pPr>
              <w:spacing w:after="0" w:line="240" w:lineRule="auto"/>
              <w:jc w:val="both"/>
              <w:rPr>
                <w:rFonts w:ascii="Times New Roman" w:eastAsia="Calibri" w:hAnsi="Times New Roman" w:cs="Times New Roman"/>
                <w:i/>
              </w:rPr>
            </w:pPr>
            <w:r w:rsidRPr="007411B3">
              <w:rPr>
                <w:rFonts w:ascii="Times New Roman" w:hAnsi="Times New Roman" w:cs="Times New Roman"/>
                <w:b/>
              </w:rPr>
              <w:t>Место проведения</w:t>
            </w:r>
            <w:r w:rsidRPr="007411B3">
              <w:rPr>
                <w:rFonts w:ascii="Times New Roman" w:eastAsia="Calibri" w:hAnsi="Times New Roman" w:cs="Times New Roman"/>
                <w:b/>
              </w:rPr>
              <w:t>:</w:t>
            </w:r>
            <w:r w:rsidRPr="000372BB">
              <w:rPr>
                <w:rFonts w:ascii="Times New Roman" w:eastAsia="Calibri" w:hAnsi="Times New Roman" w:cs="Times New Roman"/>
                <w:i/>
              </w:rPr>
              <w:t xml:space="preserve"> нетворкинг </w:t>
            </w:r>
          </w:p>
          <w:p w:rsidR="00884711" w:rsidRPr="000372BB" w:rsidRDefault="00884711" w:rsidP="00923FA9">
            <w:pPr>
              <w:spacing w:after="0" w:line="240" w:lineRule="auto"/>
              <w:jc w:val="both"/>
              <w:rPr>
                <w:rFonts w:ascii="Times New Roman" w:hAnsi="Times New Roman" w:cs="Times New Roman"/>
                <w:color w:val="000000" w:themeColor="text1"/>
              </w:rPr>
            </w:pPr>
            <w:r w:rsidRPr="007411B3">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hAnsi="Times New Roman" w:cs="Times New Roman"/>
                <w:i/>
                <w:color w:val="000000" w:themeColor="text1"/>
              </w:rPr>
              <w:t>Министерство предпринимательства и туризма</w:t>
            </w:r>
          </w:p>
          <w:p w:rsidR="00884711" w:rsidRDefault="00884711" w:rsidP="00923FA9">
            <w:pPr>
              <w:spacing w:after="0" w:line="240" w:lineRule="auto"/>
              <w:jc w:val="both"/>
              <w:rPr>
                <w:rFonts w:ascii="Times New Roman" w:eastAsia="Calibri" w:hAnsi="Times New Roman" w:cs="Times New Roman"/>
                <w:i/>
              </w:rPr>
            </w:pPr>
            <w:r w:rsidRPr="000372BB">
              <w:rPr>
                <w:rFonts w:ascii="Times New Roman" w:eastAsia="Calibri" w:hAnsi="Times New Roman" w:cs="Times New Roman"/>
                <w:i/>
              </w:rPr>
              <w:t xml:space="preserve">АНО «Агентство по развитию малого и среднего предпринимательства» </w:t>
            </w:r>
          </w:p>
          <w:p w:rsidR="00884711" w:rsidRPr="000372BB" w:rsidRDefault="00884711" w:rsidP="003B55ED">
            <w:pPr>
              <w:spacing w:after="0" w:line="240" w:lineRule="auto"/>
              <w:jc w:val="both"/>
              <w:rPr>
                <w:rFonts w:ascii="Times New Roman" w:hAnsi="Times New Roman" w:cs="Times New Roman"/>
                <w:b/>
                <w:i/>
              </w:rPr>
            </w:pPr>
            <w:r w:rsidRPr="00174040">
              <w:rPr>
                <w:rFonts w:ascii="Times New Roman" w:eastAsia="Calibri" w:hAnsi="Times New Roman" w:cs="Times New Roman"/>
                <w:b/>
              </w:rPr>
              <w:t>Участники:</w:t>
            </w:r>
            <w:r w:rsidRPr="00174040">
              <w:rPr>
                <w:rFonts w:ascii="Times New Roman" w:eastAsia="Calibri" w:hAnsi="Times New Roman" w:cs="Times New Roman"/>
                <w:i/>
              </w:rPr>
              <w:t xml:space="preserve">  предприниматели (50 человек) </w:t>
            </w:r>
          </w:p>
        </w:tc>
        <w:tc>
          <w:tcPr>
            <w:tcW w:w="1172" w:type="dxa"/>
            <w:shd w:val="clear" w:color="auto" w:fill="DEEAF6" w:themeFill="accent1" w:themeFillTint="33"/>
            <w:vAlign w:val="center"/>
          </w:tcPr>
          <w:p w:rsidR="00884711" w:rsidRPr="007411B3" w:rsidRDefault="00884711" w:rsidP="00923FA9">
            <w:pPr>
              <w:pStyle w:val="a4"/>
              <w:spacing w:after="0" w:line="240" w:lineRule="auto"/>
              <w:ind w:left="175"/>
              <w:jc w:val="center"/>
              <w:rPr>
                <w:rFonts w:ascii="Times New Roman" w:hAnsi="Times New Roman" w:cs="Times New Roman"/>
                <w:b/>
                <w:i/>
                <w:color w:val="0070C0"/>
              </w:rPr>
            </w:pPr>
            <w:r w:rsidRPr="007411B3">
              <w:rPr>
                <w:rFonts w:ascii="Times New Roman" w:hAnsi="Times New Roman" w:cs="Times New Roman"/>
                <w:b/>
                <w:i/>
                <w:color w:val="0070C0"/>
              </w:rPr>
              <w:t>15:00</w:t>
            </w:r>
          </w:p>
          <w:p w:rsidR="00884711" w:rsidRPr="000372BB" w:rsidRDefault="00884711" w:rsidP="00923FA9">
            <w:pPr>
              <w:pStyle w:val="a4"/>
              <w:spacing w:after="0" w:line="240" w:lineRule="auto"/>
              <w:ind w:left="175"/>
              <w:jc w:val="center"/>
              <w:rPr>
                <w:rFonts w:ascii="Times New Roman" w:hAnsi="Times New Roman" w:cs="Times New Roman"/>
                <w:b/>
                <w:i/>
                <w:color w:val="000000" w:themeColor="text1"/>
              </w:rPr>
            </w:pPr>
            <w:r w:rsidRPr="007411B3">
              <w:rPr>
                <w:rFonts w:ascii="Times New Roman" w:hAnsi="Times New Roman" w:cs="Times New Roman"/>
                <w:b/>
                <w:i/>
                <w:color w:val="0070C0"/>
              </w:rPr>
              <w:t>17:00</w:t>
            </w:r>
            <w:r>
              <w:rPr>
                <w:rFonts w:ascii="Times New Roman" w:hAnsi="Times New Roman" w:cs="Times New Roman"/>
                <w:b/>
                <w:i/>
                <w:color w:val="000000" w:themeColor="text1"/>
              </w:rPr>
              <w:t xml:space="preserve"> </w:t>
            </w:r>
          </w:p>
        </w:tc>
        <w:tc>
          <w:tcPr>
            <w:tcW w:w="5916" w:type="dxa"/>
            <w:shd w:val="clear" w:color="auto" w:fill="auto"/>
          </w:tcPr>
          <w:p w:rsidR="00884711" w:rsidRDefault="00884711" w:rsidP="00923FA9">
            <w:pPr>
              <w:spacing w:after="0" w:line="240" w:lineRule="auto"/>
              <w:rPr>
                <w:rFonts w:ascii="Times New Roman" w:hAnsi="Times New Roman" w:cs="Times New Roman"/>
                <w:b/>
                <w:i/>
              </w:rPr>
            </w:pPr>
          </w:p>
          <w:p w:rsidR="00884711" w:rsidRPr="00806A9E" w:rsidRDefault="00884711" w:rsidP="00923FA9">
            <w:pPr>
              <w:spacing w:after="0" w:line="240" w:lineRule="auto"/>
              <w:rPr>
                <w:rFonts w:ascii="Times New Roman" w:hAnsi="Times New Roman" w:cs="Times New Roman"/>
                <w:b/>
                <w:i/>
              </w:rPr>
            </w:pPr>
            <w:r w:rsidRPr="00806A9E">
              <w:rPr>
                <w:rFonts w:ascii="Times New Roman" w:hAnsi="Times New Roman" w:cs="Times New Roman"/>
                <w:b/>
                <w:i/>
              </w:rPr>
              <w:t xml:space="preserve">Зональное мероприятие </w:t>
            </w:r>
          </w:p>
          <w:p w:rsidR="00884711" w:rsidRPr="00806A9E" w:rsidRDefault="00884711" w:rsidP="00923FA9">
            <w:pPr>
              <w:spacing w:after="0" w:line="240" w:lineRule="auto"/>
              <w:rPr>
                <w:rFonts w:ascii="Times New Roman" w:hAnsi="Times New Roman" w:cs="Times New Roman"/>
                <w:i/>
              </w:rPr>
            </w:pPr>
            <w:r w:rsidRPr="00806A9E">
              <w:rPr>
                <w:rFonts w:ascii="Times New Roman" w:hAnsi="Times New Roman" w:cs="Times New Roman"/>
                <w:b/>
              </w:rPr>
              <w:t>Деловая встреча бизнес-шерифов и предпринимателей центральной экономической зоны</w:t>
            </w:r>
            <w:r w:rsidRPr="00806A9E">
              <w:rPr>
                <w:rFonts w:ascii="Times New Roman" w:hAnsi="Times New Roman" w:cs="Times New Roman"/>
              </w:rPr>
              <w:t xml:space="preserve"> </w:t>
            </w:r>
            <w:r w:rsidRPr="00806A9E">
              <w:rPr>
                <w:rFonts w:ascii="Times New Roman" w:hAnsi="Times New Roman" w:cs="Times New Roman"/>
                <w:i/>
              </w:rPr>
              <w:t>(по согласованию)</w:t>
            </w:r>
          </w:p>
          <w:p w:rsidR="00884711" w:rsidRPr="00806A9E" w:rsidRDefault="00884711" w:rsidP="00923FA9">
            <w:pPr>
              <w:spacing w:after="0" w:line="240" w:lineRule="auto"/>
              <w:rPr>
                <w:rFonts w:ascii="Times New Roman" w:hAnsi="Times New Roman" w:cs="Times New Roman"/>
                <w:i/>
              </w:rPr>
            </w:pPr>
          </w:p>
          <w:p w:rsidR="00884711" w:rsidRPr="00806A9E" w:rsidRDefault="00884711" w:rsidP="00923FA9">
            <w:pPr>
              <w:spacing w:after="0" w:line="240" w:lineRule="auto"/>
              <w:jc w:val="both"/>
              <w:rPr>
                <w:rFonts w:ascii="Times New Roman" w:eastAsia="Calibri" w:hAnsi="Times New Roman" w:cs="Times New Roman"/>
                <w:i/>
              </w:rPr>
            </w:pPr>
            <w:r w:rsidRPr="00806A9E">
              <w:rPr>
                <w:rFonts w:ascii="Times New Roman" w:hAnsi="Times New Roman" w:cs="Times New Roman"/>
                <w:b/>
              </w:rPr>
              <w:t>Место проведения</w:t>
            </w:r>
            <w:r w:rsidRPr="00806A9E">
              <w:rPr>
                <w:rFonts w:ascii="Times New Roman" w:eastAsia="Calibri" w:hAnsi="Times New Roman" w:cs="Times New Roman"/>
                <w:b/>
              </w:rPr>
              <w:t>:</w:t>
            </w:r>
            <w:r w:rsidRPr="00806A9E">
              <w:rPr>
                <w:rFonts w:ascii="Times New Roman" w:eastAsia="Calibri" w:hAnsi="Times New Roman" w:cs="Times New Roman"/>
                <w:i/>
              </w:rPr>
              <w:t xml:space="preserve"> </w:t>
            </w:r>
            <w:r>
              <w:rPr>
                <w:rFonts w:ascii="Times New Roman" w:eastAsia="Calibri" w:hAnsi="Times New Roman" w:cs="Times New Roman"/>
                <w:i/>
              </w:rPr>
              <w:t xml:space="preserve">МР Бирский район  </w:t>
            </w:r>
          </w:p>
          <w:p w:rsidR="00884711" w:rsidRDefault="00884711" w:rsidP="00923FA9">
            <w:pPr>
              <w:spacing w:after="0" w:line="240" w:lineRule="auto"/>
              <w:jc w:val="both"/>
              <w:rPr>
                <w:rFonts w:ascii="Times New Roman" w:eastAsia="Calibri" w:hAnsi="Times New Roman" w:cs="Times New Roman"/>
                <w:i/>
              </w:rPr>
            </w:pPr>
            <w:r w:rsidRPr="00806A9E">
              <w:rPr>
                <w:rFonts w:ascii="Times New Roman" w:eastAsia="Calibri" w:hAnsi="Times New Roman" w:cs="Times New Roman"/>
                <w:b/>
              </w:rPr>
              <w:t>Организатор:</w:t>
            </w:r>
            <w:r w:rsidRPr="00806A9E">
              <w:rPr>
                <w:rFonts w:ascii="Times New Roman" w:eastAsia="Calibri" w:hAnsi="Times New Roman" w:cs="Times New Roman"/>
                <w:i/>
              </w:rPr>
              <w:t xml:space="preserve"> Администрация </w:t>
            </w:r>
            <w:r>
              <w:rPr>
                <w:rFonts w:ascii="Times New Roman" w:eastAsia="Calibri" w:hAnsi="Times New Roman" w:cs="Times New Roman"/>
                <w:i/>
              </w:rPr>
              <w:t xml:space="preserve">МР Бирский район </w:t>
            </w:r>
          </w:p>
          <w:p w:rsidR="00884711" w:rsidRPr="00806A9E" w:rsidRDefault="00884711" w:rsidP="00923FA9">
            <w:pPr>
              <w:spacing w:after="0" w:line="240" w:lineRule="auto"/>
              <w:jc w:val="both"/>
              <w:rPr>
                <w:rFonts w:ascii="Times New Roman" w:hAnsi="Times New Roman" w:cs="Times New Roman"/>
                <w:i/>
              </w:rPr>
            </w:pPr>
            <w:r w:rsidRPr="00806A9E">
              <w:rPr>
                <w:rFonts w:ascii="Times New Roman" w:hAnsi="Times New Roman" w:cs="Times New Roman"/>
                <w:i/>
              </w:rPr>
              <w:t>(по согласованию)</w:t>
            </w:r>
          </w:p>
          <w:p w:rsidR="00884711" w:rsidRPr="000372BB" w:rsidRDefault="00884711" w:rsidP="00923FA9">
            <w:pPr>
              <w:spacing w:after="160" w:line="256" w:lineRule="auto"/>
              <w:jc w:val="both"/>
              <w:rPr>
                <w:rFonts w:ascii="Times New Roman" w:hAnsi="Times New Roman" w:cs="Times New Roman"/>
                <w:b/>
                <w:i/>
              </w:rPr>
            </w:pPr>
            <w:r w:rsidRPr="00806A9E">
              <w:rPr>
                <w:rFonts w:ascii="Times New Roman" w:eastAsia="Times New Roman" w:hAnsi="Times New Roman" w:cs="Times New Roman"/>
                <w:b/>
                <w:color w:val="000000" w:themeColor="text1"/>
                <w:lang w:eastAsia="ru-RU"/>
              </w:rPr>
              <w:t>Участники:</w:t>
            </w:r>
            <w:r w:rsidRPr="00806A9E">
              <w:rPr>
                <w:rFonts w:ascii="Times New Roman" w:eastAsia="Times New Roman" w:hAnsi="Times New Roman" w:cs="Times New Roman"/>
                <w:i/>
                <w:color w:val="000000" w:themeColor="text1"/>
                <w:lang w:eastAsia="ru-RU"/>
              </w:rPr>
              <w:t xml:space="preserve"> МР Бирский район, МР Архангельский район, МР Иглинский район, МР Кармаскалинский район, МР Уфимский район, МР Чишминский район, МР Кушнаренковский район,  МР Благовещенский район</w:t>
            </w:r>
            <w:r>
              <w:rPr>
                <w:rFonts w:ascii="Times New Roman" w:eastAsia="Times New Roman" w:hAnsi="Times New Roman" w:cs="Times New Roman"/>
                <w:i/>
                <w:color w:val="000000" w:themeColor="text1"/>
                <w:lang w:eastAsia="ru-RU"/>
              </w:rPr>
              <w:t xml:space="preserve">, ГО </w:t>
            </w:r>
            <w:r>
              <w:rPr>
                <w:rFonts w:ascii="Times New Roman" w:eastAsia="Times New Roman" w:hAnsi="Times New Roman" w:cs="Times New Roman"/>
                <w:i/>
                <w:color w:val="000000" w:themeColor="text1"/>
                <w:lang w:eastAsia="ru-RU"/>
              </w:rPr>
              <w:br/>
              <w:t>г. Уфа</w:t>
            </w:r>
          </w:p>
        </w:tc>
      </w:tr>
      <w:tr w:rsidR="00884711" w:rsidRPr="000372BB" w:rsidTr="00923FA9">
        <w:trPr>
          <w:trHeight w:val="1720"/>
        </w:trPr>
        <w:tc>
          <w:tcPr>
            <w:tcW w:w="1560" w:type="dxa"/>
            <w:vMerge w:val="restart"/>
            <w:shd w:val="clear" w:color="auto" w:fill="F7CAAC" w:themeFill="accent2" w:themeFillTint="66"/>
            <w:vAlign w:val="center"/>
          </w:tcPr>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24 мая</w:t>
            </w:r>
          </w:p>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вторник</w:t>
            </w: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10:00</w:t>
            </w:r>
          </w:p>
          <w:p w:rsidR="00884711" w:rsidRPr="000372BB" w:rsidRDefault="00884711" w:rsidP="00923FA9">
            <w:pPr>
              <w:spacing w:after="0" w:line="240" w:lineRule="auto"/>
              <w:jc w:val="center"/>
              <w:rPr>
                <w:rFonts w:ascii="Times New Roman" w:hAnsi="Times New Roman" w:cs="Times New Roman"/>
                <w:i/>
              </w:rPr>
            </w:pPr>
            <w:r w:rsidRPr="000372BB">
              <w:rPr>
                <w:rFonts w:ascii="Times New Roman" w:hAnsi="Times New Roman" w:cs="Times New Roman"/>
                <w:b/>
                <w:i/>
                <w:color w:val="0070C0"/>
              </w:rPr>
              <w:t>12:00</w:t>
            </w:r>
          </w:p>
        </w:tc>
        <w:tc>
          <w:tcPr>
            <w:tcW w:w="6095" w:type="dxa"/>
            <w:tcBorders>
              <w:bottom w:val="single" w:sz="4" w:space="0" w:color="auto"/>
            </w:tcBorders>
            <w:shd w:val="clear" w:color="auto" w:fill="auto"/>
          </w:tcPr>
          <w:p w:rsidR="00884711" w:rsidRDefault="00884711" w:rsidP="00923FA9">
            <w:pPr>
              <w:spacing w:after="0" w:line="240" w:lineRule="auto"/>
              <w:rPr>
                <w:rFonts w:ascii="Times New Roman" w:eastAsia="Times New Roman" w:hAnsi="Times New Roman" w:cs="Times New Roman"/>
                <w:b/>
                <w:lang w:eastAsia="ru-RU"/>
              </w:rPr>
            </w:pPr>
          </w:p>
          <w:p w:rsidR="00884711" w:rsidRPr="009B2EC4" w:rsidRDefault="00884711" w:rsidP="00923FA9">
            <w:pPr>
              <w:spacing w:after="0" w:line="240" w:lineRule="auto"/>
              <w:rPr>
                <w:rFonts w:ascii="Times New Roman" w:eastAsia="Times New Roman" w:hAnsi="Times New Roman" w:cs="Times New Roman"/>
                <w:b/>
                <w:lang w:eastAsia="ru-RU"/>
              </w:rPr>
            </w:pPr>
            <w:r w:rsidRPr="009B2EC4">
              <w:rPr>
                <w:rFonts w:ascii="Times New Roman" w:eastAsia="Times New Roman" w:hAnsi="Times New Roman" w:cs="Times New Roman"/>
                <w:b/>
                <w:lang w:eastAsia="ru-RU"/>
              </w:rPr>
              <w:t>День Союза ТПП РБ</w:t>
            </w:r>
          </w:p>
          <w:p w:rsidR="00884711" w:rsidRPr="000372BB" w:rsidRDefault="00884711" w:rsidP="00923FA9">
            <w:pPr>
              <w:spacing w:after="0" w:line="240" w:lineRule="auto"/>
              <w:rPr>
                <w:rFonts w:ascii="Times New Roman" w:hAnsi="Times New Roman" w:cs="Times New Roman"/>
                <w:i/>
              </w:rPr>
            </w:pPr>
            <w:r w:rsidRPr="009B2EC4">
              <w:rPr>
                <w:rFonts w:ascii="Times New Roman" w:eastAsia="Times New Roman" w:hAnsi="Times New Roman" w:cs="Times New Roman"/>
                <w:b/>
                <w:lang w:eastAsia="ru-RU"/>
              </w:rPr>
              <w:t>Сессия «Актуальность мер поддержки и услуг ТПП РБ»</w:t>
            </w:r>
            <w:r w:rsidRPr="000372BB">
              <w:rPr>
                <w:rFonts w:ascii="Times New Roman" w:eastAsia="Times New Roman" w:hAnsi="Times New Roman" w:cs="Times New Roman"/>
                <w:lang w:eastAsia="ru-RU"/>
              </w:rPr>
              <w:t xml:space="preserve"> </w:t>
            </w:r>
            <w:r w:rsidRPr="000372BB">
              <w:rPr>
                <w:rFonts w:ascii="Times New Roman" w:hAnsi="Times New Roman" w:cs="Times New Roman"/>
                <w:i/>
              </w:rPr>
              <w:t>(по согласованию)</w:t>
            </w:r>
          </w:p>
          <w:p w:rsidR="00884711" w:rsidRPr="000372BB" w:rsidRDefault="00884711" w:rsidP="00923FA9">
            <w:pPr>
              <w:spacing w:after="0" w:line="240" w:lineRule="auto"/>
              <w:jc w:val="both"/>
              <w:rPr>
                <w:rFonts w:ascii="Times New Roman" w:hAnsi="Times New Roman" w:cs="Times New Roman"/>
                <w:i/>
              </w:rPr>
            </w:pPr>
          </w:p>
          <w:p w:rsidR="00884711" w:rsidRDefault="00884711" w:rsidP="00923FA9">
            <w:pPr>
              <w:spacing w:after="0" w:line="240" w:lineRule="auto"/>
              <w:jc w:val="both"/>
              <w:rPr>
                <w:rFonts w:ascii="Times New Roman" w:eastAsia="Calibri" w:hAnsi="Times New Roman" w:cs="Times New Roman"/>
                <w:i/>
              </w:rPr>
            </w:pPr>
            <w:r w:rsidRPr="009B2EC4">
              <w:rPr>
                <w:rFonts w:ascii="Times New Roman" w:hAnsi="Times New Roman" w:cs="Times New Roman"/>
                <w:b/>
              </w:rPr>
              <w:t>Место проведения</w:t>
            </w:r>
            <w:r w:rsidRPr="009B2EC4">
              <w:rPr>
                <w:rFonts w:ascii="Times New Roman" w:eastAsia="Calibri" w:hAnsi="Times New Roman" w:cs="Times New Roman"/>
                <w:b/>
              </w:rPr>
              <w:t>:</w:t>
            </w:r>
            <w:r w:rsidRPr="000372BB">
              <w:rPr>
                <w:rFonts w:ascii="Times New Roman" w:eastAsia="Calibri" w:hAnsi="Times New Roman" w:cs="Times New Roman"/>
                <w:i/>
              </w:rPr>
              <w:t xml:space="preserve"> нетворкинг</w:t>
            </w:r>
          </w:p>
          <w:p w:rsidR="00884711" w:rsidRDefault="00884711" w:rsidP="00923FA9">
            <w:pPr>
              <w:spacing w:after="0" w:line="240" w:lineRule="auto"/>
              <w:jc w:val="both"/>
              <w:rPr>
                <w:rFonts w:ascii="Times New Roman" w:eastAsia="Times New Roman" w:hAnsi="Times New Roman" w:cs="Times New Roman"/>
                <w:i/>
                <w:lang w:eastAsia="ru-RU"/>
              </w:rPr>
            </w:pPr>
            <w:r w:rsidRPr="009B2EC4">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eastAsia="Times New Roman" w:hAnsi="Times New Roman" w:cs="Times New Roman"/>
                <w:i/>
                <w:lang w:eastAsia="ru-RU"/>
              </w:rPr>
              <w:t>Союз ТПП РБ</w:t>
            </w:r>
          </w:p>
          <w:p w:rsidR="00884711" w:rsidRDefault="00884711" w:rsidP="00923FA9">
            <w:pPr>
              <w:spacing w:after="0" w:line="240" w:lineRule="auto"/>
              <w:jc w:val="both"/>
              <w:rPr>
                <w:rFonts w:ascii="Times New Roman" w:eastAsia="Times New Roman" w:hAnsi="Times New Roman" w:cs="Times New Roman"/>
                <w:i/>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sidRPr="00BF34BB">
              <w:rPr>
                <w:rFonts w:ascii="Times New Roman" w:eastAsia="Times New Roman" w:hAnsi="Times New Roman" w:cs="Times New Roman"/>
                <w:b/>
                <w:i/>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 xml:space="preserve"> предприниматели</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(5</w:t>
            </w:r>
            <w:r w:rsidRPr="007411B3">
              <w:rPr>
                <w:rFonts w:ascii="Times New Roman" w:eastAsia="Times New Roman" w:hAnsi="Times New Roman" w:cs="Times New Roman"/>
                <w:i/>
                <w:color w:val="000000" w:themeColor="text1"/>
                <w:sz w:val="24"/>
                <w:szCs w:val="24"/>
                <w:lang w:eastAsia="ru-RU"/>
              </w:rPr>
              <w:t xml:space="preserve">0 человек) </w:t>
            </w:r>
          </w:p>
          <w:p w:rsidR="00884711" w:rsidRDefault="00884711" w:rsidP="00923FA9">
            <w:pPr>
              <w:spacing w:after="0" w:line="240" w:lineRule="auto"/>
              <w:jc w:val="both"/>
              <w:rPr>
                <w:rFonts w:ascii="Times New Roman" w:eastAsia="Calibri" w:hAnsi="Times New Roman" w:cs="Times New Roman"/>
                <w:i/>
              </w:rPr>
            </w:pPr>
          </w:p>
          <w:p w:rsidR="00884711" w:rsidRPr="000372BB" w:rsidRDefault="00884711" w:rsidP="00923FA9">
            <w:pPr>
              <w:spacing w:after="0" w:line="240" w:lineRule="auto"/>
              <w:jc w:val="both"/>
              <w:rPr>
                <w:rFonts w:ascii="Times New Roman" w:eastAsia="Times New Roman" w:hAnsi="Times New Roman" w:cs="Times New Roman"/>
                <w:i/>
                <w:lang w:eastAsia="ru-RU"/>
              </w:rPr>
            </w:pPr>
          </w:p>
        </w:tc>
        <w:tc>
          <w:tcPr>
            <w:tcW w:w="1172" w:type="dxa"/>
            <w:vMerge w:val="restart"/>
            <w:shd w:val="clear" w:color="auto" w:fill="DEEAF6" w:themeFill="accent1" w:themeFillTint="33"/>
          </w:tcPr>
          <w:p w:rsidR="00884711" w:rsidRPr="000372BB"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10:00</w:t>
            </w:r>
          </w:p>
          <w:p w:rsidR="00884711" w:rsidRPr="000372BB" w:rsidRDefault="00884711" w:rsidP="00923FA9">
            <w:pPr>
              <w:spacing w:after="0" w:line="240" w:lineRule="auto"/>
              <w:jc w:val="center"/>
              <w:rPr>
                <w:rFonts w:ascii="Times New Roman" w:hAnsi="Times New Roman" w:cs="Times New Roman"/>
                <w:i/>
                <w:color w:val="000000" w:themeColor="text1"/>
              </w:rPr>
            </w:pPr>
            <w:r w:rsidRPr="000372BB">
              <w:rPr>
                <w:rFonts w:ascii="Times New Roman" w:hAnsi="Times New Roman" w:cs="Times New Roman"/>
                <w:b/>
                <w:i/>
                <w:color w:val="0070C0"/>
              </w:rPr>
              <w:t>12:00</w:t>
            </w:r>
          </w:p>
        </w:tc>
        <w:tc>
          <w:tcPr>
            <w:tcW w:w="5916" w:type="dxa"/>
            <w:vMerge w:val="restart"/>
            <w:shd w:val="clear" w:color="auto" w:fill="auto"/>
          </w:tcPr>
          <w:p w:rsidR="00884711" w:rsidRDefault="00884711" w:rsidP="00923FA9">
            <w:pPr>
              <w:spacing w:after="0" w:line="240" w:lineRule="auto"/>
              <w:rPr>
                <w:rFonts w:ascii="Times New Roman" w:hAnsi="Times New Roman" w:cs="Times New Roman"/>
                <w:b/>
                <w:i/>
              </w:rPr>
            </w:pPr>
          </w:p>
          <w:p w:rsidR="00884711" w:rsidRPr="003423E0" w:rsidRDefault="00884711" w:rsidP="00923FA9">
            <w:pPr>
              <w:spacing w:after="0" w:line="240" w:lineRule="auto"/>
              <w:rPr>
                <w:rFonts w:ascii="Times New Roman" w:hAnsi="Times New Roman" w:cs="Times New Roman"/>
                <w:b/>
                <w:i/>
              </w:rPr>
            </w:pPr>
            <w:r w:rsidRPr="003423E0">
              <w:rPr>
                <w:rFonts w:ascii="Times New Roman" w:hAnsi="Times New Roman" w:cs="Times New Roman"/>
                <w:b/>
                <w:i/>
              </w:rPr>
              <w:t xml:space="preserve">Зональное мероприятие </w:t>
            </w:r>
          </w:p>
          <w:p w:rsidR="00884711" w:rsidRPr="009B2EC4" w:rsidRDefault="00884711" w:rsidP="00923FA9">
            <w:pPr>
              <w:spacing w:after="0" w:line="240" w:lineRule="auto"/>
              <w:rPr>
                <w:rFonts w:ascii="Times New Roman" w:hAnsi="Times New Roman" w:cs="Times New Roman"/>
                <w:b/>
              </w:rPr>
            </w:pPr>
            <w:r w:rsidRPr="009B2EC4">
              <w:rPr>
                <w:rFonts w:ascii="Times New Roman" w:hAnsi="Times New Roman" w:cs="Times New Roman"/>
                <w:b/>
              </w:rPr>
              <w:t>Деловая встреча бизнес-шерифов и предпринимателей зауральской экономической зоны</w:t>
            </w:r>
          </w:p>
          <w:p w:rsidR="00884711" w:rsidRPr="000372BB" w:rsidRDefault="00884711" w:rsidP="00923FA9">
            <w:pPr>
              <w:spacing w:after="0" w:line="240" w:lineRule="auto"/>
              <w:rPr>
                <w:rFonts w:ascii="Times New Roman" w:hAnsi="Times New Roman" w:cs="Times New Roman"/>
              </w:rPr>
            </w:pPr>
          </w:p>
          <w:p w:rsidR="00884711" w:rsidRPr="000372BB" w:rsidRDefault="00884711" w:rsidP="00923FA9">
            <w:pPr>
              <w:spacing w:after="0" w:line="240" w:lineRule="auto"/>
              <w:rPr>
                <w:rFonts w:ascii="Times New Roman" w:eastAsia="Times New Roman" w:hAnsi="Times New Roman" w:cs="Times New Roman"/>
                <w:i/>
                <w:lang w:eastAsia="ru-RU"/>
              </w:rPr>
            </w:pPr>
            <w:r w:rsidRPr="009B2EC4">
              <w:rPr>
                <w:rFonts w:ascii="Times New Roman" w:hAnsi="Times New Roman" w:cs="Times New Roman"/>
                <w:b/>
              </w:rPr>
              <w:t>Место проведения</w:t>
            </w:r>
            <w:r w:rsidRPr="000372BB">
              <w:rPr>
                <w:rFonts w:ascii="Times New Roman" w:hAnsi="Times New Roman" w:cs="Times New Roman"/>
                <w:i/>
              </w:rPr>
              <w:t>: Г</w:t>
            </w:r>
            <w:r w:rsidRPr="000372BB">
              <w:rPr>
                <w:rFonts w:ascii="Times New Roman" w:eastAsia="Times New Roman" w:hAnsi="Times New Roman" w:cs="Times New Roman"/>
                <w:i/>
                <w:lang w:eastAsia="ru-RU"/>
              </w:rPr>
              <w:t>О г. Сибай</w:t>
            </w:r>
          </w:p>
          <w:p w:rsidR="00884711" w:rsidRDefault="00884711" w:rsidP="00923FA9">
            <w:pPr>
              <w:spacing w:after="0" w:line="240" w:lineRule="auto"/>
              <w:rPr>
                <w:rFonts w:ascii="Times New Roman" w:hAnsi="Times New Roman" w:cs="Times New Roman"/>
                <w:i/>
              </w:rPr>
            </w:pPr>
            <w:r w:rsidRPr="009B2EC4">
              <w:rPr>
                <w:rFonts w:ascii="Times New Roman" w:eastAsia="Calibri" w:hAnsi="Times New Roman" w:cs="Times New Roman"/>
                <w:b/>
              </w:rPr>
              <w:t>Организатор:</w:t>
            </w:r>
            <w:r w:rsidRPr="000372BB">
              <w:rPr>
                <w:rFonts w:ascii="Times New Roman" w:eastAsia="Calibri" w:hAnsi="Times New Roman" w:cs="Times New Roman"/>
                <w:i/>
              </w:rPr>
              <w:t xml:space="preserve"> Администрация ГО г. Сибай </w:t>
            </w:r>
            <w:r w:rsidRPr="000372BB">
              <w:rPr>
                <w:rFonts w:ascii="Times New Roman" w:hAnsi="Times New Roman" w:cs="Times New Roman"/>
                <w:i/>
              </w:rPr>
              <w:t>(по согласованию)</w:t>
            </w:r>
          </w:p>
          <w:p w:rsidR="00884711" w:rsidRPr="00B63403" w:rsidRDefault="00884711" w:rsidP="00923FA9">
            <w:pPr>
              <w:spacing w:line="240" w:lineRule="auto"/>
              <w:rPr>
                <w:rFonts w:ascii="Times New Roman" w:eastAsia="Times New Roman" w:hAnsi="Times New Roman" w:cs="Times New Roman"/>
                <w:i/>
                <w:color w:val="000000"/>
                <w:sz w:val="24"/>
                <w:szCs w:val="24"/>
                <w:lang w:eastAsia="ru-RU"/>
              </w:rPr>
            </w:pPr>
            <w:r w:rsidRPr="00B63403">
              <w:rPr>
                <w:rFonts w:ascii="Times New Roman" w:eastAsia="Times New Roman" w:hAnsi="Times New Roman" w:cs="Times New Roman"/>
                <w:b/>
                <w:color w:val="000000"/>
                <w:sz w:val="24"/>
                <w:szCs w:val="24"/>
                <w:lang w:eastAsia="ru-RU"/>
              </w:rPr>
              <w:lastRenderedPageBreak/>
              <w:t>Участники:</w:t>
            </w:r>
            <w:r w:rsidRPr="00B63403">
              <w:rPr>
                <w:rFonts w:ascii="Times New Roman" w:eastAsia="Times New Roman" w:hAnsi="Times New Roman" w:cs="Times New Roman"/>
                <w:i/>
                <w:color w:val="000000"/>
                <w:sz w:val="24"/>
                <w:szCs w:val="24"/>
                <w:lang w:eastAsia="ru-RU"/>
              </w:rPr>
              <w:t xml:space="preserve"> ГО г.Сибай, МР Абзелиловский район,МР Баймакский район, МР Бурзянский район, </w:t>
            </w:r>
            <w:r w:rsidR="00243456">
              <w:rPr>
                <w:rFonts w:ascii="Times New Roman" w:eastAsia="Times New Roman" w:hAnsi="Times New Roman" w:cs="Times New Roman"/>
                <w:i/>
                <w:color w:val="000000"/>
                <w:sz w:val="24"/>
                <w:szCs w:val="24"/>
                <w:lang w:eastAsia="ru-RU"/>
              </w:rPr>
              <w:br/>
            </w:r>
            <w:r w:rsidRPr="00B63403">
              <w:rPr>
                <w:rFonts w:ascii="Times New Roman" w:eastAsia="Times New Roman" w:hAnsi="Times New Roman" w:cs="Times New Roman"/>
                <w:i/>
                <w:color w:val="000000"/>
                <w:sz w:val="24"/>
                <w:szCs w:val="24"/>
                <w:lang w:eastAsia="ru-RU"/>
              </w:rPr>
              <w:t>МР Зианчуринский район, МР Зилаирский рай</w:t>
            </w:r>
            <w:r>
              <w:rPr>
                <w:rFonts w:ascii="Times New Roman" w:eastAsia="Times New Roman" w:hAnsi="Times New Roman" w:cs="Times New Roman"/>
                <w:i/>
                <w:color w:val="000000"/>
                <w:sz w:val="24"/>
                <w:szCs w:val="24"/>
                <w:lang w:eastAsia="ru-RU"/>
              </w:rPr>
              <w:t>он</w:t>
            </w:r>
            <w:r w:rsidRPr="00B63403">
              <w:rPr>
                <w:rFonts w:ascii="Times New Roman" w:eastAsia="Times New Roman" w:hAnsi="Times New Roman" w:cs="Times New Roman"/>
                <w:i/>
                <w:color w:val="000000"/>
                <w:sz w:val="24"/>
                <w:szCs w:val="24"/>
                <w:lang w:eastAsia="ru-RU"/>
              </w:rPr>
              <w:t xml:space="preserve">, </w:t>
            </w:r>
            <w:r w:rsidR="00243456">
              <w:rPr>
                <w:rFonts w:ascii="Times New Roman" w:eastAsia="Times New Roman" w:hAnsi="Times New Roman" w:cs="Times New Roman"/>
                <w:i/>
                <w:color w:val="000000"/>
                <w:sz w:val="24"/>
                <w:szCs w:val="24"/>
                <w:lang w:eastAsia="ru-RU"/>
              </w:rPr>
              <w:br/>
            </w:r>
            <w:r w:rsidRPr="00B63403">
              <w:rPr>
                <w:rFonts w:ascii="Times New Roman" w:eastAsia="Times New Roman" w:hAnsi="Times New Roman" w:cs="Times New Roman"/>
                <w:i/>
                <w:color w:val="000000"/>
                <w:sz w:val="24"/>
                <w:szCs w:val="24"/>
                <w:lang w:eastAsia="ru-RU"/>
              </w:rPr>
              <w:t>МР Хайбуллинский район, ЗАТО г. Межгорье</w:t>
            </w:r>
          </w:p>
          <w:p w:rsidR="00884711" w:rsidRDefault="00884711" w:rsidP="00923FA9">
            <w:pPr>
              <w:spacing w:after="0" w:line="240" w:lineRule="auto"/>
              <w:rPr>
                <w:rFonts w:ascii="Times New Roman" w:hAnsi="Times New Roman" w:cs="Times New Roman"/>
              </w:rPr>
            </w:pPr>
          </w:p>
          <w:p w:rsidR="00884711" w:rsidRPr="000372BB" w:rsidRDefault="00884711" w:rsidP="00923FA9">
            <w:pPr>
              <w:spacing w:after="0" w:line="240" w:lineRule="auto"/>
              <w:rPr>
                <w:rFonts w:ascii="Times New Roman" w:hAnsi="Times New Roman" w:cs="Times New Roman"/>
              </w:rPr>
            </w:pPr>
          </w:p>
          <w:p w:rsidR="00884711" w:rsidRPr="000372BB" w:rsidRDefault="00884711" w:rsidP="00923FA9">
            <w:pPr>
              <w:spacing w:after="0" w:line="240" w:lineRule="auto"/>
              <w:rPr>
                <w:rFonts w:ascii="Times New Roman" w:hAnsi="Times New Roman" w:cs="Times New Roman"/>
              </w:rPr>
            </w:pPr>
          </w:p>
        </w:tc>
      </w:tr>
      <w:tr w:rsidR="00884711" w:rsidRPr="000372BB" w:rsidTr="00923FA9">
        <w:trPr>
          <w:trHeight w:val="765"/>
        </w:trPr>
        <w:tc>
          <w:tcPr>
            <w:tcW w:w="1560" w:type="dxa"/>
            <w:vMerge/>
            <w:shd w:val="clear" w:color="auto" w:fill="F7CAAC" w:themeFill="accent2" w:themeFillTint="66"/>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i/>
              </w:rPr>
            </w:pPr>
            <w:r w:rsidRPr="000372BB">
              <w:rPr>
                <w:rFonts w:ascii="Times New Roman" w:hAnsi="Times New Roman" w:cs="Times New Roman"/>
                <w:b/>
                <w:i/>
                <w:color w:val="0070C0"/>
              </w:rPr>
              <w:t>14:00</w:t>
            </w:r>
          </w:p>
          <w:p w:rsidR="00884711" w:rsidRPr="000372BB" w:rsidRDefault="00884711" w:rsidP="00923FA9">
            <w:pPr>
              <w:spacing w:after="0" w:line="240" w:lineRule="auto"/>
              <w:jc w:val="center"/>
              <w:rPr>
                <w:rFonts w:ascii="Times New Roman" w:hAnsi="Times New Roman" w:cs="Times New Roman"/>
                <w:i/>
              </w:rPr>
            </w:pPr>
            <w:r w:rsidRPr="000372BB">
              <w:rPr>
                <w:rFonts w:ascii="Times New Roman" w:hAnsi="Times New Roman" w:cs="Times New Roman"/>
                <w:b/>
                <w:i/>
                <w:color w:val="0070C0"/>
              </w:rPr>
              <w:t>15:00</w:t>
            </w:r>
          </w:p>
        </w:tc>
        <w:tc>
          <w:tcPr>
            <w:tcW w:w="6095" w:type="dxa"/>
            <w:shd w:val="clear" w:color="auto" w:fill="auto"/>
          </w:tcPr>
          <w:p w:rsidR="00884711" w:rsidRPr="009B2EC4" w:rsidRDefault="00884711" w:rsidP="00923FA9">
            <w:pPr>
              <w:spacing w:after="0" w:line="240" w:lineRule="auto"/>
              <w:jc w:val="both"/>
              <w:rPr>
                <w:rFonts w:ascii="Times New Roman" w:hAnsi="Times New Roman" w:cs="Times New Roman"/>
                <w:b/>
              </w:rPr>
            </w:pPr>
            <w:r w:rsidRPr="009B2EC4">
              <w:rPr>
                <w:rFonts w:ascii="Times New Roman" w:hAnsi="Times New Roman" w:cs="Times New Roman"/>
                <w:b/>
              </w:rPr>
              <w:t>Круглый стол</w:t>
            </w:r>
          </w:p>
          <w:p w:rsidR="00884711" w:rsidRDefault="00884711" w:rsidP="00923FA9">
            <w:pPr>
              <w:spacing w:after="0" w:line="240" w:lineRule="auto"/>
              <w:rPr>
                <w:rFonts w:ascii="Times New Roman" w:hAnsi="Times New Roman" w:cs="Times New Roman"/>
                <w:i/>
              </w:rPr>
            </w:pPr>
            <w:r w:rsidRPr="009B2EC4">
              <w:rPr>
                <w:rFonts w:ascii="Times New Roman" w:hAnsi="Times New Roman" w:cs="Times New Roman"/>
                <w:b/>
              </w:rPr>
              <w:t xml:space="preserve"> «Газели» среди МСП: возможен ли рост в современных условиях»</w:t>
            </w:r>
            <w:r w:rsidRPr="000372BB">
              <w:rPr>
                <w:rFonts w:ascii="Times New Roman" w:hAnsi="Times New Roman" w:cs="Times New Roman"/>
                <w:i/>
              </w:rPr>
              <w:t xml:space="preserve"> (по согласованию)</w:t>
            </w:r>
          </w:p>
          <w:p w:rsidR="00884711" w:rsidRPr="009B2EC4" w:rsidRDefault="00884711" w:rsidP="00923FA9">
            <w:pPr>
              <w:spacing w:after="0" w:line="240" w:lineRule="auto"/>
              <w:jc w:val="both"/>
              <w:rPr>
                <w:rFonts w:ascii="Times New Roman" w:hAnsi="Times New Roman" w:cs="Times New Roman"/>
                <w:b/>
              </w:rPr>
            </w:pPr>
          </w:p>
          <w:p w:rsidR="00884711" w:rsidRDefault="00884711" w:rsidP="00923FA9">
            <w:pPr>
              <w:spacing w:after="0" w:line="240" w:lineRule="auto"/>
              <w:jc w:val="both"/>
              <w:rPr>
                <w:rFonts w:ascii="Times New Roman" w:eastAsia="Calibri" w:hAnsi="Times New Roman" w:cs="Times New Roman"/>
                <w:i/>
              </w:rPr>
            </w:pPr>
            <w:r w:rsidRPr="009B2EC4">
              <w:rPr>
                <w:rFonts w:ascii="Times New Roman" w:eastAsia="Calibri" w:hAnsi="Times New Roman" w:cs="Times New Roman"/>
                <w:b/>
              </w:rPr>
              <w:t>Место проведения:</w:t>
            </w:r>
            <w:r w:rsidR="00CD712D">
              <w:rPr>
                <w:rFonts w:ascii="Times New Roman" w:eastAsia="Calibri" w:hAnsi="Times New Roman" w:cs="Times New Roman"/>
                <w:i/>
              </w:rPr>
              <w:t xml:space="preserve"> нетворкинг</w:t>
            </w:r>
          </w:p>
          <w:p w:rsidR="00884711" w:rsidRDefault="00884711" w:rsidP="00923FA9">
            <w:pPr>
              <w:spacing w:after="0" w:line="240" w:lineRule="auto"/>
              <w:jc w:val="both"/>
              <w:rPr>
                <w:rFonts w:ascii="Times New Roman" w:eastAsia="Calibri" w:hAnsi="Times New Roman" w:cs="Times New Roman"/>
                <w:i/>
              </w:rPr>
            </w:pPr>
            <w:r w:rsidRPr="009B2EC4">
              <w:rPr>
                <w:rFonts w:ascii="Times New Roman" w:eastAsia="Calibri" w:hAnsi="Times New Roman" w:cs="Times New Roman"/>
                <w:b/>
              </w:rPr>
              <w:t>Организатор:</w:t>
            </w:r>
            <w:r w:rsidRPr="000372BB">
              <w:rPr>
                <w:rFonts w:ascii="Times New Roman" w:eastAsia="Calibri" w:hAnsi="Times New Roman" w:cs="Times New Roman"/>
                <w:i/>
              </w:rPr>
              <w:t xml:space="preserve"> Уфимский филиал Финуниверситета</w:t>
            </w:r>
          </w:p>
          <w:p w:rsidR="00884711" w:rsidRPr="000372BB" w:rsidRDefault="00884711" w:rsidP="00923FA9">
            <w:pPr>
              <w:spacing w:after="0" w:line="240" w:lineRule="auto"/>
              <w:jc w:val="both"/>
              <w:rPr>
                <w:rFonts w:ascii="Times New Roman" w:hAnsi="Times New Roman" w:cs="Times New Roman"/>
                <w:b/>
                <w:i/>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b/>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 xml:space="preserve">студенты, предприниматели  </w:t>
            </w:r>
            <w:r w:rsidRPr="00D106AC">
              <w:rPr>
                <w:rFonts w:ascii="Times New Roman" w:eastAsia="Times New Roman" w:hAnsi="Times New Roman" w:cs="Times New Roman"/>
                <w:i/>
                <w:color w:val="000000" w:themeColor="text1"/>
                <w:sz w:val="24"/>
                <w:szCs w:val="24"/>
                <w:lang w:eastAsia="ru-RU"/>
              </w:rPr>
              <w:t>(50 человек)</w:t>
            </w:r>
          </w:p>
        </w:tc>
        <w:tc>
          <w:tcPr>
            <w:tcW w:w="1172" w:type="dxa"/>
            <w:vMerge/>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0000" w:themeColor="text1"/>
              </w:rPr>
            </w:pPr>
          </w:p>
        </w:tc>
        <w:tc>
          <w:tcPr>
            <w:tcW w:w="5916" w:type="dxa"/>
            <w:vMerge/>
            <w:shd w:val="clear" w:color="auto" w:fill="auto"/>
          </w:tcPr>
          <w:p w:rsidR="00884711" w:rsidRPr="000372BB" w:rsidRDefault="00884711" w:rsidP="00923FA9">
            <w:pPr>
              <w:spacing w:after="0" w:line="240" w:lineRule="auto"/>
              <w:rPr>
                <w:rFonts w:ascii="Times New Roman" w:hAnsi="Times New Roman" w:cs="Times New Roman"/>
                <w:b/>
              </w:rPr>
            </w:pPr>
          </w:p>
        </w:tc>
      </w:tr>
      <w:tr w:rsidR="00884711" w:rsidRPr="000372BB" w:rsidTr="00923FA9">
        <w:trPr>
          <w:trHeight w:val="2776"/>
        </w:trPr>
        <w:tc>
          <w:tcPr>
            <w:tcW w:w="1560" w:type="dxa"/>
            <w:vMerge/>
            <w:shd w:val="clear" w:color="auto" w:fill="F7CAAC" w:themeFill="accent2" w:themeFillTint="66"/>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 xml:space="preserve"> </w:t>
            </w:r>
          </w:p>
          <w:p w:rsidR="00884711" w:rsidRPr="000372BB" w:rsidRDefault="00884711" w:rsidP="00923FA9">
            <w:pPr>
              <w:spacing w:after="0" w:line="240" w:lineRule="auto"/>
              <w:jc w:val="center"/>
              <w:rPr>
                <w:rFonts w:ascii="Times New Roman" w:hAnsi="Times New Roman" w:cs="Times New Roman"/>
                <w:i/>
              </w:rPr>
            </w:pPr>
            <w:r w:rsidRPr="000372BB">
              <w:rPr>
                <w:rFonts w:ascii="Times New Roman" w:hAnsi="Times New Roman" w:cs="Times New Roman"/>
                <w:b/>
                <w:i/>
                <w:color w:val="0070C0"/>
              </w:rPr>
              <w:t>1</w:t>
            </w:r>
            <w:r>
              <w:rPr>
                <w:rFonts w:ascii="Times New Roman" w:hAnsi="Times New Roman" w:cs="Times New Roman"/>
                <w:b/>
                <w:i/>
                <w:color w:val="0070C0"/>
              </w:rPr>
              <w:t>5</w:t>
            </w:r>
            <w:r w:rsidRPr="000372BB">
              <w:rPr>
                <w:rFonts w:ascii="Times New Roman" w:hAnsi="Times New Roman" w:cs="Times New Roman"/>
                <w:b/>
                <w:i/>
                <w:color w:val="0070C0"/>
              </w:rPr>
              <w:t>:00</w:t>
            </w: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w:t>
            </w:r>
            <w:r>
              <w:rPr>
                <w:rFonts w:ascii="Times New Roman" w:hAnsi="Times New Roman" w:cs="Times New Roman"/>
                <w:b/>
                <w:i/>
                <w:color w:val="0070C0"/>
              </w:rPr>
              <w:t>7</w:t>
            </w:r>
            <w:r w:rsidRPr="000372BB">
              <w:rPr>
                <w:rFonts w:ascii="Times New Roman" w:hAnsi="Times New Roman" w:cs="Times New Roman"/>
                <w:b/>
                <w:i/>
                <w:color w:val="0070C0"/>
              </w:rPr>
              <w:t>:00</w:t>
            </w:r>
          </w:p>
        </w:tc>
        <w:tc>
          <w:tcPr>
            <w:tcW w:w="6095" w:type="dxa"/>
            <w:shd w:val="clear" w:color="auto" w:fill="auto"/>
          </w:tcPr>
          <w:p w:rsidR="00884711" w:rsidRDefault="00884711" w:rsidP="00923FA9">
            <w:pPr>
              <w:spacing w:after="0" w:line="240" w:lineRule="auto"/>
              <w:rPr>
                <w:rFonts w:ascii="Times New Roman" w:hAnsi="Times New Roman" w:cs="Times New Roman"/>
                <w:i/>
              </w:rPr>
            </w:pPr>
            <w:r w:rsidRPr="009B2EC4">
              <w:rPr>
                <w:rFonts w:ascii="Times New Roman" w:hAnsi="Times New Roman" w:cs="Times New Roman"/>
                <w:b/>
              </w:rPr>
              <w:t>Проект наставничества в предпринимательстве «Мост поколений»</w:t>
            </w:r>
            <w:r>
              <w:rPr>
                <w:rFonts w:ascii="Times New Roman" w:hAnsi="Times New Roman" w:cs="Times New Roman"/>
              </w:rPr>
              <w:t xml:space="preserve"> </w:t>
            </w:r>
            <w:r w:rsidRPr="000372BB">
              <w:rPr>
                <w:rFonts w:ascii="Times New Roman" w:hAnsi="Times New Roman" w:cs="Times New Roman"/>
                <w:i/>
              </w:rPr>
              <w:t>(по согласованию)</w:t>
            </w:r>
          </w:p>
          <w:p w:rsidR="00884711" w:rsidRPr="000372BB" w:rsidRDefault="00884711" w:rsidP="00923FA9">
            <w:pPr>
              <w:spacing w:after="0" w:line="240" w:lineRule="auto"/>
              <w:jc w:val="both"/>
              <w:rPr>
                <w:rFonts w:ascii="Times New Roman" w:hAnsi="Times New Roman" w:cs="Times New Roman"/>
              </w:rPr>
            </w:pPr>
          </w:p>
          <w:p w:rsidR="00884711" w:rsidRPr="000372BB" w:rsidRDefault="00884711" w:rsidP="00923FA9">
            <w:pPr>
              <w:spacing w:after="0" w:line="240" w:lineRule="auto"/>
              <w:jc w:val="both"/>
              <w:rPr>
                <w:rFonts w:ascii="Times New Roman" w:eastAsia="Times New Roman" w:hAnsi="Times New Roman" w:cs="Times New Roman"/>
                <w:i/>
                <w:lang w:eastAsia="ru-RU"/>
              </w:rPr>
            </w:pPr>
          </w:p>
          <w:p w:rsidR="00884711" w:rsidRDefault="00884711" w:rsidP="00923FA9">
            <w:pPr>
              <w:spacing w:after="0" w:line="240" w:lineRule="auto"/>
              <w:jc w:val="both"/>
              <w:rPr>
                <w:rFonts w:ascii="Times New Roman" w:eastAsia="Calibri" w:hAnsi="Times New Roman" w:cs="Times New Roman"/>
                <w:i/>
              </w:rPr>
            </w:pPr>
            <w:r w:rsidRPr="009B2EC4">
              <w:rPr>
                <w:rFonts w:ascii="Times New Roman" w:eastAsia="Calibri" w:hAnsi="Times New Roman" w:cs="Times New Roman"/>
                <w:b/>
              </w:rPr>
              <w:t>Место проведения:</w:t>
            </w:r>
            <w:r w:rsidR="00CD712D">
              <w:rPr>
                <w:rFonts w:ascii="Times New Roman" w:eastAsia="Calibri" w:hAnsi="Times New Roman" w:cs="Times New Roman"/>
                <w:i/>
              </w:rPr>
              <w:t xml:space="preserve"> нетворкинг</w:t>
            </w:r>
          </w:p>
          <w:p w:rsidR="00884711" w:rsidRDefault="00884711" w:rsidP="00923FA9">
            <w:pPr>
              <w:spacing w:after="0" w:line="240" w:lineRule="auto"/>
              <w:jc w:val="both"/>
              <w:rPr>
                <w:rFonts w:ascii="Times New Roman" w:eastAsia="Calibri" w:hAnsi="Times New Roman" w:cs="Times New Roman"/>
                <w:i/>
              </w:rPr>
            </w:pPr>
            <w:r w:rsidRPr="009B2EC4">
              <w:rPr>
                <w:rFonts w:ascii="Times New Roman" w:eastAsia="Calibri" w:hAnsi="Times New Roman" w:cs="Times New Roman"/>
                <w:b/>
              </w:rPr>
              <w:t>Организатор:</w:t>
            </w:r>
            <w:r w:rsidRPr="000372BB">
              <w:rPr>
                <w:rFonts w:ascii="Times New Roman" w:eastAsia="Calibri" w:hAnsi="Times New Roman" w:cs="Times New Roman"/>
                <w:i/>
              </w:rPr>
              <w:t xml:space="preserve"> Уфимский филиал Финуниверситета</w:t>
            </w:r>
          </w:p>
          <w:p w:rsidR="00884711" w:rsidRDefault="00884711" w:rsidP="00923FA9">
            <w:pPr>
              <w:spacing w:after="0" w:line="240" w:lineRule="auto"/>
              <w:jc w:val="both"/>
              <w:rPr>
                <w:rFonts w:ascii="Times New Roman" w:eastAsia="Times New Roman" w:hAnsi="Times New Roman" w:cs="Times New Roman"/>
                <w:b/>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студенты, предприниматели</w:t>
            </w:r>
            <w:r>
              <w:rPr>
                <w:rFonts w:ascii="Times New Roman" w:eastAsia="Times New Roman" w:hAnsi="Times New Roman" w:cs="Times New Roman"/>
                <w:color w:val="000000" w:themeColor="text1"/>
                <w:sz w:val="24"/>
                <w:szCs w:val="24"/>
                <w:lang w:eastAsia="ru-RU"/>
              </w:rPr>
              <w:t xml:space="preserve">  </w:t>
            </w:r>
            <w:r w:rsidRPr="00D106AC">
              <w:rPr>
                <w:rFonts w:ascii="Times New Roman" w:eastAsia="Times New Roman" w:hAnsi="Times New Roman" w:cs="Times New Roman"/>
                <w:i/>
                <w:color w:val="000000" w:themeColor="text1"/>
                <w:sz w:val="24"/>
                <w:szCs w:val="24"/>
                <w:lang w:eastAsia="ru-RU"/>
              </w:rPr>
              <w:t>(50 человек)</w:t>
            </w:r>
          </w:p>
          <w:p w:rsidR="00884711" w:rsidRPr="000372BB" w:rsidRDefault="00884711" w:rsidP="00923FA9">
            <w:pPr>
              <w:spacing w:after="0" w:line="240" w:lineRule="auto"/>
              <w:jc w:val="both"/>
              <w:rPr>
                <w:rFonts w:ascii="Times New Roman" w:hAnsi="Times New Roman" w:cs="Times New Roman"/>
              </w:rPr>
            </w:pPr>
          </w:p>
        </w:tc>
        <w:tc>
          <w:tcPr>
            <w:tcW w:w="1172" w:type="dxa"/>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Pr="000372BB" w:rsidRDefault="00884711" w:rsidP="00923FA9">
            <w:pPr>
              <w:spacing w:after="0" w:line="240" w:lineRule="auto"/>
              <w:jc w:val="center"/>
              <w:rPr>
                <w:rFonts w:ascii="Times New Roman" w:hAnsi="Times New Roman" w:cs="Times New Roman"/>
                <w:b/>
                <w:i/>
                <w:color w:val="0070C0"/>
              </w:rPr>
            </w:pP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15:00</w:t>
            </w:r>
          </w:p>
          <w:p w:rsidR="00884711" w:rsidRPr="000372BB" w:rsidRDefault="00884711" w:rsidP="00923FA9">
            <w:pPr>
              <w:spacing w:after="0" w:line="240" w:lineRule="auto"/>
              <w:jc w:val="center"/>
              <w:rPr>
                <w:rFonts w:ascii="Times New Roman" w:hAnsi="Times New Roman" w:cs="Times New Roman"/>
                <w:b/>
                <w:i/>
                <w:color w:val="000000" w:themeColor="text1"/>
              </w:rPr>
            </w:pPr>
            <w:r w:rsidRPr="000372BB">
              <w:rPr>
                <w:rFonts w:ascii="Times New Roman" w:hAnsi="Times New Roman" w:cs="Times New Roman"/>
                <w:b/>
                <w:i/>
                <w:color w:val="0070C0"/>
              </w:rPr>
              <w:t>17:00</w:t>
            </w:r>
          </w:p>
        </w:tc>
        <w:tc>
          <w:tcPr>
            <w:tcW w:w="5916" w:type="dxa"/>
            <w:shd w:val="clear" w:color="auto" w:fill="auto"/>
          </w:tcPr>
          <w:p w:rsidR="00884711" w:rsidRPr="003423E0" w:rsidRDefault="00884711" w:rsidP="00923FA9">
            <w:pPr>
              <w:spacing w:after="0" w:line="240" w:lineRule="auto"/>
              <w:rPr>
                <w:rFonts w:ascii="Times New Roman" w:hAnsi="Times New Roman" w:cs="Times New Roman"/>
                <w:b/>
                <w:i/>
              </w:rPr>
            </w:pPr>
            <w:r w:rsidRPr="003423E0">
              <w:rPr>
                <w:rFonts w:ascii="Times New Roman" w:hAnsi="Times New Roman" w:cs="Times New Roman"/>
                <w:b/>
                <w:i/>
              </w:rPr>
              <w:t>Зональное мероприятие</w:t>
            </w:r>
          </w:p>
          <w:p w:rsidR="00884711" w:rsidRDefault="00884711" w:rsidP="00923FA9">
            <w:pPr>
              <w:spacing w:after="0" w:line="240" w:lineRule="auto"/>
              <w:rPr>
                <w:rFonts w:ascii="Times New Roman" w:hAnsi="Times New Roman" w:cs="Times New Roman"/>
                <w:i/>
              </w:rPr>
            </w:pPr>
            <w:r w:rsidRPr="00B63403">
              <w:rPr>
                <w:rFonts w:ascii="Times New Roman" w:hAnsi="Times New Roman" w:cs="Times New Roman"/>
                <w:b/>
              </w:rPr>
              <w:t>Деловая встреча бизнес-шерифов и предпринимателей уральской экономической зоны</w:t>
            </w:r>
            <w:r>
              <w:rPr>
                <w:rFonts w:ascii="Times New Roman" w:hAnsi="Times New Roman" w:cs="Times New Roman"/>
              </w:rPr>
              <w:t xml:space="preserve"> </w:t>
            </w:r>
            <w:r w:rsidRPr="000372BB">
              <w:rPr>
                <w:rFonts w:ascii="Times New Roman" w:hAnsi="Times New Roman" w:cs="Times New Roman"/>
                <w:i/>
              </w:rPr>
              <w:t>(по согласованию)</w:t>
            </w:r>
          </w:p>
          <w:p w:rsidR="00884711" w:rsidRPr="000372BB" w:rsidRDefault="00884711" w:rsidP="00923FA9">
            <w:pPr>
              <w:spacing w:after="0" w:line="240" w:lineRule="auto"/>
              <w:rPr>
                <w:rFonts w:ascii="Times New Roman" w:hAnsi="Times New Roman" w:cs="Times New Roman"/>
              </w:rPr>
            </w:pPr>
          </w:p>
          <w:p w:rsidR="00884711" w:rsidRPr="007411B3" w:rsidRDefault="00884711" w:rsidP="00923FA9">
            <w:pPr>
              <w:spacing w:after="0" w:line="240" w:lineRule="auto"/>
              <w:rPr>
                <w:rFonts w:ascii="Times New Roman" w:hAnsi="Times New Roman" w:cs="Times New Roman"/>
              </w:rPr>
            </w:pPr>
          </w:p>
          <w:p w:rsidR="00884711" w:rsidRPr="000372BB" w:rsidRDefault="00884711" w:rsidP="00923FA9">
            <w:pPr>
              <w:spacing w:after="0" w:line="240" w:lineRule="auto"/>
              <w:rPr>
                <w:rFonts w:ascii="Times New Roman" w:hAnsi="Times New Roman" w:cs="Times New Roman"/>
                <w:i/>
              </w:rPr>
            </w:pPr>
            <w:r w:rsidRPr="00B63403">
              <w:rPr>
                <w:rFonts w:ascii="Times New Roman" w:hAnsi="Times New Roman" w:cs="Times New Roman"/>
                <w:b/>
              </w:rPr>
              <w:t>Место проведения:</w:t>
            </w:r>
            <w:r w:rsidRPr="000372BB">
              <w:rPr>
                <w:rFonts w:ascii="Times New Roman" w:hAnsi="Times New Roman" w:cs="Times New Roman"/>
                <w:i/>
              </w:rPr>
              <w:t xml:space="preserve"> МР Учалинский район </w:t>
            </w:r>
          </w:p>
          <w:p w:rsidR="00884711" w:rsidRDefault="00884711" w:rsidP="00923FA9">
            <w:pPr>
              <w:spacing w:after="0" w:line="240" w:lineRule="auto"/>
              <w:rPr>
                <w:rFonts w:ascii="Times New Roman" w:eastAsia="Calibri"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Администрация </w:t>
            </w:r>
            <w:r w:rsidRPr="000372BB">
              <w:rPr>
                <w:rFonts w:ascii="Times New Roman" w:hAnsi="Times New Roman" w:cs="Times New Roman"/>
                <w:i/>
              </w:rPr>
              <w:t xml:space="preserve">МР Учалинский район </w:t>
            </w:r>
            <w:r w:rsidRPr="000372BB">
              <w:rPr>
                <w:rFonts w:ascii="Times New Roman" w:eastAsia="Calibri" w:hAnsi="Times New Roman" w:cs="Times New Roman"/>
                <w:i/>
              </w:rPr>
              <w:t xml:space="preserve"> </w:t>
            </w:r>
          </w:p>
          <w:p w:rsidR="00884711" w:rsidRDefault="00884711" w:rsidP="00923FA9">
            <w:pPr>
              <w:spacing w:after="0" w:line="240" w:lineRule="auto"/>
              <w:rPr>
                <w:rFonts w:ascii="Times New Roman" w:hAnsi="Times New Roman" w:cs="Times New Roman"/>
                <w:i/>
              </w:rPr>
            </w:pPr>
            <w:r w:rsidRPr="000372BB">
              <w:rPr>
                <w:rFonts w:ascii="Times New Roman" w:hAnsi="Times New Roman" w:cs="Times New Roman"/>
                <w:i/>
              </w:rPr>
              <w:t>(по согласованию)</w:t>
            </w:r>
          </w:p>
          <w:p w:rsidR="00884711" w:rsidRPr="000372BB" w:rsidRDefault="00884711" w:rsidP="00923FA9">
            <w:pPr>
              <w:spacing w:line="240" w:lineRule="auto"/>
              <w:rPr>
                <w:rFonts w:ascii="Times New Roman" w:hAnsi="Times New Roman" w:cs="Times New Roman"/>
                <w:b/>
                <w:i/>
              </w:rPr>
            </w:pPr>
            <w:r w:rsidRPr="00B63403">
              <w:rPr>
                <w:rFonts w:ascii="Times New Roman" w:eastAsia="Times New Roman" w:hAnsi="Times New Roman" w:cs="Times New Roman"/>
                <w:b/>
                <w:color w:val="000000"/>
                <w:sz w:val="24"/>
                <w:szCs w:val="24"/>
                <w:lang w:eastAsia="ru-RU"/>
              </w:rPr>
              <w:t>Участники:</w:t>
            </w:r>
            <w:r w:rsidRPr="00B63403">
              <w:rPr>
                <w:rFonts w:ascii="Times New Roman" w:eastAsia="Times New Roman" w:hAnsi="Times New Roman" w:cs="Times New Roman"/>
                <w:i/>
                <w:color w:val="000000"/>
                <w:sz w:val="24"/>
                <w:szCs w:val="24"/>
                <w:lang w:eastAsia="ru-RU"/>
              </w:rPr>
              <w:t xml:space="preserve"> МР Белорецкий район, МР Учалинский район</w:t>
            </w:r>
          </w:p>
        </w:tc>
      </w:tr>
      <w:tr w:rsidR="004A5D64" w:rsidRPr="000372BB" w:rsidTr="000C0E99">
        <w:trPr>
          <w:trHeight w:val="3437"/>
        </w:trPr>
        <w:tc>
          <w:tcPr>
            <w:tcW w:w="1560" w:type="dxa"/>
            <w:vMerge w:val="restart"/>
            <w:shd w:val="clear" w:color="auto" w:fill="FFE599" w:themeFill="accent4" w:themeFillTint="66"/>
          </w:tcPr>
          <w:p w:rsidR="004A5D64" w:rsidRPr="00F01410" w:rsidRDefault="004A5D64"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i/>
                <w:color w:val="0070C0"/>
              </w:rPr>
              <w:t xml:space="preserve"> </w:t>
            </w: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i/>
                <w:color w:val="0070C0"/>
              </w:rPr>
            </w:pPr>
          </w:p>
          <w:p w:rsidR="004A5D64" w:rsidRPr="00F01410" w:rsidRDefault="004A5D64"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25 мая </w:t>
            </w:r>
          </w:p>
          <w:p w:rsidR="004A5D64" w:rsidRPr="00F01410" w:rsidRDefault="004A5D64"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b/>
                <w:color w:val="0070C0"/>
              </w:rPr>
              <w:t>среда</w:t>
            </w:r>
            <w:r w:rsidRPr="00F01410">
              <w:rPr>
                <w:rFonts w:ascii="Times New Roman" w:hAnsi="Times New Roman" w:cs="Times New Roman"/>
                <w:i/>
                <w:color w:val="0070C0"/>
              </w:rPr>
              <w:t xml:space="preserve"> </w:t>
            </w:r>
          </w:p>
        </w:tc>
        <w:tc>
          <w:tcPr>
            <w:tcW w:w="1134" w:type="dxa"/>
            <w:shd w:val="clear" w:color="auto" w:fill="DEEAF6" w:themeFill="accent1" w:themeFillTint="33"/>
            <w:vAlign w:val="center"/>
          </w:tcPr>
          <w:p w:rsidR="004A5D64" w:rsidRPr="004248DD" w:rsidRDefault="004A5D64"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10</w:t>
            </w:r>
            <w:r w:rsidRPr="004248DD">
              <w:rPr>
                <w:rFonts w:ascii="Times New Roman" w:hAnsi="Times New Roman" w:cs="Times New Roman"/>
                <w:b/>
                <w:i/>
                <w:color w:val="0070C0"/>
              </w:rPr>
              <w:t>:00</w:t>
            </w:r>
          </w:p>
          <w:p w:rsidR="004A5D64" w:rsidRPr="000372BB" w:rsidRDefault="004A5D64" w:rsidP="00923FA9">
            <w:pPr>
              <w:spacing w:after="0" w:line="240" w:lineRule="auto"/>
              <w:jc w:val="center"/>
              <w:rPr>
                <w:rFonts w:ascii="Times New Roman" w:hAnsi="Times New Roman" w:cs="Times New Roman"/>
                <w:b/>
                <w:i/>
                <w:color w:val="0070C0"/>
              </w:rPr>
            </w:pPr>
            <w:r w:rsidRPr="004248DD">
              <w:rPr>
                <w:rFonts w:ascii="Times New Roman" w:hAnsi="Times New Roman" w:cs="Times New Roman"/>
                <w:b/>
                <w:i/>
                <w:color w:val="0070C0"/>
              </w:rPr>
              <w:t>1</w:t>
            </w:r>
            <w:r>
              <w:rPr>
                <w:rFonts w:ascii="Times New Roman" w:hAnsi="Times New Roman" w:cs="Times New Roman"/>
                <w:b/>
                <w:i/>
                <w:color w:val="0070C0"/>
              </w:rPr>
              <w:t>2</w:t>
            </w:r>
            <w:r w:rsidRPr="004248DD">
              <w:rPr>
                <w:rFonts w:ascii="Times New Roman" w:hAnsi="Times New Roman" w:cs="Times New Roman"/>
                <w:b/>
                <w:i/>
                <w:color w:val="0070C0"/>
              </w:rPr>
              <w:t>:00</w:t>
            </w:r>
          </w:p>
        </w:tc>
        <w:tc>
          <w:tcPr>
            <w:tcW w:w="6095" w:type="dxa"/>
            <w:shd w:val="clear" w:color="auto" w:fill="auto"/>
          </w:tcPr>
          <w:p w:rsidR="004A5D64" w:rsidRDefault="004A5D64" w:rsidP="00923FA9">
            <w:pPr>
              <w:spacing w:after="0" w:line="240" w:lineRule="auto"/>
              <w:rPr>
                <w:rFonts w:ascii="Times New Roman" w:eastAsia="Times New Roman" w:hAnsi="Times New Roman" w:cs="Times New Roman"/>
                <w:b/>
                <w:lang w:eastAsia="ru-RU"/>
              </w:rPr>
            </w:pPr>
            <w:bookmarkStart w:id="0" w:name="_GoBack"/>
            <w:bookmarkEnd w:id="0"/>
          </w:p>
          <w:p w:rsidR="004A5D64" w:rsidRPr="009B2EC4" w:rsidRDefault="004A5D64" w:rsidP="00923FA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Единый день отчетности </w:t>
            </w:r>
          </w:p>
          <w:p w:rsidR="004A5D64" w:rsidRPr="009B2EC4" w:rsidRDefault="004A5D64" w:rsidP="00923FA9">
            <w:pPr>
              <w:spacing w:after="0" w:line="240" w:lineRule="auto"/>
              <w:jc w:val="both"/>
              <w:rPr>
                <w:rFonts w:ascii="Times New Roman" w:hAnsi="Times New Roman" w:cs="Times New Roman"/>
                <w:b/>
              </w:rPr>
            </w:pPr>
          </w:p>
          <w:p w:rsidR="004A5D64" w:rsidRDefault="004A5D64" w:rsidP="00923FA9">
            <w:pPr>
              <w:spacing w:after="0" w:line="240" w:lineRule="auto"/>
              <w:jc w:val="both"/>
              <w:rPr>
                <w:rFonts w:ascii="Times New Roman" w:hAnsi="Times New Roman" w:cs="Times New Roman"/>
                <w:i/>
              </w:rPr>
            </w:pPr>
            <w:r w:rsidRPr="009B2EC4">
              <w:rPr>
                <w:rFonts w:ascii="Times New Roman" w:hAnsi="Times New Roman" w:cs="Times New Roman"/>
                <w:b/>
              </w:rPr>
              <w:t>Форма проведения:</w:t>
            </w:r>
            <w:r w:rsidRPr="000372BB">
              <w:rPr>
                <w:rFonts w:ascii="Times New Roman" w:hAnsi="Times New Roman" w:cs="Times New Roman"/>
                <w:i/>
              </w:rPr>
              <w:t xml:space="preserve"> онлайн-офлайн </w:t>
            </w:r>
          </w:p>
          <w:p w:rsidR="004A5D64" w:rsidRDefault="004A5D64" w:rsidP="00923FA9">
            <w:pPr>
              <w:spacing w:after="0" w:line="240" w:lineRule="auto"/>
              <w:jc w:val="both"/>
              <w:rPr>
                <w:rFonts w:ascii="Times New Roman" w:eastAsia="Calibri" w:hAnsi="Times New Roman" w:cs="Times New Roman"/>
                <w:i/>
              </w:rPr>
            </w:pPr>
            <w:r w:rsidRPr="009B2EC4">
              <w:rPr>
                <w:rFonts w:ascii="Times New Roman" w:hAnsi="Times New Roman" w:cs="Times New Roman"/>
                <w:b/>
              </w:rPr>
              <w:t>Место проведения</w:t>
            </w:r>
            <w:r w:rsidRPr="009B2EC4">
              <w:rPr>
                <w:rFonts w:ascii="Times New Roman" w:eastAsia="Calibri" w:hAnsi="Times New Roman" w:cs="Times New Roman"/>
                <w:b/>
              </w:rPr>
              <w:t>:</w:t>
            </w:r>
            <w:r w:rsidRPr="000372BB">
              <w:rPr>
                <w:rFonts w:ascii="Times New Roman" w:eastAsia="Calibri" w:hAnsi="Times New Roman" w:cs="Times New Roman"/>
                <w:i/>
              </w:rPr>
              <w:t xml:space="preserve"> нетворкинг</w:t>
            </w:r>
          </w:p>
          <w:p w:rsidR="004A5D64" w:rsidRDefault="004A5D64" w:rsidP="00923FA9">
            <w:pPr>
              <w:spacing w:after="0" w:line="240" w:lineRule="auto"/>
              <w:rPr>
                <w:rFonts w:ascii="Times New Roman" w:hAnsi="Times New Roman" w:cs="Times New Roman"/>
                <w:i/>
              </w:rPr>
            </w:pPr>
            <w:r w:rsidRPr="009B2EC4">
              <w:rPr>
                <w:rFonts w:ascii="Times New Roman" w:eastAsia="Calibri" w:hAnsi="Times New Roman" w:cs="Times New Roman"/>
                <w:b/>
              </w:rPr>
              <w:t>Организатор:</w:t>
            </w:r>
            <w:r w:rsidRPr="000372BB">
              <w:rPr>
                <w:rFonts w:ascii="Times New Roman" w:eastAsia="Calibri" w:hAnsi="Times New Roman" w:cs="Times New Roman"/>
                <w:i/>
              </w:rPr>
              <w:t xml:space="preserve"> БРО РО «ОПОРА России»</w:t>
            </w:r>
            <w:r w:rsidRPr="000372BB">
              <w:rPr>
                <w:rFonts w:ascii="Times New Roman" w:hAnsi="Times New Roman" w:cs="Times New Roman"/>
                <w:i/>
              </w:rPr>
              <w:t xml:space="preserve"> (по согласованию)</w:t>
            </w:r>
          </w:p>
          <w:p w:rsidR="004A5D64" w:rsidRDefault="004A5D64" w:rsidP="00923FA9">
            <w:pPr>
              <w:spacing w:after="0" w:line="240" w:lineRule="auto"/>
              <w:jc w:val="both"/>
              <w:rPr>
                <w:rFonts w:ascii="Times New Roman" w:eastAsia="Times New Roman" w:hAnsi="Times New Roman" w:cs="Times New Roman"/>
                <w:b/>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предприниматели, самозанятые</w:t>
            </w:r>
          </w:p>
          <w:p w:rsidR="004A5D64" w:rsidRDefault="004A5D64" w:rsidP="00923FA9">
            <w:pPr>
              <w:spacing w:after="0" w:line="240" w:lineRule="auto"/>
              <w:rPr>
                <w:rFonts w:ascii="Times New Roman" w:hAnsi="Times New Roman" w:cs="Times New Roman"/>
                <w:b/>
              </w:rPr>
            </w:pPr>
          </w:p>
        </w:tc>
        <w:tc>
          <w:tcPr>
            <w:tcW w:w="1172" w:type="dxa"/>
            <w:vMerge w:val="restart"/>
            <w:shd w:val="clear" w:color="auto" w:fill="DEEAF6" w:themeFill="accent1" w:themeFillTint="33"/>
          </w:tcPr>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Default="004A5D64" w:rsidP="00923FA9">
            <w:pPr>
              <w:spacing w:after="0" w:line="240" w:lineRule="auto"/>
              <w:jc w:val="center"/>
              <w:rPr>
                <w:rFonts w:ascii="Times New Roman" w:hAnsi="Times New Roman" w:cs="Times New Roman"/>
                <w:b/>
                <w:i/>
                <w:color w:val="0070C0"/>
              </w:rPr>
            </w:pPr>
          </w:p>
          <w:p w:rsidR="004A5D64" w:rsidRPr="000372BB" w:rsidRDefault="004A5D64"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10:00</w:t>
            </w:r>
          </w:p>
          <w:p w:rsidR="004A5D64" w:rsidRPr="000372BB" w:rsidRDefault="004A5D64" w:rsidP="00923FA9">
            <w:pPr>
              <w:spacing w:after="0" w:line="240" w:lineRule="auto"/>
              <w:jc w:val="center"/>
              <w:rPr>
                <w:rFonts w:ascii="Times New Roman" w:hAnsi="Times New Roman" w:cs="Times New Roman"/>
                <w:b/>
                <w:i/>
                <w:color w:val="000000" w:themeColor="text1"/>
              </w:rPr>
            </w:pPr>
            <w:r w:rsidRPr="000372BB">
              <w:rPr>
                <w:rFonts w:ascii="Times New Roman" w:hAnsi="Times New Roman" w:cs="Times New Roman"/>
                <w:b/>
                <w:i/>
                <w:color w:val="0070C0"/>
              </w:rPr>
              <w:t>12:00</w:t>
            </w:r>
          </w:p>
        </w:tc>
        <w:tc>
          <w:tcPr>
            <w:tcW w:w="5916" w:type="dxa"/>
            <w:vMerge w:val="restart"/>
            <w:shd w:val="clear" w:color="auto" w:fill="auto"/>
          </w:tcPr>
          <w:p w:rsidR="004A5D64" w:rsidRDefault="004A5D64" w:rsidP="00923FA9">
            <w:pPr>
              <w:spacing w:after="0" w:line="240" w:lineRule="auto"/>
              <w:rPr>
                <w:rFonts w:ascii="Times New Roman" w:hAnsi="Times New Roman" w:cs="Times New Roman"/>
                <w:b/>
                <w:i/>
              </w:rPr>
            </w:pPr>
            <w:r>
              <w:rPr>
                <w:rFonts w:ascii="Times New Roman" w:hAnsi="Times New Roman" w:cs="Times New Roman"/>
                <w:b/>
                <w:i/>
              </w:rPr>
              <w:t xml:space="preserve"> </w:t>
            </w:r>
          </w:p>
          <w:p w:rsidR="004A5D64" w:rsidRPr="003423E0" w:rsidRDefault="004A5D64" w:rsidP="00923FA9">
            <w:pPr>
              <w:spacing w:after="0" w:line="240" w:lineRule="auto"/>
              <w:rPr>
                <w:rFonts w:ascii="Times New Roman" w:hAnsi="Times New Roman" w:cs="Times New Roman"/>
                <w:b/>
                <w:i/>
              </w:rPr>
            </w:pPr>
            <w:r w:rsidRPr="003423E0">
              <w:rPr>
                <w:rFonts w:ascii="Times New Roman" w:hAnsi="Times New Roman" w:cs="Times New Roman"/>
                <w:b/>
                <w:i/>
              </w:rPr>
              <w:t xml:space="preserve">Зональное мероприятие </w:t>
            </w:r>
          </w:p>
          <w:p w:rsidR="004A5D64" w:rsidRDefault="004A5D64" w:rsidP="00923FA9">
            <w:pPr>
              <w:spacing w:after="0" w:line="240" w:lineRule="auto"/>
              <w:rPr>
                <w:rFonts w:ascii="Times New Roman" w:hAnsi="Times New Roman" w:cs="Times New Roman"/>
                <w:i/>
              </w:rPr>
            </w:pPr>
            <w:r w:rsidRPr="00B63403">
              <w:rPr>
                <w:rFonts w:ascii="Times New Roman" w:hAnsi="Times New Roman" w:cs="Times New Roman"/>
                <w:b/>
              </w:rPr>
              <w:t>Деловая встреча бизнес-шерифов и предпринимателей западной экономической зоны</w:t>
            </w:r>
            <w:r>
              <w:rPr>
                <w:rFonts w:ascii="Times New Roman" w:hAnsi="Times New Roman" w:cs="Times New Roman"/>
              </w:rPr>
              <w:t xml:space="preserve"> </w:t>
            </w:r>
            <w:r w:rsidRPr="000372BB">
              <w:rPr>
                <w:rFonts w:ascii="Times New Roman" w:hAnsi="Times New Roman" w:cs="Times New Roman"/>
                <w:i/>
              </w:rPr>
              <w:t>(по согласованию)</w:t>
            </w:r>
          </w:p>
          <w:p w:rsidR="004A5D64" w:rsidRPr="000372BB" w:rsidRDefault="004A5D64" w:rsidP="00923FA9">
            <w:pPr>
              <w:spacing w:after="0" w:line="240" w:lineRule="auto"/>
              <w:rPr>
                <w:rFonts w:ascii="Times New Roman" w:hAnsi="Times New Roman" w:cs="Times New Roman"/>
              </w:rPr>
            </w:pPr>
          </w:p>
          <w:p w:rsidR="004A5D64" w:rsidRPr="000372BB" w:rsidRDefault="004A5D64" w:rsidP="00923FA9">
            <w:pPr>
              <w:spacing w:after="0" w:line="240" w:lineRule="auto"/>
              <w:rPr>
                <w:rFonts w:ascii="Times New Roman" w:hAnsi="Times New Roman" w:cs="Times New Roman"/>
              </w:rPr>
            </w:pPr>
            <w:r w:rsidRPr="00B63403">
              <w:rPr>
                <w:rFonts w:ascii="Times New Roman" w:hAnsi="Times New Roman" w:cs="Times New Roman"/>
                <w:b/>
              </w:rPr>
              <w:t>Место проведения:</w:t>
            </w:r>
            <w:r w:rsidRPr="000372BB">
              <w:rPr>
                <w:rFonts w:ascii="Times New Roman" w:hAnsi="Times New Roman" w:cs="Times New Roman"/>
                <w:i/>
              </w:rPr>
              <w:t xml:space="preserve"> ГО г. Октябрьский</w:t>
            </w:r>
          </w:p>
          <w:p w:rsidR="004A5D64" w:rsidRDefault="004A5D64" w:rsidP="00923FA9">
            <w:pPr>
              <w:spacing w:after="0" w:line="240" w:lineRule="auto"/>
              <w:rPr>
                <w:rFonts w:ascii="Times New Roman" w:eastAsia="Calibri"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Администрация</w:t>
            </w:r>
            <w:r w:rsidRPr="000372BB">
              <w:rPr>
                <w:rFonts w:ascii="Times New Roman" w:hAnsi="Times New Roman" w:cs="Times New Roman"/>
                <w:i/>
              </w:rPr>
              <w:t xml:space="preserve"> ГО г. Октябрьский</w:t>
            </w:r>
            <w:r w:rsidRPr="000372BB">
              <w:rPr>
                <w:rFonts w:ascii="Times New Roman" w:eastAsia="Calibri" w:hAnsi="Times New Roman" w:cs="Times New Roman"/>
                <w:i/>
              </w:rPr>
              <w:t xml:space="preserve">  </w:t>
            </w:r>
          </w:p>
          <w:p w:rsidR="004A5D64" w:rsidRDefault="004A5D64" w:rsidP="00923FA9">
            <w:pPr>
              <w:spacing w:after="0" w:line="240" w:lineRule="auto"/>
              <w:rPr>
                <w:rFonts w:ascii="Times New Roman" w:hAnsi="Times New Roman" w:cs="Times New Roman"/>
                <w:i/>
              </w:rPr>
            </w:pPr>
            <w:r w:rsidRPr="000372BB">
              <w:rPr>
                <w:rFonts w:ascii="Times New Roman" w:hAnsi="Times New Roman" w:cs="Times New Roman"/>
                <w:i/>
              </w:rPr>
              <w:t>(по согласованию)</w:t>
            </w:r>
          </w:p>
          <w:p w:rsidR="004A5D64" w:rsidRPr="000372BB" w:rsidRDefault="004A5D64" w:rsidP="00923FA9">
            <w:pPr>
              <w:spacing w:after="0" w:line="240" w:lineRule="auto"/>
              <w:jc w:val="both"/>
              <w:rPr>
                <w:rFonts w:ascii="Times New Roman" w:hAnsi="Times New Roman" w:cs="Times New Roman"/>
                <w:b/>
              </w:rPr>
            </w:pPr>
            <w:r w:rsidRPr="003E494F">
              <w:rPr>
                <w:rFonts w:ascii="Times New Roman" w:eastAsia="Times New Roman" w:hAnsi="Times New Roman" w:cs="Times New Roman"/>
                <w:b/>
                <w:sz w:val="24"/>
                <w:szCs w:val="24"/>
                <w:lang w:eastAsia="ru-RU"/>
              </w:rPr>
              <w:t>Участники:</w:t>
            </w:r>
            <w:r w:rsidRPr="003E494F">
              <w:rPr>
                <w:rFonts w:ascii="Times New Roman" w:eastAsia="Times New Roman" w:hAnsi="Times New Roman" w:cs="Times New Roman"/>
                <w:i/>
                <w:sz w:val="24"/>
                <w:szCs w:val="24"/>
                <w:lang w:eastAsia="ru-RU"/>
              </w:rPr>
              <w:t xml:space="preserve"> ГО г. Октябрьский, МР Альшеевский район, МР Бакалинский район, МР Белебеевский район, МР Бижбулякский район, МР Благоварский район, </w:t>
            </w:r>
            <w:r>
              <w:rPr>
                <w:rFonts w:ascii="Times New Roman" w:eastAsia="Times New Roman" w:hAnsi="Times New Roman" w:cs="Times New Roman"/>
                <w:i/>
                <w:sz w:val="24"/>
                <w:szCs w:val="24"/>
                <w:lang w:eastAsia="ru-RU"/>
              </w:rPr>
              <w:t xml:space="preserve">                   </w:t>
            </w:r>
            <w:r w:rsidRPr="003E494F">
              <w:rPr>
                <w:rFonts w:ascii="Times New Roman" w:eastAsia="Times New Roman" w:hAnsi="Times New Roman" w:cs="Times New Roman"/>
                <w:i/>
                <w:sz w:val="24"/>
                <w:szCs w:val="24"/>
                <w:lang w:eastAsia="ru-RU"/>
              </w:rPr>
              <w:t xml:space="preserve">МР Буздякский район, МР Давлекановский район, </w:t>
            </w:r>
            <w:r>
              <w:rPr>
                <w:rFonts w:ascii="Times New Roman" w:eastAsia="Times New Roman" w:hAnsi="Times New Roman" w:cs="Times New Roman"/>
                <w:i/>
                <w:sz w:val="24"/>
                <w:szCs w:val="24"/>
                <w:lang w:eastAsia="ru-RU"/>
              </w:rPr>
              <w:t xml:space="preserve">        </w:t>
            </w:r>
            <w:r w:rsidRPr="003E494F">
              <w:rPr>
                <w:rFonts w:ascii="Times New Roman" w:eastAsia="Times New Roman" w:hAnsi="Times New Roman" w:cs="Times New Roman"/>
                <w:i/>
                <w:sz w:val="24"/>
                <w:szCs w:val="24"/>
                <w:lang w:eastAsia="ru-RU"/>
              </w:rPr>
              <w:t xml:space="preserve">МР Ермекеевский район, МР Туймазинский район, </w:t>
            </w:r>
            <w:r>
              <w:rPr>
                <w:rFonts w:ascii="Times New Roman" w:eastAsia="Times New Roman" w:hAnsi="Times New Roman" w:cs="Times New Roman"/>
                <w:i/>
                <w:sz w:val="24"/>
                <w:szCs w:val="24"/>
                <w:lang w:eastAsia="ru-RU"/>
              </w:rPr>
              <w:t xml:space="preserve">             </w:t>
            </w:r>
            <w:r w:rsidRPr="003E494F">
              <w:rPr>
                <w:rFonts w:ascii="Times New Roman" w:eastAsia="Times New Roman" w:hAnsi="Times New Roman" w:cs="Times New Roman"/>
                <w:i/>
                <w:sz w:val="24"/>
                <w:szCs w:val="24"/>
                <w:lang w:eastAsia="ru-RU"/>
              </w:rPr>
              <w:lastRenderedPageBreak/>
              <w:t xml:space="preserve">МР Чекмагушевский район, МР Шаранский район, </w:t>
            </w:r>
            <w:r>
              <w:rPr>
                <w:rFonts w:ascii="Times New Roman" w:eastAsia="Times New Roman" w:hAnsi="Times New Roman" w:cs="Times New Roman"/>
                <w:i/>
                <w:sz w:val="24"/>
                <w:szCs w:val="24"/>
                <w:lang w:eastAsia="ru-RU"/>
              </w:rPr>
              <w:t xml:space="preserve">            </w:t>
            </w:r>
            <w:r w:rsidRPr="003E494F">
              <w:rPr>
                <w:rFonts w:ascii="Times New Roman" w:eastAsia="Times New Roman" w:hAnsi="Times New Roman" w:cs="Times New Roman"/>
                <w:i/>
                <w:sz w:val="24"/>
                <w:szCs w:val="24"/>
                <w:lang w:eastAsia="ru-RU"/>
              </w:rPr>
              <w:t>МР Илишевский район, МР Миякинский район</w:t>
            </w:r>
          </w:p>
          <w:p w:rsidR="004A5D64" w:rsidRDefault="004A5D64" w:rsidP="00923FA9">
            <w:pPr>
              <w:spacing w:after="0" w:line="240" w:lineRule="auto"/>
              <w:rPr>
                <w:rFonts w:ascii="Times New Roman" w:hAnsi="Times New Roman" w:cs="Times New Roman"/>
                <w:b/>
              </w:rPr>
            </w:pPr>
          </w:p>
          <w:p w:rsidR="004A5D64" w:rsidRPr="000372BB" w:rsidRDefault="004A5D64" w:rsidP="00923FA9">
            <w:pPr>
              <w:spacing w:after="0" w:line="240" w:lineRule="auto"/>
              <w:rPr>
                <w:rFonts w:ascii="Times New Roman" w:hAnsi="Times New Roman" w:cs="Times New Roman"/>
                <w:b/>
              </w:rPr>
            </w:pPr>
          </w:p>
        </w:tc>
      </w:tr>
      <w:tr w:rsidR="00884711" w:rsidRPr="000372BB" w:rsidTr="00923FA9">
        <w:trPr>
          <w:trHeight w:val="1380"/>
        </w:trPr>
        <w:tc>
          <w:tcPr>
            <w:tcW w:w="1560" w:type="dxa"/>
            <w:vMerge/>
            <w:tcBorders>
              <w:bottom w:val="single" w:sz="4" w:space="0" w:color="auto"/>
            </w:tcBorders>
            <w:shd w:val="clear" w:color="auto" w:fill="FFE599" w:themeFill="accent4" w:themeFillTint="66"/>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tcBorders>
              <w:bottom w:val="single" w:sz="4" w:space="0" w:color="auto"/>
            </w:tcBorders>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13:00</w:t>
            </w:r>
          </w:p>
          <w:p w:rsidR="00884711" w:rsidRPr="004248DD"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16:00</w:t>
            </w:r>
          </w:p>
        </w:tc>
        <w:tc>
          <w:tcPr>
            <w:tcW w:w="6095" w:type="dxa"/>
            <w:tcBorders>
              <w:bottom w:val="single" w:sz="4" w:space="0" w:color="auto"/>
            </w:tcBorders>
            <w:shd w:val="clear" w:color="auto" w:fill="auto"/>
          </w:tcPr>
          <w:p w:rsidR="00884711" w:rsidRDefault="00884711" w:rsidP="00923FA9">
            <w:pPr>
              <w:spacing w:after="0" w:line="240" w:lineRule="auto"/>
              <w:rPr>
                <w:rFonts w:ascii="Times New Roman" w:hAnsi="Times New Roman" w:cs="Times New Roman"/>
                <w:i/>
              </w:rPr>
            </w:pPr>
            <w:r w:rsidRPr="00B63403">
              <w:rPr>
                <w:rFonts w:ascii="Times New Roman" w:eastAsia="Times New Roman" w:hAnsi="Times New Roman" w:cs="Times New Roman"/>
                <w:b/>
                <w:lang w:eastAsia="ru-RU"/>
              </w:rPr>
              <w:t>Форум «Бизнес и самозанятые - пути эффективного сотрудничества»</w:t>
            </w:r>
            <w:r>
              <w:rPr>
                <w:rFonts w:ascii="Times New Roman" w:eastAsia="Times New Roman" w:hAnsi="Times New Roman" w:cs="Times New Roman"/>
                <w:lang w:eastAsia="ru-RU"/>
              </w:rPr>
              <w:t xml:space="preserve"> </w:t>
            </w:r>
            <w:r w:rsidRPr="000372BB">
              <w:rPr>
                <w:rFonts w:ascii="Times New Roman" w:hAnsi="Times New Roman" w:cs="Times New Roman"/>
                <w:i/>
              </w:rPr>
              <w:t>(по согласованию)</w:t>
            </w:r>
          </w:p>
          <w:p w:rsidR="00884711" w:rsidRPr="000372BB" w:rsidRDefault="00884711" w:rsidP="00923FA9">
            <w:pPr>
              <w:spacing w:after="0" w:line="240" w:lineRule="auto"/>
              <w:jc w:val="both"/>
              <w:rPr>
                <w:rFonts w:ascii="Times New Roman" w:eastAsia="Times New Roman" w:hAnsi="Times New Roman" w:cs="Times New Roman"/>
                <w:lang w:eastAsia="ru-RU"/>
              </w:rPr>
            </w:pPr>
          </w:p>
          <w:p w:rsidR="00CD712D" w:rsidRDefault="00884711" w:rsidP="00923FA9">
            <w:pPr>
              <w:spacing w:after="0" w:line="240" w:lineRule="auto"/>
              <w:jc w:val="both"/>
              <w:rPr>
                <w:rFonts w:ascii="Times New Roman" w:eastAsia="Calibri" w:hAnsi="Times New Roman" w:cs="Times New Roman"/>
                <w:i/>
              </w:rPr>
            </w:pPr>
            <w:r w:rsidRPr="00B63403">
              <w:rPr>
                <w:rFonts w:ascii="Times New Roman" w:hAnsi="Times New Roman" w:cs="Times New Roman"/>
                <w:b/>
              </w:rPr>
              <w:t>Место проведения</w:t>
            </w:r>
            <w:r w:rsidRPr="00B63403">
              <w:rPr>
                <w:rFonts w:ascii="Times New Roman" w:eastAsia="Calibri" w:hAnsi="Times New Roman" w:cs="Times New Roman"/>
                <w:b/>
              </w:rPr>
              <w:t>:</w:t>
            </w:r>
            <w:r w:rsidRPr="000372BB">
              <w:rPr>
                <w:rFonts w:ascii="Times New Roman" w:eastAsia="Calibri" w:hAnsi="Times New Roman" w:cs="Times New Roman"/>
                <w:i/>
              </w:rPr>
              <w:t xml:space="preserve"> нетворкинг</w:t>
            </w:r>
          </w:p>
          <w:p w:rsidR="00884711" w:rsidRDefault="00884711" w:rsidP="00923FA9">
            <w:pPr>
              <w:spacing w:after="0" w:line="240" w:lineRule="auto"/>
              <w:jc w:val="both"/>
              <w:rPr>
                <w:rFonts w:ascii="Times New Roman"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Ассоциация предпринимателей Республики Башкортостан</w:t>
            </w:r>
            <w:r>
              <w:rPr>
                <w:rFonts w:ascii="Times New Roman" w:eastAsia="Calibri" w:hAnsi="Times New Roman" w:cs="Times New Roman"/>
                <w:i/>
              </w:rPr>
              <w:t xml:space="preserve"> </w:t>
            </w:r>
            <w:r w:rsidRPr="000372BB">
              <w:rPr>
                <w:rFonts w:ascii="Times New Roman" w:hAnsi="Times New Roman" w:cs="Times New Roman"/>
                <w:i/>
              </w:rPr>
              <w:t>(по согласованию)</w:t>
            </w:r>
          </w:p>
          <w:p w:rsidR="00884711" w:rsidRPr="00B63403" w:rsidRDefault="00884711" w:rsidP="00243456">
            <w:pPr>
              <w:spacing w:after="0" w:line="240" w:lineRule="auto"/>
              <w:rPr>
                <w:rFonts w:ascii="Times New Roman" w:eastAsia="Times New Roman" w:hAnsi="Times New Roman" w:cs="Times New Roman"/>
                <w:b/>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предприниматели, самозанятые</w:t>
            </w:r>
            <w:r w:rsidRPr="00BF34BB">
              <w:rPr>
                <w:rFonts w:ascii="Times New Roman" w:eastAsia="Times New Roman" w:hAnsi="Times New Roman" w:cs="Times New Roman"/>
                <w:i/>
                <w:color w:val="000000" w:themeColor="text1"/>
                <w:sz w:val="24"/>
                <w:szCs w:val="24"/>
                <w:lang w:eastAsia="ru-RU"/>
              </w:rPr>
              <w:t xml:space="preserve"> </w:t>
            </w:r>
            <w:r w:rsidR="003B55ED">
              <w:rPr>
                <w:rFonts w:ascii="Times New Roman" w:eastAsia="Times New Roman" w:hAnsi="Times New Roman" w:cs="Times New Roman"/>
                <w:i/>
                <w:color w:val="000000" w:themeColor="text1"/>
                <w:sz w:val="24"/>
                <w:szCs w:val="24"/>
                <w:lang w:eastAsia="ru-RU"/>
              </w:rPr>
              <w:br/>
            </w:r>
            <w:r w:rsidRPr="00D106AC">
              <w:rPr>
                <w:rFonts w:ascii="Times New Roman" w:eastAsia="Times New Roman" w:hAnsi="Times New Roman" w:cs="Times New Roman"/>
                <w:i/>
                <w:color w:val="000000" w:themeColor="text1"/>
                <w:sz w:val="24"/>
                <w:szCs w:val="24"/>
                <w:lang w:eastAsia="ru-RU"/>
              </w:rPr>
              <w:t>(50 человек)</w:t>
            </w:r>
          </w:p>
        </w:tc>
        <w:tc>
          <w:tcPr>
            <w:tcW w:w="1172" w:type="dxa"/>
            <w:vMerge/>
            <w:tcBorders>
              <w:bottom w:val="single" w:sz="4" w:space="0" w:color="auto"/>
            </w:tcBorders>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p>
        </w:tc>
        <w:tc>
          <w:tcPr>
            <w:tcW w:w="5916" w:type="dxa"/>
            <w:vMerge/>
            <w:tcBorders>
              <w:bottom w:val="single" w:sz="4" w:space="0" w:color="auto"/>
            </w:tcBorders>
            <w:shd w:val="clear" w:color="auto" w:fill="auto"/>
          </w:tcPr>
          <w:p w:rsidR="00884711" w:rsidRPr="003423E0" w:rsidRDefault="00884711" w:rsidP="00923FA9">
            <w:pPr>
              <w:spacing w:after="0" w:line="240" w:lineRule="auto"/>
              <w:rPr>
                <w:rFonts w:ascii="Times New Roman" w:hAnsi="Times New Roman" w:cs="Times New Roman"/>
                <w:b/>
                <w:i/>
              </w:rPr>
            </w:pPr>
          </w:p>
        </w:tc>
      </w:tr>
      <w:tr w:rsidR="00884711" w:rsidRPr="000372BB" w:rsidTr="00923FA9">
        <w:trPr>
          <w:trHeight w:val="732"/>
        </w:trPr>
        <w:tc>
          <w:tcPr>
            <w:tcW w:w="1560" w:type="dxa"/>
            <w:vMerge w:val="restart"/>
            <w:shd w:val="clear" w:color="auto" w:fill="FFE599" w:themeFill="accent4" w:themeFillTint="66"/>
          </w:tcPr>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i/>
                <w:color w:val="0070C0"/>
              </w:rPr>
              <w:t xml:space="preserve"> </w:t>
            </w:r>
          </w:p>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25 мая </w:t>
            </w:r>
          </w:p>
          <w:p w:rsidR="00884711" w:rsidRPr="00F01410" w:rsidRDefault="00884711"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b/>
                <w:color w:val="0070C0"/>
              </w:rPr>
              <w:t>среда</w:t>
            </w:r>
          </w:p>
        </w:tc>
        <w:tc>
          <w:tcPr>
            <w:tcW w:w="1134" w:type="dxa"/>
            <w:tcBorders>
              <w:bottom w:val="single" w:sz="4" w:space="0" w:color="auto"/>
            </w:tcBorders>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15:00</w:t>
            </w:r>
          </w:p>
          <w:p w:rsidR="00884711" w:rsidRPr="004248DD"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17:00</w:t>
            </w:r>
          </w:p>
        </w:tc>
        <w:tc>
          <w:tcPr>
            <w:tcW w:w="6095" w:type="dxa"/>
            <w:tcBorders>
              <w:bottom w:val="single" w:sz="4" w:space="0" w:color="auto"/>
            </w:tcBorders>
            <w:shd w:val="clear" w:color="auto" w:fill="auto"/>
          </w:tcPr>
          <w:p w:rsidR="00884711" w:rsidRDefault="00884711" w:rsidP="00923FA9">
            <w:pPr>
              <w:spacing w:after="0" w:line="240" w:lineRule="auto"/>
              <w:rPr>
                <w:rFonts w:ascii="Times New Roman" w:hAnsi="Times New Roman" w:cs="Times New Roman"/>
                <w:i/>
              </w:rPr>
            </w:pPr>
            <w:r w:rsidRPr="00B63403">
              <w:rPr>
                <w:rFonts w:ascii="Times New Roman" w:eastAsia="Times New Roman" w:hAnsi="Times New Roman" w:cs="Times New Roman"/>
                <w:b/>
                <w:lang w:eastAsia="ru-RU"/>
              </w:rPr>
              <w:t>Нетворкиг «Территория успешных женщин. Перспективы развития»</w:t>
            </w:r>
            <w:r w:rsidRPr="000372BB">
              <w:rPr>
                <w:rFonts w:ascii="Times New Roman" w:hAnsi="Times New Roman" w:cs="Times New Roman"/>
                <w:i/>
              </w:rPr>
              <w:t xml:space="preserve"> (по согласованию)</w:t>
            </w:r>
          </w:p>
          <w:p w:rsidR="00884711" w:rsidRPr="00B63403" w:rsidRDefault="00884711" w:rsidP="00923FA9">
            <w:pPr>
              <w:spacing w:after="0" w:line="240" w:lineRule="auto"/>
              <w:jc w:val="both"/>
              <w:rPr>
                <w:rFonts w:ascii="Times New Roman" w:hAnsi="Times New Roman" w:cs="Times New Roman"/>
                <w:b/>
              </w:rPr>
            </w:pPr>
          </w:p>
          <w:p w:rsidR="00884711" w:rsidRDefault="00884711" w:rsidP="00923FA9">
            <w:pPr>
              <w:spacing w:after="0" w:line="240" w:lineRule="auto"/>
              <w:jc w:val="both"/>
              <w:rPr>
                <w:rFonts w:ascii="Times New Roman" w:eastAsia="Calibri" w:hAnsi="Times New Roman" w:cs="Times New Roman"/>
                <w:i/>
              </w:rPr>
            </w:pPr>
            <w:r w:rsidRPr="00B63403">
              <w:rPr>
                <w:rFonts w:ascii="Times New Roman" w:hAnsi="Times New Roman" w:cs="Times New Roman"/>
                <w:b/>
              </w:rPr>
              <w:t>Место проведения</w:t>
            </w:r>
            <w:r w:rsidRPr="00B63403">
              <w:rPr>
                <w:rFonts w:ascii="Times New Roman" w:eastAsia="Calibri" w:hAnsi="Times New Roman" w:cs="Times New Roman"/>
                <w:b/>
              </w:rPr>
              <w:t>:</w:t>
            </w:r>
            <w:r w:rsidRPr="000372BB">
              <w:rPr>
                <w:rFonts w:ascii="Times New Roman" w:eastAsia="Calibri" w:hAnsi="Times New Roman" w:cs="Times New Roman"/>
                <w:i/>
              </w:rPr>
              <w:t xml:space="preserve"> нетворкинг</w:t>
            </w:r>
          </w:p>
          <w:p w:rsidR="00884711" w:rsidRDefault="00884711" w:rsidP="00923FA9">
            <w:pPr>
              <w:spacing w:after="0" w:line="240" w:lineRule="auto"/>
              <w:rPr>
                <w:rFonts w:ascii="Times New Roman"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Ассоциация женщин-предпринимателей Республики Башкортостан</w:t>
            </w:r>
            <w:r>
              <w:rPr>
                <w:rFonts w:ascii="Times New Roman" w:eastAsia="Calibri" w:hAnsi="Times New Roman" w:cs="Times New Roman"/>
                <w:i/>
              </w:rPr>
              <w:t xml:space="preserve"> </w:t>
            </w:r>
            <w:r w:rsidRPr="000372BB">
              <w:rPr>
                <w:rFonts w:ascii="Times New Roman" w:hAnsi="Times New Roman" w:cs="Times New Roman"/>
                <w:i/>
              </w:rPr>
              <w:t>(по согласованию)</w:t>
            </w:r>
          </w:p>
          <w:p w:rsidR="00884711" w:rsidRPr="00B63403" w:rsidRDefault="00884711" w:rsidP="00243456">
            <w:pPr>
              <w:spacing w:after="0" w:line="240" w:lineRule="auto"/>
              <w:rPr>
                <w:rFonts w:ascii="Times New Roman" w:eastAsia="Times New Roman" w:hAnsi="Times New Roman" w:cs="Times New Roman"/>
                <w:b/>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предприниматели, самозанятые</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color w:val="000000" w:themeColor="text1"/>
                <w:sz w:val="24"/>
                <w:szCs w:val="24"/>
                <w:lang w:eastAsia="ru-RU"/>
              </w:rPr>
              <w:t>(5</w:t>
            </w:r>
            <w:r w:rsidRPr="00D106AC">
              <w:rPr>
                <w:rFonts w:ascii="Times New Roman" w:eastAsia="Times New Roman" w:hAnsi="Times New Roman" w:cs="Times New Roman"/>
                <w:i/>
                <w:color w:val="000000" w:themeColor="text1"/>
                <w:sz w:val="24"/>
                <w:szCs w:val="24"/>
                <w:lang w:eastAsia="ru-RU"/>
              </w:rPr>
              <w:t>0 человек)</w:t>
            </w:r>
          </w:p>
        </w:tc>
        <w:tc>
          <w:tcPr>
            <w:tcW w:w="1172" w:type="dxa"/>
            <w:vMerge w:val="restart"/>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12:00</w:t>
            </w:r>
          </w:p>
          <w:p w:rsidR="00884711" w:rsidRPr="000372BB"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18:00</w:t>
            </w:r>
          </w:p>
        </w:tc>
        <w:tc>
          <w:tcPr>
            <w:tcW w:w="5916" w:type="dxa"/>
            <w:vMerge w:val="restart"/>
            <w:shd w:val="clear" w:color="auto" w:fill="auto"/>
          </w:tcPr>
          <w:p w:rsidR="00884711" w:rsidRPr="00A417D2" w:rsidRDefault="00884711" w:rsidP="00923FA9">
            <w:pPr>
              <w:spacing w:after="0" w:line="240" w:lineRule="auto"/>
              <w:rPr>
                <w:rFonts w:ascii="Times New Roman" w:hAnsi="Times New Roman" w:cs="Times New Roman"/>
                <w:b/>
              </w:rPr>
            </w:pPr>
            <w:r w:rsidRPr="00A417D2">
              <w:rPr>
                <w:rFonts w:ascii="Times New Roman" w:hAnsi="Times New Roman" w:cs="Times New Roman"/>
                <w:b/>
              </w:rPr>
              <w:t xml:space="preserve">День российского предпринимательства </w:t>
            </w:r>
          </w:p>
          <w:p w:rsidR="00884711" w:rsidRDefault="00884711" w:rsidP="00923FA9">
            <w:pPr>
              <w:spacing w:after="0" w:line="240" w:lineRule="auto"/>
              <w:rPr>
                <w:rFonts w:ascii="Times New Roman" w:hAnsi="Times New Roman" w:cs="Times New Roman"/>
                <w:b/>
              </w:rPr>
            </w:pPr>
          </w:p>
          <w:p w:rsidR="00884711" w:rsidRDefault="00884711" w:rsidP="00923FA9">
            <w:pPr>
              <w:spacing w:after="0" w:line="240" w:lineRule="auto"/>
              <w:rPr>
                <w:rFonts w:ascii="Times New Roman" w:hAnsi="Times New Roman" w:cs="Times New Roman"/>
                <w:b/>
              </w:rPr>
            </w:pPr>
          </w:p>
          <w:p w:rsidR="00884711" w:rsidRDefault="00884711" w:rsidP="00923FA9">
            <w:pPr>
              <w:spacing w:after="0" w:line="240" w:lineRule="auto"/>
              <w:rPr>
                <w:rFonts w:ascii="Times New Roman" w:eastAsia="Times New Roman" w:hAnsi="Times New Roman" w:cs="Times New Roman"/>
                <w:i/>
                <w:color w:val="000000"/>
                <w:sz w:val="24"/>
                <w:szCs w:val="24"/>
                <w:lang w:eastAsia="ru-RU"/>
              </w:rPr>
            </w:pPr>
            <w:r w:rsidRPr="005A5F86">
              <w:rPr>
                <w:rFonts w:ascii="Times New Roman" w:hAnsi="Times New Roman" w:cs="Times New Roman"/>
                <w:b/>
              </w:rPr>
              <w:t>Место проведения:</w:t>
            </w:r>
            <w:r w:rsidRPr="000372BB">
              <w:rPr>
                <w:rFonts w:ascii="Times New Roman" w:hAnsi="Times New Roman" w:cs="Times New Roman"/>
                <w:i/>
              </w:rPr>
              <w:t xml:space="preserve"> </w:t>
            </w:r>
            <w:r w:rsidRPr="00A417D2">
              <w:rPr>
                <w:rFonts w:ascii="Times New Roman" w:hAnsi="Times New Roman" w:cs="Times New Roman"/>
                <w:i/>
              </w:rPr>
              <w:t>Парк культуры и отдыха с. Акъяр Хайбуллинского района</w:t>
            </w:r>
            <w:r>
              <w:rPr>
                <w:rFonts w:ascii="Times New Roman" w:hAnsi="Times New Roman" w:cs="Times New Roman"/>
                <w:b/>
                <w:i/>
              </w:rPr>
              <w:t xml:space="preserve"> </w:t>
            </w:r>
          </w:p>
          <w:p w:rsidR="00884711" w:rsidRDefault="00884711" w:rsidP="00923FA9">
            <w:pPr>
              <w:spacing w:after="0" w:line="240" w:lineRule="auto"/>
              <w:rPr>
                <w:rFonts w:ascii="Times New Roman" w:eastAsia="Calibri" w:hAnsi="Times New Roman" w:cs="Times New Roman"/>
                <w:b/>
                <w:i/>
              </w:rPr>
            </w:pPr>
          </w:p>
          <w:p w:rsidR="00884711" w:rsidRPr="00A417D2" w:rsidRDefault="00884711" w:rsidP="00923FA9">
            <w:pPr>
              <w:spacing w:after="0" w:line="240" w:lineRule="auto"/>
              <w:rPr>
                <w:rFonts w:ascii="Times New Roman" w:eastAsia="Calibri" w:hAnsi="Times New Roman" w:cs="Times New Roman"/>
                <w:i/>
              </w:rPr>
            </w:pPr>
            <w:r w:rsidRPr="00A417D2">
              <w:rPr>
                <w:rFonts w:ascii="Times New Roman" w:eastAsia="Calibri" w:hAnsi="Times New Roman" w:cs="Times New Roman"/>
                <w:b/>
              </w:rPr>
              <w:t>Организатор</w:t>
            </w:r>
            <w:r>
              <w:rPr>
                <w:rFonts w:ascii="Times New Roman" w:eastAsia="Calibri" w:hAnsi="Times New Roman" w:cs="Times New Roman"/>
                <w:b/>
              </w:rPr>
              <w:t>ы</w:t>
            </w:r>
            <w:r w:rsidRPr="00A417D2">
              <w:rPr>
                <w:rFonts w:ascii="Times New Roman" w:eastAsia="Calibri" w:hAnsi="Times New Roman" w:cs="Times New Roman"/>
                <w:b/>
              </w:rPr>
              <w:t>:</w:t>
            </w:r>
            <w:r w:rsidRPr="00A417D2">
              <w:rPr>
                <w:rFonts w:ascii="Times New Roman" w:eastAsia="Calibri" w:hAnsi="Times New Roman" w:cs="Times New Roman"/>
                <w:i/>
              </w:rPr>
              <w:t xml:space="preserve"> </w:t>
            </w:r>
            <w:r w:rsidRPr="000372BB">
              <w:rPr>
                <w:rFonts w:ascii="Times New Roman" w:eastAsia="Calibri" w:hAnsi="Times New Roman" w:cs="Times New Roman"/>
                <w:i/>
              </w:rPr>
              <w:t>Администрация</w:t>
            </w:r>
            <w:r>
              <w:rPr>
                <w:rFonts w:ascii="Times New Roman" w:eastAsia="Calibri" w:hAnsi="Times New Roman" w:cs="Times New Roman"/>
                <w:i/>
              </w:rPr>
              <w:t xml:space="preserve"> МР </w:t>
            </w:r>
            <w:r w:rsidRPr="00A417D2">
              <w:rPr>
                <w:rFonts w:ascii="Times New Roman" w:eastAsia="Calibri" w:hAnsi="Times New Roman" w:cs="Times New Roman"/>
                <w:i/>
              </w:rPr>
              <w:t>Хайбуллинский район</w:t>
            </w:r>
            <w:r>
              <w:rPr>
                <w:rFonts w:ascii="Times New Roman" w:eastAsia="Calibri" w:hAnsi="Times New Roman" w:cs="Times New Roman"/>
                <w:i/>
              </w:rPr>
              <w:t xml:space="preserve"> и Союз предпринимателей </w:t>
            </w:r>
            <w:r w:rsidRPr="00A417D2">
              <w:rPr>
                <w:rFonts w:ascii="Times New Roman" w:eastAsia="Calibri" w:hAnsi="Times New Roman" w:cs="Times New Roman"/>
                <w:i/>
              </w:rPr>
              <w:t xml:space="preserve"> Хайбуллинск</w:t>
            </w:r>
            <w:r>
              <w:rPr>
                <w:rFonts w:ascii="Times New Roman" w:eastAsia="Calibri" w:hAnsi="Times New Roman" w:cs="Times New Roman"/>
                <w:i/>
              </w:rPr>
              <w:t xml:space="preserve">ого </w:t>
            </w:r>
            <w:r w:rsidRPr="00A417D2">
              <w:rPr>
                <w:rFonts w:ascii="Times New Roman" w:eastAsia="Calibri" w:hAnsi="Times New Roman" w:cs="Times New Roman"/>
                <w:i/>
              </w:rPr>
              <w:t>район</w:t>
            </w:r>
            <w:r>
              <w:rPr>
                <w:rFonts w:ascii="Times New Roman" w:eastAsia="Calibri" w:hAnsi="Times New Roman" w:cs="Times New Roman"/>
                <w:i/>
              </w:rPr>
              <w:t>а</w:t>
            </w:r>
          </w:p>
          <w:p w:rsidR="00884711" w:rsidRPr="00A417D2" w:rsidRDefault="00884711" w:rsidP="00923FA9">
            <w:pPr>
              <w:spacing w:after="0" w:line="240" w:lineRule="auto"/>
              <w:rPr>
                <w:rFonts w:ascii="Times New Roman" w:eastAsia="Calibri" w:hAnsi="Times New Roman" w:cs="Times New Roman"/>
                <w:i/>
              </w:rPr>
            </w:pPr>
            <w:r w:rsidRPr="00A417D2">
              <w:rPr>
                <w:rFonts w:ascii="Times New Roman" w:eastAsia="Calibri" w:hAnsi="Times New Roman" w:cs="Times New Roman"/>
                <w:i/>
              </w:rPr>
              <w:t xml:space="preserve">(по согласованию) </w:t>
            </w:r>
          </w:p>
          <w:p w:rsidR="00884711" w:rsidRPr="003423E0" w:rsidRDefault="00884711" w:rsidP="00923FA9">
            <w:pPr>
              <w:spacing w:after="0" w:line="240" w:lineRule="auto"/>
              <w:rPr>
                <w:rFonts w:ascii="Times New Roman" w:hAnsi="Times New Roman" w:cs="Times New Roman"/>
                <w:b/>
                <w:i/>
              </w:rPr>
            </w:pPr>
          </w:p>
        </w:tc>
      </w:tr>
      <w:tr w:rsidR="00884711" w:rsidRPr="000372BB" w:rsidTr="00923FA9">
        <w:trPr>
          <w:trHeight w:val="1380"/>
        </w:trPr>
        <w:tc>
          <w:tcPr>
            <w:tcW w:w="1560" w:type="dxa"/>
            <w:vMerge/>
            <w:tcBorders>
              <w:bottom w:val="single" w:sz="4" w:space="0" w:color="auto"/>
            </w:tcBorders>
            <w:shd w:val="clear" w:color="auto" w:fill="FFE599" w:themeFill="accent4" w:themeFillTint="66"/>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tcBorders>
              <w:bottom w:val="single" w:sz="4" w:space="0" w:color="auto"/>
            </w:tcBorders>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Pr="000372BB"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16:00</w:t>
            </w:r>
          </w:p>
          <w:p w:rsidR="00884711"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w:t>
            </w:r>
            <w:r>
              <w:rPr>
                <w:rFonts w:ascii="Times New Roman" w:hAnsi="Times New Roman" w:cs="Times New Roman"/>
                <w:b/>
                <w:i/>
                <w:color w:val="0070C0"/>
              </w:rPr>
              <w:t>8</w:t>
            </w:r>
            <w:r w:rsidRPr="000372BB">
              <w:rPr>
                <w:rFonts w:ascii="Times New Roman" w:hAnsi="Times New Roman" w:cs="Times New Roman"/>
                <w:b/>
                <w:i/>
                <w:color w:val="0070C0"/>
              </w:rPr>
              <w:t>:00</w:t>
            </w:r>
          </w:p>
          <w:p w:rsidR="00884711" w:rsidRDefault="00884711" w:rsidP="00923FA9">
            <w:pPr>
              <w:spacing w:after="0" w:line="240" w:lineRule="auto"/>
              <w:jc w:val="center"/>
              <w:rPr>
                <w:rFonts w:ascii="Times New Roman" w:hAnsi="Times New Roman" w:cs="Times New Roman"/>
                <w:b/>
                <w:i/>
                <w:color w:val="0070C0"/>
              </w:rPr>
            </w:pPr>
          </w:p>
          <w:p w:rsidR="00884711" w:rsidRPr="004248DD" w:rsidRDefault="00884711" w:rsidP="00923FA9">
            <w:pPr>
              <w:spacing w:after="0" w:line="240" w:lineRule="auto"/>
              <w:jc w:val="center"/>
              <w:rPr>
                <w:rFonts w:ascii="Times New Roman" w:hAnsi="Times New Roman" w:cs="Times New Roman"/>
                <w:b/>
                <w:i/>
                <w:color w:val="0070C0"/>
              </w:rPr>
            </w:pPr>
          </w:p>
        </w:tc>
        <w:tc>
          <w:tcPr>
            <w:tcW w:w="6095" w:type="dxa"/>
            <w:tcBorders>
              <w:bottom w:val="single" w:sz="4" w:space="0" w:color="auto"/>
            </w:tcBorders>
            <w:shd w:val="clear" w:color="auto" w:fill="auto"/>
          </w:tcPr>
          <w:p w:rsidR="00884711" w:rsidRPr="0040683F" w:rsidRDefault="00884711" w:rsidP="00923FA9">
            <w:pPr>
              <w:spacing w:after="0" w:line="240" w:lineRule="auto"/>
              <w:rPr>
                <w:rFonts w:ascii="Times New Roman" w:eastAsia="Times New Roman" w:hAnsi="Times New Roman" w:cs="Times New Roman"/>
                <w:b/>
                <w:lang w:eastAsia="ru-RU"/>
              </w:rPr>
            </w:pPr>
            <w:r w:rsidRPr="00B63403">
              <w:rPr>
                <w:rFonts w:ascii="Times New Roman" w:eastAsia="Times New Roman" w:hAnsi="Times New Roman" w:cs="Times New Roman"/>
                <w:b/>
                <w:lang w:eastAsia="ru-RU"/>
              </w:rPr>
              <w:t>Нетворкинг</w:t>
            </w:r>
            <w:r w:rsidRPr="0040683F">
              <w:rPr>
                <w:rFonts w:ascii="Times New Roman" w:eastAsia="Times New Roman" w:hAnsi="Times New Roman" w:cs="Times New Roman"/>
                <w:b/>
                <w:lang w:eastAsia="ru-RU"/>
              </w:rPr>
              <w:t xml:space="preserve"> </w:t>
            </w:r>
            <w:r w:rsidRPr="00B63403">
              <w:rPr>
                <w:rFonts w:ascii="Times New Roman" w:eastAsia="Times New Roman" w:hAnsi="Times New Roman" w:cs="Times New Roman"/>
                <w:b/>
                <w:lang w:eastAsia="ru-RU"/>
              </w:rPr>
              <w:t xml:space="preserve">Маркетинговая Среда </w:t>
            </w:r>
            <w:r w:rsidRPr="0040683F">
              <w:rPr>
                <w:rFonts w:ascii="Times New Roman" w:eastAsia="Times New Roman" w:hAnsi="Times New Roman" w:cs="Times New Roman"/>
                <w:b/>
                <w:lang w:eastAsia="ru-RU"/>
              </w:rPr>
              <w:t xml:space="preserve">«Город глазами туристов» </w:t>
            </w:r>
            <w:r w:rsidRPr="0040683F">
              <w:rPr>
                <w:rFonts w:ascii="Times New Roman" w:eastAsia="Times New Roman" w:hAnsi="Times New Roman" w:cs="Times New Roman"/>
                <w:i/>
                <w:lang w:eastAsia="ru-RU"/>
              </w:rPr>
              <w:t>(по согласованию)</w:t>
            </w:r>
          </w:p>
          <w:p w:rsidR="00884711" w:rsidRPr="00B63403" w:rsidRDefault="00884711" w:rsidP="00923FA9">
            <w:pPr>
              <w:spacing w:after="0" w:line="240" w:lineRule="auto"/>
              <w:jc w:val="both"/>
              <w:rPr>
                <w:rFonts w:ascii="Times New Roman" w:eastAsia="Times New Roman" w:hAnsi="Times New Roman" w:cs="Times New Roman"/>
                <w:b/>
                <w:lang w:eastAsia="ru-RU"/>
              </w:rPr>
            </w:pPr>
          </w:p>
          <w:p w:rsidR="00884711" w:rsidRPr="000372BB" w:rsidRDefault="00884711" w:rsidP="00923FA9">
            <w:pPr>
              <w:spacing w:after="0" w:line="240" w:lineRule="auto"/>
              <w:jc w:val="both"/>
              <w:rPr>
                <w:rFonts w:ascii="Times New Roman" w:eastAsia="Calibri" w:hAnsi="Times New Roman" w:cs="Times New Roman"/>
                <w:i/>
              </w:rPr>
            </w:pPr>
            <w:r w:rsidRPr="00B63403">
              <w:rPr>
                <w:rFonts w:ascii="Times New Roman" w:hAnsi="Times New Roman" w:cs="Times New Roman"/>
                <w:b/>
              </w:rPr>
              <w:t>Место проведения</w:t>
            </w:r>
            <w:r w:rsidRPr="00B63403">
              <w:rPr>
                <w:rFonts w:ascii="Times New Roman" w:eastAsia="Calibri" w:hAnsi="Times New Roman" w:cs="Times New Roman"/>
                <w:b/>
              </w:rPr>
              <w:t>:</w:t>
            </w:r>
            <w:r w:rsidRPr="000372BB">
              <w:rPr>
                <w:rFonts w:ascii="Times New Roman" w:eastAsia="Calibri" w:hAnsi="Times New Roman" w:cs="Times New Roman"/>
                <w:i/>
              </w:rPr>
              <w:t xml:space="preserve"> </w:t>
            </w:r>
            <w:r w:rsidR="00CD712D">
              <w:rPr>
                <w:rFonts w:ascii="Times New Roman" w:eastAsia="Calibri" w:hAnsi="Times New Roman" w:cs="Times New Roman"/>
                <w:i/>
              </w:rPr>
              <w:t>Точка кипения</w:t>
            </w:r>
          </w:p>
          <w:p w:rsidR="00884711" w:rsidRDefault="00884711" w:rsidP="00923FA9">
            <w:pPr>
              <w:spacing w:after="0" w:line="240" w:lineRule="auto"/>
              <w:rPr>
                <w:rFonts w:ascii="Times New Roman"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Ассоциация маркетологов Республики Башкортостан</w:t>
            </w:r>
            <w:r>
              <w:rPr>
                <w:rFonts w:ascii="Times New Roman" w:eastAsia="Calibri" w:hAnsi="Times New Roman" w:cs="Times New Roman"/>
                <w:i/>
              </w:rPr>
              <w:t xml:space="preserve"> </w:t>
            </w:r>
            <w:r w:rsidRPr="000372BB">
              <w:rPr>
                <w:rFonts w:ascii="Times New Roman" w:hAnsi="Times New Roman" w:cs="Times New Roman"/>
                <w:i/>
              </w:rPr>
              <w:t>(по согласованию)</w:t>
            </w:r>
          </w:p>
          <w:p w:rsidR="00884711" w:rsidRDefault="00884711" w:rsidP="00923FA9">
            <w:pPr>
              <w:spacing w:after="0" w:line="240" w:lineRule="auto"/>
              <w:jc w:val="both"/>
              <w:rPr>
                <w:rFonts w:ascii="Times New Roman" w:eastAsia="Times New Roman" w:hAnsi="Times New Roman" w:cs="Times New Roman"/>
                <w:i/>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 xml:space="preserve">предприниматели, самозанятые  </w:t>
            </w:r>
          </w:p>
          <w:p w:rsidR="00884711" w:rsidRPr="00B63403" w:rsidRDefault="00884711" w:rsidP="00923FA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i/>
                <w:color w:val="000000" w:themeColor="text1"/>
                <w:sz w:val="24"/>
                <w:szCs w:val="24"/>
                <w:lang w:eastAsia="ru-RU"/>
              </w:rPr>
              <w:t>(7</w:t>
            </w:r>
            <w:r w:rsidRPr="00D106AC">
              <w:rPr>
                <w:rFonts w:ascii="Times New Roman" w:eastAsia="Times New Roman" w:hAnsi="Times New Roman" w:cs="Times New Roman"/>
                <w:i/>
                <w:color w:val="000000" w:themeColor="text1"/>
                <w:sz w:val="24"/>
                <w:szCs w:val="24"/>
                <w:lang w:eastAsia="ru-RU"/>
              </w:rPr>
              <w:t>0 человек)</w:t>
            </w:r>
          </w:p>
        </w:tc>
        <w:tc>
          <w:tcPr>
            <w:tcW w:w="1172" w:type="dxa"/>
            <w:vMerge/>
            <w:tcBorders>
              <w:bottom w:val="single" w:sz="4" w:space="0" w:color="auto"/>
            </w:tcBorders>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p>
        </w:tc>
        <w:tc>
          <w:tcPr>
            <w:tcW w:w="5916" w:type="dxa"/>
            <w:vMerge/>
            <w:tcBorders>
              <w:bottom w:val="single" w:sz="4" w:space="0" w:color="auto"/>
            </w:tcBorders>
            <w:shd w:val="clear" w:color="auto" w:fill="auto"/>
          </w:tcPr>
          <w:p w:rsidR="00884711" w:rsidRPr="003423E0" w:rsidRDefault="00884711" w:rsidP="00923FA9">
            <w:pPr>
              <w:spacing w:after="0" w:line="240" w:lineRule="auto"/>
              <w:rPr>
                <w:rFonts w:ascii="Times New Roman" w:hAnsi="Times New Roman" w:cs="Times New Roman"/>
                <w:b/>
                <w:i/>
              </w:rPr>
            </w:pPr>
          </w:p>
        </w:tc>
      </w:tr>
      <w:tr w:rsidR="00884711" w:rsidRPr="000372BB" w:rsidTr="00923FA9">
        <w:trPr>
          <w:trHeight w:val="2685"/>
        </w:trPr>
        <w:tc>
          <w:tcPr>
            <w:tcW w:w="1560" w:type="dxa"/>
            <w:vMerge w:val="restart"/>
            <w:shd w:val="clear" w:color="auto" w:fill="9CC2E4"/>
          </w:tcPr>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 </w:t>
            </w: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b/>
                <w:color w:val="0070C0"/>
              </w:rPr>
            </w:pPr>
          </w:p>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26 мая </w:t>
            </w:r>
          </w:p>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четверг </w:t>
            </w:r>
          </w:p>
          <w:p w:rsidR="00884711" w:rsidRDefault="00884711"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Default="009014A3" w:rsidP="00923FA9">
            <w:pPr>
              <w:spacing w:after="0" w:line="240" w:lineRule="auto"/>
              <w:jc w:val="center"/>
              <w:rPr>
                <w:rFonts w:ascii="Times New Roman" w:hAnsi="Times New Roman" w:cs="Times New Roman"/>
                <w:i/>
                <w:color w:val="0070C0"/>
              </w:rPr>
            </w:pPr>
          </w:p>
          <w:p w:rsidR="009014A3" w:rsidRPr="00F01410" w:rsidRDefault="009014A3" w:rsidP="009014A3">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26 мая </w:t>
            </w:r>
          </w:p>
          <w:p w:rsidR="009014A3" w:rsidRPr="00F01410" w:rsidRDefault="009014A3" w:rsidP="009014A3">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 xml:space="preserve">четверг </w:t>
            </w:r>
          </w:p>
          <w:p w:rsidR="009014A3" w:rsidRDefault="009014A3" w:rsidP="00923FA9">
            <w:pPr>
              <w:spacing w:after="0" w:line="240" w:lineRule="auto"/>
              <w:jc w:val="center"/>
              <w:rPr>
                <w:rFonts w:ascii="Times New Roman" w:hAnsi="Times New Roman" w:cs="Times New Roman"/>
                <w:i/>
                <w:color w:val="0070C0"/>
              </w:rPr>
            </w:pPr>
          </w:p>
          <w:p w:rsidR="009014A3" w:rsidRPr="00F01410" w:rsidRDefault="009014A3"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lastRenderedPageBreak/>
              <w:t xml:space="preserve"> </w:t>
            </w: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09:00</w:t>
            </w: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11:00</w:t>
            </w:r>
          </w:p>
          <w:p w:rsidR="00884711" w:rsidRPr="000372BB" w:rsidRDefault="00884711" w:rsidP="00923FA9">
            <w:pPr>
              <w:spacing w:after="0" w:line="240" w:lineRule="auto"/>
              <w:jc w:val="center"/>
              <w:rPr>
                <w:rFonts w:ascii="Times New Roman" w:hAnsi="Times New Roman" w:cs="Times New Roman"/>
                <w:b/>
                <w:color w:val="0070C0"/>
              </w:rPr>
            </w:pPr>
          </w:p>
        </w:tc>
        <w:tc>
          <w:tcPr>
            <w:tcW w:w="6095" w:type="dxa"/>
            <w:tcBorders>
              <w:bottom w:val="single" w:sz="4" w:space="0" w:color="auto"/>
            </w:tcBorders>
            <w:shd w:val="clear" w:color="auto" w:fill="auto"/>
          </w:tcPr>
          <w:p w:rsidR="00884711" w:rsidRPr="00B63403" w:rsidRDefault="00884711" w:rsidP="00923FA9">
            <w:pPr>
              <w:spacing w:after="0" w:line="240" w:lineRule="auto"/>
              <w:rPr>
                <w:rFonts w:ascii="Times New Roman" w:eastAsia="Times New Roman" w:hAnsi="Times New Roman" w:cs="Times New Roman"/>
                <w:b/>
                <w:lang w:eastAsia="ru-RU"/>
              </w:rPr>
            </w:pPr>
            <w:r w:rsidRPr="00B63403">
              <w:rPr>
                <w:rFonts w:ascii="Times New Roman" w:eastAsia="Times New Roman" w:hAnsi="Times New Roman" w:cs="Times New Roman"/>
                <w:b/>
                <w:lang w:eastAsia="ru-RU"/>
              </w:rPr>
              <w:t>День БРО РО «ОПОРА России»</w:t>
            </w:r>
          </w:p>
          <w:p w:rsidR="00884711" w:rsidRPr="00B63403" w:rsidRDefault="00884711" w:rsidP="00923FA9">
            <w:pPr>
              <w:spacing w:after="0" w:line="240" w:lineRule="auto"/>
              <w:rPr>
                <w:rFonts w:ascii="Times New Roman" w:eastAsia="Times New Roman" w:hAnsi="Times New Roman" w:cs="Times New Roman"/>
                <w:b/>
                <w:lang w:eastAsia="ru-RU"/>
              </w:rPr>
            </w:pPr>
          </w:p>
          <w:p w:rsidR="00884711" w:rsidRPr="00B63403" w:rsidRDefault="00884711" w:rsidP="00923FA9">
            <w:pPr>
              <w:spacing w:after="0" w:line="240" w:lineRule="auto"/>
              <w:rPr>
                <w:rFonts w:ascii="Times New Roman" w:eastAsia="Times New Roman" w:hAnsi="Times New Roman" w:cs="Times New Roman"/>
                <w:b/>
                <w:lang w:eastAsia="ru-RU"/>
              </w:rPr>
            </w:pPr>
            <w:r w:rsidRPr="00B63403">
              <w:rPr>
                <w:rFonts w:ascii="Times New Roman" w:eastAsia="Times New Roman" w:hAnsi="Times New Roman" w:cs="Times New Roman"/>
                <w:b/>
                <w:lang w:eastAsia="ru-RU"/>
              </w:rPr>
              <w:t>«На чай к бухгалтеру»</w:t>
            </w:r>
          </w:p>
          <w:p w:rsidR="00884711" w:rsidRDefault="00884711" w:rsidP="00923FA9">
            <w:pPr>
              <w:spacing w:after="0" w:line="240" w:lineRule="auto"/>
              <w:rPr>
                <w:rFonts w:ascii="Times New Roman" w:hAnsi="Times New Roman" w:cs="Times New Roman"/>
                <w:i/>
              </w:rPr>
            </w:pPr>
            <w:r w:rsidRPr="00B63403">
              <w:rPr>
                <w:rFonts w:ascii="Times New Roman" w:eastAsia="Times New Roman" w:hAnsi="Times New Roman" w:cs="Times New Roman"/>
                <w:b/>
                <w:lang w:eastAsia="ru-RU"/>
              </w:rPr>
              <w:t>Диалог о налоговых льготах, бухгалтерском учете и по вопросам введения бизнеса</w:t>
            </w:r>
            <w:r>
              <w:rPr>
                <w:rFonts w:ascii="Times New Roman" w:eastAsia="Times New Roman" w:hAnsi="Times New Roman" w:cs="Times New Roman"/>
                <w:lang w:eastAsia="ru-RU"/>
              </w:rPr>
              <w:t xml:space="preserve"> </w:t>
            </w:r>
            <w:r w:rsidRPr="000372BB">
              <w:rPr>
                <w:rFonts w:ascii="Times New Roman" w:hAnsi="Times New Roman" w:cs="Times New Roman"/>
                <w:i/>
              </w:rPr>
              <w:t>(по согласованию)</w:t>
            </w:r>
          </w:p>
          <w:p w:rsidR="00884711" w:rsidRDefault="00884711" w:rsidP="00923FA9">
            <w:pPr>
              <w:spacing w:after="0" w:line="240" w:lineRule="auto"/>
              <w:jc w:val="both"/>
              <w:rPr>
                <w:rFonts w:ascii="Times New Roman" w:eastAsia="Calibri" w:hAnsi="Times New Roman" w:cs="Times New Roman"/>
                <w:i/>
              </w:rPr>
            </w:pPr>
            <w:r w:rsidRPr="00B63403">
              <w:rPr>
                <w:rFonts w:ascii="Times New Roman" w:hAnsi="Times New Roman" w:cs="Times New Roman"/>
                <w:b/>
              </w:rPr>
              <w:t>Место проведения</w:t>
            </w:r>
            <w:r w:rsidRPr="00B63403">
              <w:rPr>
                <w:rFonts w:ascii="Times New Roman" w:eastAsia="Calibri" w:hAnsi="Times New Roman" w:cs="Times New Roman"/>
                <w:b/>
              </w:rPr>
              <w:t>:</w:t>
            </w:r>
            <w:r w:rsidRPr="000372BB">
              <w:rPr>
                <w:rFonts w:ascii="Times New Roman" w:eastAsia="Calibri" w:hAnsi="Times New Roman" w:cs="Times New Roman"/>
                <w:i/>
              </w:rPr>
              <w:t xml:space="preserve"> нетворкинг</w:t>
            </w:r>
          </w:p>
          <w:p w:rsidR="00884711" w:rsidRDefault="00884711" w:rsidP="00923FA9">
            <w:pPr>
              <w:spacing w:after="0" w:line="240" w:lineRule="auto"/>
              <w:jc w:val="both"/>
              <w:rPr>
                <w:rFonts w:ascii="Times New Roman" w:eastAsia="Times New Roman" w:hAnsi="Times New Roman" w:cs="Times New Roman"/>
                <w:b/>
                <w:color w:val="000000" w:themeColor="text1"/>
                <w:sz w:val="24"/>
                <w:szCs w:val="24"/>
                <w:lang w:eastAsia="ru-RU"/>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БРО РО «ОПОРА России»</w:t>
            </w:r>
            <w:r w:rsidRPr="000372BB">
              <w:rPr>
                <w:rFonts w:ascii="Times New Roman" w:hAnsi="Times New Roman" w:cs="Times New Roman"/>
                <w:i/>
              </w:rPr>
              <w:t xml:space="preserve"> (по согласованию</w:t>
            </w:r>
            <w:r>
              <w:rPr>
                <w:rFonts w:ascii="Times New Roman" w:eastAsia="Times New Roman" w:hAnsi="Times New Roman" w:cs="Times New Roman"/>
                <w:b/>
                <w:color w:val="000000" w:themeColor="text1"/>
                <w:sz w:val="24"/>
                <w:szCs w:val="24"/>
                <w:lang w:eastAsia="ru-RU"/>
              </w:rPr>
              <w:t>)</w:t>
            </w:r>
          </w:p>
          <w:p w:rsidR="00884711" w:rsidRDefault="00884711" w:rsidP="00923FA9">
            <w:pPr>
              <w:spacing w:after="0" w:line="240" w:lineRule="auto"/>
              <w:jc w:val="both"/>
              <w:rPr>
                <w:rFonts w:ascii="Times New Roman" w:eastAsia="Times New Roman" w:hAnsi="Times New Roman" w:cs="Times New Roman"/>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BF34BB">
              <w:rPr>
                <w:rFonts w:ascii="Times New Roman" w:eastAsia="Times New Roman" w:hAnsi="Times New Roman" w:cs="Times New Roman"/>
                <w:i/>
                <w:color w:val="000000" w:themeColor="text1"/>
                <w:sz w:val="24"/>
                <w:szCs w:val="24"/>
                <w:lang w:eastAsia="ru-RU"/>
              </w:rPr>
              <w:t>предприниматели, самозанятые</w:t>
            </w:r>
            <w:r>
              <w:rPr>
                <w:rFonts w:ascii="Times New Roman" w:eastAsia="Times New Roman" w:hAnsi="Times New Roman" w:cs="Times New Roman"/>
                <w:color w:val="000000" w:themeColor="text1"/>
                <w:sz w:val="24"/>
                <w:szCs w:val="24"/>
                <w:lang w:eastAsia="ru-RU"/>
              </w:rPr>
              <w:t xml:space="preserve">  </w:t>
            </w:r>
          </w:p>
          <w:p w:rsidR="00884711" w:rsidRDefault="00884711" w:rsidP="00243456">
            <w:pPr>
              <w:spacing w:after="0" w:line="240" w:lineRule="auto"/>
              <w:jc w:val="both"/>
              <w:rPr>
                <w:rFonts w:ascii="Times New Roman" w:hAnsi="Times New Roman" w:cs="Times New Roman"/>
                <w:b/>
              </w:rPr>
            </w:pPr>
            <w:r>
              <w:rPr>
                <w:rFonts w:ascii="Times New Roman" w:eastAsia="Times New Roman" w:hAnsi="Times New Roman" w:cs="Times New Roman"/>
                <w:i/>
                <w:color w:val="000000" w:themeColor="text1"/>
                <w:sz w:val="24"/>
                <w:szCs w:val="24"/>
                <w:lang w:eastAsia="ru-RU"/>
              </w:rPr>
              <w:t>(25</w:t>
            </w:r>
            <w:r w:rsidRPr="00D106AC">
              <w:rPr>
                <w:rFonts w:ascii="Times New Roman" w:eastAsia="Times New Roman" w:hAnsi="Times New Roman" w:cs="Times New Roman"/>
                <w:i/>
                <w:color w:val="000000" w:themeColor="text1"/>
                <w:sz w:val="24"/>
                <w:szCs w:val="24"/>
                <w:lang w:eastAsia="ru-RU"/>
              </w:rPr>
              <w:t xml:space="preserve"> человек)</w:t>
            </w:r>
          </w:p>
        </w:tc>
        <w:tc>
          <w:tcPr>
            <w:tcW w:w="1172" w:type="dxa"/>
            <w:vMerge w:val="restart"/>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p>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10:00</w:t>
            </w:r>
          </w:p>
          <w:p w:rsidR="00884711" w:rsidRPr="000372BB" w:rsidRDefault="00884711" w:rsidP="00923FA9">
            <w:pPr>
              <w:spacing w:after="0" w:line="240" w:lineRule="auto"/>
              <w:jc w:val="center"/>
              <w:rPr>
                <w:rFonts w:ascii="Times New Roman" w:hAnsi="Times New Roman" w:cs="Times New Roman"/>
                <w:b/>
                <w:i/>
                <w:color w:val="000000" w:themeColor="text1"/>
              </w:rPr>
            </w:pPr>
            <w:r w:rsidRPr="000372BB">
              <w:rPr>
                <w:rFonts w:ascii="Times New Roman" w:hAnsi="Times New Roman" w:cs="Times New Roman"/>
                <w:b/>
                <w:i/>
                <w:color w:val="0070C0"/>
              </w:rPr>
              <w:t>12:00</w:t>
            </w:r>
          </w:p>
        </w:tc>
        <w:tc>
          <w:tcPr>
            <w:tcW w:w="5916" w:type="dxa"/>
            <w:vMerge w:val="restart"/>
            <w:shd w:val="clear" w:color="auto" w:fill="auto"/>
          </w:tcPr>
          <w:p w:rsidR="00884711" w:rsidRPr="00243456" w:rsidRDefault="00884711" w:rsidP="00923FA9">
            <w:pPr>
              <w:spacing w:after="0" w:line="240" w:lineRule="auto"/>
              <w:rPr>
                <w:rFonts w:ascii="Times New Roman" w:hAnsi="Times New Roman" w:cs="Times New Roman"/>
                <w:i/>
                <w:sz w:val="24"/>
                <w:szCs w:val="24"/>
              </w:rPr>
            </w:pPr>
            <w:r w:rsidRPr="00243456">
              <w:rPr>
                <w:rFonts w:ascii="Times New Roman" w:hAnsi="Times New Roman" w:cs="Times New Roman"/>
                <w:b/>
                <w:sz w:val="24"/>
                <w:szCs w:val="24"/>
              </w:rPr>
              <w:t xml:space="preserve">Слёт представителей туристического бизнеса Республики Башкортостан </w:t>
            </w:r>
            <w:r w:rsidRPr="00243456">
              <w:rPr>
                <w:rFonts w:ascii="Times New Roman" w:hAnsi="Times New Roman" w:cs="Times New Roman"/>
                <w:i/>
                <w:sz w:val="24"/>
                <w:szCs w:val="24"/>
              </w:rPr>
              <w:t>(по согласованию)</w:t>
            </w:r>
          </w:p>
          <w:p w:rsidR="00884711" w:rsidRPr="00243456" w:rsidRDefault="00884711" w:rsidP="00923FA9">
            <w:pPr>
              <w:spacing w:after="0" w:line="240" w:lineRule="auto"/>
              <w:rPr>
                <w:rFonts w:ascii="Times New Roman" w:hAnsi="Times New Roman" w:cs="Times New Roman"/>
                <w:color w:val="333333"/>
                <w:sz w:val="24"/>
                <w:szCs w:val="24"/>
                <w:shd w:val="clear" w:color="auto" w:fill="FBFBFB"/>
              </w:rPr>
            </w:pPr>
            <w:r w:rsidRPr="00243456">
              <w:rPr>
                <w:rFonts w:ascii="Times New Roman" w:hAnsi="Times New Roman" w:cs="Times New Roman"/>
                <w:b/>
                <w:color w:val="333333"/>
                <w:sz w:val="24"/>
                <w:szCs w:val="24"/>
                <w:shd w:val="clear" w:color="auto" w:fill="FBFBFB"/>
              </w:rPr>
              <w:t>Место проведения:</w:t>
            </w:r>
            <w:r w:rsidRPr="00243456">
              <w:rPr>
                <w:rFonts w:ascii="Times New Roman" w:hAnsi="Times New Roman" w:cs="Times New Roman"/>
                <w:color w:val="333333"/>
                <w:sz w:val="24"/>
                <w:szCs w:val="24"/>
                <w:shd w:val="clear" w:color="auto" w:fill="FBFBFB"/>
              </w:rPr>
              <w:t xml:space="preserve"> МР Мелеузовский район, Национальный парк «Башкирия», база отдыха «САПСАН»</w:t>
            </w:r>
          </w:p>
          <w:p w:rsidR="00884711" w:rsidRPr="00243456" w:rsidRDefault="00884711" w:rsidP="00923FA9">
            <w:pPr>
              <w:spacing w:after="0" w:line="240" w:lineRule="auto"/>
              <w:rPr>
                <w:rFonts w:ascii="Times New Roman" w:hAnsi="Times New Roman" w:cs="Times New Roman"/>
                <w:i/>
                <w:sz w:val="24"/>
                <w:szCs w:val="24"/>
              </w:rPr>
            </w:pPr>
            <w:r w:rsidRPr="00243456">
              <w:rPr>
                <w:rFonts w:ascii="Times New Roman" w:eastAsia="Calibri" w:hAnsi="Times New Roman" w:cs="Times New Roman"/>
                <w:b/>
                <w:sz w:val="24"/>
                <w:szCs w:val="24"/>
              </w:rPr>
              <w:t>Организатор:</w:t>
            </w:r>
            <w:r w:rsidRPr="00243456">
              <w:rPr>
                <w:rFonts w:ascii="Times New Roman" w:eastAsia="Calibri" w:hAnsi="Times New Roman" w:cs="Times New Roman"/>
                <w:i/>
                <w:sz w:val="24"/>
                <w:szCs w:val="24"/>
              </w:rPr>
              <w:t xml:space="preserve"> Администрация </w:t>
            </w:r>
            <w:r w:rsidRPr="00243456">
              <w:rPr>
                <w:rFonts w:ascii="Times New Roman" w:hAnsi="Times New Roman" w:cs="Times New Roman"/>
                <w:i/>
                <w:sz w:val="24"/>
                <w:szCs w:val="24"/>
              </w:rPr>
              <w:t>МР Мелеузовский район</w:t>
            </w:r>
          </w:p>
          <w:p w:rsidR="00884711" w:rsidRPr="00243456" w:rsidRDefault="00884711" w:rsidP="00923FA9">
            <w:pPr>
              <w:spacing w:after="0" w:line="240" w:lineRule="auto"/>
              <w:rPr>
                <w:rFonts w:ascii="Times New Roman" w:hAnsi="Times New Roman" w:cs="Times New Roman"/>
                <w:i/>
                <w:sz w:val="24"/>
                <w:szCs w:val="24"/>
              </w:rPr>
            </w:pPr>
            <w:r w:rsidRPr="00243456">
              <w:rPr>
                <w:rFonts w:ascii="Times New Roman" w:hAnsi="Times New Roman" w:cs="Times New Roman"/>
                <w:i/>
                <w:sz w:val="24"/>
                <w:szCs w:val="24"/>
              </w:rPr>
              <w:t>(по согласованию), АНО «Центр развития туризма Республики Башкортостан»</w:t>
            </w:r>
          </w:p>
          <w:p w:rsidR="003B55ED" w:rsidRPr="00243456" w:rsidRDefault="00884711" w:rsidP="00923FA9">
            <w:pPr>
              <w:spacing w:after="0" w:line="240" w:lineRule="auto"/>
              <w:jc w:val="both"/>
              <w:rPr>
                <w:rFonts w:ascii="Times New Roman" w:eastAsia="Times New Roman" w:hAnsi="Times New Roman" w:cs="Times New Roman"/>
                <w:i/>
                <w:color w:val="000000" w:themeColor="text1"/>
                <w:sz w:val="24"/>
                <w:szCs w:val="24"/>
                <w:lang w:eastAsia="ru-RU"/>
              </w:rPr>
            </w:pPr>
            <w:r w:rsidRPr="00243456">
              <w:rPr>
                <w:rFonts w:ascii="Times New Roman" w:eastAsia="Times New Roman" w:hAnsi="Times New Roman" w:cs="Times New Roman"/>
                <w:b/>
                <w:i/>
                <w:color w:val="000000" w:themeColor="text1"/>
                <w:sz w:val="24"/>
                <w:szCs w:val="24"/>
                <w:lang w:eastAsia="ru-RU"/>
              </w:rPr>
              <w:lastRenderedPageBreak/>
              <w:t>Участники:</w:t>
            </w:r>
            <w:r w:rsidRPr="00243456">
              <w:rPr>
                <w:rFonts w:ascii="Times New Roman" w:eastAsia="Times New Roman" w:hAnsi="Times New Roman" w:cs="Times New Roman"/>
                <w:i/>
                <w:color w:val="000000" w:themeColor="text1"/>
                <w:sz w:val="24"/>
                <w:szCs w:val="24"/>
                <w:lang w:eastAsia="ru-RU"/>
              </w:rPr>
              <w:t xml:space="preserve"> </w:t>
            </w:r>
          </w:p>
          <w:p w:rsidR="003B55ED" w:rsidRPr="00243456" w:rsidRDefault="003B55ED" w:rsidP="00243456">
            <w:pPr>
              <w:spacing w:after="0" w:line="240" w:lineRule="auto"/>
              <w:rPr>
                <w:rFonts w:ascii="Times New Roman" w:hAnsi="Times New Roman" w:cs="Times New Roman"/>
                <w:color w:val="000000" w:themeColor="text1"/>
                <w:sz w:val="24"/>
                <w:szCs w:val="24"/>
              </w:rPr>
            </w:pPr>
            <w:r w:rsidRPr="00243456">
              <w:rPr>
                <w:rFonts w:ascii="Times New Roman" w:hAnsi="Times New Roman" w:cs="Times New Roman"/>
                <w:color w:val="000000" w:themeColor="text1"/>
                <w:sz w:val="24"/>
                <w:szCs w:val="24"/>
              </w:rPr>
              <w:t xml:space="preserve">первый заместитель Премьер-министра Правительства РБ – министр экономического развития и инвестиционной политики РБ Муратов Р.Х. </w:t>
            </w:r>
            <w:r w:rsidR="00243456">
              <w:rPr>
                <w:rFonts w:ascii="Times New Roman" w:hAnsi="Times New Roman" w:cs="Times New Roman"/>
                <w:color w:val="000000" w:themeColor="text1"/>
                <w:sz w:val="24"/>
                <w:szCs w:val="24"/>
              </w:rPr>
              <w:br/>
            </w:r>
            <w:r w:rsidRPr="00243456">
              <w:rPr>
                <w:rFonts w:ascii="Times New Roman" w:hAnsi="Times New Roman" w:cs="Times New Roman"/>
                <w:i/>
                <w:color w:val="000000" w:themeColor="text1"/>
                <w:sz w:val="24"/>
                <w:szCs w:val="24"/>
              </w:rPr>
              <w:t>(</w:t>
            </w:r>
            <w:r w:rsidR="00243456" w:rsidRPr="00243456">
              <w:rPr>
                <w:rFonts w:ascii="Times New Roman" w:hAnsi="Times New Roman" w:cs="Times New Roman"/>
                <w:i/>
                <w:color w:val="000000" w:themeColor="text1"/>
                <w:sz w:val="24"/>
                <w:szCs w:val="24"/>
              </w:rPr>
              <w:t>по</w:t>
            </w:r>
            <w:r w:rsidRPr="00243456">
              <w:rPr>
                <w:rFonts w:ascii="Times New Roman" w:hAnsi="Times New Roman" w:cs="Times New Roman"/>
                <w:i/>
                <w:color w:val="000000" w:themeColor="text1"/>
                <w:sz w:val="24"/>
                <w:szCs w:val="24"/>
              </w:rPr>
              <w:t xml:space="preserve"> согласовани</w:t>
            </w:r>
            <w:r w:rsidR="00243456" w:rsidRPr="00243456">
              <w:rPr>
                <w:rFonts w:ascii="Times New Roman" w:hAnsi="Times New Roman" w:cs="Times New Roman"/>
                <w:i/>
                <w:color w:val="000000" w:themeColor="text1"/>
                <w:sz w:val="24"/>
                <w:szCs w:val="24"/>
              </w:rPr>
              <w:t>ю</w:t>
            </w:r>
            <w:r w:rsidRPr="00243456">
              <w:rPr>
                <w:rFonts w:ascii="Times New Roman" w:hAnsi="Times New Roman" w:cs="Times New Roman"/>
                <w:i/>
                <w:color w:val="000000" w:themeColor="text1"/>
                <w:sz w:val="24"/>
                <w:szCs w:val="24"/>
              </w:rPr>
              <w:t>)</w:t>
            </w:r>
            <w:r w:rsidRPr="00243456">
              <w:rPr>
                <w:rFonts w:ascii="Times New Roman" w:hAnsi="Times New Roman" w:cs="Times New Roman"/>
                <w:color w:val="000000" w:themeColor="text1"/>
                <w:sz w:val="24"/>
                <w:szCs w:val="24"/>
              </w:rPr>
              <w:t>;</w:t>
            </w:r>
          </w:p>
          <w:p w:rsidR="003B55ED" w:rsidRPr="00243456" w:rsidRDefault="003B55ED" w:rsidP="00243456">
            <w:pPr>
              <w:spacing w:after="0" w:line="240" w:lineRule="auto"/>
              <w:rPr>
                <w:rFonts w:ascii="Times New Roman" w:eastAsia="Times New Roman" w:hAnsi="Times New Roman" w:cs="Times New Roman"/>
                <w:i/>
                <w:color w:val="000000" w:themeColor="text1"/>
                <w:sz w:val="24"/>
                <w:szCs w:val="24"/>
                <w:lang w:eastAsia="ru-RU"/>
              </w:rPr>
            </w:pPr>
            <w:r w:rsidRPr="00243456">
              <w:rPr>
                <w:rFonts w:ascii="Times New Roman" w:hAnsi="Times New Roman" w:cs="Times New Roman"/>
                <w:color w:val="000000" w:themeColor="text1"/>
                <w:sz w:val="24"/>
                <w:szCs w:val="24"/>
              </w:rPr>
              <w:t xml:space="preserve">министр предпринимательства и туризма РБ </w:t>
            </w:r>
            <w:r w:rsidR="00243456" w:rsidRPr="00243456">
              <w:rPr>
                <w:rFonts w:ascii="Times New Roman" w:hAnsi="Times New Roman" w:cs="Times New Roman"/>
                <w:color w:val="000000" w:themeColor="text1"/>
                <w:sz w:val="24"/>
                <w:szCs w:val="24"/>
              </w:rPr>
              <w:t>Р.А.</w:t>
            </w:r>
            <w:r w:rsidRPr="00243456">
              <w:rPr>
                <w:rFonts w:ascii="Times New Roman" w:hAnsi="Times New Roman" w:cs="Times New Roman"/>
                <w:color w:val="000000" w:themeColor="text1"/>
                <w:sz w:val="24"/>
                <w:szCs w:val="24"/>
              </w:rPr>
              <w:t>Афзалов;</w:t>
            </w:r>
          </w:p>
          <w:p w:rsidR="00884711" w:rsidRPr="00243456" w:rsidRDefault="00884711" w:rsidP="00923FA9">
            <w:pPr>
              <w:spacing w:after="0" w:line="240" w:lineRule="auto"/>
              <w:jc w:val="both"/>
              <w:rPr>
                <w:rFonts w:ascii="Times New Roman" w:eastAsia="Times New Roman" w:hAnsi="Times New Roman" w:cs="Times New Roman"/>
                <w:color w:val="000000" w:themeColor="text1"/>
                <w:sz w:val="24"/>
                <w:szCs w:val="24"/>
                <w:lang w:eastAsia="ru-RU"/>
              </w:rPr>
            </w:pPr>
            <w:r w:rsidRPr="00243456">
              <w:rPr>
                <w:rFonts w:ascii="Times New Roman" w:eastAsia="Times New Roman" w:hAnsi="Times New Roman" w:cs="Times New Roman"/>
                <w:color w:val="000000" w:themeColor="text1"/>
                <w:sz w:val="24"/>
                <w:szCs w:val="24"/>
                <w:lang w:eastAsia="ru-RU"/>
              </w:rPr>
              <w:t>МР Мелеузовский район, МР Аургазинский район, МР Гафурийский район, МР Стерлитамакский район, МР Ишимбайский район, МР Стерлибашевский район, МР Федоровский район, МР  Кугарчинский район, МР Куюргазинский район, ГО г.Стерлитамак, ГО г.Салават, ГО г.Кумертау</w:t>
            </w:r>
          </w:p>
          <w:p w:rsidR="00884711" w:rsidRPr="00243456" w:rsidRDefault="00884711" w:rsidP="00923FA9">
            <w:pPr>
              <w:spacing w:after="0" w:line="240" w:lineRule="auto"/>
              <w:jc w:val="both"/>
              <w:rPr>
                <w:rFonts w:ascii="Times New Roman" w:hAnsi="Times New Roman" w:cs="Times New Roman"/>
                <w:b/>
                <w:sz w:val="24"/>
                <w:szCs w:val="24"/>
              </w:rPr>
            </w:pPr>
          </w:p>
        </w:tc>
      </w:tr>
      <w:tr w:rsidR="00884711" w:rsidRPr="000372BB" w:rsidTr="00923FA9">
        <w:trPr>
          <w:trHeight w:val="1302"/>
        </w:trPr>
        <w:tc>
          <w:tcPr>
            <w:tcW w:w="1560" w:type="dxa"/>
            <w:vMerge/>
            <w:shd w:val="clear" w:color="auto" w:fill="9CC2E4"/>
          </w:tcPr>
          <w:p w:rsidR="00884711" w:rsidRPr="00F01410" w:rsidRDefault="00884711" w:rsidP="00923FA9">
            <w:pPr>
              <w:spacing w:after="0" w:line="240" w:lineRule="auto"/>
              <w:jc w:val="center"/>
              <w:rPr>
                <w:rFonts w:ascii="Times New Roman" w:hAnsi="Times New Roman" w:cs="Times New Roman"/>
                <w:b/>
                <w:color w:val="0070C0"/>
              </w:rPr>
            </w:pPr>
          </w:p>
        </w:tc>
        <w:tc>
          <w:tcPr>
            <w:tcW w:w="1134" w:type="dxa"/>
            <w:shd w:val="clear" w:color="auto" w:fill="DEEAF6" w:themeFill="accent1" w:themeFillTint="33"/>
            <w:vAlign w:val="center"/>
          </w:tcPr>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11:00</w:t>
            </w: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13:00</w:t>
            </w: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p>
        </w:tc>
        <w:tc>
          <w:tcPr>
            <w:tcW w:w="6095" w:type="dxa"/>
            <w:tcBorders>
              <w:bottom w:val="single" w:sz="4" w:space="0" w:color="auto"/>
            </w:tcBorders>
            <w:shd w:val="clear" w:color="auto" w:fill="auto"/>
          </w:tcPr>
          <w:p w:rsidR="00884711" w:rsidRDefault="00884711" w:rsidP="00923FA9">
            <w:pPr>
              <w:spacing w:after="0" w:line="240" w:lineRule="auto"/>
              <w:rPr>
                <w:rFonts w:ascii="Times New Roman" w:hAnsi="Times New Roman" w:cs="Times New Roman"/>
                <w:i/>
              </w:rPr>
            </w:pPr>
            <w:r w:rsidRPr="00B63403">
              <w:rPr>
                <w:rFonts w:ascii="Times New Roman" w:hAnsi="Times New Roman" w:cs="Times New Roman"/>
                <w:b/>
                <w:bCs/>
                <w:sz w:val="24"/>
                <w:szCs w:val="24"/>
              </w:rPr>
              <w:t>Круглый стол по развитию женского предпринимательства</w:t>
            </w:r>
            <w:r w:rsidRPr="000372BB">
              <w:rPr>
                <w:rFonts w:ascii="Times New Roman" w:hAnsi="Times New Roman" w:cs="Times New Roman"/>
                <w:i/>
              </w:rPr>
              <w:t xml:space="preserve"> (по согласованию)</w:t>
            </w:r>
          </w:p>
          <w:p w:rsidR="00884711" w:rsidRDefault="00884711" w:rsidP="00923FA9">
            <w:pPr>
              <w:spacing w:after="0" w:line="240" w:lineRule="auto"/>
              <w:jc w:val="both"/>
              <w:rPr>
                <w:rFonts w:ascii="Times New Roman" w:hAnsi="Times New Roman" w:cs="Times New Roman"/>
                <w:b/>
              </w:rPr>
            </w:pPr>
          </w:p>
          <w:p w:rsidR="00884711" w:rsidRDefault="00884711" w:rsidP="00923FA9">
            <w:pPr>
              <w:spacing w:after="0" w:line="240" w:lineRule="auto"/>
              <w:jc w:val="both"/>
              <w:rPr>
                <w:rFonts w:ascii="Times New Roman" w:eastAsia="Calibri" w:hAnsi="Times New Roman" w:cs="Times New Roman"/>
                <w:i/>
              </w:rPr>
            </w:pPr>
            <w:r w:rsidRPr="00BF2438">
              <w:rPr>
                <w:rFonts w:ascii="Times New Roman" w:hAnsi="Times New Roman" w:cs="Times New Roman"/>
                <w:b/>
              </w:rPr>
              <w:t>Место проведения</w:t>
            </w:r>
            <w:r w:rsidRPr="00BF2438">
              <w:rPr>
                <w:rFonts w:ascii="Times New Roman" w:eastAsia="Calibri" w:hAnsi="Times New Roman" w:cs="Times New Roman"/>
                <w:b/>
              </w:rPr>
              <w:t>:</w:t>
            </w:r>
            <w:r w:rsidRPr="000372BB">
              <w:rPr>
                <w:rFonts w:ascii="Times New Roman" w:eastAsia="Calibri" w:hAnsi="Times New Roman" w:cs="Times New Roman"/>
                <w:i/>
              </w:rPr>
              <w:t xml:space="preserve"> нетворкинг </w:t>
            </w:r>
          </w:p>
          <w:p w:rsidR="00884711" w:rsidRDefault="00884711" w:rsidP="00923FA9">
            <w:pPr>
              <w:spacing w:after="0" w:line="240" w:lineRule="auto"/>
              <w:rPr>
                <w:rFonts w:ascii="Times New Roman" w:hAnsi="Times New Roman" w:cs="Times New Roman"/>
                <w:i/>
              </w:rPr>
            </w:pPr>
            <w:r w:rsidRPr="00BF2438">
              <w:rPr>
                <w:rFonts w:ascii="Times New Roman" w:eastAsia="Calibri" w:hAnsi="Times New Roman" w:cs="Times New Roman"/>
                <w:b/>
              </w:rPr>
              <w:t>Организатор:</w:t>
            </w:r>
            <w:r w:rsidRPr="000372BB">
              <w:rPr>
                <w:rFonts w:ascii="Times New Roman" w:eastAsia="Calibri" w:hAnsi="Times New Roman" w:cs="Times New Roman"/>
                <w:i/>
              </w:rPr>
              <w:t xml:space="preserve"> БРО РО «ОПОРА России»</w:t>
            </w:r>
            <w:r w:rsidRPr="000372BB">
              <w:rPr>
                <w:rFonts w:ascii="Times New Roman" w:hAnsi="Times New Roman" w:cs="Times New Roman"/>
                <w:i/>
              </w:rPr>
              <w:t xml:space="preserve"> (по согласованию)</w:t>
            </w:r>
          </w:p>
          <w:p w:rsidR="00884711" w:rsidRPr="00B63403" w:rsidRDefault="00884711" w:rsidP="00923FA9">
            <w:pPr>
              <w:spacing w:after="0" w:line="240" w:lineRule="auto"/>
              <w:jc w:val="both"/>
              <w:rPr>
                <w:rFonts w:ascii="Times New Roman" w:eastAsia="Times New Roman" w:hAnsi="Times New Roman" w:cs="Times New Roman"/>
                <w:b/>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0048B0">
              <w:rPr>
                <w:rFonts w:ascii="Times New Roman" w:eastAsia="Times New Roman" w:hAnsi="Times New Roman" w:cs="Times New Roman"/>
                <w:i/>
                <w:color w:val="000000" w:themeColor="text1"/>
                <w:sz w:val="24"/>
                <w:szCs w:val="24"/>
                <w:lang w:eastAsia="ru-RU"/>
              </w:rPr>
              <w:t xml:space="preserve">предприниматели  </w:t>
            </w:r>
            <w:r w:rsidRPr="00D106AC">
              <w:rPr>
                <w:rFonts w:ascii="Times New Roman" w:eastAsia="Times New Roman" w:hAnsi="Times New Roman" w:cs="Times New Roman"/>
                <w:i/>
                <w:color w:val="000000" w:themeColor="text1"/>
                <w:sz w:val="24"/>
                <w:szCs w:val="24"/>
                <w:lang w:eastAsia="ru-RU"/>
              </w:rPr>
              <w:t>(</w:t>
            </w:r>
            <w:r>
              <w:rPr>
                <w:rFonts w:ascii="Times New Roman" w:eastAsia="Times New Roman" w:hAnsi="Times New Roman" w:cs="Times New Roman"/>
                <w:i/>
                <w:color w:val="000000" w:themeColor="text1"/>
                <w:sz w:val="24"/>
                <w:szCs w:val="24"/>
                <w:lang w:eastAsia="ru-RU"/>
              </w:rPr>
              <w:t>50</w:t>
            </w:r>
            <w:r w:rsidRPr="00D106AC">
              <w:rPr>
                <w:rFonts w:ascii="Times New Roman" w:eastAsia="Times New Roman" w:hAnsi="Times New Roman" w:cs="Times New Roman"/>
                <w:i/>
                <w:color w:val="000000" w:themeColor="text1"/>
                <w:sz w:val="24"/>
                <w:szCs w:val="24"/>
                <w:lang w:eastAsia="ru-RU"/>
              </w:rPr>
              <w:t xml:space="preserve"> человек)</w:t>
            </w:r>
          </w:p>
        </w:tc>
        <w:tc>
          <w:tcPr>
            <w:tcW w:w="1172" w:type="dxa"/>
            <w:vMerge/>
            <w:tcBorders>
              <w:bottom w:val="single" w:sz="4" w:space="0" w:color="auto"/>
            </w:tcBorders>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p>
        </w:tc>
        <w:tc>
          <w:tcPr>
            <w:tcW w:w="5916" w:type="dxa"/>
            <w:vMerge/>
            <w:tcBorders>
              <w:bottom w:val="single" w:sz="4" w:space="0" w:color="auto"/>
            </w:tcBorders>
            <w:shd w:val="clear" w:color="auto" w:fill="auto"/>
          </w:tcPr>
          <w:p w:rsidR="00884711" w:rsidRPr="00B46BF6" w:rsidRDefault="00884711" w:rsidP="00923FA9">
            <w:pPr>
              <w:spacing w:after="0" w:line="240" w:lineRule="auto"/>
              <w:rPr>
                <w:rFonts w:ascii="Times New Roman" w:hAnsi="Times New Roman" w:cs="Times New Roman"/>
                <w:b/>
              </w:rPr>
            </w:pPr>
          </w:p>
        </w:tc>
      </w:tr>
      <w:tr w:rsidR="00884711" w:rsidRPr="000372BB" w:rsidTr="00923FA9">
        <w:trPr>
          <w:trHeight w:val="1380"/>
        </w:trPr>
        <w:tc>
          <w:tcPr>
            <w:tcW w:w="1560" w:type="dxa"/>
            <w:vMerge/>
            <w:shd w:val="clear" w:color="auto" w:fill="9CC2E4"/>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2E74B5" w:themeColor="accent1" w:themeShade="BF"/>
              </w:rPr>
            </w:pPr>
          </w:p>
          <w:p w:rsidR="00884711" w:rsidRDefault="00884711" w:rsidP="00923FA9">
            <w:pPr>
              <w:spacing w:after="0" w:line="240" w:lineRule="auto"/>
              <w:jc w:val="center"/>
              <w:rPr>
                <w:rFonts w:ascii="Times New Roman" w:hAnsi="Times New Roman" w:cs="Times New Roman"/>
                <w:b/>
                <w:i/>
                <w:color w:val="2E74B5" w:themeColor="accent1" w:themeShade="BF"/>
              </w:rPr>
            </w:pP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13:00</w:t>
            </w: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14:00</w:t>
            </w:r>
          </w:p>
        </w:tc>
        <w:tc>
          <w:tcPr>
            <w:tcW w:w="6095" w:type="dxa"/>
            <w:tcBorders>
              <w:bottom w:val="single" w:sz="4" w:space="0" w:color="auto"/>
            </w:tcBorders>
            <w:shd w:val="clear" w:color="auto" w:fill="auto"/>
          </w:tcPr>
          <w:p w:rsidR="00884711" w:rsidRPr="008F27B9" w:rsidRDefault="00884711" w:rsidP="00923FA9">
            <w:pPr>
              <w:spacing w:after="0" w:line="240" w:lineRule="auto"/>
              <w:jc w:val="both"/>
              <w:rPr>
                <w:rFonts w:ascii="Times New Roman" w:eastAsia="Calibri" w:hAnsi="Times New Roman" w:cs="Times New Roman"/>
                <w:b/>
                <w:color w:val="000000" w:themeColor="text1"/>
                <w:sz w:val="24"/>
                <w:szCs w:val="24"/>
              </w:rPr>
            </w:pPr>
            <w:r w:rsidRPr="008F27B9">
              <w:rPr>
                <w:rFonts w:ascii="Times New Roman" w:eastAsia="Calibri" w:hAnsi="Times New Roman" w:cs="Times New Roman"/>
                <w:b/>
                <w:color w:val="000000" w:themeColor="text1"/>
                <w:sz w:val="24"/>
                <w:szCs w:val="24"/>
              </w:rPr>
              <w:t>Презентация книги о</w:t>
            </w:r>
            <w:r>
              <w:rPr>
                <w:rFonts w:ascii="Times New Roman" w:eastAsia="Calibri" w:hAnsi="Times New Roman" w:cs="Times New Roman"/>
                <w:b/>
                <w:color w:val="000000" w:themeColor="text1"/>
                <w:sz w:val="24"/>
                <w:szCs w:val="24"/>
              </w:rPr>
              <w:t>б</w:t>
            </w:r>
            <w:r w:rsidRPr="008F27B9">
              <w:rPr>
                <w:rFonts w:ascii="Times New Roman" w:eastAsia="Calibri" w:hAnsi="Times New Roman" w:cs="Times New Roman"/>
                <w:b/>
                <w:color w:val="000000" w:themeColor="text1"/>
                <w:sz w:val="24"/>
                <w:szCs w:val="24"/>
              </w:rPr>
              <w:t xml:space="preserve"> успешных женщинах- предпринимател</w:t>
            </w:r>
            <w:r>
              <w:rPr>
                <w:rFonts w:ascii="Times New Roman" w:eastAsia="Calibri" w:hAnsi="Times New Roman" w:cs="Times New Roman"/>
                <w:b/>
                <w:color w:val="000000" w:themeColor="text1"/>
                <w:sz w:val="24"/>
                <w:szCs w:val="24"/>
              </w:rPr>
              <w:t>ях</w:t>
            </w:r>
            <w:r w:rsidRPr="008F27B9">
              <w:rPr>
                <w:rFonts w:ascii="Times New Roman" w:eastAsia="Calibri" w:hAnsi="Times New Roman" w:cs="Times New Roman"/>
                <w:b/>
                <w:color w:val="000000" w:themeColor="text1"/>
                <w:sz w:val="24"/>
                <w:szCs w:val="24"/>
              </w:rPr>
              <w:t xml:space="preserve"> «Меняющая мир»</w:t>
            </w:r>
          </w:p>
          <w:p w:rsidR="00884711" w:rsidRDefault="00884711" w:rsidP="00923FA9">
            <w:pPr>
              <w:spacing w:after="0" w:line="240" w:lineRule="auto"/>
              <w:jc w:val="both"/>
              <w:rPr>
                <w:rFonts w:ascii="Times New Roman" w:hAnsi="Times New Roman" w:cs="Times New Roman"/>
                <w:b/>
                <w:color w:val="000000" w:themeColor="text1"/>
              </w:rPr>
            </w:pPr>
          </w:p>
          <w:p w:rsidR="00884711" w:rsidRDefault="00884711" w:rsidP="00923FA9">
            <w:pPr>
              <w:spacing w:after="0" w:line="240" w:lineRule="auto"/>
              <w:jc w:val="both"/>
              <w:rPr>
                <w:rFonts w:ascii="Times New Roman" w:eastAsia="Calibri" w:hAnsi="Times New Roman" w:cs="Times New Roman"/>
                <w:i/>
              </w:rPr>
            </w:pPr>
            <w:r w:rsidRPr="008F27B9">
              <w:rPr>
                <w:rFonts w:ascii="Times New Roman" w:hAnsi="Times New Roman" w:cs="Times New Roman"/>
                <w:b/>
                <w:color w:val="000000" w:themeColor="text1"/>
              </w:rPr>
              <w:t>Место проведения</w:t>
            </w:r>
            <w:r w:rsidRPr="008F27B9">
              <w:rPr>
                <w:rFonts w:ascii="Times New Roman" w:eastAsia="Calibri" w:hAnsi="Times New Roman" w:cs="Times New Roman"/>
                <w:b/>
                <w:color w:val="000000" w:themeColor="text1"/>
              </w:rPr>
              <w:t>:</w:t>
            </w:r>
            <w:r w:rsidRPr="000372BB">
              <w:rPr>
                <w:rFonts w:ascii="Times New Roman" w:eastAsia="Calibri" w:hAnsi="Times New Roman" w:cs="Times New Roman"/>
                <w:i/>
              </w:rPr>
              <w:t xml:space="preserve"> нетворкинг </w:t>
            </w:r>
          </w:p>
          <w:p w:rsidR="00884711" w:rsidRDefault="00884711" w:rsidP="00923FA9">
            <w:pPr>
              <w:spacing w:after="0" w:line="240" w:lineRule="auto"/>
              <w:jc w:val="both"/>
              <w:rPr>
                <w:rFonts w:ascii="Times New Roman" w:hAnsi="Times New Roman" w:cs="Times New Roman"/>
                <w:i/>
                <w:color w:val="000000" w:themeColor="text1"/>
              </w:rPr>
            </w:pPr>
            <w:r w:rsidRPr="008F27B9">
              <w:rPr>
                <w:rFonts w:ascii="Times New Roman" w:eastAsia="Calibri" w:hAnsi="Times New Roman" w:cs="Times New Roman"/>
                <w:b/>
                <w:color w:val="000000" w:themeColor="text1"/>
              </w:rPr>
              <w:t>Организатор:</w:t>
            </w:r>
            <w:r w:rsidRPr="008F27B9">
              <w:rPr>
                <w:rFonts w:ascii="Times New Roman" w:eastAsia="Calibri" w:hAnsi="Times New Roman" w:cs="Times New Roman"/>
                <w:i/>
                <w:color w:val="000000" w:themeColor="text1"/>
              </w:rPr>
              <w:t xml:space="preserve"> БРО РО «ОПОРА России»</w:t>
            </w:r>
            <w:r w:rsidRPr="008F27B9">
              <w:rPr>
                <w:rFonts w:ascii="Times New Roman" w:hAnsi="Times New Roman" w:cs="Times New Roman"/>
                <w:i/>
                <w:color w:val="000000" w:themeColor="text1"/>
              </w:rPr>
              <w:t xml:space="preserve">  </w:t>
            </w:r>
          </w:p>
          <w:p w:rsidR="00884711" w:rsidRDefault="00884711" w:rsidP="00923FA9">
            <w:pPr>
              <w:spacing w:after="0" w:line="240" w:lineRule="auto"/>
              <w:jc w:val="both"/>
              <w:rPr>
                <w:rFonts w:ascii="Times New Roman" w:eastAsia="Times New Roman" w:hAnsi="Times New Roman" w:cs="Times New Roman"/>
                <w:i/>
                <w:color w:val="000000" w:themeColor="text1"/>
                <w:sz w:val="24"/>
                <w:szCs w:val="24"/>
                <w:lang w:eastAsia="ru-RU"/>
              </w:rPr>
            </w:pPr>
            <w:r w:rsidRPr="008F27B9">
              <w:rPr>
                <w:rFonts w:ascii="Times New Roman" w:eastAsia="Times New Roman" w:hAnsi="Times New Roman" w:cs="Times New Roman"/>
                <w:b/>
                <w:color w:val="000000" w:themeColor="text1"/>
                <w:sz w:val="24"/>
                <w:szCs w:val="24"/>
                <w:lang w:eastAsia="ru-RU"/>
              </w:rPr>
              <w:t>Участники</w:t>
            </w:r>
            <w:r w:rsidRPr="008F27B9">
              <w:rPr>
                <w:rFonts w:ascii="Times New Roman" w:eastAsia="Times New Roman" w:hAnsi="Times New Roman" w:cs="Times New Roman"/>
                <w:b/>
                <w:i/>
                <w:color w:val="000000" w:themeColor="text1"/>
                <w:sz w:val="24"/>
                <w:szCs w:val="24"/>
                <w:lang w:eastAsia="ru-RU"/>
              </w:rPr>
              <w:t>:</w:t>
            </w:r>
            <w:r w:rsidRPr="008F27B9">
              <w:rPr>
                <w:rFonts w:ascii="Times New Roman" w:eastAsia="Times New Roman" w:hAnsi="Times New Roman" w:cs="Times New Roman"/>
                <w:i/>
                <w:color w:val="000000" w:themeColor="text1"/>
                <w:sz w:val="24"/>
                <w:szCs w:val="24"/>
                <w:lang w:eastAsia="ru-RU"/>
              </w:rPr>
              <w:t xml:space="preserve"> студенты, предприниматели</w:t>
            </w:r>
            <w:r w:rsidRPr="008F27B9">
              <w:rPr>
                <w:rFonts w:ascii="Times New Roman" w:eastAsia="Times New Roman" w:hAnsi="Times New Roman" w:cs="Times New Roman"/>
                <w:color w:val="000000" w:themeColor="text1"/>
                <w:sz w:val="24"/>
                <w:szCs w:val="24"/>
                <w:lang w:eastAsia="ru-RU"/>
              </w:rPr>
              <w:t xml:space="preserve">  </w:t>
            </w:r>
            <w:r w:rsidRPr="008F27B9">
              <w:rPr>
                <w:rFonts w:ascii="Times New Roman" w:eastAsia="Times New Roman" w:hAnsi="Times New Roman" w:cs="Times New Roman"/>
                <w:i/>
                <w:color w:val="000000" w:themeColor="text1"/>
                <w:sz w:val="24"/>
                <w:szCs w:val="24"/>
                <w:lang w:eastAsia="ru-RU"/>
              </w:rPr>
              <w:t>(50 человек</w:t>
            </w:r>
            <w:r>
              <w:rPr>
                <w:rFonts w:ascii="Times New Roman" w:eastAsia="Times New Roman" w:hAnsi="Times New Roman" w:cs="Times New Roman"/>
                <w:i/>
                <w:color w:val="000000" w:themeColor="text1"/>
                <w:sz w:val="24"/>
                <w:szCs w:val="24"/>
                <w:lang w:eastAsia="ru-RU"/>
              </w:rPr>
              <w:t>)</w:t>
            </w:r>
          </w:p>
          <w:p w:rsidR="00884711" w:rsidRPr="008F27B9" w:rsidRDefault="00884711" w:rsidP="00923FA9">
            <w:pPr>
              <w:spacing w:after="0" w:line="240" w:lineRule="auto"/>
              <w:rPr>
                <w:rFonts w:ascii="Times New Roman" w:eastAsia="Calibri" w:hAnsi="Times New Roman" w:cs="Times New Roman"/>
                <w:b/>
                <w:color w:val="000000" w:themeColor="text1"/>
                <w:sz w:val="24"/>
                <w:szCs w:val="24"/>
              </w:rPr>
            </w:pPr>
          </w:p>
        </w:tc>
        <w:tc>
          <w:tcPr>
            <w:tcW w:w="1172" w:type="dxa"/>
            <w:vMerge w:val="restart"/>
            <w:shd w:val="clear" w:color="auto" w:fill="DEEAF6" w:themeFill="accent1" w:themeFillTint="33"/>
            <w:vAlign w:val="center"/>
          </w:tcPr>
          <w:p w:rsidR="00884711"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0000" w:themeColor="text1"/>
              </w:rPr>
              <w:t xml:space="preserve"> </w:t>
            </w:r>
            <w:r>
              <w:rPr>
                <w:rFonts w:ascii="Times New Roman" w:hAnsi="Times New Roman" w:cs="Times New Roman"/>
                <w:b/>
                <w:i/>
                <w:color w:val="0070C0"/>
              </w:rPr>
              <w:t>12:00</w:t>
            </w:r>
          </w:p>
          <w:p w:rsidR="00884711" w:rsidRPr="000372BB" w:rsidRDefault="00884711" w:rsidP="00923FA9">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70C0"/>
              </w:rPr>
              <w:t>18:00</w:t>
            </w:r>
          </w:p>
        </w:tc>
        <w:tc>
          <w:tcPr>
            <w:tcW w:w="5916" w:type="dxa"/>
            <w:vMerge w:val="restart"/>
            <w:shd w:val="clear" w:color="auto" w:fill="auto"/>
          </w:tcPr>
          <w:p w:rsidR="00884711" w:rsidRPr="003423E0" w:rsidRDefault="00884711" w:rsidP="00923FA9">
            <w:pPr>
              <w:spacing w:after="0" w:line="240" w:lineRule="auto"/>
              <w:rPr>
                <w:rFonts w:ascii="Times New Roman" w:hAnsi="Times New Roman" w:cs="Times New Roman"/>
                <w:b/>
                <w:i/>
              </w:rPr>
            </w:pPr>
            <w:r w:rsidRPr="003423E0">
              <w:rPr>
                <w:rFonts w:ascii="Times New Roman" w:hAnsi="Times New Roman" w:cs="Times New Roman"/>
                <w:b/>
                <w:i/>
              </w:rPr>
              <w:t>Зональное мероприятие</w:t>
            </w:r>
          </w:p>
          <w:p w:rsidR="00884711" w:rsidRDefault="00884711" w:rsidP="00923FA9">
            <w:pPr>
              <w:spacing w:after="0" w:line="240" w:lineRule="auto"/>
              <w:rPr>
                <w:rFonts w:ascii="Times New Roman" w:hAnsi="Times New Roman" w:cs="Times New Roman"/>
                <w:i/>
              </w:rPr>
            </w:pPr>
            <w:r w:rsidRPr="00B63403">
              <w:rPr>
                <w:rFonts w:ascii="Times New Roman" w:hAnsi="Times New Roman" w:cs="Times New Roman"/>
                <w:b/>
              </w:rPr>
              <w:t>Деловая встреча бизнес-шерифов  и предпринимателей северо-западной экономической зоны</w:t>
            </w:r>
            <w:r>
              <w:rPr>
                <w:rFonts w:ascii="Times New Roman" w:hAnsi="Times New Roman" w:cs="Times New Roman"/>
              </w:rPr>
              <w:t xml:space="preserve"> </w:t>
            </w:r>
            <w:r w:rsidRPr="000372BB">
              <w:rPr>
                <w:rFonts w:ascii="Times New Roman" w:hAnsi="Times New Roman" w:cs="Times New Roman"/>
                <w:i/>
              </w:rPr>
              <w:t>(по согласованию)</w:t>
            </w:r>
          </w:p>
          <w:p w:rsidR="00884711" w:rsidRDefault="00884711" w:rsidP="00923FA9">
            <w:pPr>
              <w:spacing w:after="0" w:line="240" w:lineRule="auto"/>
              <w:rPr>
                <w:rFonts w:ascii="Times New Roman" w:hAnsi="Times New Roman" w:cs="Times New Roman"/>
                <w:i/>
              </w:rPr>
            </w:pPr>
          </w:p>
          <w:p w:rsidR="00884711" w:rsidRPr="000372BB" w:rsidRDefault="00884711" w:rsidP="00923FA9">
            <w:pPr>
              <w:spacing w:after="0" w:line="240" w:lineRule="auto"/>
              <w:rPr>
                <w:rFonts w:ascii="Times New Roman" w:hAnsi="Times New Roman" w:cs="Times New Roman"/>
                <w:i/>
              </w:rPr>
            </w:pPr>
            <w:r w:rsidRPr="00B63403">
              <w:rPr>
                <w:rFonts w:ascii="Times New Roman" w:hAnsi="Times New Roman" w:cs="Times New Roman"/>
                <w:b/>
              </w:rPr>
              <w:t>Место проведения:</w:t>
            </w:r>
            <w:r w:rsidRPr="000372BB">
              <w:rPr>
                <w:rFonts w:ascii="Times New Roman" w:hAnsi="Times New Roman" w:cs="Times New Roman"/>
                <w:i/>
              </w:rPr>
              <w:t xml:space="preserve">  ГО г. Нефтекамск </w:t>
            </w:r>
          </w:p>
          <w:p w:rsidR="00884711" w:rsidRDefault="00884711" w:rsidP="00923FA9">
            <w:pPr>
              <w:spacing w:after="0" w:line="240" w:lineRule="auto"/>
              <w:rPr>
                <w:rFonts w:ascii="Times New Roman" w:hAnsi="Times New Roman" w:cs="Times New Roman"/>
                <w:i/>
              </w:rPr>
            </w:pPr>
            <w:r w:rsidRPr="00B63403">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eastAsia="Times New Roman" w:hAnsi="Times New Roman" w:cs="Times New Roman"/>
                <w:i/>
                <w:lang w:eastAsia="ru-RU"/>
              </w:rPr>
              <w:t xml:space="preserve"> </w:t>
            </w:r>
            <w:r w:rsidRPr="000372BB">
              <w:rPr>
                <w:rFonts w:ascii="Times New Roman" w:eastAsia="Calibri" w:hAnsi="Times New Roman" w:cs="Times New Roman"/>
                <w:i/>
              </w:rPr>
              <w:t xml:space="preserve">Администрация </w:t>
            </w:r>
            <w:r w:rsidRPr="000372BB">
              <w:rPr>
                <w:rFonts w:ascii="Times New Roman" w:hAnsi="Times New Roman" w:cs="Times New Roman"/>
                <w:i/>
              </w:rPr>
              <w:t xml:space="preserve">ГО г. Нефтекамск </w:t>
            </w:r>
          </w:p>
          <w:p w:rsidR="00884711" w:rsidRDefault="00884711" w:rsidP="00923FA9">
            <w:pPr>
              <w:spacing w:after="0" w:line="240" w:lineRule="auto"/>
              <w:rPr>
                <w:rFonts w:ascii="Times New Roman" w:hAnsi="Times New Roman" w:cs="Times New Roman"/>
                <w:i/>
              </w:rPr>
            </w:pPr>
            <w:r w:rsidRPr="000372BB">
              <w:rPr>
                <w:rFonts w:ascii="Times New Roman" w:eastAsia="Calibri" w:hAnsi="Times New Roman" w:cs="Times New Roman"/>
                <w:i/>
              </w:rPr>
              <w:t xml:space="preserve"> </w:t>
            </w:r>
            <w:r w:rsidRPr="000372BB">
              <w:rPr>
                <w:rFonts w:ascii="Times New Roman" w:hAnsi="Times New Roman" w:cs="Times New Roman"/>
                <w:i/>
              </w:rPr>
              <w:t>(по согласованию)</w:t>
            </w:r>
          </w:p>
          <w:p w:rsidR="00884711" w:rsidRDefault="00884711" w:rsidP="00923FA9">
            <w:pPr>
              <w:spacing w:after="0" w:line="240" w:lineRule="auto"/>
              <w:rPr>
                <w:rFonts w:ascii="Times New Roman" w:eastAsia="Times New Roman" w:hAnsi="Times New Roman" w:cs="Times New Roman"/>
                <w:i/>
                <w:sz w:val="24"/>
                <w:szCs w:val="24"/>
                <w:lang w:eastAsia="ru-RU"/>
              </w:rPr>
            </w:pPr>
            <w:r w:rsidRPr="00B63403">
              <w:rPr>
                <w:rFonts w:ascii="Times New Roman" w:eastAsia="Times New Roman" w:hAnsi="Times New Roman" w:cs="Times New Roman"/>
                <w:b/>
                <w:color w:val="000000" w:themeColor="text1"/>
                <w:sz w:val="24"/>
                <w:szCs w:val="24"/>
                <w:lang w:eastAsia="ru-RU"/>
              </w:rPr>
              <w:t>Участники:</w:t>
            </w:r>
            <w:r w:rsidRPr="00B63403">
              <w:rPr>
                <w:rFonts w:ascii="Times New Roman" w:eastAsia="Times New Roman" w:hAnsi="Times New Roman" w:cs="Times New Roman"/>
                <w:i/>
                <w:color w:val="000000" w:themeColor="text1"/>
                <w:sz w:val="24"/>
                <w:szCs w:val="24"/>
                <w:lang w:eastAsia="ru-RU"/>
              </w:rPr>
              <w:t xml:space="preserve"> </w:t>
            </w:r>
            <w:r w:rsidRPr="00B63403">
              <w:rPr>
                <w:rFonts w:ascii="Times New Roman" w:eastAsia="Times New Roman" w:hAnsi="Times New Roman" w:cs="Times New Roman"/>
                <w:i/>
                <w:lang w:eastAsia="ru-RU"/>
              </w:rPr>
              <w:t xml:space="preserve"> </w:t>
            </w:r>
            <w:r w:rsidRPr="00B63403">
              <w:rPr>
                <w:rFonts w:ascii="Times New Roman" w:eastAsia="Times New Roman" w:hAnsi="Times New Roman" w:cs="Times New Roman"/>
                <w:i/>
                <w:sz w:val="24"/>
                <w:szCs w:val="24"/>
                <w:lang w:eastAsia="ru-RU"/>
              </w:rPr>
              <w:t>ГО г.Нефтекамск, ГО г.Агидель, МР Татышлинский район, МР Янаульский район, МР Мишкинский район, МР Бураевский район, МР Балтачевский район, МР Краснокамс</w:t>
            </w:r>
            <w:r>
              <w:rPr>
                <w:rFonts w:ascii="Times New Roman" w:eastAsia="Times New Roman" w:hAnsi="Times New Roman" w:cs="Times New Roman"/>
                <w:i/>
                <w:sz w:val="24"/>
                <w:szCs w:val="24"/>
                <w:lang w:eastAsia="ru-RU"/>
              </w:rPr>
              <w:t>кий район, МР Калтасинский район,</w:t>
            </w:r>
            <w:r w:rsidRPr="003E494F">
              <w:rPr>
                <w:rFonts w:ascii="Times New Roman" w:eastAsia="Times New Roman" w:hAnsi="Times New Roman" w:cs="Times New Roman"/>
                <w:i/>
                <w:sz w:val="24"/>
                <w:szCs w:val="24"/>
                <w:lang w:eastAsia="ru-RU"/>
              </w:rPr>
              <w:t xml:space="preserve"> МР Дюртюлинский район</w:t>
            </w:r>
            <w:r>
              <w:rPr>
                <w:rFonts w:ascii="Times New Roman" w:eastAsia="Times New Roman" w:hAnsi="Times New Roman" w:cs="Times New Roman"/>
                <w:i/>
                <w:sz w:val="24"/>
                <w:szCs w:val="24"/>
                <w:lang w:eastAsia="ru-RU"/>
              </w:rPr>
              <w:t xml:space="preserve">  </w:t>
            </w:r>
          </w:p>
          <w:p w:rsidR="00884711" w:rsidRPr="000372BB" w:rsidRDefault="00884711" w:rsidP="00923FA9">
            <w:pPr>
              <w:spacing w:after="0" w:line="240" w:lineRule="auto"/>
              <w:rPr>
                <w:rFonts w:ascii="Times New Roman" w:hAnsi="Times New Roman" w:cs="Times New Roman"/>
                <w:b/>
              </w:rPr>
            </w:pPr>
          </w:p>
        </w:tc>
      </w:tr>
      <w:tr w:rsidR="00884711" w:rsidRPr="000372BB" w:rsidTr="00923FA9">
        <w:trPr>
          <w:trHeight w:val="1380"/>
        </w:trPr>
        <w:tc>
          <w:tcPr>
            <w:tcW w:w="1560" w:type="dxa"/>
            <w:vMerge/>
            <w:shd w:val="clear" w:color="auto" w:fill="9CC2E4"/>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2E74B5" w:themeColor="accent1" w:themeShade="BF"/>
              </w:rPr>
            </w:pP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14:00</w:t>
            </w: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r w:rsidRPr="008F27B9">
              <w:rPr>
                <w:rFonts w:ascii="Times New Roman" w:hAnsi="Times New Roman" w:cs="Times New Roman"/>
                <w:b/>
                <w:i/>
                <w:color w:val="2E74B5" w:themeColor="accent1" w:themeShade="BF"/>
              </w:rPr>
              <w:t>16:00</w:t>
            </w:r>
          </w:p>
          <w:p w:rsidR="00884711" w:rsidRPr="008F27B9" w:rsidRDefault="00884711" w:rsidP="00923FA9">
            <w:pPr>
              <w:spacing w:after="0" w:line="240" w:lineRule="auto"/>
              <w:jc w:val="center"/>
              <w:rPr>
                <w:rFonts w:ascii="Times New Roman" w:hAnsi="Times New Roman" w:cs="Times New Roman"/>
                <w:b/>
                <w:i/>
                <w:color w:val="2E74B5" w:themeColor="accent1" w:themeShade="BF"/>
              </w:rPr>
            </w:pPr>
          </w:p>
        </w:tc>
        <w:tc>
          <w:tcPr>
            <w:tcW w:w="6095" w:type="dxa"/>
            <w:shd w:val="clear" w:color="auto" w:fill="auto"/>
          </w:tcPr>
          <w:p w:rsidR="00884711" w:rsidRPr="008F27B9" w:rsidRDefault="00884711" w:rsidP="00923FA9">
            <w:pPr>
              <w:spacing w:after="0" w:line="240" w:lineRule="auto"/>
              <w:rPr>
                <w:rFonts w:ascii="Times New Roman" w:hAnsi="Times New Roman" w:cs="Times New Roman"/>
                <w:i/>
                <w:color w:val="000000" w:themeColor="text1"/>
              </w:rPr>
            </w:pPr>
            <w:r w:rsidRPr="008F27B9">
              <w:rPr>
                <w:rFonts w:ascii="Times New Roman" w:eastAsia="Times New Roman" w:hAnsi="Times New Roman" w:cs="Times New Roman"/>
                <w:b/>
                <w:color w:val="000000" w:themeColor="text1"/>
                <w:lang w:eastAsia="ru-RU"/>
              </w:rPr>
              <w:t>Деловая игра «Бизнес Вправе»</w:t>
            </w:r>
            <w:r w:rsidRPr="008F27B9">
              <w:rPr>
                <w:rFonts w:ascii="Times New Roman" w:hAnsi="Times New Roman" w:cs="Times New Roman"/>
                <w:i/>
                <w:color w:val="000000" w:themeColor="text1"/>
              </w:rPr>
              <w:t xml:space="preserve"> (по согласованию)</w:t>
            </w:r>
          </w:p>
          <w:p w:rsidR="00884711" w:rsidRPr="008F27B9" w:rsidRDefault="00884711" w:rsidP="00923FA9">
            <w:pPr>
              <w:spacing w:after="0" w:line="240" w:lineRule="auto"/>
              <w:rPr>
                <w:rFonts w:ascii="Times New Roman" w:eastAsia="Times New Roman" w:hAnsi="Times New Roman" w:cs="Times New Roman"/>
                <w:color w:val="000000" w:themeColor="text1"/>
                <w:lang w:eastAsia="ru-RU"/>
              </w:rPr>
            </w:pPr>
          </w:p>
          <w:p w:rsidR="00884711" w:rsidRPr="008F27B9" w:rsidRDefault="00884711" w:rsidP="00923FA9">
            <w:pPr>
              <w:spacing w:after="0" w:line="240" w:lineRule="auto"/>
              <w:jc w:val="both"/>
              <w:rPr>
                <w:rFonts w:ascii="Times New Roman" w:eastAsia="Calibri" w:hAnsi="Times New Roman" w:cs="Times New Roman"/>
                <w:i/>
                <w:color w:val="000000" w:themeColor="text1"/>
              </w:rPr>
            </w:pPr>
            <w:r w:rsidRPr="008F27B9">
              <w:rPr>
                <w:rFonts w:ascii="Times New Roman" w:hAnsi="Times New Roman" w:cs="Times New Roman"/>
                <w:b/>
                <w:color w:val="000000" w:themeColor="text1"/>
              </w:rPr>
              <w:t>Место проведения</w:t>
            </w:r>
            <w:r w:rsidRPr="008F27B9">
              <w:rPr>
                <w:rFonts w:ascii="Times New Roman" w:eastAsia="Calibri" w:hAnsi="Times New Roman" w:cs="Times New Roman"/>
                <w:b/>
                <w:color w:val="000000" w:themeColor="text1"/>
              </w:rPr>
              <w:t>:</w:t>
            </w:r>
            <w:r w:rsidRPr="000372BB">
              <w:rPr>
                <w:rFonts w:ascii="Times New Roman" w:eastAsia="Calibri" w:hAnsi="Times New Roman" w:cs="Times New Roman"/>
                <w:i/>
              </w:rPr>
              <w:t xml:space="preserve"> нетворкинг</w:t>
            </w:r>
            <w:r w:rsidR="00CD712D">
              <w:rPr>
                <w:rFonts w:ascii="Times New Roman" w:eastAsia="Calibri" w:hAnsi="Times New Roman" w:cs="Times New Roman"/>
                <w:i/>
              </w:rPr>
              <w:t xml:space="preserve"> </w:t>
            </w:r>
          </w:p>
          <w:p w:rsidR="00884711" w:rsidRDefault="00884711" w:rsidP="00923FA9">
            <w:pPr>
              <w:spacing w:after="0" w:line="240" w:lineRule="auto"/>
              <w:rPr>
                <w:rFonts w:ascii="Times New Roman" w:hAnsi="Times New Roman" w:cs="Times New Roman"/>
                <w:i/>
                <w:color w:val="000000" w:themeColor="text1"/>
              </w:rPr>
            </w:pPr>
            <w:r w:rsidRPr="008F27B9">
              <w:rPr>
                <w:rFonts w:ascii="Times New Roman" w:eastAsia="Calibri" w:hAnsi="Times New Roman" w:cs="Times New Roman"/>
                <w:b/>
                <w:color w:val="000000" w:themeColor="text1"/>
              </w:rPr>
              <w:t>Организатор:</w:t>
            </w:r>
            <w:r w:rsidRPr="008F27B9">
              <w:rPr>
                <w:rFonts w:ascii="Times New Roman" w:eastAsia="Calibri" w:hAnsi="Times New Roman" w:cs="Times New Roman"/>
                <w:i/>
                <w:color w:val="000000" w:themeColor="text1"/>
              </w:rPr>
              <w:t xml:space="preserve"> </w:t>
            </w:r>
            <w:r w:rsidRPr="008F27B9">
              <w:rPr>
                <w:rFonts w:ascii="Times New Roman" w:hAnsi="Times New Roman" w:cs="Times New Roman"/>
                <w:i/>
                <w:color w:val="000000" w:themeColor="text1"/>
              </w:rPr>
              <w:t xml:space="preserve">Институт права БГУ (по согласованию), </w:t>
            </w:r>
            <w:r w:rsidRPr="008F27B9">
              <w:rPr>
                <w:rFonts w:ascii="Times New Roman" w:eastAsia="Calibri" w:hAnsi="Times New Roman" w:cs="Times New Roman"/>
                <w:i/>
                <w:color w:val="000000" w:themeColor="text1"/>
              </w:rPr>
              <w:t>БРО РО «ОПОРА России»</w:t>
            </w:r>
            <w:r w:rsidRPr="008F27B9">
              <w:rPr>
                <w:rFonts w:ascii="Times New Roman" w:hAnsi="Times New Roman" w:cs="Times New Roman"/>
                <w:i/>
                <w:color w:val="000000" w:themeColor="text1"/>
              </w:rPr>
              <w:t xml:space="preserve">  </w:t>
            </w:r>
          </w:p>
          <w:p w:rsidR="00884711" w:rsidRPr="008F27B9" w:rsidRDefault="00884711" w:rsidP="00923FA9">
            <w:pPr>
              <w:spacing w:after="0" w:line="240" w:lineRule="auto"/>
              <w:rPr>
                <w:rFonts w:ascii="Times New Roman" w:hAnsi="Times New Roman" w:cs="Times New Roman"/>
                <w:b/>
                <w:bCs/>
                <w:color w:val="000000" w:themeColor="text1"/>
                <w:sz w:val="24"/>
                <w:szCs w:val="24"/>
              </w:rPr>
            </w:pPr>
            <w:r w:rsidRPr="008F27B9">
              <w:rPr>
                <w:rFonts w:ascii="Times New Roman" w:eastAsia="Times New Roman" w:hAnsi="Times New Roman" w:cs="Times New Roman"/>
                <w:b/>
                <w:color w:val="000000" w:themeColor="text1"/>
                <w:sz w:val="24"/>
                <w:szCs w:val="24"/>
                <w:lang w:eastAsia="ru-RU"/>
              </w:rPr>
              <w:t>Участники</w:t>
            </w:r>
            <w:r w:rsidRPr="008F27B9">
              <w:rPr>
                <w:rFonts w:ascii="Times New Roman" w:eastAsia="Times New Roman" w:hAnsi="Times New Roman" w:cs="Times New Roman"/>
                <w:b/>
                <w:i/>
                <w:color w:val="000000" w:themeColor="text1"/>
                <w:sz w:val="24"/>
                <w:szCs w:val="24"/>
                <w:lang w:eastAsia="ru-RU"/>
              </w:rPr>
              <w:t>:</w:t>
            </w:r>
            <w:r w:rsidRPr="008F27B9">
              <w:rPr>
                <w:rFonts w:ascii="Times New Roman" w:eastAsia="Times New Roman" w:hAnsi="Times New Roman" w:cs="Times New Roman"/>
                <w:i/>
                <w:color w:val="000000" w:themeColor="text1"/>
                <w:sz w:val="24"/>
                <w:szCs w:val="24"/>
                <w:lang w:eastAsia="ru-RU"/>
              </w:rPr>
              <w:t xml:space="preserve"> студенты, предприниматели</w:t>
            </w:r>
            <w:r w:rsidRPr="008F27B9">
              <w:rPr>
                <w:rFonts w:ascii="Times New Roman" w:eastAsia="Times New Roman" w:hAnsi="Times New Roman" w:cs="Times New Roman"/>
                <w:color w:val="000000" w:themeColor="text1"/>
                <w:sz w:val="24"/>
                <w:szCs w:val="24"/>
                <w:lang w:eastAsia="ru-RU"/>
              </w:rPr>
              <w:t xml:space="preserve">  </w:t>
            </w:r>
            <w:r w:rsidRPr="008F27B9">
              <w:rPr>
                <w:rFonts w:ascii="Times New Roman" w:eastAsia="Times New Roman" w:hAnsi="Times New Roman" w:cs="Times New Roman"/>
                <w:i/>
                <w:color w:val="000000" w:themeColor="text1"/>
                <w:sz w:val="24"/>
                <w:szCs w:val="24"/>
                <w:lang w:eastAsia="ru-RU"/>
              </w:rPr>
              <w:t>(50 человек</w:t>
            </w:r>
            <w:r>
              <w:rPr>
                <w:rFonts w:ascii="Times New Roman" w:eastAsia="Times New Roman" w:hAnsi="Times New Roman" w:cs="Times New Roman"/>
                <w:i/>
                <w:color w:val="000000" w:themeColor="text1"/>
                <w:sz w:val="24"/>
                <w:szCs w:val="24"/>
                <w:lang w:eastAsia="ru-RU"/>
              </w:rPr>
              <w:t>)</w:t>
            </w:r>
          </w:p>
        </w:tc>
        <w:tc>
          <w:tcPr>
            <w:tcW w:w="1172" w:type="dxa"/>
            <w:vMerge/>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0000" w:themeColor="text1"/>
              </w:rPr>
            </w:pPr>
          </w:p>
        </w:tc>
        <w:tc>
          <w:tcPr>
            <w:tcW w:w="5916" w:type="dxa"/>
            <w:vMerge/>
            <w:shd w:val="clear" w:color="auto" w:fill="auto"/>
          </w:tcPr>
          <w:p w:rsidR="00884711" w:rsidRPr="000372BB" w:rsidRDefault="00884711" w:rsidP="00923FA9">
            <w:pPr>
              <w:spacing w:after="0" w:line="240" w:lineRule="auto"/>
              <w:rPr>
                <w:rFonts w:ascii="Times New Roman" w:hAnsi="Times New Roman" w:cs="Times New Roman"/>
                <w:b/>
              </w:rPr>
            </w:pPr>
          </w:p>
        </w:tc>
      </w:tr>
      <w:tr w:rsidR="00884711" w:rsidRPr="000372BB" w:rsidTr="00923FA9">
        <w:trPr>
          <w:trHeight w:val="1380"/>
        </w:trPr>
        <w:tc>
          <w:tcPr>
            <w:tcW w:w="1560" w:type="dxa"/>
            <w:vMerge/>
            <w:shd w:val="clear" w:color="auto" w:fill="9CC2E4"/>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vMerge w:val="restart"/>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11:00</w:t>
            </w:r>
          </w:p>
          <w:p w:rsidR="00884711" w:rsidRPr="000372BB"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17:30</w:t>
            </w:r>
          </w:p>
        </w:tc>
        <w:tc>
          <w:tcPr>
            <w:tcW w:w="6095" w:type="dxa"/>
            <w:vMerge w:val="restart"/>
            <w:shd w:val="clear" w:color="auto" w:fill="auto"/>
          </w:tcPr>
          <w:p w:rsidR="00884711" w:rsidRDefault="00884711" w:rsidP="00923FA9">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Форум «Цифровизация  и импортозамещение – 2022. Новые реалии» </w:t>
            </w:r>
          </w:p>
          <w:p w:rsidR="00884711" w:rsidRDefault="00884711" w:rsidP="00923FA9">
            <w:pPr>
              <w:spacing w:after="0" w:line="240" w:lineRule="auto"/>
              <w:jc w:val="both"/>
              <w:rPr>
                <w:rFonts w:ascii="Times New Roman" w:hAnsi="Times New Roman" w:cs="Times New Roman"/>
                <w:b/>
                <w:bCs/>
                <w:color w:val="000000" w:themeColor="text1"/>
                <w:sz w:val="24"/>
                <w:szCs w:val="24"/>
              </w:rPr>
            </w:pPr>
          </w:p>
          <w:p w:rsidR="00884711" w:rsidRDefault="00884711" w:rsidP="00923FA9">
            <w:pPr>
              <w:spacing w:after="0" w:line="240" w:lineRule="auto"/>
              <w:jc w:val="both"/>
              <w:rPr>
                <w:rFonts w:ascii="Times New Roman" w:eastAsia="Calibri" w:hAnsi="Times New Roman" w:cs="Times New Roman"/>
                <w:i/>
              </w:rPr>
            </w:pPr>
            <w:r w:rsidRPr="008F27B9">
              <w:rPr>
                <w:rFonts w:ascii="Times New Roman" w:hAnsi="Times New Roman" w:cs="Times New Roman"/>
                <w:b/>
                <w:color w:val="000000" w:themeColor="text1"/>
              </w:rPr>
              <w:t>Место проведения</w:t>
            </w:r>
            <w:r w:rsidRPr="008F27B9">
              <w:rPr>
                <w:rFonts w:ascii="Times New Roman" w:eastAsia="Calibri" w:hAnsi="Times New Roman" w:cs="Times New Roman"/>
                <w:b/>
                <w:color w:val="000000" w:themeColor="text1"/>
              </w:rPr>
              <w:t>:</w:t>
            </w:r>
            <w:r w:rsidRPr="000372BB">
              <w:rPr>
                <w:rFonts w:ascii="Times New Roman" w:eastAsia="Calibri" w:hAnsi="Times New Roman" w:cs="Times New Roman"/>
                <w:i/>
              </w:rPr>
              <w:t xml:space="preserve"> </w:t>
            </w:r>
            <w:r w:rsidR="00CD712D">
              <w:rPr>
                <w:rFonts w:ascii="Times New Roman" w:eastAsia="Calibri" w:hAnsi="Times New Roman" w:cs="Times New Roman"/>
                <w:i/>
              </w:rPr>
              <w:t>«Точка кипения»</w:t>
            </w:r>
          </w:p>
          <w:p w:rsidR="00884711" w:rsidRPr="00024A67" w:rsidRDefault="00884711" w:rsidP="00923FA9">
            <w:pPr>
              <w:spacing w:after="0" w:line="240" w:lineRule="auto"/>
              <w:jc w:val="both"/>
              <w:rPr>
                <w:rFonts w:ascii="Times New Roman" w:hAnsi="Times New Roman" w:cs="Times New Roman"/>
                <w:i/>
                <w:color w:val="000000" w:themeColor="text1"/>
              </w:rPr>
            </w:pPr>
            <w:r w:rsidRPr="008F27B9">
              <w:rPr>
                <w:rFonts w:ascii="Times New Roman" w:eastAsia="Calibri" w:hAnsi="Times New Roman" w:cs="Times New Roman"/>
                <w:b/>
                <w:color w:val="000000" w:themeColor="text1"/>
              </w:rPr>
              <w:t>Организатор</w:t>
            </w:r>
            <w:r>
              <w:rPr>
                <w:rFonts w:ascii="Times New Roman" w:eastAsia="Calibri" w:hAnsi="Times New Roman" w:cs="Times New Roman"/>
                <w:b/>
                <w:color w:val="000000" w:themeColor="text1"/>
              </w:rPr>
              <w:t xml:space="preserve">ы </w:t>
            </w:r>
            <w:r w:rsidRPr="008F27B9">
              <w:rPr>
                <w:rFonts w:ascii="Times New Roman" w:eastAsia="Calibri" w:hAnsi="Times New Roman" w:cs="Times New Roman"/>
                <w:b/>
                <w:color w:val="000000" w:themeColor="text1"/>
              </w:rPr>
              <w:t>:</w:t>
            </w:r>
            <w:r w:rsidRPr="008F27B9">
              <w:rPr>
                <w:rFonts w:ascii="Times New Roman" w:eastAsia="Calibri" w:hAnsi="Times New Roman" w:cs="Times New Roman"/>
                <w:i/>
                <w:color w:val="000000" w:themeColor="text1"/>
              </w:rPr>
              <w:t xml:space="preserve"> </w:t>
            </w:r>
            <w:r w:rsidRPr="00024A67">
              <w:rPr>
                <w:rFonts w:ascii="Times New Roman" w:eastAsia="Calibri" w:hAnsi="Times New Roman" w:cs="Times New Roman"/>
                <w:i/>
                <w:color w:val="000000" w:themeColor="text1"/>
              </w:rPr>
              <w:t>Союз предпринимателей г.Уфы</w:t>
            </w:r>
            <w:r w:rsidRPr="00024A67">
              <w:rPr>
                <w:rFonts w:ascii="Times New Roman" w:hAnsi="Times New Roman" w:cs="Times New Roman"/>
                <w:i/>
              </w:rPr>
              <w:t xml:space="preserve">  и </w:t>
            </w:r>
            <w:r w:rsidRPr="00024A67">
              <w:rPr>
                <w:rFonts w:ascii="Times New Roman" w:eastAsia="Calibri" w:hAnsi="Times New Roman" w:cs="Times New Roman"/>
                <w:i/>
                <w:color w:val="000000" w:themeColor="text1"/>
              </w:rPr>
              <w:t>Бизнес</w:t>
            </w:r>
            <w:r>
              <w:rPr>
                <w:rFonts w:ascii="Times New Roman" w:eastAsia="Calibri" w:hAnsi="Times New Roman" w:cs="Times New Roman"/>
                <w:i/>
                <w:color w:val="000000" w:themeColor="text1"/>
              </w:rPr>
              <w:t xml:space="preserve">-клуб </w:t>
            </w:r>
            <w:r w:rsidRPr="00024A67">
              <w:rPr>
                <w:rFonts w:ascii="Times New Roman" w:eastAsia="Calibri" w:hAnsi="Times New Roman" w:cs="Times New Roman"/>
                <w:i/>
                <w:color w:val="000000" w:themeColor="text1"/>
              </w:rPr>
              <w:t xml:space="preserve"> </w:t>
            </w:r>
            <w:r>
              <w:rPr>
                <w:rFonts w:ascii="Times New Roman" w:eastAsia="Calibri" w:hAnsi="Times New Roman" w:cs="Times New Roman"/>
                <w:i/>
                <w:color w:val="000000" w:themeColor="text1"/>
              </w:rPr>
              <w:t>«</w:t>
            </w:r>
            <w:r w:rsidRPr="00024A67">
              <w:rPr>
                <w:rFonts w:ascii="Times New Roman" w:eastAsia="Calibri" w:hAnsi="Times New Roman" w:cs="Times New Roman"/>
                <w:i/>
                <w:color w:val="000000" w:themeColor="text1"/>
              </w:rPr>
              <w:t>Эквиум</w:t>
            </w:r>
            <w:r>
              <w:rPr>
                <w:rFonts w:ascii="Times New Roman" w:eastAsia="Calibri" w:hAnsi="Times New Roman" w:cs="Times New Roman"/>
                <w:i/>
                <w:color w:val="000000" w:themeColor="text1"/>
              </w:rPr>
              <w:t>»</w:t>
            </w:r>
          </w:p>
          <w:p w:rsidR="00884711" w:rsidRPr="008F27B9" w:rsidRDefault="00884711" w:rsidP="00243456">
            <w:pPr>
              <w:spacing w:after="0" w:line="240" w:lineRule="auto"/>
              <w:jc w:val="both"/>
              <w:rPr>
                <w:rFonts w:ascii="Times New Roman" w:hAnsi="Times New Roman" w:cs="Times New Roman"/>
                <w:b/>
                <w:bCs/>
                <w:color w:val="000000" w:themeColor="text1"/>
                <w:sz w:val="24"/>
                <w:szCs w:val="24"/>
              </w:rPr>
            </w:pPr>
            <w:r w:rsidRPr="008F27B9">
              <w:rPr>
                <w:rFonts w:ascii="Times New Roman" w:eastAsia="Times New Roman" w:hAnsi="Times New Roman" w:cs="Times New Roman"/>
                <w:b/>
                <w:color w:val="000000" w:themeColor="text1"/>
                <w:sz w:val="24"/>
                <w:szCs w:val="24"/>
                <w:lang w:eastAsia="ru-RU"/>
              </w:rPr>
              <w:t>Участники</w:t>
            </w:r>
            <w:r w:rsidRPr="008F27B9">
              <w:rPr>
                <w:rFonts w:ascii="Times New Roman" w:eastAsia="Times New Roman" w:hAnsi="Times New Roman" w:cs="Times New Roman"/>
                <w:b/>
                <w:i/>
                <w:color w:val="000000" w:themeColor="text1"/>
                <w:sz w:val="24"/>
                <w:szCs w:val="24"/>
                <w:lang w:eastAsia="ru-RU"/>
              </w:rPr>
              <w:t>:</w:t>
            </w:r>
            <w:r w:rsidRPr="008F27B9">
              <w:rPr>
                <w:rFonts w:ascii="Times New Roman" w:eastAsia="Times New Roman" w:hAnsi="Times New Roman" w:cs="Times New Roman"/>
                <w:i/>
                <w:color w:val="000000" w:themeColor="text1"/>
                <w:sz w:val="24"/>
                <w:szCs w:val="24"/>
                <w:lang w:eastAsia="ru-RU"/>
              </w:rPr>
              <w:t xml:space="preserve"> предприниматели</w:t>
            </w:r>
            <w:r w:rsidRPr="008F27B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(8</w:t>
            </w:r>
            <w:r w:rsidRPr="008F27B9">
              <w:rPr>
                <w:rFonts w:ascii="Times New Roman" w:eastAsia="Times New Roman" w:hAnsi="Times New Roman" w:cs="Times New Roman"/>
                <w:i/>
                <w:color w:val="000000" w:themeColor="text1"/>
                <w:sz w:val="24"/>
                <w:szCs w:val="24"/>
                <w:lang w:eastAsia="ru-RU"/>
              </w:rPr>
              <w:t>0 человек</w:t>
            </w:r>
            <w:r>
              <w:rPr>
                <w:rFonts w:ascii="Times New Roman" w:eastAsia="Times New Roman" w:hAnsi="Times New Roman" w:cs="Times New Roman"/>
                <w:i/>
                <w:color w:val="000000" w:themeColor="text1"/>
                <w:sz w:val="24"/>
                <w:szCs w:val="24"/>
                <w:lang w:eastAsia="ru-RU"/>
              </w:rPr>
              <w:t>)</w:t>
            </w:r>
          </w:p>
        </w:tc>
        <w:tc>
          <w:tcPr>
            <w:tcW w:w="1172" w:type="dxa"/>
            <w:shd w:val="clear" w:color="auto" w:fill="DEEAF6" w:themeFill="accent1" w:themeFillTint="33"/>
          </w:tcPr>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p>
          <w:p w:rsidR="00884711"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70C0"/>
              </w:rPr>
              <w:t>12:00</w:t>
            </w:r>
          </w:p>
          <w:p w:rsidR="00884711" w:rsidRPr="000372BB" w:rsidRDefault="00884711" w:rsidP="00923FA9">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70C0"/>
              </w:rPr>
              <w:t>18:00</w:t>
            </w:r>
          </w:p>
        </w:tc>
        <w:tc>
          <w:tcPr>
            <w:tcW w:w="5916" w:type="dxa"/>
            <w:shd w:val="clear" w:color="auto" w:fill="auto"/>
          </w:tcPr>
          <w:p w:rsidR="00884711" w:rsidRDefault="00884711" w:rsidP="00923FA9">
            <w:pPr>
              <w:spacing w:after="0" w:line="240" w:lineRule="auto"/>
              <w:rPr>
                <w:rFonts w:ascii="Times New Roman" w:hAnsi="Times New Roman" w:cs="Times New Roman"/>
                <w:b/>
                <w:i/>
              </w:rPr>
            </w:pPr>
          </w:p>
          <w:p w:rsidR="00884711" w:rsidRPr="003423E0" w:rsidRDefault="00884711" w:rsidP="00923FA9">
            <w:pPr>
              <w:spacing w:after="0" w:line="240" w:lineRule="auto"/>
              <w:rPr>
                <w:rFonts w:ascii="Times New Roman" w:hAnsi="Times New Roman" w:cs="Times New Roman"/>
                <w:b/>
                <w:i/>
              </w:rPr>
            </w:pPr>
            <w:r w:rsidRPr="003423E0">
              <w:rPr>
                <w:rFonts w:ascii="Times New Roman" w:hAnsi="Times New Roman" w:cs="Times New Roman"/>
                <w:b/>
                <w:i/>
              </w:rPr>
              <w:t>Зональное мероприятие</w:t>
            </w:r>
          </w:p>
          <w:p w:rsidR="00884711" w:rsidRDefault="00884711" w:rsidP="00923FA9">
            <w:pPr>
              <w:spacing w:after="0" w:line="240" w:lineRule="auto"/>
              <w:rPr>
                <w:rFonts w:ascii="Times New Roman" w:hAnsi="Times New Roman" w:cs="Times New Roman"/>
                <w:i/>
              </w:rPr>
            </w:pPr>
            <w:r w:rsidRPr="005A5F86">
              <w:rPr>
                <w:rFonts w:ascii="Times New Roman" w:hAnsi="Times New Roman" w:cs="Times New Roman"/>
                <w:b/>
              </w:rPr>
              <w:t>Деловая встреча бизнес-шерифов  и предпринимателей северо-восточной  экономической зоны</w:t>
            </w:r>
            <w:r>
              <w:rPr>
                <w:rFonts w:ascii="Times New Roman" w:hAnsi="Times New Roman" w:cs="Times New Roman"/>
              </w:rPr>
              <w:t xml:space="preserve"> </w:t>
            </w:r>
            <w:r w:rsidRPr="000372BB">
              <w:rPr>
                <w:rFonts w:ascii="Times New Roman" w:hAnsi="Times New Roman" w:cs="Times New Roman"/>
                <w:i/>
              </w:rPr>
              <w:t>(по согласованию)</w:t>
            </w:r>
          </w:p>
          <w:p w:rsidR="00884711" w:rsidRDefault="00884711" w:rsidP="00923FA9">
            <w:pPr>
              <w:spacing w:after="0" w:line="240" w:lineRule="auto"/>
              <w:rPr>
                <w:rFonts w:ascii="Times New Roman" w:hAnsi="Times New Roman" w:cs="Times New Roman"/>
                <w:i/>
              </w:rPr>
            </w:pPr>
          </w:p>
          <w:p w:rsidR="00884711" w:rsidRDefault="00884711" w:rsidP="00923FA9">
            <w:pPr>
              <w:spacing w:after="0" w:line="240" w:lineRule="auto"/>
              <w:rPr>
                <w:rFonts w:ascii="Times New Roman" w:eastAsia="Times New Roman" w:hAnsi="Times New Roman" w:cs="Times New Roman"/>
                <w:i/>
                <w:color w:val="000000"/>
                <w:sz w:val="24"/>
                <w:szCs w:val="24"/>
                <w:lang w:eastAsia="ru-RU"/>
              </w:rPr>
            </w:pPr>
            <w:r w:rsidRPr="005A5F86">
              <w:rPr>
                <w:rFonts w:ascii="Times New Roman" w:hAnsi="Times New Roman" w:cs="Times New Roman"/>
                <w:b/>
              </w:rPr>
              <w:t>Место проведения:</w:t>
            </w:r>
            <w:r w:rsidRPr="000372BB">
              <w:rPr>
                <w:rFonts w:ascii="Times New Roman" w:hAnsi="Times New Roman" w:cs="Times New Roman"/>
                <w:i/>
              </w:rPr>
              <w:t xml:space="preserve"> </w:t>
            </w:r>
            <w:r w:rsidRPr="000E6DB1">
              <w:rPr>
                <w:rFonts w:ascii="Times New Roman" w:eastAsia="Times New Roman" w:hAnsi="Times New Roman" w:cs="Times New Roman"/>
                <w:i/>
                <w:color w:val="000000"/>
                <w:sz w:val="24"/>
                <w:szCs w:val="24"/>
                <w:lang w:eastAsia="ru-RU"/>
              </w:rPr>
              <w:t>МР Нуримановский район</w:t>
            </w:r>
          </w:p>
          <w:p w:rsidR="00884711" w:rsidRDefault="00884711" w:rsidP="00923FA9">
            <w:pPr>
              <w:spacing w:after="0" w:line="240" w:lineRule="auto"/>
              <w:rPr>
                <w:rFonts w:ascii="Times New Roman" w:hAnsi="Times New Roman" w:cs="Times New Roman"/>
                <w:i/>
              </w:rPr>
            </w:pPr>
            <w:r w:rsidRPr="005A5F86">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eastAsia="Times New Roman" w:hAnsi="Times New Roman" w:cs="Times New Roman"/>
                <w:i/>
                <w:lang w:eastAsia="ru-RU"/>
              </w:rPr>
              <w:t xml:space="preserve"> </w:t>
            </w:r>
            <w:r w:rsidRPr="000372BB">
              <w:rPr>
                <w:rFonts w:ascii="Times New Roman" w:eastAsia="Calibri" w:hAnsi="Times New Roman" w:cs="Times New Roman"/>
                <w:i/>
              </w:rPr>
              <w:t xml:space="preserve">Администрация </w:t>
            </w:r>
            <w:r>
              <w:rPr>
                <w:rFonts w:ascii="Times New Roman" w:hAnsi="Times New Roman" w:cs="Times New Roman"/>
                <w:i/>
              </w:rPr>
              <w:t xml:space="preserve">МР Нуримановский район РБ </w:t>
            </w:r>
            <w:r w:rsidRPr="000372BB">
              <w:rPr>
                <w:rFonts w:ascii="Times New Roman" w:hAnsi="Times New Roman" w:cs="Times New Roman"/>
                <w:i/>
              </w:rPr>
              <w:t xml:space="preserve"> </w:t>
            </w:r>
            <w:r w:rsidRPr="000372BB">
              <w:rPr>
                <w:rFonts w:ascii="Times New Roman" w:eastAsia="Calibri" w:hAnsi="Times New Roman" w:cs="Times New Roman"/>
                <w:i/>
              </w:rPr>
              <w:t xml:space="preserve"> </w:t>
            </w:r>
            <w:r w:rsidRPr="000372BB">
              <w:rPr>
                <w:rFonts w:ascii="Times New Roman" w:hAnsi="Times New Roman" w:cs="Times New Roman"/>
                <w:i/>
              </w:rPr>
              <w:t>(по согласованию)</w:t>
            </w:r>
          </w:p>
          <w:p w:rsidR="00884711" w:rsidRDefault="00884711" w:rsidP="00923FA9">
            <w:pPr>
              <w:spacing w:after="0" w:line="240" w:lineRule="auto"/>
              <w:rPr>
                <w:rFonts w:ascii="Times New Roman" w:hAnsi="Times New Roman" w:cs="Times New Roman"/>
                <w:i/>
              </w:rPr>
            </w:pPr>
          </w:p>
          <w:p w:rsidR="00884711" w:rsidRPr="000E6DB1" w:rsidRDefault="00884711" w:rsidP="00923FA9">
            <w:pPr>
              <w:spacing w:after="0" w:line="240" w:lineRule="auto"/>
              <w:rPr>
                <w:rFonts w:ascii="Times New Roman" w:eastAsia="Times New Roman" w:hAnsi="Times New Roman" w:cs="Times New Roman"/>
                <w:i/>
                <w:color w:val="000000"/>
                <w:sz w:val="24"/>
                <w:szCs w:val="24"/>
                <w:lang w:eastAsia="ru-RU"/>
              </w:rPr>
            </w:pPr>
            <w:r w:rsidRPr="005A5F86">
              <w:rPr>
                <w:rFonts w:ascii="Times New Roman" w:eastAsia="Times New Roman" w:hAnsi="Times New Roman" w:cs="Times New Roman"/>
                <w:b/>
                <w:color w:val="000000"/>
                <w:sz w:val="24"/>
                <w:szCs w:val="24"/>
                <w:lang w:eastAsia="ru-RU"/>
              </w:rPr>
              <w:lastRenderedPageBreak/>
              <w:t>Участники:</w:t>
            </w:r>
            <w:r w:rsidRPr="000E6DB1">
              <w:rPr>
                <w:rFonts w:ascii="Times New Roman" w:eastAsia="Times New Roman" w:hAnsi="Times New Roman" w:cs="Times New Roman"/>
                <w:i/>
                <w:color w:val="000000"/>
                <w:sz w:val="24"/>
                <w:szCs w:val="24"/>
                <w:lang w:eastAsia="ru-RU"/>
              </w:rPr>
              <w:t xml:space="preserve"> МР Нуримановский район, МР Аскинский район, МР Караидельский район, МР Дуванский район, МР Салаватский район, МР Мечетлинский район, МР Кигинский район, МР Белокатайский район</w:t>
            </w:r>
          </w:p>
          <w:p w:rsidR="00884711" w:rsidRPr="000372BB" w:rsidRDefault="00884711" w:rsidP="00923FA9">
            <w:pPr>
              <w:spacing w:after="0" w:line="240" w:lineRule="auto"/>
              <w:rPr>
                <w:rFonts w:ascii="Times New Roman" w:hAnsi="Times New Roman" w:cs="Times New Roman"/>
                <w:b/>
              </w:rPr>
            </w:pPr>
          </w:p>
        </w:tc>
      </w:tr>
      <w:tr w:rsidR="00884711" w:rsidRPr="000372BB" w:rsidTr="00923FA9">
        <w:trPr>
          <w:trHeight w:val="1380"/>
        </w:trPr>
        <w:tc>
          <w:tcPr>
            <w:tcW w:w="1560" w:type="dxa"/>
            <w:vMerge/>
            <w:tcBorders>
              <w:bottom w:val="single" w:sz="4" w:space="0" w:color="auto"/>
            </w:tcBorders>
            <w:shd w:val="clear" w:color="auto" w:fill="9CC2E4"/>
          </w:tcPr>
          <w:p w:rsidR="00884711" w:rsidRPr="00F01410" w:rsidRDefault="00884711" w:rsidP="00923FA9">
            <w:pPr>
              <w:spacing w:after="0" w:line="240" w:lineRule="auto"/>
              <w:jc w:val="center"/>
              <w:rPr>
                <w:rFonts w:ascii="Times New Roman" w:hAnsi="Times New Roman" w:cs="Times New Roman"/>
                <w:i/>
                <w:color w:val="0070C0"/>
              </w:rPr>
            </w:pPr>
          </w:p>
        </w:tc>
        <w:tc>
          <w:tcPr>
            <w:tcW w:w="1134" w:type="dxa"/>
            <w:vMerge/>
            <w:tcBorders>
              <w:bottom w:val="single" w:sz="4" w:space="0" w:color="auto"/>
            </w:tcBorders>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p>
        </w:tc>
        <w:tc>
          <w:tcPr>
            <w:tcW w:w="6095" w:type="dxa"/>
            <w:vMerge/>
            <w:tcBorders>
              <w:bottom w:val="single" w:sz="4" w:space="0" w:color="auto"/>
            </w:tcBorders>
            <w:shd w:val="clear" w:color="auto" w:fill="auto"/>
          </w:tcPr>
          <w:p w:rsidR="00884711" w:rsidRPr="008F27B9" w:rsidRDefault="00884711" w:rsidP="00923FA9">
            <w:pPr>
              <w:spacing w:after="0" w:line="240" w:lineRule="auto"/>
              <w:jc w:val="both"/>
              <w:rPr>
                <w:rFonts w:ascii="Times New Roman" w:hAnsi="Times New Roman" w:cs="Times New Roman"/>
                <w:b/>
                <w:bCs/>
                <w:color w:val="000000" w:themeColor="text1"/>
                <w:sz w:val="24"/>
                <w:szCs w:val="24"/>
              </w:rPr>
            </w:pPr>
          </w:p>
        </w:tc>
        <w:tc>
          <w:tcPr>
            <w:tcW w:w="1172" w:type="dxa"/>
            <w:tcBorders>
              <w:bottom w:val="single" w:sz="4" w:space="0" w:color="auto"/>
            </w:tcBorders>
            <w:shd w:val="clear" w:color="auto" w:fill="DEEAF6" w:themeFill="accent1" w:themeFillTint="33"/>
            <w:vAlign w:val="center"/>
          </w:tcPr>
          <w:p w:rsidR="00884711" w:rsidRPr="00E13E0F" w:rsidRDefault="00884711" w:rsidP="00923FA9">
            <w:pPr>
              <w:spacing w:after="0" w:line="240" w:lineRule="auto"/>
              <w:jc w:val="center"/>
              <w:rPr>
                <w:rFonts w:ascii="Times New Roman" w:hAnsi="Times New Roman" w:cs="Times New Roman"/>
                <w:b/>
                <w:i/>
                <w:color w:val="0070C0"/>
              </w:rPr>
            </w:pPr>
            <w:r>
              <w:rPr>
                <w:rFonts w:ascii="Times New Roman" w:hAnsi="Times New Roman" w:cs="Times New Roman"/>
                <w:b/>
                <w:i/>
                <w:color w:val="000000" w:themeColor="text1"/>
              </w:rPr>
              <w:t xml:space="preserve"> </w:t>
            </w:r>
            <w:r w:rsidRPr="00E13E0F">
              <w:rPr>
                <w:rFonts w:ascii="Times New Roman" w:hAnsi="Times New Roman" w:cs="Times New Roman"/>
                <w:b/>
                <w:i/>
                <w:color w:val="0070C0"/>
              </w:rPr>
              <w:t>10:00</w:t>
            </w:r>
          </w:p>
          <w:p w:rsidR="00884711" w:rsidRPr="000372BB" w:rsidRDefault="00884711" w:rsidP="00923FA9">
            <w:pPr>
              <w:spacing w:after="0" w:line="240" w:lineRule="auto"/>
              <w:jc w:val="center"/>
              <w:rPr>
                <w:rFonts w:ascii="Times New Roman" w:hAnsi="Times New Roman" w:cs="Times New Roman"/>
                <w:b/>
                <w:i/>
                <w:color w:val="000000" w:themeColor="text1"/>
              </w:rPr>
            </w:pPr>
            <w:r w:rsidRPr="00E13E0F">
              <w:rPr>
                <w:rFonts w:ascii="Times New Roman" w:hAnsi="Times New Roman" w:cs="Times New Roman"/>
                <w:b/>
                <w:i/>
                <w:color w:val="0070C0"/>
              </w:rPr>
              <w:t>19:00</w:t>
            </w:r>
          </w:p>
        </w:tc>
        <w:tc>
          <w:tcPr>
            <w:tcW w:w="5916" w:type="dxa"/>
            <w:tcBorders>
              <w:bottom w:val="single" w:sz="4" w:space="0" w:color="auto"/>
            </w:tcBorders>
            <w:shd w:val="clear" w:color="auto" w:fill="auto"/>
          </w:tcPr>
          <w:p w:rsidR="00884711" w:rsidRDefault="00884711" w:rsidP="00923FA9">
            <w:pPr>
              <w:spacing w:after="0" w:line="240" w:lineRule="auto"/>
              <w:rPr>
                <w:rFonts w:ascii="Times New Roman" w:hAnsi="Times New Roman" w:cs="Times New Roman"/>
                <w:b/>
              </w:rPr>
            </w:pPr>
            <w:r w:rsidRPr="00265F6C">
              <w:rPr>
                <w:rFonts w:ascii="Times New Roman" w:hAnsi="Times New Roman" w:cs="Times New Roman"/>
                <w:b/>
              </w:rPr>
              <w:t>День открытых дверей по вопросам инвестиций для предпринимателей</w:t>
            </w:r>
          </w:p>
          <w:p w:rsidR="00884711" w:rsidRDefault="00884711" w:rsidP="00923FA9">
            <w:pPr>
              <w:spacing w:after="0" w:line="240" w:lineRule="auto"/>
              <w:rPr>
                <w:rFonts w:ascii="Times New Roman" w:hAnsi="Times New Roman" w:cs="Times New Roman"/>
                <w:b/>
              </w:rPr>
            </w:pPr>
          </w:p>
          <w:p w:rsidR="00884711" w:rsidRDefault="00884711" w:rsidP="00923FA9">
            <w:pPr>
              <w:spacing w:after="0" w:line="240" w:lineRule="auto"/>
              <w:rPr>
                <w:rFonts w:ascii="Times New Roman" w:eastAsia="Times New Roman" w:hAnsi="Times New Roman" w:cs="Times New Roman"/>
                <w:i/>
                <w:color w:val="000000"/>
                <w:sz w:val="24"/>
                <w:szCs w:val="24"/>
                <w:lang w:eastAsia="ru-RU"/>
              </w:rPr>
            </w:pPr>
            <w:r w:rsidRPr="005A5F86">
              <w:rPr>
                <w:rFonts w:ascii="Times New Roman" w:hAnsi="Times New Roman" w:cs="Times New Roman"/>
                <w:b/>
              </w:rPr>
              <w:t>Место проведения:</w:t>
            </w:r>
            <w:r w:rsidRPr="000372BB">
              <w:rPr>
                <w:rFonts w:ascii="Times New Roman" w:hAnsi="Times New Roman" w:cs="Times New Roman"/>
                <w:i/>
              </w:rPr>
              <w:t xml:space="preserve"> </w:t>
            </w:r>
            <w:r>
              <w:rPr>
                <w:rFonts w:ascii="Times New Roman" w:eastAsia="Times New Roman" w:hAnsi="Times New Roman" w:cs="Times New Roman"/>
                <w:i/>
                <w:color w:val="000000"/>
                <w:sz w:val="24"/>
                <w:szCs w:val="24"/>
                <w:lang w:eastAsia="ru-RU"/>
              </w:rPr>
              <w:t xml:space="preserve">ГО г.Стерлитамак, Коворкинг </w:t>
            </w:r>
          </w:p>
          <w:p w:rsidR="00884711" w:rsidRDefault="00884711" w:rsidP="00923FA9">
            <w:pPr>
              <w:spacing w:after="0" w:line="240" w:lineRule="auto"/>
              <w:rPr>
                <w:rFonts w:ascii="Times New Roman" w:hAnsi="Times New Roman" w:cs="Times New Roman"/>
                <w:i/>
              </w:rPr>
            </w:pPr>
            <w:r w:rsidRPr="005A5F86">
              <w:rPr>
                <w:rFonts w:ascii="Times New Roman" w:eastAsia="Calibri" w:hAnsi="Times New Roman" w:cs="Times New Roman"/>
                <w:b/>
              </w:rPr>
              <w:t>Организатор:</w:t>
            </w:r>
            <w:r w:rsidRPr="000372BB">
              <w:rPr>
                <w:rFonts w:ascii="Times New Roman" w:eastAsia="Times New Roman" w:hAnsi="Times New Roman" w:cs="Times New Roman"/>
                <w:i/>
                <w:lang w:eastAsia="ru-RU"/>
              </w:rPr>
              <w:t xml:space="preserve"> </w:t>
            </w:r>
            <w:r w:rsidRPr="000372BB">
              <w:rPr>
                <w:rFonts w:ascii="Times New Roman" w:eastAsia="Calibri" w:hAnsi="Times New Roman" w:cs="Times New Roman"/>
                <w:i/>
              </w:rPr>
              <w:t xml:space="preserve">Администрация </w:t>
            </w:r>
            <w:r>
              <w:rPr>
                <w:rFonts w:ascii="Times New Roman" w:eastAsia="Times New Roman" w:hAnsi="Times New Roman" w:cs="Times New Roman"/>
                <w:i/>
                <w:color w:val="000000"/>
                <w:sz w:val="24"/>
                <w:szCs w:val="24"/>
                <w:lang w:eastAsia="ru-RU"/>
              </w:rPr>
              <w:t>ГО г.Стерлитамак</w:t>
            </w:r>
            <w:r>
              <w:rPr>
                <w:rFonts w:ascii="Times New Roman" w:hAnsi="Times New Roman" w:cs="Times New Roman"/>
                <w:i/>
              </w:rPr>
              <w:t xml:space="preserve"> </w:t>
            </w:r>
          </w:p>
          <w:p w:rsidR="00884711" w:rsidRPr="000372BB" w:rsidRDefault="00884711" w:rsidP="00923FA9">
            <w:pPr>
              <w:spacing w:after="0" w:line="240" w:lineRule="auto"/>
              <w:rPr>
                <w:rFonts w:ascii="Times New Roman" w:hAnsi="Times New Roman" w:cs="Times New Roman"/>
                <w:b/>
              </w:rPr>
            </w:pPr>
            <w:r w:rsidRPr="000372BB">
              <w:rPr>
                <w:rFonts w:ascii="Times New Roman" w:hAnsi="Times New Roman" w:cs="Times New Roman"/>
                <w:i/>
              </w:rPr>
              <w:t>(по согласованию)</w:t>
            </w:r>
          </w:p>
        </w:tc>
      </w:tr>
      <w:tr w:rsidR="00884711" w:rsidRPr="000372BB" w:rsidTr="00923FA9">
        <w:trPr>
          <w:trHeight w:val="1380"/>
        </w:trPr>
        <w:tc>
          <w:tcPr>
            <w:tcW w:w="1560" w:type="dxa"/>
            <w:vMerge w:val="restart"/>
            <w:shd w:val="clear" w:color="auto" w:fill="D5DCE4" w:themeFill="text2" w:themeFillTint="33"/>
          </w:tcPr>
          <w:p w:rsidR="00884711" w:rsidRPr="00F01410" w:rsidRDefault="00884711"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i/>
                <w:color w:val="0070C0"/>
              </w:rPr>
              <w:t xml:space="preserve"> </w:t>
            </w: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i/>
                <w:color w:val="0070C0"/>
              </w:rPr>
            </w:pPr>
          </w:p>
          <w:p w:rsidR="00884711" w:rsidRPr="00F01410" w:rsidRDefault="00884711" w:rsidP="00923FA9">
            <w:pPr>
              <w:spacing w:after="0" w:line="240" w:lineRule="auto"/>
              <w:jc w:val="center"/>
              <w:rPr>
                <w:rFonts w:ascii="Times New Roman" w:hAnsi="Times New Roman" w:cs="Times New Roman"/>
                <w:b/>
                <w:color w:val="0070C0"/>
              </w:rPr>
            </w:pPr>
            <w:r w:rsidRPr="00F01410">
              <w:rPr>
                <w:rFonts w:ascii="Times New Roman" w:hAnsi="Times New Roman" w:cs="Times New Roman"/>
                <w:b/>
                <w:color w:val="0070C0"/>
              </w:rPr>
              <w:t>27 мая</w:t>
            </w:r>
          </w:p>
          <w:p w:rsidR="00884711" w:rsidRPr="00F01410" w:rsidRDefault="00884711" w:rsidP="00923FA9">
            <w:pPr>
              <w:spacing w:after="0" w:line="240" w:lineRule="auto"/>
              <w:jc w:val="center"/>
              <w:rPr>
                <w:rFonts w:ascii="Times New Roman" w:hAnsi="Times New Roman" w:cs="Times New Roman"/>
                <w:i/>
                <w:color w:val="0070C0"/>
              </w:rPr>
            </w:pPr>
            <w:r w:rsidRPr="00F01410">
              <w:rPr>
                <w:rFonts w:ascii="Times New Roman" w:hAnsi="Times New Roman" w:cs="Times New Roman"/>
                <w:b/>
                <w:color w:val="0070C0"/>
              </w:rPr>
              <w:t>пятница</w:t>
            </w: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70C0"/>
              </w:rPr>
            </w:pPr>
            <w:r w:rsidRPr="000372BB">
              <w:rPr>
                <w:rFonts w:ascii="Times New Roman" w:hAnsi="Times New Roman" w:cs="Times New Roman"/>
                <w:b/>
                <w:i/>
                <w:color w:val="0070C0"/>
              </w:rPr>
              <w:t>10:00</w:t>
            </w:r>
          </w:p>
          <w:p w:rsidR="00884711" w:rsidRPr="000372BB" w:rsidRDefault="00884711" w:rsidP="00923FA9">
            <w:pPr>
              <w:spacing w:after="0" w:line="240" w:lineRule="auto"/>
              <w:jc w:val="center"/>
              <w:rPr>
                <w:rFonts w:ascii="Times New Roman" w:hAnsi="Times New Roman" w:cs="Times New Roman"/>
                <w:b/>
                <w:color w:val="0070C0"/>
              </w:rPr>
            </w:pPr>
            <w:r w:rsidRPr="000372BB">
              <w:rPr>
                <w:rFonts w:ascii="Times New Roman" w:hAnsi="Times New Roman" w:cs="Times New Roman"/>
                <w:b/>
                <w:i/>
                <w:color w:val="0070C0"/>
              </w:rPr>
              <w:t>1</w:t>
            </w:r>
            <w:r>
              <w:rPr>
                <w:rFonts w:ascii="Times New Roman" w:hAnsi="Times New Roman" w:cs="Times New Roman"/>
                <w:b/>
                <w:i/>
                <w:color w:val="0070C0"/>
              </w:rPr>
              <w:t>2</w:t>
            </w:r>
            <w:r w:rsidRPr="000372BB">
              <w:rPr>
                <w:rFonts w:ascii="Times New Roman" w:hAnsi="Times New Roman" w:cs="Times New Roman"/>
                <w:b/>
                <w:i/>
                <w:color w:val="0070C0"/>
              </w:rPr>
              <w:t>:00</w:t>
            </w:r>
          </w:p>
        </w:tc>
        <w:tc>
          <w:tcPr>
            <w:tcW w:w="6095" w:type="dxa"/>
            <w:tcBorders>
              <w:bottom w:val="single" w:sz="4" w:space="0" w:color="auto"/>
            </w:tcBorders>
            <w:shd w:val="clear" w:color="auto" w:fill="auto"/>
          </w:tcPr>
          <w:p w:rsidR="00884711" w:rsidRDefault="00884711" w:rsidP="00923FA9">
            <w:pPr>
              <w:spacing w:after="0" w:line="240" w:lineRule="auto"/>
              <w:rPr>
                <w:rFonts w:ascii="Times New Roman" w:hAnsi="Times New Roman" w:cs="Times New Roman"/>
                <w:i/>
              </w:rPr>
            </w:pPr>
            <w:r w:rsidRPr="003E494F">
              <w:rPr>
                <w:rFonts w:ascii="Times New Roman" w:hAnsi="Times New Roman" w:cs="Times New Roman"/>
                <w:b/>
              </w:rPr>
              <w:t>Деловая игра «Путеводитель предпринимателя»</w:t>
            </w:r>
            <w:r w:rsidRPr="000372BB">
              <w:rPr>
                <w:rFonts w:ascii="Times New Roman" w:hAnsi="Times New Roman" w:cs="Times New Roman"/>
                <w:i/>
              </w:rPr>
              <w:t xml:space="preserve"> </w:t>
            </w:r>
            <w:r w:rsidR="003352BE">
              <w:rPr>
                <w:rFonts w:ascii="Times New Roman" w:hAnsi="Times New Roman" w:cs="Times New Roman"/>
                <w:i/>
              </w:rPr>
              <w:br/>
            </w:r>
            <w:r w:rsidRPr="000372BB">
              <w:rPr>
                <w:rFonts w:ascii="Times New Roman" w:hAnsi="Times New Roman" w:cs="Times New Roman"/>
                <w:i/>
              </w:rPr>
              <w:t>(по согласованию)</w:t>
            </w:r>
          </w:p>
          <w:p w:rsidR="00884711" w:rsidRPr="000372BB" w:rsidRDefault="00884711" w:rsidP="00923FA9">
            <w:pPr>
              <w:spacing w:after="0" w:line="240" w:lineRule="auto"/>
              <w:jc w:val="both"/>
              <w:rPr>
                <w:rFonts w:ascii="Times New Roman" w:hAnsi="Times New Roman" w:cs="Times New Roman"/>
              </w:rPr>
            </w:pPr>
          </w:p>
          <w:p w:rsidR="00CD712D" w:rsidRDefault="00884711" w:rsidP="00923FA9">
            <w:pPr>
              <w:spacing w:after="0" w:line="240" w:lineRule="auto"/>
              <w:jc w:val="both"/>
              <w:rPr>
                <w:rFonts w:ascii="Times New Roman" w:eastAsia="Calibri" w:hAnsi="Times New Roman" w:cs="Times New Roman"/>
                <w:i/>
              </w:rPr>
            </w:pPr>
            <w:r w:rsidRPr="003E494F">
              <w:rPr>
                <w:rFonts w:ascii="Times New Roman" w:hAnsi="Times New Roman" w:cs="Times New Roman"/>
                <w:b/>
              </w:rPr>
              <w:t>Место проведения</w:t>
            </w:r>
            <w:r w:rsidRPr="003E494F">
              <w:rPr>
                <w:rFonts w:ascii="Times New Roman" w:eastAsia="Calibri" w:hAnsi="Times New Roman" w:cs="Times New Roman"/>
                <w:b/>
              </w:rPr>
              <w:t>:</w:t>
            </w:r>
            <w:r w:rsidRPr="003E494F">
              <w:rPr>
                <w:rFonts w:ascii="Times New Roman" w:eastAsia="Calibri" w:hAnsi="Times New Roman" w:cs="Times New Roman"/>
              </w:rPr>
              <w:t xml:space="preserve"> </w:t>
            </w:r>
            <w:r w:rsidRPr="000372BB">
              <w:rPr>
                <w:rFonts w:ascii="Times New Roman" w:eastAsia="Calibri" w:hAnsi="Times New Roman" w:cs="Times New Roman"/>
                <w:i/>
              </w:rPr>
              <w:t>нетворкинг</w:t>
            </w:r>
            <w:r w:rsidR="00CD712D">
              <w:rPr>
                <w:rFonts w:ascii="Times New Roman" w:eastAsia="Calibri" w:hAnsi="Times New Roman" w:cs="Times New Roman"/>
                <w:i/>
              </w:rPr>
              <w:t>г</w:t>
            </w:r>
          </w:p>
          <w:p w:rsidR="00884711" w:rsidRDefault="00884711" w:rsidP="00923FA9">
            <w:pPr>
              <w:spacing w:after="0" w:line="240" w:lineRule="auto"/>
              <w:jc w:val="both"/>
              <w:rPr>
                <w:rFonts w:ascii="Times New Roman" w:hAnsi="Times New Roman" w:cs="Times New Roman"/>
                <w:i/>
              </w:rPr>
            </w:pPr>
            <w:r w:rsidRPr="003E494F">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hAnsi="Times New Roman" w:cs="Times New Roman"/>
                <w:i/>
              </w:rPr>
              <w:t>ИЭС УГНТУ</w:t>
            </w:r>
            <w:r>
              <w:rPr>
                <w:rFonts w:ascii="Times New Roman" w:hAnsi="Times New Roman" w:cs="Times New Roman"/>
                <w:i/>
              </w:rPr>
              <w:t xml:space="preserve"> </w:t>
            </w:r>
            <w:r w:rsidRPr="000372BB">
              <w:rPr>
                <w:rFonts w:ascii="Times New Roman" w:hAnsi="Times New Roman" w:cs="Times New Roman"/>
                <w:i/>
              </w:rPr>
              <w:t>(по согласованию</w:t>
            </w:r>
            <w:r>
              <w:rPr>
                <w:rFonts w:ascii="Times New Roman" w:hAnsi="Times New Roman" w:cs="Times New Roman"/>
                <w:i/>
              </w:rPr>
              <w:t>)</w:t>
            </w:r>
          </w:p>
          <w:p w:rsidR="00884711" w:rsidRDefault="00884711" w:rsidP="003352BE">
            <w:pPr>
              <w:spacing w:after="0" w:line="240" w:lineRule="auto"/>
              <w:rPr>
                <w:rFonts w:ascii="Times New Roman" w:eastAsia="Times New Roman" w:hAnsi="Times New Roman" w:cs="Times New Roman"/>
                <w:b/>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0048B0">
              <w:rPr>
                <w:rFonts w:ascii="Times New Roman" w:eastAsia="Times New Roman" w:hAnsi="Times New Roman" w:cs="Times New Roman"/>
                <w:i/>
                <w:color w:val="000000" w:themeColor="text1"/>
                <w:sz w:val="24"/>
                <w:szCs w:val="24"/>
                <w:lang w:eastAsia="ru-RU"/>
              </w:rPr>
              <w:t>студенты, предприниматели, самозанятые</w:t>
            </w:r>
            <w:r>
              <w:rPr>
                <w:rFonts w:ascii="Times New Roman" w:eastAsia="Times New Roman" w:hAnsi="Times New Roman" w:cs="Times New Roman"/>
                <w:color w:val="000000" w:themeColor="text1"/>
                <w:sz w:val="24"/>
                <w:szCs w:val="24"/>
                <w:lang w:eastAsia="ru-RU"/>
              </w:rPr>
              <w:t xml:space="preserve"> </w:t>
            </w:r>
          </w:p>
          <w:p w:rsidR="00884711" w:rsidRDefault="00884711" w:rsidP="00923FA9">
            <w:pPr>
              <w:spacing w:after="0" w:line="240" w:lineRule="auto"/>
              <w:rPr>
                <w:rFonts w:ascii="Times New Roman" w:hAnsi="Times New Roman" w:cs="Times New Roman"/>
                <w:b/>
              </w:rPr>
            </w:pPr>
            <w:r>
              <w:rPr>
                <w:rFonts w:ascii="Times New Roman" w:eastAsia="Times New Roman" w:hAnsi="Times New Roman" w:cs="Times New Roman"/>
                <w:i/>
                <w:color w:val="000000" w:themeColor="text1"/>
                <w:sz w:val="24"/>
                <w:szCs w:val="24"/>
                <w:lang w:eastAsia="ru-RU"/>
              </w:rPr>
              <w:t>(5</w:t>
            </w:r>
            <w:r w:rsidRPr="00D106AC">
              <w:rPr>
                <w:rFonts w:ascii="Times New Roman" w:eastAsia="Times New Roman" w:hAnsi="Times New Roman" w:cs="Times New Roman"/>
                <w:i/>
                <w:color w:val="000000" w:themeColor="text1"/>
                <w:sz w:val="24"/>
                <w:szCs w:val="24"/>
                <w:lang w:eastAsia="ru-RU"/>
              </w:rPr>
              <w:t>0 человек)</w:t>
            </w:r>
          </w:p>
        </w:tc>
        <w:tc>
          <w:tcPr>
            <w:tcW w:w="1172" w:type="dxa"/>
            <w:vMerge w:val="restart"/>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0000" w:themeColor="text1"/>
              </w:rPr>
            </w:pPr>
          </w:p>
        </w:tc>
        <w:tc>
          <w:tcPr>
            <w:tcW w:w="5916" w:type="dxa"/>
            <w:vMerge w:val="restart"/>
            <w:shd w:val="clear" w:color="auto" w:fill="auto"/>
          </w:tcPr>
          <w:p w:rsidR="00884711" w:rsidRPr="000372BB" w:rsidRDefault="00884711" w:rsidP="00923FA9">
            <w:pPr>
              <w:spacing w:after="0" w:line="240" w:lineRule="auto"/>
              <w:jc w:val="both"/>
              <w:rPr>
                <w:rFonts w:ascii="Times New Roman" w:hAnsi="Times New Roman" w:cs="Times New Roman"/>
                <w:b/>
              </w:rPr>
            </w:pPr>
            <w:r>
              <w:rPr>
                <w:rFonts w:ascii="Times New Roman" w:eastAsia="Times New Roman" w:hAnsi="Times New Roman" w:cs="Times New Roman"/>
                <w:b/>
                <w:lang w:eastAsia="ru-RU"/>
              </w:rPr>
              <w:t xml:space="preserve"> </w:t>
            </w:r>
          </w:p>
        </w:tc>
      </w:tr>
      <w:tr w:rsidR="00884711" w:rsidRPr="000372BB" w:rsidTr="00923FA9">
        <w:trPr>
          <w:trHeight w:val="2066"/>
        </w:trPr>
        <w:tc>
          <w:tcPr>
            <w:tcW w:w="1560" w:type="dxa"/>
            <w:vMerge/>
            <w:shd w:val="clear" w:color="auto" w:fill="D5DCE4" w:themeFill="text2" w:themeFillTint="33"/>
          </w:tcPr>
          <w:p w:rsidR="00884711" w:rsidRDefault="00884711" w:rsidP="00923FA9">
            <w:pPr>
              <w:spacing w:after="0" w:line="240" w:lineRule="auto"/>
              <w:jc w:val="center"/>
              <w:rPr>
                <w:rFonts w:ascii="Times New Roman" w:hAnsi="Times New Roman" w:cs="Times New Roman"/>
                <w:i/>
              </w:rPr>
            </w:pPr>
          </w:p>
        </w:tc>
        <w:tc>
          <w:tcPr>
            <w:tcW w:w="1134" w:type="dxa"/>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i/>
              </w:rPr>
            </w:pPr>
            <w:r w:rsidRPr="000372BB">
              <w:rPr>
                <w:rFonts w:ascii="Times New Roman" w:hAnsi="Times New Roman" w:cs="Times New Roman"/>
                <w:b/>
                <w:i/>
                <w:color w:val="0070C0"/>
              </w:rPr>
              <w:t>1</w:t>
            </w:r>
            <w:r>
              <w:rPr>
                <w:rFonts w:ascii="Times New Roman" w:hAnsi="Times New Roman" w:cs="Times New Roman"/>
                <w:b/>
                <w:i/>
                <w:color w:val="0070C0"/>
              </w:rPr>
              <w:t>3</w:t>
            </w:r>
            <w:r w:rsidRPr="000372BB">
              <w:rPr>
                <w:rFonts w:ascii="Times New Roman" w:hAnsi="Times New Roman" w:cs="Times New Roman"/>
                <w:b/>
                <w:i/>
                <w:color w:val="0070C0"/>
              </w:rPr>
              <w:t>:00</w:t>
            </w:r>
          </w:p>
          <w:p w:rsidR="00884711" w:rsidRPr="000372BB" w:rsidRDefault="00884711" w:rsidP="00923FA9">
            <w:pPr>
              <w:spacing w:after="0" w:line="240" w:lineRule="auto"/>
              <w:jc w:val="center"/>
              <w:rPr>
                <w:rFonts w:ascii="Times New Roman" w:hAnsi="Times New Roman" w:cs="Times New Roman"/>
                <w:b/>
                <w:color w:val="0070C0"/>
              </w:rPr>
            </w:pPr>
            <w:r w:rsidRPr="000372BB">
              <w:rPr>
                <w:rFonts w:ascii="Times New Roman" w:hAnsi="Times New Roman" w:cs="Times New Roman"/>
                <w:b/>
                <w:i/>
                <w:color w:val="0070C0"/>
              </w:rPr>
              <w:t>1</w:t>
            </w:r>
            <w:r>
              <w:rPr>
                <w:rFonts w:ascii="Times New Roman" w:hAnsi="Times New Roman" w:cs="Times New Roman"/>
                <w:b/>
                <w:i/>
                <w:color w:val="0070C0"/>
              </w:rPr>
              <w:t>5</w:t>
            </w:r>
            <w:r w:rsidRPr="000372BB">
              <w:rPr>
                <w:rFonts w:ascii="Times New Roman" w:hAnsi="Times New Roman" w:cs="Times New Roman"/>
                <w:b/>
                <w:i/>
                <w:color w:val="0070C0"/>
              </w:rPr>
              <w:t>:00</w:t>
            </w:r>
          </w:p>
        </w:tc>
        <w:tc>
          <w:tcPr>
            <w:tcW w:w="6095" w:type="dxa"/>
            <w:shd w:val="clear" w:color="auto" w:fill="auto"/>
          </w:tcPr>
          <w:p w:rsidR="00884711" w:rsidRDefault="00884711" w:rsidP="00923FA9">
            <w:pPr>
              <w:spacing w:after="0" w:line="240" w:lineRule="auto"/>
              <w:rPr>
                <w:rFonts w:ascii="Times New Roman" w:hAnsi="Times New Roman" w:cs="Times New Roman"/>
                <w:b/>
              </w:rPr>
            </w:pPr>
          </w:p>
          <w:p w:rsidR="00884711" w:rsidRDefault="00884711" w:rsidP="00923FA9">
            <w:pPr>
              <w:spacing w:after="0" w:line="240" w:lineRule="auto"/>
              <w:rPr>
                <w:rFonts w:ascii="Times New Roman" w:hAnsi="Times New Roman" w:cs="Times New Roman"/>
                <w:i/>
              </w:rPr>
            </w:pPr>
            <w:r w:rsidRPr="005A5F86">
              <w:rPr>
                <w:rFonts w:ascii="Times New Roman" w:hAnsi="Times New Roman" w:cs="Times New Roman"/>
                <w:b/>
              </w:rPr>
              <w:t>Мастер-класс «Самозанятые: особенности организации и ведения бизнеса малых форм»</w:t>
            </w:r>
            <w:r>
              <w:rPr>
                <w:rFonts w:ascii="Times New Roman" w:hAnsi="Times New Roman" w:cs="Times New Roman"/>
              </w:rPr>
              <w:t xml:space="preserve"> </w:t>
            </w:r>
            <w:r w:rsidRPr="000372BB">
              <w:rPr>
                <w:rFonts w:ascii="Times New Roman" w:hAnsi="Times New Roman" w:cs="Times New Roman"/>
                <w:i/>
              </w:rPr>
              <w:t>(по согласованию)</w:t>
            </w:r>
          </w:p>
          <w:p w:rsidR="00884711" w:rsidRPr="000372BB" w:rsidRDefault="00884711" w:rsidP="00923FA9">
            <w:pPr>
              <w:spacing w:after="0" w:line="240" w:lineRule="auto"/>
              <w:jc w:val="both"/>
              <w:rPr>
                <w:rFonts w:ascii="Times New Roman" w:eastAsia="Times New Roman" w:hAnsi="Times New Roman" w:cs="Times New Roman"/>
                <w:lang w:eastAsia="ru-RU"/>
              </w:rPr>
            </w:pPr>
          </w:p>
          <w:p w:rsidR="00884711" w:rsidRDefault="00884711" w:rsidP="00923FA9">
            <w:pPr>
              <w:spacing w:after="0" w:line="240" w:lineRule="auto"/>
              <w:jc w:val="both"/>
              <w:rPr>
                <w:rFonts w:ascii="Times New Roman" w:eastAsia="Calibri" w:hAnsi="Times New Roman" w:cs="Times New Roman"/>
                <w:i/>
              </w:rPr>
            </w:pPr>
            <w:r w:rsidRPr="005A5F86">
              <w:rPr>
                <w:rFonts w:ascii="Times New Roman" w:hAnsi="Times New Roman" w:cs="Times New Roman"/>
                <w:b/>
              </w:rPr>
              <w:t>Место проведения</w:t>
            </w:r>
            <w:r w:rsidRPr="005A5F86">
              <w:rPr>
                <w:rFonts w:ascii="Times New Roman" w:eastAsia="Calibri" w:hAnsi="Times New Roman" w:cs="Times New Roman"/>
                <w:b/>
              </w:rPr>
              <w:t>:</w:t>
            </w:r>
            <w:r w:rsidRPr="000372BB">
              <w:rPr>
                <w:rFonts w:ascii="Times New Roman" w:eastAsia="Calibri" w:hAnsi="Times New Roman" w:cs="Times New Roman"/>
                <w:i/>
              </w:rPr>
              <w:t xml:space="preserve"> нетворкинг </w:t>
            </w:r>
          </w:p>
          <w:p w:rsidR="00884711" w:rsidRDefault="00884711" w:rsidP="00923FA9">
            <w:pPr>
              <w:spacing w:after="0" w:line="240" w:lineRule="auto"/>
              <w:rPr>
                <w:rFonts w:ascii="Times New Roman" w:hAnsi="Times New Roman" w:cs="Times New Roman"/>
                <w:i/>
              </w:rPr>
            </w:pPr>
            <w:r w:rsidRPr="005A5F86">
              <w:rPr>
                <w:rFonts w:ascii="Times New Roman" w:eastAsia="Calibri" w:hAnsi="Times New Roman" w:cs="Times New Roman"/>
                <w:b/>
              </w:rPr>
              <w:t>Организатор:</w:t>
            </w:r>
            <w:r w:rsidRPr="000372BB">
              <w:rPr>
                <w:rFonts w:ascii="Times New Roman" w:eastAsia="Calibri" w:hAnsi="Times New Roman" w:cs="Times New Roman"/>
                <w:i/>
              </w:rPr>
              <w:t xml:space="preserve"> </w:t>
            </w:r>
            <w:r w:rsidRPr="000372BB">
              <w:rPr>
                <w:rFonts w:ascii="Times New Roman" w:hAnsi="Times New Roman" w:cs="Times New Roman"/>
                <w:i/>
              </w:rPr>
              <w:t>ИЭС УГНТУ</w:t>
            </w:r>
            <w:r>
              <w:rPr>
                <w:rFonts w:ascii="Times New Roman" w:hAnsi="Times New Roman" w:cs="Times New Roman"/>
                <w:i/>
              </w:rPr>
              <w:t xml:space="preserve"> </w:t>
            </w:r>
            <w:r w:rsidRPr="000372BB">
              <w:rPr>
                <w:rFonts w:ascii="Times New Roman" w:hAnsi="Times New Roman" w:cs="Times New Roman"/>
                <w:i/>
              </w:rPr>
              <w:t>(по согласованию)</w:t>
            </w:r>
          </w:p>
          <w:p w:rsidR="00884711" w:rsidRDefault="00884711" w:rsidP="003352BE">
            <w:pPr>
              <w:spacing w:after="0" w:line="240" w:lineRule="auto"/>
              <w:rPr>
                <w:rFonts w:ascii="Times New Roman" w:eastAsia="Times New Roman" w:hAnsi="Times New Roman" w:cs="Times New Roman"/>
                <w:b/>
                <w:color w:val="000000" w:themeColor="text1"/>
                <w:sz w:val="24"/>
                <w:szCs w:val="24"/>
                <w:lang w:eastAsia="ru-RU"/>
              </w:rPr>
            </w:pPr>
            <w:r w:rsidRPr="009B2EC4">
              <w:rPr>
                <w:rFonts w:ascii="Times New Roman" w:eastAsia="Times New Roman" w:hAnsi="Times New Roman" w:cs="Times New Roman"/>
                <w:b/>
                <w:color w:val="000000" w:themeColor="text1"/>
                <w:sz w:val="24"/>
                <w:szCs w:val="24"/>
                <w:lang w:eastAsia="ru-RU"/>
              </w:rPr>
              <w:t>Участники:</w:t>
            </w:r>
            <w:r>
              <w:rPr>
                <w:rFonts w:ascii="Times New Roman" w:eastAsia="Times New Roman" w:hAnsi="Times New Roman" w:cs="Times New Roman"/>
                <w:color w:val="000000" w:themeColor="text1"/>
                <w:sz w:val="24"/>
                <w:szCs w:val="24"/>
                <w:lang w:eastAsia="ru-RU"/>
              </w:rPr>
              <w:t xml:space="preserve"> </w:t>
            </w:r>
            <w:r w:rsidRPr="000048B0">
              <w:rPr>
                <w:rFonts w:ascii="Times New Roman" w:eastAsia="Times New Roman" w:hAnsi="Times New Roman" w:cs="Times New Roman"/>
                <w:i/>
                <w:color w:val="000000" w:themeColor="text1"/>
                <w:sz w:val="24"/>
                <w:szCs w:val="24"/>
                <w:lang w:eastAsia="ru-RU"/>
              </w:rPr>
              <w:t>студенты, предприниматели, самозанятые</w:t>
            </w:r>
            <w:r>
              <w:rPr>
                <w:rFonts w:ascii="Times New Roman" w:eastAsia="Times New Roman" w:hAnsi="Times New Roman" w:cs="Times New Roman"/>
                <w:color w:val="000000" w:themeColor="text1"/>
                <w:sz w:val="24"/>
                <w:szCs w:val="24"/>
                <w:lang w:eastAsia="ru-RU"/>
              </w:rPr>
              <w:t xml:space="preserve"> </w:t>
            </w:r>
          </w:p>
          <w:p w:rsidR="00884711" w:rsidRPr="005A5F86" w:rsidRDefault="00884711" w:rsidP="00923FA9">
            <w:pPr>
              <w:spacing w:after="0" w:line="240" w:lineRule="auto"/>
              <w:rPr>
                <w:rFonts w:ascii="Times New Roman" w:hAnsi="Times New Roman" w:cs="Times New Roman"/>
                <w:b/>
              </w:rPr>
            </w:pPr>
            <w:r>
              <w:rPr>
                <w:rFonts w:ascii="Times New Roman" w:eastAsia="Times New Roman" w:hAnsi="Times New Roman" w:cs="Times New Roman"/>
                <w:i/>
                <w:color w:val="000000" w:themeColor="text1"/>
                <w:sz w:val="24"/>
                <w:szCs w:val="24"/>
                <w:lang w:eastAsia="ru-RU"/>
              </w:rPr>
              <w:t>(5</w:t>
            </w:r>
            <w:r w:rsidRPr="00D106AC">
              <w:rPr>
                <w:rFonts w:ascii="Times New Roman" w:eastAsia="Times New Roman" w:hAnsi="Times New Roman" w:cs="Times New Roman"/>
                <w:i/>
                <w:color w:val="000000" w:themeColor="text1"/>
                <w:sz w:val="24"/>
                <w:szCs w:val="24"/>
                <w:lang w:eastAsia="ru-RU"/>
              </w:rPr>
              <w:t>0 человек)</w:t>
            </w:r>
          </w:p>
        </w:tc>
        <w:tc>
          <w:tcPr>
            <w:tcW w:w="1172" w:type="dxa"/>
            <w:vMerge/>
            <w:shd w:val="clear" w:color="auto" w:fill="DEEAF6" w:themeFill="accent1" w:themeFillTint="33"/>
            <w:vAlign w:val="center"/>
          </w:tcPr>
          <w:p w:rsidR="00884711" w:rsidRPr="000372BB" w:rsidRDefault="00884711" w:rsidP="00923FA9">
            <w:pPr>
              <w:spacing w:after="0" w:line="240" w:lineRule="auto"/>
              <w:jc w:val="center"/>
              <w:rPr>
                <w:rFonts w:ascii="Times New Roman" w:hAnsi="Times New Roman" w:cs="Times New Roman"/>
                <w:b/>
                <w:i/>
                <w:color w:val="000000" w:themeColor="text1"/>
              </w:rPr>
            </w:pPr>
          </w:p>
        </w:tc>
        <w:tc>
          <w:tcPr>
            <w:tcW w:w="5916" w:type="dxa"/>
            <w:vMerge/>
            <w:shd w:val="clear" w:color="auto" w:fill="auto"/>
          </w:tcPr>
          <w:p w:rsidR="00884711" w:rsidRPr="000372BB" w:rsidRDefault="00884711" w:rsidP="00923FA9">
            <w:pPr>
              <w:spacing w:after="0" w:line="240" w:lineRule="auto"/>
              <w:rPr>
                <w:rFonts w:ascii="Times New Roman" w:hAnsi="Times New Roman" w:cs="Times New Roman"/>
                <w:b/>
              </w:rPr>
            </w:pPr>
          </w:p>
        </w:tc>
      </w:tr>
    </w:tbl>
    <w:p w:rsidR="00243456" w:rsidRDefault="00243456" w:rsidP="00884711">
      <w:pPr>
        <w:spacing w:after="0" w:line="240" w:lineRule="auto"/>
        <w:ind w:left="993"/>
        <w:rPr>
          <w:rFonts w:ascii="Times New Roman" w:hAnsi="Times New Roman" w:cs="Times New Roman"/>
          <w:bCs/>
          <w:sz w:val="24"/>
          <w:szCs w:val="24"/>
        </w:rPr>
      </w:pPr>
    </w:p>
    <w:p w:rsidR="00884711" w:rsidRPr="00F21B24" w:rsidRDefault="00884711" w:rsidP="00884711">
      <w:pPr>
        <w:spacing w:after="0" w:line="240" w:lineRule="auto"/>
        <w:ind w:left="993"/>
        <w:rPr>
          <w:rFonts w:ascii="Times New Roman" w:hAnsi="Times New Roman" w:cs="Times New Roman"/>
          <w:bCs/>
          <w:sz w:val="24"/>
          <w:szCs w:val="24"/>
        </w:rPr>
      </w:pPr>
      <w:r w:rsidRPr="00F21B24">
        <w:rPr>
          <w:rFonts w:ascii="Times New Roman" w:hAnsi="Times New Roman" w:cs="Times New Roman"/>
          <w:bCs/>
          <w:sz w:val="24"/>
          <w:szCs w:val="24"/>
        </w:rPr>
        <w:t xml:space="preserve">              «</w:t>
      </w:r>
      <w:r>
        <w:rPr>
          <w:rFonts w:ascii="Times New Roman" w:hAnsi="Times New Roman" w:cs="Times New Roman"/>
          <w:bCs/>
          <w:sz w:val="24"/>
          <w:szCs w:val="24"/>
        </w:rPr>
        <w:t>Согласовано</w:t>
      </w:r>
      <w:r w:rsidRPr="00F21B24">
        <w:rPr>
          <w:rFonts w:ascii="Times New Roman" w:hAnsi="Times New Roman" w:cs="Times New Roman"/>
          <w:bCs/>
          <w:sz w:val="24"/>
          <w:szCs w:val="24"/>
        </w:rPr>
        <w:t>»</w:t>
      </w:r>
    </w:p>
    <w:p w:rsidR="00884711" w:rsidRPr="00887FF4" w:rsidRDefault="00884711" w:rsidP="00884711">
      <w:pPr>
        <w:widowControl w:val="0"/>
        <w:tabs>
          <w:tab w:val="left" w:pos="4945"/>
        </w:tabs>
        <w:suppressAutoHyphens/>
        <w:spacing w:after="0" w:line="240" w:lineRule="auto"/>
        <w:ind w:left="993"/>
        <w:rPr>
          <w:rFonts w:ascii="Times New Roman" w:hAnsi="Times New Roman" w:cs="Times New Roman"/>
          <w:sz w:val="24"/>
          <w:szCs w:val="24"/>
        </w:rPr>
      </w:pPr>
      <w:r w:rsidRPr="00F21B24">
        <w:rPr>
          <w:rFonts w:ascii="Times New Roman" w:hAnsi="Times New Roman" w:cs="Times New Roman"/>
          <w:sz w:val="24"/>
          <w:szCs w:val="24"/>
        </w:rPr>
        <w:t>Министр</w:t>
      </w:r>
      <w:r w:rsidRPr="00887FF4">
        <w:rPr>
          <w:rFonts w:ascii="Times New Roman" w:hAnsi="Times New Roman" w:cs="Times New Roman"/>
          <w:sz w:val="24"/>
          <w:szCs w:val="24"/>
        </w:rPr>
        <w:t xml:space="preserve"> </w:t>
      </w:r>
      <w:r>
        <w:rPr>
          <w:rFonts w:ascii="Times New Roman" w:hAnsi="Times New Roman" w:cs="Times New Roman"/>
          <w:sz w:val="24"/>
          <w:szCs w:val="24"/>
        </w:rPr>
        <w:t xml:space="preserve">предпринимательства и туризма </w:t>
      </w:r>
      <w:r w:rsidRPr="00887FF4">
        <w:rPr>
          <w:rFonts w:ascii="Times New Roman" w:hAnsi="Times New Roman" w:cs="Times New Roman"/>
          <w:sz w:val="24"/>
          <w:szCs w:val="24"/>
        </w:rPr>
        <w:t xml:space="preserve"> </w:t>
      </w:r>
    </w:p>
    <w:p w:rsidR="00884711" w:rsidRPr="00887FF4" w:rsidRDefault="00884711" w:rsidP="00884711">
      <w:pPr>
        <w:widowControl w:val="0"/>
        <w:tabs>
          <w:tab w:val="left" w:pos="4945"/>
        </w:tabs>
        <w:suppressAutoHyphens/>
        <w:spacing w:after="0" w:line="240" w:lineRule="auto"/>
        <w:ind w:left="993"/>
        <w:rPr>
          <w:rFonts w:ascii="Times New Roman" w:hAnsi="Times New Roman" w:cs="Times New Roman"/>
          <w:sz w:val="24"/>
          <w:szCs w:val="24"/>
        </w:rPr>
      </w:pPr>
      <w:r w:rsidRPr="00887FF4">
        <w:rPr>
          <w:rFonts w:ascii="Times New Roman" w:hAnsi="Times New Roman" w:cs="Times New Roman"/>
          <w:sz w:val="24"/>
          <w:szCs w:val="24"/>
        </w:rPr>
        <w:t>Республики Башкортостан</w:t>
      </w:r>
    </w:p>
    <w:p w:rsidR="00884711" w:rsidRPr="00887FF4" w:rsidRDefault="00884711" w:rsidP="00884711">
      <w:pPr>
        <w:widowControl w:val="0"/>
        <w:tabs>
          <w:tab w:val="left" w:pos="4945"/>
        </w:tabs>
        <w:suppressAutoHyphens/>
        <w:spacing w:after="0" w:line="240" w:lineRule="auto"/>
        <w:ind w:left="993"/>
        <w:rPr>
          <w:rFonts w:ascii="Times New Roman" w:hAnsi="Times New Roman" w:cs="Times New Roman"/>
          <w:sz w:val="24"/>
          <w:szCs w:val="24"/>
        </w:rPr>
      </w:pPr>
    </w:p>
    <w:p w:rsidR="00884711" w:rsidRDefault="00884711" w:rsidP="00884711">
      <w:pPr>
        <w:spacing w:after="0" w:line="240" w:lineRule="auto"/>
        <w:ind w:left="993"/>
        <w:rPr>
          <w:rFonts w:ascii="Times New Roman" w:hAnsi="Times New Roman" w:cs="Times New Roman"/>
          <w:sz w:val="24"/>
          <w:szCs w:val="24"/>
        </w:rPr>
      </w:pPr>
      <w:r w:rsidRPr="00F21B24">
        <w:rPr>
          <w:rFonts w:ascii="Times New Roman" w:hAnsi="Times New Roman" w:cs="Times New Roman"/>
          <w:sz w:val="24"/>
          <w:szCs w:val="24"/>
        </w:rPr>
        <w:t>________________</w:t>
      </w:r>
      <w:r>
        <w:rPr>
          <w:rFonts w:ascii="Times New Roman" w:hAnsi="Times New Roman" w:cs="Times New Roman"/>
          <w:sz w:val="24"/>
          <w:szCs w:val="24"/>
        </w:rPr>
        <w:t xml:space="preserve">Р.А. Афзалов </w:t>
      </w:r>
    </w:p>
    <w:p w:rsidR="00884711" w:rsidRDefault="00884711" w:rsidP="00884711">
      <w:pPr>
        <w:spacing w:after="0" w:line="240" w:lineRule="auto"/>
        <w:ind w:left="993"/>
        <w:rPr>
          <w:rFonts w:ascii="Times New Roman" w:hAnsi="Times New Roman" w:cs="Times New Roman"/>
          <w:sz w:val="24"/>
          <w:szCs w:val="24"/>
        </w:rPr>
      </w:pPr>
    </w:p>
    <w:p w:rsidR="00440771" w:rsidRDefault="00884711" w:rsidP="00243456">
      <w:pPr>
        <w:spacing w:after="0" w:line="240" w:lineRule="auto"/>
        <w:ind w:left="993"/>
      </w:pPr>
      <w:r>
        <w:rPr>
          <w:rFonts w:ascii="Times New Roman" w:hAnsi="Times New Roman" w:cs="Times New Roman"/>
          <w:sz w:val="24"/>
          <w:szCs w:val="24"/>
        </w:rPr>
        <w:t xml:space="preserve">«____» мая 2022г. </w:t>
      </w:r>
    </w:p>
    <w:sectPr w:rsidR="00440771" w:rsidSect="009B2EC4">
      <w:headerReference w:type="default" r:id="rId8"/>
      <w:pgSz w:w="16838" w:h="11906" w:orient="landscape"/>
      <w:pgMar w:top="426"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531" w:rsidRDefault="00DD3531">
      <w:pPr>
        <w:spacing w:after="0" w:line="240" w:lineRule="auto"/>
      </w:pPr>
      <w:r>
        <w:separator/>
      </w:r>
    </w:p>
  </w:endnote>
  <w:endnote w:type="continuationSeparator" w:id="0">
    <w:p w:rsidR="00DD3531" w:rsidRDefault="00D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531" w:rsidRDefault="00DD3531">
      <w:pPr>
        <w:spacing w:after="0" w:line="240" w:lineRule="auto"/>
      </w:pPr>
      <w:r>
        <w:separator/>
      </w:r>
    </w:p>
  </w:footnote>
  <w:footnote w:type="continuationSeparator" w:id="0">
    <w:p w:rsidR="00DD3531" w:rsidRDefault="00DD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506592"/>
      <w:docPartObj>
        <w:docPartGallery w:val="Page Numbers (Top of Page)"/>
        <w:docPartUnique/>
      </w:docPartObj>
    </w:sdtPr>
    <w:sdtEndPr/>
    <w:sdtContent>
      <w:p w:rsidR="00B63403" w:rsidRDefault="001149AF">
        <w:pPr>
          <w:pStyle w:val="a5"/>
          <w:jc w:val="center"/>
        </w:pPr>
        <w:r>
          <w:fldChar w:fldCharType="begin"/>
        </w:r>
        <w:r>
          <w:instrText>PAGE   \* MERGEFORMAT</w:instrText>
        </w:r>
        <w:r>
          <w:fldChar w:fldCharType="separate"/>
        </w:r>
        <w:r w:rsidR="004A5D64">
          <w:rPr>
            <w:noProof/>
          </w:rPr>
          <w:t>4</w:t>
        </w:r>
        <w:r>
          <w:fldChar w:fldCharType="end"/>
        </w:r>
      </w:p>
    </w:sdtContent>
  </w:sdt>
  <w:p w:rsidR="00B63403" w:rsidRDefault="00DD35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1093"/>
    <w:multiLevelType w:val="hybridMultilevel"/>
    <w:tmpl w:val="2A2E7DF6"/>
    <w:lvl w:ilvl="0" w:tplc="CCC669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11"/>
    <w:rsid w:val="001149AF"/>
    <w:rsid w:val="00144856"/>
    <w:rsid w:val="001F7518"/>
    <w:rsid w:val="00243456"/>
    <w:rsid w:val="003352BE"/>
    <w:rsid w:val="003B0A4B"/>
    <w:rsid w:val="003B55ED"/>
    <w:rsid w:val="00440771"/>
    <w:rsid w:val="004A5D64"/>
    <w:rsid w:val="00573669"/>
    <w:rsid w:val="00645CAE"/>
    <w:rsid w:val="007D0592"/>
    <w:rsid w:val="007F56D5"/>
    <w:rsid w:val="00861D09"/>
    <w:rsid w:val="00884711"/>
    <w:rsid w:val="008A4BA4"/>
    <w:rsid w:val="009014A3"/>
    <w:rsid w:val="00905C63"/>
    <w:rsid w:val="00AB3A8B"/>
    <w:rsid w:val="00B93F0C"/>
    <w:rsid w:val="00BE329A"/>
    <w:rsid w:val="00BE7651"/>
    <w:rsid w:val="00BE7737"/>
    <w:rsid w:val="00C22176"/>
    <w:rsid w:val="00CD712D"/>
    <w:rsid w:val="00D16DEF"/>
    <w:rsid w:val="00D73263"/>
    <w:rsid w:val="00D97608"/>
    <w:rsid w:val="00DD3531"/>
    <w:rsid w:val="00F2422E"/>
    <w:rsid w:val="00FF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8FF83-8D43-4C93-A0B4-0F826FF7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4711"/>
    <w:pPr>
      <w:ind w:left="720"/>
      <w:contextualSpacing/>
    </w:pPr>
  </w:style>
  <w:style w:type="paragraph" w:styleId="a5">
    <w:name w:val="header"/>
    <w:basedOn w:val="a"/>
    <w:link w:val="a6"/>
    <w:uiPriority w:val="99"/>
    <w:unhideWhenUsed/>
    <w:rsid w:val="008847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Аделгильдина Гульшат Аннасовна</dc:creator>
  <cp:keywords/>
  <dc:description/>
  <cp:lastModifiedBy>Аделгильдина Гульшат Аннасовна</cp:lastModifiedBy>
  <cp:revision>4</cp:revision>
  <dcterms:created xsi:type="dcterms:W3CDTF">2022-05-17T11:07:00Z</dcterms:created>
  <dcterms:modified xsi:type="dcterms:W3CDTF">2022-05-18T07:08:00Z</dcterms:modified>
</cp:coreProperties>
</file>