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F55" w:rsidRPr="000C2413" w:rsidRDefault="00843F55" w:rsidP="00843F55">
      <w:pPr>
        <w:jc w:val="center"/>
        <w:rPr>
          <w:b/>
        </w:rPr>
      </w:pPr>
      <w:bookmarkStart w:id="0" w:name="_GoBack"/>
      <w:bookmarkEnd w:id="0"/>
      <w:r w:rsidRPr="000C2413">
        <w:rPr>
          <w:b/>
        </w:rPr>
        <w:t>Федеральное государственное бюджетное образовательное учреждение</w:t>
      </w:r>
    </w:p>
    <w:p w:rsidR="00843F55" w:rsidRPr="000C2413" w:rsidRDefault="00843F55" w:rsidP="00843F55">
      <w:pPr>
        <w:jc w:val="center"/>
        <w:rPr>
          <w:b/>
        </w:rPr>
      </w:pPr>
      <w:r w:rsidRPr="000C2413">
        <w:rPr>
          <w:b/>
        </w:rPr>
        <w:t>высшего образования</w:t>
      </w:r>
    </w:p>
    <w:p w:rsidR="00843F55" w:rsidRPr="000C2413" w:rsidRDefault="00843F55" w:rsidP="00843F55">
      <w:pPr>
        <w:jc w:val="center"/>
        <w:rPr>
          <w:b/>
        </w:rPr>
      </w:pPr>
      <w:r w:rsidRPr="000C2413">
        <w:rPr>
          <w:b/>
        </w:rPr>
        <w:t>«Башкирский государственный педагогический университет им. М. Акмуллы»</w:t>
      </w:r>
    </w:p>
    <w:p w:rsidR="00843F55" w:rsidRPr="000C2413" w:rsidRDefault="00843F55" w:rsidP="00843F55">
      <w:pPr>
        <w:jc w:val="center"/>
        <w:rPr>
          <w:b/>
        </w:rPr>
      </w:pPr>
      <w:r w:rsidRPr="000C2413">
        <w:rPr>
          <w:b/>
        </w:rPr>
        <w:t>(ФГБОУ ВО «БГПУ им. М. Акмуллы»)</w:t>
      </w:r>
    </w:p>
    <w:p w:rsidR="00843F55" w:rsidRPr="000C2413" w:rsidRDefault="00843F55" w:rsidP="00843F55">
      <w:pPr>
        <w:jc w:val="both"/>
        <w:rPr>
          <w:b/>
          <w:spacing w:val="20"/>
        </w:rPr>
      </w:pPr>
    </w:p>
    <w:p w:rsidR="00843F55" w:rsidRPr="000C2413" w:rsidRDefault="00843F55" w:rsidP="00843F55">
      <w:pPr>
        <w:jc w:val="both"/>
        <w:rPr>
          <w:b/>
          <w:spacing w:val="20"/>
          <w:sz w:val="28"/>
          <w:szCs w:val="28"/>
        </w:rPr>
      </w:pPr>
    </w:p>
    <w:p w:rsidR="00843F55" w:rsidRPr="000C2413" w:rsidRDefault="00843F55" w:rsidP="00843F55">
      <w:pPr>
        <w:jc w:val="both"/>
        <w:rPr>
          <w:b/>
          <w:spacing w:val="20"/>
          <w:sz w:val="28"/>
          <w:szCs w:val="28"/>
        </w:rPr>
      </w:pPr>
    </w:p>
    <w:p w:rsidR="00843F55" w:rsidRPr="000C2413" w:rsidRDefault="00843F55" w:rsidP="00843F55">
      <w:pPr>
        <w:jc w:val="both"/>
        <w:rPr>
          <w:b/>
          <w:spacing w:val="20"/>
          <w:sz w:val="28"/>
          <w:szCs w:val="28"/>
        </w:rPr>
      </w:pPr>
    </w:p>
    <w:p w:rsidR="00843F55" w:rsidRPr="000C2413" w:rsidRDefault="00843F55" w:rsidP="00843F55">
      <w:pPr>
        <w:jc w:val="both"/>
        <w:rPr>
          <w:b/>
          <w:spacing w:val="20"/>
          <w:sz w:val="28"/>
          <w:szCs w:val="28"/>
        </w:rPr>
      </w:pPr>
    </w:p>
    <w:p w:rsidR="00843F55" w:rsidRPr="000C2413" w:rsidRDefault="00843F55" w:rsidP="00843F55">
      <w:pPr>
        <w:jc w:val="both"/>
        <w:rPr>
          <w:b/>
          <w:spacing w:val="20"/>
          <w:sz w:val="28"/>
          <w:szCs w:val="28"/>
        </w:rPr>
      </w:pPr>
    </w:p>
    <w:p w:rsidR="00843F55" w:rsidRPr="000C2413" w:rsidRDefault="00843F55" w:rsidP="00843F55">
      <w:pPr>
        <w:jc w:val="both"/>
        <w:rPr>
          <w:b/>
          <w:spacing w:val="20"/>
          <w:sz w:val="28"/>
          <w:szCs w:val="28"/>
        </w:rPr>
      </w:pPr>
    </w:p>
    <w:p w:rsidR="00843F55" w:rsidRPr="000C2413" w:rsidRDefault="00843F55" w:rsidP="00843F55">
      <w:pPr>
        <w:jc w:val="both"/>
        <w:rPr>
          <w:b/>
          <w:spacing w:val="20"/>
          <w:sz w:val="28"/>
          <w:szCs w:val="28"/>
        </w:rPr>
      </w:pPr>
    </w:p>
    <w:p w:rsidR="00843F55" w:rsidRPr="000C2413" w:rsidRDefault="00843F55" w:rsidP="00843F55">
      <w:pPr>
        <w:jc w:val="center"/>
        <w:rPr>
          <w:b/>
          <w:sz w:val="28"/>
          <w:szCs w:val="28"/>
        </w:rPr>
      </w:pPr>
    </w:p>
    <w:p w:rsidR="00843F55" w:rsidRPr="000C2413" w:rsidRDefault="00843F55" w:rsidP="00843F55">
      <w:pPr>
        <w:tabs>
          <w:tab w:val="center" w:pos="4818"/>
        </w:tabs>
        <w:rPr>
          <w:b/>
          <w:caps/>
          <w:color w:val="000000"/>
          <w:sz w:val="32"/>
          <w:szCs w:val="32"/>
        </w:rPr>
      </w:pPr>
    </w:p>
    <w:p w:rsidR="00843F55" w:rsidRPr="000C2413" w:rsidRDefault="00843F55" w:rsidP="00843F55">
      <w:pPr>
        <w:tabs>
          <w:tab w:val="center" w:pos="4818"/>
        </w:tabs>
        <w:jc w:val="center"/>
        <w:rPr>
          <w:b/>
          <w:caps/>
          <w:color w:val="000000"/>
          <w:sz w:val="28"/>
          <w:szCs w:val="28"/>
        </w:rPr>
      </w:pPr>
      <w:r w:rsidRPr="000C2413">
        <w:rPr>
          <w:b/>
          <w:caps/>
          <w:color w:val="000000"/>
          <w:sz w:val="28"/>
          <w:szCs w:val="28"/>
        </w:rPr>
        <w:t>Положение о структурном подразделении</w:t>
      </w:r>
    </w:p>
    <w:p w:rsidR="00843F55" w:rsidRPr="000C2413" w:rsidRDefault="00843F55" w:rsidP="00843F55">
      <w:pPr>
        <w:tabs>
          <w:tab w:val="center" w:pos="4818"/>
        </w:tabs>
        <w:jc w:val="center"/>
        <w:rPr>
          <w:b/>
          <w:caps/>
          <w:color w:val="000000"/>
          <w:sz w:val="28"/>
          <w:szCs w:val="28"/>
        </w:rPr>
      </w:pPr>
    </w:p>
    <w:p w:rsidR="00843F55" w:rsidRPr="000C2413" w:rsidRDefault="000911B0" w:rsidP="00843F55">
      <w:pPr>
        <w:tabs>
          <w:tab w:val="center" w:pos="4818"/>
        </w:tabs>
        <w:rPr>
          <w:b/>
          <w:caps/>
          <w:color w:val="000000"/>
          <w:sz w:val="32"/>
          <w:szCs w:val="32"/>
        </w:rPr>
      </w:pPr>
      <w:r>
        <w:rPr>
          <w:b/>
          <w:caps/>
          <w:noProof/>
          <w:color w:val="000000"/>
          <w:sz w:val="32"/>
          <w:szCs w:val="32"/>
        </w:rPr>
        <w:pict>
          <v:shapetype id="_x0000_t32" coordsize="21600,21600" o:spt="32" o:oned="t" path="m,l21600,21600e" filled="f">
            <v:path arrowok="t" fillok="f" o:connecttype="none"/>
            <o:lock v:ext="edit" shapetype="t"/>
          </v:shapetype>
          <v:shape id="_x0000_s1026" type="#_x0000_t32" style="position:absolute;margin-left:1.5pt;margin-top:15.9pt;width:466.5pt;height:0;z-index:251660288" o:connectortype="straight" strokeweight="3pt">
            <v:shadow type="perspective" color="#7f7f7f" opacity=".5" offset="1pt" offset2="-1pt"/>
          </v:shape>
        </w:pict>
      </w:r>
    </w:p>
    <w:p w:rsidR="00843F55" w:rsidRPr="000C2413" w:rsidRDefault="00843F55" w:rsidP="00843F55">
      <w:pPr>
        <w:jc w:val="center"/>
        <w:rPr>
          <w:b/>
          <w:color w:val="000000"/>
          <w:sz w:val="28"/>
          <w:szCs w:val="28"/>
        </w:rPr>
      </w:pPr>
    </w:p>
    <w:p w:rsidR="00843F55" w:rsidRPr="000C2413" w:rsidRDefault="00843F55" w:rsidP="00843F55">
      <w:pPr>
        <w:jc w:val="center"/>
        <w:rPr>
          <w:b/>
          <w:color w:val="000000"/>
          <w:sz w:val="28"/>
          <w:szCs w:val="28"/>
        </w:rPr>
      </w:pPr>
      <w:r w:rsidRPr="000C2413">
        <w:rPr>
          <w:b/>
          <w:color w:val="000000"/>
          <w:sz w:val="28"/>
          <w:szCs w:val="28"/>
        </w:rPr>
        <w:t>СИСТЕМА МЕНЕДЖМЕНТА КАЧЕСТВА</w:t>
      </w:r>
    </w:p>
    <w:p w:rsidR="00843F55" w:rsidRPr="000C2413" w:rsidRDefault="00843F55" w:rsidP="00843F55">
      <w:pPr>
        <w:jc w:val="center"/>
        <w:rPr>
          <w:b/>
          <w:color w:val="000000"/>
          <w:sz w:val="28"/>
          <w:szCs w:val="28"/>
        </w:rPr>
      </w:pPr>
    </w:p>
    <w:p w:rsidR="00843F55" w:rsidRPr="000C2413" w:rsidRDefault="00843F55" w:rsidP="00843F55">
      <w:pPr>
        <w:jc w:val="center"/>
        <w:rPr>
          <w:b/>
          <w:caps/>
          <w:color w:val="000000"/>
          <w:sz w:val="32"/>
          <w:szCs w:val="32"/>
        </w:rPr>
      </w:pPr>
    </w:p>
    <w:p w:rsidR="00843F55" w:rsidRPr="000C2413" w:rsidRDefault="00843F55" w:rsidP="00843F55">
      <w:pPr>
        <w:jc w:val="center"/>
        <w:rPr>
          <w:sz w:val="28"/>
          <w:szCs w:val="28"/>
        </w:rPr>
      </w:pPr>
    </w:p>
    <w:p w:rsidR="00843F55" w:rsidRPr="000C2413" w:rsidRDefault="00843F55" w:rsidP="00843F55">
      <w:pPr>
        <w:jc w:val="center"/>
        <w:rPr>
          <w:b/>
          <w:sz w:val="32"/>
          <w:szCs w:val="32"/>
        </w:rPr>
      </w:pPr>
      <w:r w:rsidRPr="000C2413">
        <w:rPr>
          <w:b/>
          <w:sz w:val="32"/>
          <w:szCs w:val="32"/>
        </w:rPr>
        <w:t xml:space="preserve">КАФЕДРА </w:t>
      </w:r>
      <w:r w:rsidR="007B605D">
        <w:rPr>
          <w:b/>
          <w:sz w:val="32"/>
          <w:szCs w:val="32"/>
        </w:rPr>
        <w:t>БАШКИРСКОГО ЯЗЫКА И МЕТОДИКИ ЕГО ПРЕПОДАВАНИЯ</w:t>
      </w:r>
    </w:p>
    <w:p w:rsidR="00843F55" w:rsidRPr="000C2413" w:rsidRDefault="00843F55" w:rsidP="00843F55">
      <w:pPr>
        <w:jc w:val="center"/>
        <w:rPr>
          <w:b/>
          <w:sz w:val="28"/>
          <w:szCs w:val="28"/>
        </w:rPr>
      </w:pPr>
    </w:p>
    <w:p w:rsidR="00843F55" w:rsidRPr="000C2413" w:rsidRDefault="00843F55" w:rsidP="00843F55">
      <w:pPr>
        <w:jc w:val="center"/>
        <w:rPr>
          <w:b/>
          <w:sz w:val="28"/>
          <w:szCs w:val="28"/>
        </w:rPr>
      </w:pPr>
    </w:p>
    <w:p w:rsidR="00843F55" w:rsidRPr="000C2413" w:rsidRDefault="00843F55" w:rsidP="00843F55">
      <w:pPr>
        <w:jc w:val="center"/>
        <w:rPr>
          <w:b/>
          <w:sz w:val="32"/>
          <w:szCs w:val="32"/>
        </w:rPr>
      </w:pPr>
      <w:r w:rsidRPr="000C2413">
        <w:rPr>
          <w:b/>
          <w:sz w:val="32"/>
          <w:szCs w:val="32"/>
        </w:rPr>
        <w:t>ПСП</w:t>
      </w:r>
      <w:r w:rsidR="007B605D">
        <w:rPr>
          <w:b/>
          <w:sz w:val="32"/>
          <w:szCs w:val="32"/>
        </w:rPr>
        <w:t xml:space="preserve"> 16 - 32 -</w:t>
      </w:r>
      <w:r w:rsidR="000B6EBA" w:rsidRPr="000C2413">
        <w:rPr>
          <w:b/>
          <w:sz w:val="32"/>
          <w:szCs w:val="32"/>
        </w:rPr>
        <w:t xml:space="preserve"> </w:t>
      </w:r>
      <w:r w:rsidRPr="000C2413">
        <w:rPr>
          <w:b/>
          <w:sz w:val="32"/>
          <w:szCs w:val="32"/>
        </w:rPr>
        <w:t>2016</w:t>
      </w:r>
    </w:p>
    <w:p w:rsidR="00843F55" w:rsidRPr="000C2413" w:rsidRDefault="00843F55" w:rsidP="00843F55">
      <w:pPr>
        <w:jc w:val="center"/>
        <w:rPr>
          <w:sz w:val="32"/>
          <w:szCs w:val="32"/>
        </w:rPr>
      </w:pPr>
    </w:p>
    <w:p w:rsidR="00843F55" w:rsidRPr="000C2413" w:rsidRDefault="00843F55" w:rsidP="00843F55">
      <w:pPr>
        <w:jc w:val="center"/>
        <w:rPr>
          <w:sz w:val="32"/>
          <w:szCs w:val="32"/>
        </w:rPr>
      </w:pPr>
    </w:p>
    <w:p w:rsidR="00843F55" w:rsidRPr="000C2413" w:rsidRDefault="00843F55" w:rsidP="00843F55">
      <w:pPr>
        <w:jc w:val="center"/>
      </w:pPr>
      <w:r w:rsidRPr="000C2413">
        <w:t>Официальное издание</w:t>
      </w:r>
    </w:p>
    <w:p w:rsidR="00843F55" w:rsidRPr="000C2413" w:rsidRDefault="00843F55" w:rsidP="00843F55">
      <w:pPr>
        <w:jc w:val="both"/>
      </w:pPr>
    </w:p>
    <w:p w:rsidR="00843F55" w:rsidRPr="000C2413" w:rsidRDefault="00843F55" w:rsidP="00843F55">
      <w:pPr>
        <w:jc w:val="both"/>
      </w:pPr>
    </w:p>
    <w:p w:rsidR="00843F55" w:rsidRPr="000C2413" w:rsidRDefault="00843F55" w:rsidP="00843F55">
      <w:pPr>
        <w:jc w:val="both"/>
      </w:pPr>
    </w:p>
    <w:p w:rsidR="00843F55" w:rsidRPr="000C2413" w:rsidRDefault="00843F55" w:rsidP="00843F55">
      <w:pPr>
        <w:jc w:val="both"/>
      </w:pPr>
    </w:p>
    <w:p w:rsidR="00843F55" w:rsidRPr="000C2413" w:rsidRDefault="00843F55" w:rsidP="00843F55">
      <w:pPr>
        <w:jc w:val="both"/>
      </w:pPr>
    </w:p>
    <w:p w:rsidR="00843F55" w:rsidRPr="000C2413" w:rsidRDefault="00843F55" w:rsidP="00843F55">
      <w:pPr>
        <w:jc w:val="both"/>
      </w:pPr>
    </w:p>
    <w:p w:rsidR="00843F55" w:rsidRPr="000C2413" w:rsidRDefault="00843F55" w:rsidP="00843F55">
      <w:pPr>
        <w:jc w:val="both"/>
      </w:pPr>
    </w:p>
    <w:p w:rsidR="00843F55" w:rsidRPr="000C2413" w:rsidRDefault="00843F55" w:rsidP="00843F55">
      <w:pPr>
        <w:jc w:val="both"/>
      </w:pPr>
    </w:p>
    <w:p w:rsidR="00843F55" w:rsidRPr="000C2413" w:rsidRDefault="00843F55" w:rsidP="00843F55">
      <w:pPr>
        <w:ind w:left="6120"/>
        <w:jc w:val="both"/>
      </w:pPr>
    </w:p>
    <w:p w:rsidR="00843F55" w:rsidRPr="000C2413" w:rsidRDefault="00843F55" w:rsidP="00843F55">
      <w:pPr>
        <w:ind w:left="6120"/>
        <w:jc w:val="both"/>
        <w:rPr>
          <w:sz w:val="28"/>
          <w:szCs w:val="28"/>
        </w:rPr>
      </w:pPr>
    </w:p>
    <w:p w:rsidR="00843F55" w:rsidRPr="000C2413" w:rsidRDefault="00843F55" w:rsidP="00843F55">
      <w:pPr>
        <w:jc w:val="both"/>
        <w:rPr>
          <w:sz w:val="28"/>
          <w:szCs w:val="28"/>
        </w:rPr>
      </w:pPr>
    </w:p>
    <w:p w:rsidR="00843F55" w:rsidRPr="000C2413" w:rsidRDefault="00843F55" w:rsidP="00843F55">
      <w:pPr>
        <w:jc w:val="both"/>
        <w:rPr>
          <w:sz w:val="28"/>
          <w:szCs w:val="28"/>
        </w:rPr>
      </w:pPr>
    </w:p>
    <w:tbl>
      <w:tblPr>
        <w:tblW w:w="0" w:type="auto"/>
        <w:shd w:val="clear" w:color="auto" w:fill="C0C0C0"/>
        <w:tblLook w:val="01E0" w:firstRow="1" w:lastRow="1" w:firstColumn="1" w:lastColumn="1" w:noHBand="0" w:noVBand="0"/>
      </w:tblPr>
      <w:tblGrid>
        <w:gridCol w:w="9854"/>
      </w:tblGrid>
      <w:tr w:rsidR="00843F55" w:rsidRPr="000C2413" w:rsidTr="00843F55">
        <w:tc>
          <w:tcPr>
            <w:tcW w:w="9854" w:type="dxa"/>
            <w:shd w:val="clear" w:color="auto" w:fill="C0C0C0"/>
          </w:tcPr>
          <w:p w:rsidR="00843F55" w:rsidRPr="000C2413" w:rsidRDefault="00843F55" w:rsidP="00843F55">
            <w:pPr>
              <w:jc w:val="center"/>
              <w:rPr>
                <w:sz w:val="28"/>
                <w:szCs w:val="28"/>
              </w:rPr>
            </w:pPr>
          </w:p>
          <w:p w:rsidR="00843F55" w:rsidRPr="000C2413" w:rsidRDefault="00843F55" w:rsidP="00843F55">
            <w:pPr>
              <w:jc w:val="center"/>
              <w:rPr>
                <w:sz w:val="28"/>
                <w:szCs w:val="28"/>
              </w:rPr>
            </w:pPr>
            <w:r w:rsidRPr="000C2413">
              <w:rPr>
                <w:sz w:val="28"/>
                <w:szCs w:val="28"/>
              </w:rPr>
              <w:t xml:space="preserve">Положение не может быть полностью или частично воспроизведено, тиражировано и распространено без письменного разрешения </w:t>
            </w:r>
          </w:p>
          <w:p w:rsidR="00843F55" w:rsidRPr="000C2413" w:rsidRDefault="00843F55" w:rsidP="00843F55">
            <w:pPr>
              <w:jc w:val="center"/>
              <w:rPr>
                <w:sz w:val="28"/>
                <w:szCs w:val="28"/>
              </w:rPr>
            </w:pPr>
            <w:r w:rsidRPr="000C2413">
              <w:rPr>
                <w:sz w:val="28"/>
                <w:szCs w:val="28"/>
              </w:rPr>
              <w:t>ректора ФГБОУ ВО «БГПУ им. М. Акмуллы».</w:t>
            </w:r>
          </w:p>
          <w:p w:rsidR="00843F55" w:rsidRPr="000C2413" w:rsidRDefault="00843F55" w:rsidP="00843F55">
            <w:pPr>
              <w:jc w:val="center"/>
              <w:rPr>
                <w:sz w:val="28"/>
                <w:szCs w:val="28"/>
              </w:rPr>
            </w:pPr>
          </w:p>
        </w:tc>
      </w:tr>
    </w:tbl>
    <w:p w:rsidR="00843F55" w:rsidRPr="000C2413" w:rsidRDefault="00843F55" w:rsidP="00843F55">
      <w:pPr>
        <w:jc w:val="center"/>
        <w:rPr>
          <w:b/>
          <w:sz w:val="28"/>
          <w:szCs w:val="28"/>
        </w:rPr>
      </w:pPr>
      <w:r w:rsidRPr="000C2413">
        <w:rPr>
          <w:b/>
          <w:sz w:val="28"/>
          <w:szCs w:val="28"/>
        </w:rPr>
        <w:lastRenderedPageBreak/>
        <w:t>Предисловие</w:t>
      </w:r>
    </w:p>
    <w:p w:rsidR="00843F55" w:rsidRPr="000C2413" w:rsidRDefault="00843F55" w:rsidP="00843F55">
      <w:pPr>
        <w:jc w:val="center"/>
        <w:rPr>
          <w:b/>
          <w:sz w:val="28"/>
          <w:szCs w:val="28"/>
        </w:rPr>
      </w:pPr>
    </w:p>
    <w:p w:rsidR="00843F55" w:rsidRPr="000C2413" w:rsidRDefault="00843F55" w:rsidP="00843F55">
      <w:pPr>
        <w:jc w:val="both"/>
        <w:rPr>
          <w:sz w:val="28"/>
          <w:szCs w:val="28"/>
        </w:rPr>
      </w:pPr>
      <w:r w:rsidRPr="000C2413">
        <w:rPr>
          <w:sz w:val="28"/>
          <w:szCs w:val="28"/>
        </w:rPr>
        <w:t>1. ПОЛОЖЕНИЕ О СТРУКТУРНОМ ПОДРАЗДЕЛЕНИИ РАЗРАБОТАНО заведующим кафедрой _________________</w:t>
      </w:r>
    </w:p>
    <w:p w:rsidR="00843F55" w:rsidRPr="000C2413" w:rsidRDefault="00843F55" w:rsidP="00843F55">
      <w:pPr>
        <w:jc w:val="right"/>
        <w:rPr>
          <w:sz w:val="28"/>
          <w:szCs w:val="28"/>
        </w:rPr>
      </w:pPr>
    </w:p>
    <w:p w:rsidR="00843F55" w:rsidRPr="000C2413" w:rsidRDefault="00843F55" w:rsidP="00843F55">
      <w:pPr>
        <w:jc w:val="right"/>
        <w:rPr>
          <w:sz w:val="28"/>
          <w:szCs w:val="28"/>
        </w:rPr>
      </w:pPr>
    </w:p>
    <w:p w:rsidR="00843F55" w:rsidRPr="000C2413" w:rsidRDefault="00843F55" w:rsidP="00843F55">
      <w:pPr>
        <w:jc w:val="both"/>
        <w:rPr>
          <w:sz w:val="28"/>
          <w:szCs w:val="28"/>
        </w:rPr>
      </w:pPr>
      <w:r w:rsidRPr="000C2413">
        <w:rPr>
          <w:sz w:val="28"/>
          <w:szCs w:val="28"/>
        </w:rPr>
        <w:t>2. УТВЕРЖДАЮ</w:t>
      </w:r>
    </w:p>
    <w:p w:rsidR="00843F55" w:rsidRPr="000C2413" w:rsidRDefault="00843F55" w:rsidP="00843F55">
      <w:pPr>
        <w:jc w:val="both"/>
        <w:rPr>
          <w:sz w:val="28"/>
          <w:szCs w:val="28"/>
        </w:rPr>
      </w:pPr>
      <w:r w:rsidRPr="000C2413">
        <w:rPr>
          <w:sz w:val="28"/>
          <w:szCs w:val="28"/>
        </w:rPr>
        <w:t>ректор ФГБОУ ВО «БГПУ им. М. Акмуллы»______________ Р.М. Асадуллин</w:t>
      </w:r>
    </w:p>
    <w:p w:rsidR="00843F55" w:rsidRPr="000C2413" w:rsidRDefault="00843F55" w:rsidP="00843F55">
      <w:pPr>
        <w:jc w:val="both"/>
        <w:rPr>
          <w:sz w:val="28"/>
          <w:szCs w:val="28"/>
        </w:rPr>
      </w:pPr>
    </w:p>
    <w:p w:rsidR="00843F55" w:rsidRPr="000C2413" w:rsidRDefault="00843F55" w:rsidP="00843F55">
      <w:pPr>
        <w:jc w:val="both"/>
        <w:rPr>
          <w:sz w:val="28"/>
          <w:szCs w:val="28"/>
        </w:rPr>
      </w:pPr>
    </w:p>
    <w:p w:rsidR="00843F55" w:rsidRPr="000C2413" w:rsidRDefault="00843F55" w:rsidP="00843F55">
      <w:pPr>
        <w:jc w:val="both"/>
        <w:rPr>
          <w:sz w:val="28"/>
          <w:szCs w:val="28"/>
        </w:rPr>
      </w:pPr>
      <w:r w:rsidRPr="000C2413">
        <w:rPr>
          <w:sz w:val="28"/>
          <w:szCs w:val="28"/>
        </w:rPr>
        <w:t>3.    ПОЛОЖЕНИЕ    О   СТРУКТУРНОМ   ПОДРАЗДЕЛЕНИИ   ВВЕДЕНО    В ДЕЙСТВИЕ  приказом  ректора  ФГБОУ  ВО  «БГПУ  им.  М.  Акмуллы»  от «__» ______________2016 года № ___.</w:t>
      </w:r>
    </w:p>
    <w:p w:rsidR="00843F55" w:rsidRPr="000C2413" w:rsidRDefault="00843F55" w:rsidP="00843F55">
      <w:pPr>
        <w:jc w:val="both"/>
        <w:rPr>
          <w:sz w:val="28"/>
          <w:szCs w:val="28"/>
        </w:rPr>
      </w:pPr>
    </w:p>
    <w:p w:rsidR="00843F55" w:rsidRPr="000C2413" w:rsidRDefault="00843F55" w:rsidP="00843F55">
      <w:pPr>
        <w:jc w:val="both"/>
        <w:rPr>
          <w:sz w:val="28"/>
          <w:szCs w:val="28"/>
        </w:rPr>
      </w:pPr>
      <w:r w:rsidRPr="000C2413">
        <w:rPr>
          <w:sz w:val="28"/>
          <w:szCs w:val="28"/>
        </w:rPr>
        <w:t>Экземпляр № ___</w:t>
      </w:r>
    </w:p>
    <w:p w:rsidR="00843F55" w:rsidRPr="000C2413" w:rsidRDefault="00843F55" w:rsidP="00843F55">
      <w:pPr>
        <w:jc w:val="both"/>
        <w:rPr>
          <w:sz w:val="28"/>
          <w:szCs w:val="28"/>
        </w:rPr>
      </w:pPr>
    </w:p>
    <w:p w:rsidR="00843F55" w:rsidRPr="000C2413" w:rsidRDefault="00843F55" w:rsidP="00843F55">
      <w:pPr>
        <w:jc w:val="both"/>
        <w:rPr>
          <w:sz w:val="28"/>
          <w:szCs w:val="28"/>
        </w:rPr>
      </w:pPr>
      <w:r w:rsidRPr="000C2413">
        <w:rPr>
          <w:sz w:val="28"/>
          <w:szCs w:val="28"/>
        </w:rPr>
        <w:t>4. ПОЛОЖЕНИЕ О СТРУКТУРНОМ ПОДРАЗДЕЛЕНИИ СОГЛАСОВАНО</w:t>
      </w:r>
    </w:p>
    <w:p w:rsidR="00843F55" w:rsidRPr="000C2413" w:rsidRDefault="00843F55" w:rsidP="00843F55">
      <w:pPr>
        <w:jc w:val="both"/>
        <w:rPr>
          <w:sz w:val="28"/>
          <w:szCs w:val="28"/>
        </w:rPr>
      </w:pPr>
    </w:p>
    <w:p w:rsidR="00F62B40" w:rsidRPr="000C2413" w:rsidRDefault="00F62B40" w:rsidP="00843F55">
      <w:pPr>
        <w:jc w:val="both"/>
        <w:rPr>
          <w:sz w:val="28"/>
          <w:szCs w:val="28"/>
        </w:rPr>
      </w:pPr>
    </w:p>
    <w:p w:rsidR="00843F55" w:rsidRPr="000C2413" w:rsidRDefault="000B6EBA" w:rsidP="00843F55">
      <w:pPr>
        <w:spacing w:line="360" w:lineRule="auto"/>
        <w:ind w:firstLine="709"/>
        <w:jc w:val="both"/>
        <w:rPr>
          <w:sz w:val="28"/>
          <w:szCs w:val="28"/>
        </w:rPr>
      </w:pPr>
      <w:r w:rsidRPr="000C2413">
        <w:rPr>
          <w:sz w:val="28"/>
          <w:szCs w:val="28"/>
        </w:rPr>
        <w:t>Проректор по учебной работе</w:t>
      </w:r>
      <w:r w:rsidR="00843F55" w:rsidRPr="000C2413">
        <w:rPr>
          <w:sz w:val="28"/>
          <w:szCs w:val="28"/>
        </w:rPr>
        <w:t xml:space="preserve">_________________  </w:t>
      </w:r>
      <w:r w:rsidR="00C862C3" w:rsidRPr="000C2413">
        <w:rPr>
          <w:sz w:val="28"/>
          <w:szCs w:val="28"/>
        </w:rPr>
        <w:t>А. Ф. Мустаев</w:t>
      </w:r>
    </w:p>
    <w:p w:rsidR="00C862C3" w:rsidRPr="000C2413" w:rsidRDefault="00C862C3" w:rsidP="00843F55">
      <w:pPr>
        <w:spacing w:line="360" w:lineRule="auto"/>
        <w:ind w:firstLine="709"/>
        <w:jc w:val="both"/>
        <w:rPr>
          <w:sz w:val="28"/>
          <w:szCs w:val="28"/>
        </w:rPr>
      </w:pPr>
    </w:p>
    <w:p w:rsidR="00C862C3" w:rsidRPr="000C2413" w:rsidRDefault="000B6EBA" w:rsidP="00843F55">
      <w:pPr>
        <w:spacing w:line="360" w:lineRule="auto"/>
        <w:ind w:firstLine="709"/>
        <w:jc w:val="both"/>
        <w:rPr>
          <w:sz w:val="28"/>
          <w:szCs w:val="28"/>
        </w:rPr>
      </w:pPr>
      <w:r w:rsidRPr="000C2413">
        <w:rPr>
          <w:sz w:val="28"/>
          <w:szCs w:val="28"/>
        </w:rPr>
        <w:t xml:space="preserve">Начальник отдела кадров         </w:t>
      </w:r>
      <w:r w:rsidR="00843F55" w:rsidRPr="000C2413">
        <w:rPr>
          <w:sz w:val="28"/>
          <w:szCs w:val="28"/>
        </w:rPr>
        <w:t xml:space="preserve">__________________ </w:t>
      </w:r>
      <w:r w:rsidRPr="000C2413">
        <w:rPr>
          <w:sz w:val="28"/>
          <w:szCs w:val="28"/>
        </w:rPr>
        <w:t>С.Д. Камалова</w:t>
      </w:r>
    </w:p>
    <w:p w:rsidR="000B6EBA" w:rsidRPr="000C2413" w:rsidRDefault="000B6EBA" w:rsidP="00843F55">
      <w:pPr>
        <w:spacing w:line="360" w:lineRule="auto"/>
        <w:ind w:firstLine="709"/>
        <w:jc w:val="both"/>
        <w:rPr>
          <w:sz w:val="28"/>
          <w:szCs w:val="28"/>
        </w:rPr>
      </w:pPr>
    </w:p>
    <w:p w:rsidR="00843F55" w:rsidRPr="000C2413" w:rsidRDefault="000B6EBA" w:rsidP="00843F55">
      <w:pPr>
        <w:spacing w:line="360" w:lineRule="auto"/>
        <w:ind w:firstLine="709"/>
        <w:jc w:val="both"/>
        <w:rPr>
          <w:sz w:val="28"/>
          <w:szCs w:val="28"/>
        </w:rPr>
      </w:pPr>
      <w:r w:rsidRPr="000C2413">
        <w:rPr>
          <w:sz w:val="28"/>
          <w:szCs w:val="28"/>
        </w:rPr>
        <w:t xml:space="preserve">Начальник юридического отдела    </w:t>
      </w:r>
      <w:r w:rsidR="00843F55" w:rsidRPr="000C2413">
        <w:rPr>
          <w:sz w:val="28"/>
          <w:szCs w:val="28"/>
        </w:rPr>
        <w:t>_______________ Э.М. Даянова</w:t>
      </w:r>
    </w:p>
    <w:p w:rsidR="00843F55" w:rsidRPr="000C2413" w:rsidRDefault="00843F55" w:rsidP="00843F55">
      <w:pPr>
        <w:spacing w:line="360" w:lineRule="auto"/>
        <w:ind w:firstLine="709"/>
        <w:jc w:val="both"/>
        <w:rPr>
          <w:sz w:val="28"/>
          <w:szCs w:val="28"/>
        </w:rPr>
      </w:pPr>
    </w:p>
    <w:p w:rsidR="00843F55" w:rsidRPr="000C2413" w:rsidRDefault="00843F55" w:rsidP="00843F55">
      <w:pPr>
        <w:ind w:firstLine="709"/>
        <w:jc w:val="both"/>
        <w:rPr>
          <w:sz w:val="28"/>
          <w:szCs w:val="28"/>
        </w:rPr>
      </w:pPr>
      <w:r w:rsidRPr="000C2413">
        <w:rPr>
          <w:sz w:val="28"/>
          <w:szCs w:val="28"/>
        </w:rPr>
        <w:t>Начальник отдела документационного</w:t>
      </w:r>
    </w:p>
    <w:p w:rsidR="00843F55" w:rsidRPr="000C2413" w:rsidRDefault="000B6EBA" w:rsidP="00843F55">
      <w:pPr>
        <w:ind w:firstLine="709"/>
        <w:jc w:val="both"/>
        <w:rPr>
          <w:sz w:val="28"/>
          <w:szCs w:val="28"/>
        </w:rPr>
      </w:pPr>
      <w:r w:rsidRPr="000C2413">
        <w:rPr>
          <w:sz w:val="28"/>
          <w:szCs w:val="28"/>
        </w:rPr>
        <w:t xml:space="preserve">Обеспечения                            </w:t>
      </w:r>
      <w:r w:rsidR="00843F55" w:rsidRPr="000C2413">
        <w:rPr>
          <w:sz w:val="28"/>
          <w:szCs w:val="28"/>
        </w:rPr>
        <w:t xml:space="preserve"> __________________ Г.Р. Фаттахова</w:t>
      </w:r>
    </w:p>
    <w:p w:rsidR="000B6EBA" w:rsidRPr="000C2413" w:rsidRDefault="000B6EBA" w:rsidP="00843F55">
      <w:pPr>
        <w:ind w:firstLine="709"/>
        <w:jc w:val="both"/>
        <w:rPr>
          <w:sz w:val="28"/>
          <w:szCs w:val="28"/>
        </w:rPr>
      </w:pPr>
    </w:p>
    <w:p w:rsidR="000B6EBA" w:rsidRPr="000C2413" w:rsidRDefault="000B6EBA" w:rsidP="000B6EBA">
      <w:pPr>
        <w:tabs>
          <w:tab w:val="num" w:pos="993"/>
        </w:tabs>
        <w:ind w:firstLine="700"/>
        <w:rPr>
          <w:sz w:val="28"/>
          <w:szCs w:val="28"/>
        </w:rPr>
      </w:pPr>
      <w:r w:rsidRPr="000C2413">
        <w:rPr>
          <w:sz w:val="28"/>
          <w:szCs w:val="28"/>
        </w:rPr>
        <w:t>Председатель ППО</w:t>
      </w:r>
    </w:p>
    <w:p w:rsidR="000B6EBA" w:rsidRPr="000C2413" w:rsidRDefault="000B6EBA" w:rsidP="000B6EBA">
      <w:pPr>
        <w:tabs>
          <w:tab w:val="num" w:pos="993"/>
        </w:tabs>
        <w:ind w:firstLine="700"/>
        <w:rPr>
          <w:sz w:val="28"/>
          <w:szCs w:val="28"/>
        </w:rPr>
      </w:pPr>
      <w:r w:rsidRPr="000C2413">
        <w:rPr>
          <w:sz w:val="28"/>
          <w:szCs w:val="28"/>
        </w:rPr>
        <w:t>сотрудников и преподавателей                _____________ З.Б. Латыпова</w:t>
      </w:r>
    </w:p>
    <w:p w:rsidR="00843F55" w:rsidRPr="000C2413" w:rsidRDefault="00843F55" w:rsidP="00843F55">
      <w:pPr>
        <w:spacing w:line="360" w:lineRule="auto"/>
        <w:ind w:firstLine="709"/>
        <w:jc w:val="both"/>
        <w:rPr>
          <w:sz w:val="28"/>
          <w:szCs w:val="28"/>
        </w:rPr>
      </w:pPr>
    </w:p>
    <w:p w:rsidR="00843F55" w:rsidRPr="000C2413" w:rsidRDefault="00843F55" w:rsidP="00843F55">
      <w:pPr>
        <w:spacing w:line="480" w:lineRule="auto"/>
        <w:ind w:left="6120"/>
        <w:jc w:val="both"/>
        <w:rPr>
          <w:b/>
        </w:rPr>
      </w:pPr>
    </w:p>
    <w:p w:rsidR="00843F55" w:rsidRPr="000C2413" w:rsidRDefault="00843F55" w:rsidP="00843F55">
      <w:pPr>
        <w:spacing w:line="480" w:lineRule="auto"/>
        <w:rPr>
          <w:b/>
        </w:rPr>
        <w:sectPr w:rsidR="00843F55" w:rsidRPr="000C2413" w:rsidSect="00843F55">
          <w:footerReference w:type="even" r:id="rId8"/>
          <w:footerReference w:type="default" r:id="rId9"/>
          <w:pgSz w:w="11906" w:h="16838"/>
          <w:pgMar w:top="1134" w:right="567" w:bottom="1134" w:left="1701" w:header="709" w:footer="709" w:gutter="0"/>
          <w:pgNumType w:start="1"/>
          <w:cols w:space="720"/>
          <w:titlePg/>
        </w:sectPr>
      </w:pPr>
    </w:p>
    <w:p w:rsidR="00843F55" w:rsidRPr="000C2413" w:rsidRDefault="00843F55" w:rsidP="00843F55">
      <w:pPr>
        <w:jc w:val="center"/>
        <w:rPr>
          <w:b/>
          <w:bCs/>
          <w:sz w:val="28"/>
          <w:szCs w:val="28"/>
        </w:rPr>
      </w:pPr>
      <w:r w:rsidRPr="000C2413">
        <w:rPr>
          <w:b/>
          <w:bCs/>
          <w:sz w:val="28"/>
          <w:szCs w:val="28"/>
        </w:rPr>
        <w:lastRenderedPageBreak/>
        <w:t>СОДЕРЖАНИЕ:</w:t>
      </w:r>
    </w:p>
    <w:p w:rsidR="00843F55" w:rsidRPr="000C2413" w:rsidRDefault="00843F55" w:rsidP="00843F55">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746"/>
      </w:tblGrid>
      <w:tr w:rsidR="00843F55" w:rsidRPr="000C2413" w:rsidTr="00843F55">
        <w:tc>
          <w:tcPr>
            <w:tcW w:w="9108" w:type="dxa"/>
          </w:tcPr>
          <w:p w:rsidR="00843F55" w:rsidRPr="000C2413" w:rsidRDefault="00843F55" w:rsidP="00843F55">
            <w:pPr>
              <w:rPr>
                <w:bCs/>
                <w:sz w:val="28"/>
                <w:szCs w:val="28"/>
              </w:rPr>
            </w:pPr>
            <w:r w:rsidRPr="000C2413">
              <w:rPr>
                <w:bCs/>
                <w:sz w:val="28"/>
                <w:szCs w:val="28"/>
              </w:rPr>
              <w:t>1. Общие положения.</w:t>
            </w:r>
          </w:p>
          <w:p w:rsidR="00843F55" w:rsidRPr="000C2413" w:rsidRDefault="00843F55" w:rsidP="00843F55">
            <w:pPr>
              <w:rPr>
                <w:bCs/>
                <w:sz w:val="28"/>
                <w:szCs w:val="28"/>
              </w:rPr>
            </w:pPr>
          </w:p>
        </w:tc>
        <w:tc>
          <w:tcPr>
            <w:tcW w:w="746" w:type="dxa"/>
          </w:tcPr>
          <w:p w:rsidR="00843F55" w:rsidRPr="000C2413" w:rsidRDefault="006558CA" w:rsidP="00843F55">
            <w:pPr>
              <w:jc w:val="center"/>
              <w:rPr>
                <w:bCs/>
                <w:sz w:val="28"/>
                <w:szCs w:val="28"/>
              </w:rPr>
            </w:pPr>
            <w:r w:rsidRPr="000C2413">
              <w:rPr>
                <w:bCs/>
                <w:sz w:val="28"/>
                <w:szCs w:val="28"/>
              </w:rPr>
              <w:t>4</w:t>
            </w:r>
          </w:p>
        </w:tc>
      </w:tr>
      <w:tr w:rsidR="00843F55" w:rsidRPr="000C2413" w:rsidTr="00843F55">
        <w:tc>
          <w:tcPr>
            <w:tcW w:w="9108" w:type="dxa"/>
          </w:tcPr>
          <w:p w:rsidR="00843F55" w:rsidRPr="000C2413" w:rsidRDefault="00843F55" w:rsidP="00843F55">
            <w:pPr>
              <w:rPr>
                <w:bCs/>
                <w:sz w:val="28"/>
                <w:szCs w:val="28"/>
              </w:rPr>
            </w:pPr>
            <w:r w:rsidRPr="000C2413">
              <w:rPr>
                <w:bCs/>
                <w:sz w:val="28"/>
                <w:szCs w:val="28"/>
              </w:rPr>
              <w:t>2. Структура подразделения.</w:t>
            </w:r>
          </w:p>
          <w:p w:rsidR="00843F55" w:rsidRPr="000C2413" w:rsidRDefault="00843F55" w:rsidP="00843F55">
            <w:pPr>
              <w:rPr>
                <w:bCs/>
                <w:sz w:val="28"/>
                <w:szCs w:val="28"/>
              </w:rPr>
            </w:pPr>
          </w:p>
        </w:tc>
        <w:tc>
          <w:tcPr>
            <w:tcW w:w="746" w:type="dxa"/>
          </w:tcPr>
          <w:p w:rsidR="00843F55" w:rsidRPr="000C2413" w:rsidRDefault="006558CA" w:rsidP="00843F55">
            <w:pPr>
              <w:jc w:val="center"/>
              <w:rPr>
                <w:bCs/>
                <w:sz w:val="28"/>
                <w:szCs w:val="28"/>
              </w:rPr>
            </w:pPr>
            <w:r w:rsidRPr="000C2413">
              <w:rPr>
                <w:bCs/>
                <w:sz w:val="28"/>
                <w:szCs w:val="28"/>
              </w:rPr>
              <w:t>5</w:t>
            </w:r>
          </w:p>
        </w:tc>
      </w:tr>
      <w:tr w:rsidR="00843F55" w:rsidRPr="000C2413" w:rsidTr="00843F55">
        <w:tc>
          <w:tcPr>
            <w:tcW w:w="9108" w:type="dxa"/>
          </w:tcPr>
          <w:p w:rsidR="00843F55" w:rsidRPr="000C2413" w:rsidRDefault="00843F55" w:rsidP="00843F55">
            <w:pPr>
              <w:rPr>
                <w:bCs/>
                <w:sz w:val="28"/>
                <w:szCs w:val="28"/>
              </w:rPr>
            </w:pPr>
            <w:r w:rsidRPr="000C2413">
              <w:rPr>
                <w:bCs/>
                <w:sz w:val="28"/>
                <w:szCs w:val="28"/>
              </w:rPr>
              <w:t>3. Цель и задачи.</w:t>
            </w:r>
          </w:p>
          <w:p w:rsidR="00843F55" w:rsidRPr="000C2413" w:rsidRDefault="00843F55" w:rsidP="00843F55">
            <w:pPr>
              <w:rPr>
                <w:bCs/>
                <w:sz w:val="28"/>
                <w:szCs w:val="28"/>
              </w:rPr>
            </w:pPr>
          </w:p>
        </w:tc>
        <w:tc>
          <w:tcPr>
            <w:tcW w:w="746" w:type="dxa"/>
          </w:tcPr>
          <w:p w:rsidR="00843F55" w:rsidRPr="000C2413" w:rsidRDefault="006558CA" w:rsidP="00843F55">
            <w:pPr>
              <w:jc w:val="center"/>
              <w:rPr>
                <w:bCs/>
                <w:sz w:val="28"/>
                <w:szCs w:val="28"/>
              </w:rPr>
            </w:pPr>
            <w:r w:rsidRPr="000C2413">
              <w:rPr>
                <w:bCs/>
                <w:sz w:val="28"/>
                <w:szCs w:val="28"/>
              </w:rPr>
              <w:t>5</w:t>
            </w:r>
          </w:p>
        </w:tc>
      </w:tr>
      <w:tr w:rsidR="00843F55" w:rsidRPr="000C2413" w:rsidTr="00843F55">
        <w:tc>
          <w:tcPr>
            <w:tcW w:w="9108" w:type="dxa"/>
          </w:tcPr>
          <w:p w:rsidR="00843F55" w:rsidRPr="000C2413" w:rsidRDefault="00843F55" w:rsidP="00843F55">
            <w:pPr>
              <w:rPr>
                <w:bCs/>
                <w:sz w:val="28"/>
                <w:szCs w:val="28"/>
              </w:rPr>
            </w:pPr>
            <w:r w:rsidRPr="000C2413">
              <w:rPr>
                <w:bCs/>
                <w:sz w:val="28"/>
                <w:szCs w:val="28"/>
              </w:rPr>
              <w:t>4. Функции.</w:t>
            </w:r>
          </w:p>
          <w:p w:rsidR="00843F55" w:rsidRPr="000C2413" w:rsidRDefault="00843F55" w:rsidP="00843F55">
            <w:pPr>
              <w:rPr>
                <w:bCs/>
                <w:sz w:val="28"/>
                <w:szCs w:val="28"/>
              </w:rPr>
            </w:pPr>
          </w:p>
        </w:tc>
        <w:tc>
          <w:tcPr>
            <w:tcW w:w="746" w:type="dxa"/>
          </w:tcPr>
          <w:p w:rsidR="00843F55" w:rsidRPr="000C2413" w:rsidRDefault="006558CA" w:rsidP="00843F55">
            <w:pPr>
              <w:jc w:val="center"/>
              <w:rPr>
                <w:bCs/>
                <w:sz w:val="28"/>
                <w:szCs w:val="28"/>
              </w:rPr>
            </w:pPr>
            <w:r w:rsidRPr="000C2413">
              <w:rPr>
                <w:bCs/>
                <w:sz w:val="28"/>
                <w:szCs w:val="28"/>
              </w:rPr>
              <w:t>5</w:t>
            </w:r>
          </w:p>
        </w:tc>
      </w:tr>
      <w:tr w:rsidR="00843F55" w:rsidRPr="000C2413" w:rsidTr="00843F55">
        <w:tc>
          <w:tcPr>
            <w:tcW w:w="9108" w:type="dxa"/>
          </w:tcPr>
          <w:p w:rsidR="00843F55" w:rsidRPr="000C2413" w:rsidRDefault="00843F55" w:rsidP="00843F55">
            <w:pPr>
              <w:rPr>
                <w:bCs/>
                <w:sz w:val="28"/>
                <w:szCs w:val="28"/>
              </w:rPr>
            </w:pPr>
            <w:r w:rsidRPr="000C2413">
              <w:rPr>
                <w:bCs/>
                <w:sz w:val="28"/>
                <w:szCs w:val="28"/>
              </w:rPr>
              <w:t>5. Права.</w:t>
            </w:r>
          </w:p>
          <w:p w:rsidR="00843F55" w:rsidRPr="000C2413" w:rsidRDefault="00843F55" w:rsidP="00843F55">
            <w:pPr>
              <w:rPr>
                <w:bCs/>
                <w:sz w:val="28"/>
                <w:szCs w:val="28"/>
              </w:rPr>
            </w:pPr>
          </w:p>
        </w:tc>
        <w:tc>
          <w:tcPr>
            <w:tcW w:w="746" w:type="dxa"/>
          </w:tcPr>
          <w:p w:rsidR="00843F55" w:rsidRPr="000C2413" w:rsidRDefault="006558CA" w:rsidP="00843F55">
            <w:pPr>
              <w:jc w:val="center"/>
              <w:rPr>
                <w:bCs/>
                <w:sz w:val="28"/>
                <w:szCs w:val="28"/>
              </w:rPr>
            </w:pPr>
            <w:r w:rsidRPr="000C2413">
              <w:rPr>
                <w:bCs/>
                <w:sz w:val="28"/>
                <w:szCs w:val="28"/>
              </w:rPr>
              <w:t>9</w:t>
            </w:r>
          </w:p>
        </w:tc>
      </w:tr>
      <w:tr w:rsidR="00843F55" w:rsidRPr="000C2413" w:rsidTr="00843F55">
        <w:tc>
          <w:tcPr>
            <w:tcW w:w="9108" w:type="dxa"/>
          </w:tcPr>
          <w:p w:rsidR="00843F55" w:rsidRPr="000C2413" w:rsidRDefault="00843F55" w:rsidP="00843F55">
            <w:pPr>
              <w:rPr>
                <w:bCs/>
                <w:sz w:val="28"/>
                <w:szCs w:val="28"/>
              </w:rPr>
            </w:pPr>
            <w:r w:rsidRPr="000C2413">
              <w:rPr>
                <w:bCs/>
                <w:sz w:val="28"/>
                <w:szCs w:val="28"/>
              </w:rPr>
              <w:t>6. Ответственность.</w:t>
            </w:r>
          </w:p>
          <w:p w:rsidR="00843F55" w:rsidRPr="000C2413" w:rsidRDefault="00843F55" w:rsidP="00843F55">
            <w:pPr>
              <w:rPr>
                <w:bCs/>
                <w:sz w:val="28"/>
                <w:szCs w:val="28"/>
              </w:rPr>
            </w:pPr>
          </w:p>
        </w:tc>
        <w:tc>
          <w:tcPr>
            <w:tcW w:w="746" w:type="dxa"/>
          </w:tcPr>
          <w:p w:rsidR="00843F55" w:rsidRPr="000C2413" w:rsidRDefault="006558CA" w:rsidP="00843F55">
            <w:pPr>
              <w:jc w:val="center"/>
              <w:rPr>
                <w:bCs/>
                <w:sz w:val="28"/>
                <w:szCs w:val="28"/>
              </w:rPr>
            </w:pPr>
            <w:r w:rsidRPr="000C2413">
              <w:rPr>
                <w:bCs/>
                <w:sz w:val="28"/>
                <w:szCs w:val="28"/>
              </w:rPr>
              <w:t>9</w:t>
            </w:r>
          </w:p>
        </w:tc>
      </w:tr>
      <w:tr w:rsidR="00843F55" w:rsidRPr="000C2413" w:rsidTr="00843F55">
        <w:tc>
          <w:tcPr>
            <w:tcW w:w="9108" w:type="dxa"/>
          </w:tcPr>
          <w:p w:rsidR="00843F55" w:rsidRPr="000C2413" w:rsidRDefault="00843F55" w:rsidP="00843F55">
            <w:pPr>
              <w:rPr>
                <w:bCs/>
                <w:sz w:val="28"/>
                <w:szCs w:val="28"/>
              </w:rPr>
            </w:pPr>
            <w:r w:rsidRPr="000C2413">
              <w:rPr>
                <w:bCs/>
                <w:sz w:val="28"/>
                <w:szCs w:val="28"/>
              </w:rPr>
              <w:t>7. Взаимоотношения с другими подразделениями.</w:t>
            </w:r>
          </w:p>
          <w:p w:rsidR="00843F55" w:rsidRPr="000C2413" w:rsidRDefault="00843F55" w:rsidP="00843F55">
            <w:pPr>
              <w:rPr>
                <w:bCs/>
                <w:sz w:val="28"/>
                <w:szCs w:val="28"/>
              </w:rPr>
            </w:pPr>
          </w:p>
        </w:tc>
        <w:tc>
          <w:tcPr>
            <w:tcW w:w="746" w:type="dxa"/>
          </w:tcPr>
          <w:p w:rsidR="00843F55" w:rsidRPr="000C2413" w:rsidRDefault="006558CA" w:rsidP="00843F55">
            <w:pPr>
              <w:jc w:val="center"/>
              <w:rPr>
                <w:bCs/>
                <w:sz w:val="28"/>
                <w:szCs w:val="28"/>
              </w:rPr>
            </w:pPr>
            <w:r w:rsidRPr="000C2413">
              <w:rPr>
                <w:bCs/>
                <w:sz w:val="28"/>
                <w:szCs w:val="28"/>
              </w:rPr>
              <w:t>10</w:t>
            </w:r>
          </w:p>
        </w:tc>
      </w:tr>
    </w:tbl>
    <w:p w:rsidR="00843F55" w:rsidRPr="000C2413" w:rsidRDefault="00843F55" w:rsidP="00843F55">
      <w:pPr>
        <w:jc w:val="center"/>
        <w:rPr>
          <w:b/>
          <w:bCs/>
          <w:sz w:val="28"/>
          <w:szCs w:val="28"/>
        </w:rPr>
      </w:pPr>
    </w:p>
    <w:p w:rsidR="00843F55" w:rsidRPr="000C2413" w:rsidRDefault="00843F55" w:rsidP="00843F55">
      <w:pPr>
        <w:jc w:val="center"/>
        <w:rPr>
          <w:b/>
          <w:bCs/>
          <w:sz w:val="28"/>
          <w:szCs w:val="28"/>
        </w:rPr>
      </w:pPr>
    </w:p>
    <w:p w:rsidR="00843F55" w:rsidRPr="000C2413" w:rsidRDefault="00843F55" w:rsidP="00843F55">
      <w:pPr>
        <w:jc w:val="center"/>
        <w:rPr>
          <w:b/>
          <w:bCs/>
          <w:sz w:val="28"/>
          <w:szCs w:val="28"/>
        </w:rPr>
      </w:pPr>
    </w:p>
    <w:p w:rsidR="00843F55" w:rsidRPr="000C2413" w:rsidRDefault="00843F55" w:rsidP="00843F55">
      <w:pPr>
        <w:jc w:val="center"/>
        <w:rPr>
          <w:b/>
          <w:bCs/>
          <w:sz w:val="28"/>
          <w:szCs w:val="28"/>
        </w:rPr>
      </w:pPr>
    </w:p>
    <w:p w:rsidR="00843F55" w:rsidRPr="000C2413" w:rsidRDefault="00843F55" w:rsidP="00843F55">
      <w:pPr>
        <w:jc w:val="center"/>
        <w:rPr>
          <w:b/>
          <w:bCs/>
          <w:sz w:val="28"/>
          <w:szCs w:val="28"/>
        </w:rPr>
      </w:pPr>
    </w:p>
    <w:p w:rsidR="00843F55" w:rsidRPr="000C2413" w:rsidRDefault="00843F55" w:rsidP="00843F55">
      <w:pPr>
        <w:jc w:val="center"/>
        <w:rPr>
          <w:b/>
          <w:bCs/>
          <w:sz w:val="28"/>
          <w:szCs w:val="28"/>
        </w:rPr>
      </w:pPr>
    </w:p>
    <w:p w:rsidR="00843F55" w:rsidRPr="000C2413" w:rsidRDefault="00843F55" w:rsidP="00843F55">
      <w:pPr>
        <w:jc w:val="center"/>
        <w:rPr>
          <w:b/>
          <w:bCs/>
          <w:sz w:val="28"/>
          <w:szCs w:val="28"/>
        </w:rPr>
      </w:pPr>
    </w:p>
    <w:p w:rsidR="00843F55" w:rsidRPr="000C2413" w:rsidRDefault="00843F55" w:rsidP="00843F55">
      <w:pPr>
        <w:jc w:val="center"/>
        <w:rPr>
          <w:b/>
          <w:bCs/>
          <w:sz w:val="28"/>
          <w:szCs w:val="28"/>
        </w:rPr>
      </w:pPr>
    </w:p>
    <w:p w:rsidR="00843F55" w:rsidRPr="000C2413" w:rsidRDefault="00843F55" w:rsidP="00843F55">
      <w:pPr>
        <w:jc w:val="center"/>
        <w:rPr>
          <w:b/>
          <w:bCs/>
          <w:sz w:val="28"/>
          <w:szCs w:val="28"/>
        </w:rPr>
      </w:pPr>
    </w:p>
    <w:p w:rsidR="00843F55" w:rsidRPr="000C2413" w:rsidRDefault="00843F55" w:rsidP="00843F55">
      <w:pPr>
        <w:jc w:val="center"/>
        <w:rPr>
          <w:b/>
          <w:bCs/>
          <w:sz w:val="28"/>
          <w:szCs w:val="28"/>
        </w:rPr>
      </w:pPr>
    </w:p>
    <w:p w:rsidR="00843F55" w:rsidRPr="000C2413" w:rsidRDefault="00843F55" w:rsidP="00843F55">
      <w:pPr>
        <w:jc w:val="center"/>
        <w:rPr>
          <w:b/>
          <w:bCs/>
          <w:sz w:val="28"/>
          <w:szCs w:val="28"/>
        </w:rPr>
      </w:pPr>
    </w:p>
    <w:p w:rsidR="00843F55" w:rsidRPr="000C2413" w:rsidRDefault="00843F55" w:rsidP="00843F55">
      <w:pPr>
        <w:jc w:val="center"/>
        <w:rPr>
          <w:b/>
          <w:bCs/>
          <w:sz w:val="28"/>
          <w:szCs w:val="28"/>
        </w:rPr>
      </w:pPr>
    </w:p>
    <w:p w:rsidR="00843F55" w:rsidRPr="000C2413" w:rsidRDefault="00843F55" w:rsidP="00843F55">
      <w:pPr>
        <w:jc w:val="center"/>
        <w:rPr>
          <w:b/>
          <w:bCs/>
          <w:sz w:val="28"/>
          <w:szCs w:val="28"/>
        </w:rPr>
      </w:pPr>
    </w:p>
    <w:p w:rsidR="00843F55" w:rsidRPr="000C2413" w:rsidRDefault="00843F55" w:rsidP="00843F55">
      <w:pPr>
        <w:jc w:val="center"/>
        <w:rPr>
          <w:b/>
          <w:bCs/>
          <w:sz w:val="28"/>
          <w:szCs w:val="28"/>
        </w:rPr>
      </w:pPr>
    </w:p>
    <w:p w:rsidR="00843F55" w:rsidRPr="000C2413" w:rsidRDefault="00843F55" w:rsidP="00843F55">
      <w:pPr>
        <w:jc w:val="center"/>
        <w:rPr>
          <w:b/>
          <w:bCs/>
          <w:sz w:val="28"/>
          <w:szCs w:val="28"/>
        </w:rPr>
      </w:pPr>
    </w:p>
    <w:p w:rsidR="00843F55" w:rsidRPr="000C2413" w:rsidRDefault="00843F55" w:rsidP="00843F55">
      <w:pPr>
        <w:jc w:val="center"/>
        <w:rPr>
          <w:b/>
          <w:bCs/>
          <w:sz w:val="28"/>
          <w:szCs w:val="28"/>
        </w:rPr>
      </w:pPr>
    </w:p>
    <w:p w:rsidR="00843F55" w:rsidRPr="000C2413" w:rsidRDefault="00843F55" w:rsidP="00843F55">
      <w:pPr>
        <w:jc w:val="center"/>
        <w:rPr>
          <w:b/>
          <w:bCs/>
          <w:sz w:val="28"/>
          <w:szCs w:val="28"/>
        </w:rPr>
      </w:pPr>
    </w:p>
    <w:p w:rsidR="00843F55" w:rsidRPr="000C2413" w:rsidRDefault="00843F55" w:rsidP="00843F55">
      <w:pPr>
        <w:jc w:val="center"/>
        <w:rPr>
          <w:b/>
          <w:bCs/>
          <w:sz w:val="28"/>
          <w:szCs w:val="28"/>
        </w:rPr>
      </w:pPr>
    </w:p>
    <w:p w:rsidR="00843F55" w:rsidRPr="000C2413" w:rsidRDefault="00843F55" w:rsidP="00843F55">
      <w:pPr>
        <w:jc w:val="center"/>
        <w:rPr>
          <w:b/>
          <w:bCs/>
          <w:sz w:val="28"/>
          <w:szCs w:val="28"/>
        </w:rPr>
      </w:pPr>
    </w:p>
    <w:p w:rsidR="00843F55" w:rsidRPr="000C2413" w:rsidRDefault="00843F55" w:rsidP="00843F55">
      <w:pPr>
        <w:jc w:val="center"/>
        <w:rPr>
          <w:b/>
          <w:bCs/>
          <w:sz w:val="28"/>
          <w:szCs w:val="28"/>
        </w:rPr>
      </w:pPr>
    </w:p>
    <w:p w:rsidR="00843F55" w:rsidRPr="000C2413" w:rsidRDefault="00843F55" w:rsidP="00843F55">
      <w:pPr>
        <w:jc w:val="center"/>
        <w:rPr>
          <w:b/>
          <w:bCs/>
          <w:sz w:val="28"/>
          <w:szCs w:val="28"/>
        </w:rPr>
      </w:pPr>
    </w:p>
    <w:p w:rsidR="00843F55" w:rsidRPr="000C2413" w:rsidRDefault="00843F55" w:rsidP="00843F55">
      <w:pPr>
        <w:jc w:val="center"/>
        <w:rPr>
          <w:b/>
          <w:bCs/>
          <w:sz w:val="28"/>
          <w:szCs w:val="28"/>
        </w:rPr>
      </w:pPr>
    </w:p>
    <w:p w:rsidR="00843F55" w:rsidRPr="000C2413" w:rsidRDefault="00843F55" w:rsidP="00843F55">
      <w:pPr>
        <w:jc w:val="center"/>
        <w:rPr>
          <w:b/>
          <w:bCs/>
          <w:sz w:val="28"/>
          <w:szCs w:val="28"/>
        </w:rPr>
      </w:pPr>
    </w:p>
    <w:p w:rsidR="00843F55" w:rsidRPr="000C2413" w:rsidRDefault="00843F55" w:rsidP="00843F55">
      <w:pPr>
        <w:jc w:val="center"/>
        <w:rPr>
          <w:b/>
          <w:bCs/>
          <w:sz w:val="28"/>
          <w:szCs w:val="28"/>
        </w:rPr>
      </w:pPr>
    </w:p>
    <w:p w:rsidR="00843F55" w:rsidRPr="000C2413" w:rsidRDefault="00843F55" w:rsidP="00843F55">
      <w:pPr>
        <w:jc w:val="center"/>
        <w:rPr>
          <w:b/>
          <w:bCs/>
          <w:sz w:val="28"/>
          <w:szCs w:val="28"/>
        </w:rPr>
      </w:pPr>
    </w:p>
    <w:p w:rsidR="00843F55" w:rsidRPr="000C2413" w:rsidRDefault="00843F55" w:rsidP="00843F55">
      <w:pPr>
        <w:jc w:val="center"/>
        <w:rPr>
          <w:b/>
          <w:bCs/>
          <w:sz w:val="28"/>
          <w:szCs w:val="28"/>
        </w:rPr>
      </w:pPr>
    </w:p>
    <w:p w:rsidR="00843F55" w:rsidRPr="000C2413" w:rsidRDefault="00843F55" w:rsidP="00843F55">
      <w:pPr>
        <w:jc w:val="center"/>
        <w:rPr>
          <w:b/>
          <w:bCs/>
          <w:sz w:val="28"/>
          <w:szCs w:val="28"/>
        </w:rPr>
      </w:pPr>
    </w:p>
    <w:p w:rsidR="00843F55" w:rsidRPr="000C2413" w:rsidRDefault="00843F55" w:rsidP="00843F55">
      <w:pPr>
        <w:jc w:val="center"/>
        <w:rPr>
          <w:b/>
          <w:bCs/>
          <w:sz w:val="28"/>
          <w:szCs w:val="28"/>
        </w:rPr>
      </w:pPr>
    </w:p>
    <w:p w:rsidR="00843F55" w:rsidRPr="000C2413" w:rsidRDefault="00843F55" w:rsidP="00843F55">
      <w:pPr>
        <w:jc w:val="center"/>
        <w:rPr>
          <w:b/>
          <w:bCs/>
          <w:sz w:val="28"/>
          <w:szCs w:val="28"/>
        </w:rPr>
      </w:pPr>
    </w:p>
    <w:p w:rsidR="00843F55" w:rsidRPr="000C2413" w:rsidRDefault="00843F55" w:rsidP="00843F55">
      <w:pPr>
        <w:ind w:firstLine="709"/>
        <w:jc w:val="both"/>
        <w:rPr>
          <w:b/>
          <w:bCs/>
          <w:sz w:val="28"/>
          <w:szCs w:val="28"/>
        </w:rPr>
      </w:pPr>
      <w:r w:rsidRPr="000C2413">
        <w:rPr>
          <w:b/>
          <w:bCs/>
          <w:sz w:val="28"/>
          <w:szCs w:val="28"/>
        </w:rPr>
        <w:lastRenderedPageBreak/>
        <w:t>1. Общие положения</w:t>
      </w:r>
    </w:p>
    <w:p w:rsidR="00843F55" w:rsidRPr="000C2413" w:rsidRDefault="00843F55" w:rsidP="00843F55">
      <w:pPr>
        <w:tabs>
          <w:tab w:val="left" w:pos="900"/>
        </w:tabs>
        <w:ind w:firstLine="709"/>
        <w:jc w:val="both"/>
        <w:rPr>
          <w:sz w:val="28"/>
          <w:szCs w:val="28"/>
        </w:rPr>
      </w:pPr>
      <w:r w:rsidRPr="000C2413">
        <w:rPr>
          <w:sz w:val="28"/>
          <w:szCs w:val="28"/>
        </w:rPr>
        <w:t>1.1</w:t>
      </w:r>
      <w:r w:rsidRPr="000C2413">
        <w:rPr>
          <w:sz w:val="28"/>
          <w:szCs w:val="28"/>
        </w:rPr>
        <w:tab/>
      </w:r>
      <w:r w:rsidRPr="000C2413">
        <w:rPr>
          <w:rFonts w:cs="Arial Unicode MS"/>
          <w:color w:val="000000"/>
          <w:sz w:val="28"/>
          <w:szCs w:val="28"/>
        </w:rPr>
        <w:t>Настоящее Положение регламентирует деятельность</w:t>
      </w:r>
      <w:r w:rsidRPr="000C2413">
        <w:rPr>
          <w:sz w:val="28"/>
          <w:szCs w:val="28"/>
        </w:rPr>
        <w:t xml:space="preserve"> кафедры </w:t>
      </w:r>
      <w:r w:rsidR="007B605D">
        <w:rPr>
          <w:sz w:val="28"/>
          <w:szCs w:val="28"/>
        </w:rPr>
        <w:t xml:space="preserve">башкирского языка и методика его преподавания </w:t>
      </w:r>
      <w:r w:rsidRPr="000C2413">
        <w:rPr>
          <w:sz w:val="28"/>
          <w:szCs w:val="28"/>
        </w:rPr>
        <w:t>(далее – кафедра</w:t>
      </w:r>
      <w:r w:rsidR="007B605D">
        <w:rPr>
          <w:sz w:val="28"/>
          <w:szCs w:val="28"/>
        </w:rPr>
        <w:t xml:space="preserve"> БЯиМП</w:t>
      </w:r>
      <w:r w:rsidRPr="000C2413">
        <w:rPr>
          <w:sz w:val="28"/>
          <w:szCs w:val="28"/>
        </w:rPr>
        <w:t xml:space="preserve">) федерального государственного бюджетного образовательного учреждения высшего образования «Башкирский государственный педагогический университет им. М. Акмуллы» (далее Университет). </w:t>
      </w:r>
    </w:p>
    <w:p w:rsidR="00843F55" w:rsidRPr="000C2413" w:rsidRDefault="00843F55" w:rsidP="00843F55">
      <w:pPr>
        <w:tabs>
          <w:tab w:val="left" w:pos="900"/>
        </w:tabs>
        <w:ind w:firstLine="709"/>
        <w:jc w:val="both"/>
        <w:rPr>
          <w:sz w:val="28"/>
          <w:szCs w:val="28"/>
        </w:rPr>
      </w:pPr>
      <w:r w:rsidRPr="000C2413">
        <w:rPr>
          <w:sz w:val="28"/>
          <w:szCs w:val="28"/>
        </w:rPr>
        <w:t xml:space="preserve">Кафедра является структурным подразделением </w:t>
      </w:r>
      <w:r w:rsidRPr="00131F78">
        <w:rPr>
          <w:sz w:val="28"/>
          <w:szCs w:val="28"/>
        </w:rPr>
        <w:t>Института/факультета</w:t>
      </w:r>
      <w:r w:rsidRPr="000C2413">
        <w:rPr>
          <w:sz w:val="28"/>
          <w:szCs w:val="28"/>
        </w:rPr>
        <w:t xml:space="preserve"> </w:t>
      </w:r>
      <w:r w:rsidR="007B605D">
        <w:rPr>
          <w:sz w:val="28"/>
          <w:szCs w:val="28"/>
        </w:rPr>
        <w:t xml:space="preserve">башкирской филологии </w:t>
      </w:r>
      <w:r w:rsidRPr="000C2413">
        <w:rPr>
          <w:sz w:val="28"/>
          <w:szCs w:val="28"/>
        </w:rPr>
        <w:t xml:space="preserve">(далее </w:t>
      </w:r>
      <w:r w:rsidR="007B605D">
        <w:rPr>
          <w:sz w:val="28"/>
          <w:szCs w:val="28"/>
        </w:rPr>
        <w:t>ФБФ</w:t>
      </w:r>
      <w:r w:rsidRPr="000C2413">
        <w:rPr>
          <w:b/>
          <w:sz w:val="28"/>
          <w:szCs w:val="28"/>
        </w:rPr>
        <w:t>)</w:t>
      </w:r>
      <w:r w:rsidRPr="000C2413">
        <w:rPr>
          <w:sz w:val="28"/>
          <w:szCs w:val="28"/>
        </w:rPr>
        <w:t xml:space="preserve"> Университета. Кафедра может быть реорганизована, ликвидирована приказом ректора Университета на основании решения Ученого совета Университета.</w:t>
      </w:r>
    </w:p>
    <w:p w:rsidR="00843F55" w:rsidRPr="000C2413" w:rsidRDefault="00843F55" w:rsidP="00843F55">
      <w:pPr>
        <w:shd w:val="clear" w:color="auto" w:fill="FFFFFF"/>
        <w:tabs>
          <w:tab w:val="left" w:pos="540"/>
          <w:tab w:val="left" w:pos="1440"/>
        </w:tabs>
        <w:autoSpaceDE w:val="0"/>
        <w:autoSpaceDN w:val="0"/>
        <w:adjustRightInd w:val="0"/>
        <w:ind w:left="-28" w:right="113" w:firstLine="748"/>
        <w:jc w:val="both"/>
        <w:rPr>
          <w:color w:val="000000"/>
          <w:sz w:val="28"/>
          <w:szCs w:val="28"/>
        </w:rPr>
      </w:pPr>
      <w:r w:rsidRPr="000C2413">
        <w:rPr>
          <w:color w:val="000000"/>
          <w:sz w:val="28"/>
          <w:szCs w:val="28"/>
        </w:rPr>
        <w:t>Кафедра осуществляет учебную и методическую деятельность по закрепленным за ней дисциплинам, выполняет научно-исследовательскую работу, ведет воспитательную работу среди студентов, осуществляет подготовку научно-педагогических кадров и повышение их квалификации.</w:t>
      </w:r>
    </w:p>
    <w:p w:rsidR="00843F55" w:rsidRPr="000C2413" w:rsidRDefault="00843F55" w:rsidP="00843F55">
      <w:pPr>
        <w:tabs>
          <w:tab w:val="left" w:pos="900"/>
        </w:tabs>
        <w:ind w:firstLine="709"/>
        <w:jc w:val="both"/>
        <w:rPr>
          <w:sz w:val="28"/>
          <w:szCs w:val="28"/>
        </w:rPr>
      </w:pPr>
      <w:r w:rsidRPr="000C2413">
        <w:rPr>
          <w:sz w:val="28"/>
          <w:szCs w:val="28"/>
        </w:rPr>
        <w:t>Кафедра может быть реорганизована, ликвидирована приказом ректора Университета на основании решения Ученого совета Университета.</w:t>
      </w:r>
    </w:p>
    <w:p w:rsidR="00843F55" w:rsidRPr="000C2413" w:rsidRDefault="00843F55" w:rsidP="00843F55">
      <w:pPr>
        <w:tabs>
          <w:tab w:val="left" w:pos="900"/>
        </w:tabs>
        <w:ind w:firstLine="709"/>
        <w:jc w:val="both"/>
        <w:rPr>
          <w:sz w:val="28"/>
          <w:szCs w:val="28"/>
        </w:rPr>
      </w:pPr>
      <w:r w:rsidRPr="000C2413">
        <w:rPr>
          <w:sz w:val="28"/>
          <w:szCs w:val="28"/>
        </w:rPr>
        <w:t>1.2</w:t>
      </w:r>
      <w:r w:rsidRPr="000C2413">
        <w:rPr>
          <w:szCs w:val="28"/>
        </w:rPr>
        <w:tab/>
      </w:r>
      <w:r w:rsidRPr="000C2413">
        <w:rPr>
          <w:sz w:val="28"/>
          <w:szCs w:val="28"/>
        </w:rPr>
        <w:t xml:space="preserve">Кафедра в своей деятельности руководствуется Федеральным Законом от </w:t>
      </w:r>
      <w:r w:rsidRPr="000C2413">
        <w:rPr>
          <w:color w:val="000000"/>
          <w:sz w:val="28"/>
          <w:szCs w:val="28"/>
        </w:rPr>
        <w:t>29.12.2012 г. №273-ФЗ «Об образовании в Российской Федерации», Лицензией Университета на право ведения образовательной деятельности</w:t>
      </w:r>
      <w:r w:rsidRPr="000C2413">
        <w:rPr>
          <w:sz w:val="28"/>
          <w:szCs w:val="28"/>
        </w:rPr>
        <w:t>, другими нормативными актами Российской Федерации и Республики Башкортостан, Уставом Университета, локальными нормативными актами Университета, настоящим Положением.</w:t>
      </w:r>
    </w:p>
    <w:p w:rsidR="00843F55" w:rsidRPr="000C2413" w:rsidRDefault="00843F55" w:rsidP="00843F55">
      <w:pPr>
        <w:ind w:firstLine="709"/>
        <w:jc w:val="both"/>
        <w:rPr>
          <w:sz w:val="26"/>
          <w:szCs w:val="26"/>
        </w:rPr>
      </w:pPr>
      <w:r w:rsidRPr="000C2413">
        <w:rPr>
          <w:sz w:val="28"/>
          <w:szCs w:val="28"/>
        </w:rPr>
        <w:t>1.3</w:t>
      </w:r>
      <w:r w:rsidRPr="000C2413">
        <w:rPr>
          <w:szCs w:val="28"/>
        </w:rPr>
        <w:tab/>
      </w:r>
      <w:r w:rsidR="000B6EBA" w:rsidRPr="000C2413">
        <w:rPr>
          <w:sz w:val="28"/>
          <w:szCs w:val="28"/>
        </w:rPr>
        <w:t xml:space="preserve">Кафедра  </w:t>
      </w:r>
      <w:r w:rsidR="007B605D">
        <w:rPr>
          <w:sz w:val="28"/>
          <w:szCs w:val="28"/>
        </w:rPr>
        <w:t>БЯиМП</w:t>
      </w:r>
      <w:r w:rsidR="000B6EBA" w:rsidRPr="000C2413">
        <w:rPr>
          <w:sz w:val="28"/>
          <w:szCs w:val="28"/>
        </w:rPr>
        <w:t xml:space="preserve"> был</w:t>
      </w:r>
      <w:r w:rsidR="007B605D">
        <w:rPr>
          <w:sz w:val="28"/>
          <w:szCs w:val="28"/>
        </w:rPr>
        <w:t>а</w:t>
      </w:r>
      <w:r w:rsidR="000B6EBA" w:rsidRPr="000C2413">
        <w:rPr>
          <w:sz w:val="28"/>
          <w:szCs w:val="28"/>
        </w:rPr>
        <w:t xml:space="preserve"> создана «</w:t>
      </w:r>
      <w:r w:rsidR="0020026B">
        <w:rPr>
          <w:sz w:val="28"/>
          <w:szCs w:val="28"/>
        </w:rPr>
        <w:t>29</w:t>
      </w:r>
      <w:r w:rsidR="000B6EBA" w:rsidRPr="000C2413">
        <w:rPr>
          <w:sz w:val="28"/>
          <w:szCs w:val="28"/>
        </w:rPr>
        <w:t>»</w:t>
      </w:r>
      <w:r w:rsidR="0020026B">
        <w:rPr>
          <w:sz w:val="28"/>
          <w:szCs w:val="28"/>
        </w:rPr>
        <w:t xml:space="preserve"> августа 2011</w:t>
      </w:r>
      <w:r w:rsidR="000B6EBA" w:rsidRPr="000C2413">
        <w:rPr>
          <w:sz w:val="28"/>
          <w:szCs w:val="28"/>
        </w:rPr>
        <w:t xml:space="preserve"> года приказом ректора</w:t>
      </w:r>
      <w:r w:rsidR="000B6EBA" w:rsidRPr="000C2413">
        <w:rPr>
          <w:color w:val="FF0000"/>
          <w:sz w:val="28"/>
          <w:szCs w:val="28"/>
        </w:rPr>
        <w:t xml:space="preserve"> </w:t>
      </w:r>
      <w:r w:rsidR="000B6EBA" w:rsidRPr="000C2413">
        <w:rPr>
          <w:color w:val="000000" w:themeColor="text1"/>
          <w:sz w:val="28"/>
          <w:szCs w:val="28"/>
        </w:rPr>
        <w:t>БГП</w:t>
      </w:r>
      <w:r w:rsidR="0020026B">
        <w:rPr>
          <w:color w:val="000000" w:themeColor="text1"/>
          <w:sz w:val="28"/>
          <w:szCs w:val="28"/>
        </w:rPr>
        <w:t>У им. М. Акмуллы</w:t>
      </w:r>
      <w:r w:rsidR="000B6EBA" w:rsidRPr="000C2413">
        <w:rPr>
          <w:sz w:val="28"/>
          <w:szCs w:val="28"/>
        </w:rPr>
        <w:t xml:space="preserve"> от </w:t>
      </w:r>
      <w:r w:rsidR="007B605D">
        <w:rPr>
          <w:sz w:val="28"/>
          <w:szCs w:val="28"/>
        </w:rPr>
        <w:t>29</w:t>
      </w:r>
      <w:r w:rsidR="000B6EBA" w:rsidRPr="000C2413">
        <w:rPr>
          <w:sz w:val="28"/>
          <w:szCs w:val="28"/>
        </w:rPr>
        <w:t>.</w:t>
      </w:r>
      <w:r w:rsidR="007B605D">
        <w:rPr>
          <w:sz w:val="28"/>
          <w:szCs w:val="28"/>
        </w:rPr>
        <w:t>08</w:t>
      </w:r>
      <w:r w:rsidR="000B6EBA" w:rsidRPr="000C2413">
        <w:rPr>
          <w:sz w:val="28"/>
          <w:szCs w:val="28"/>
        </w:rPr>
        <w:t>.</w:t>
      </w:r>
      <w:r w:rsidR="007B605D">
        <w:rPr>
          <w:sz w:val="28"/>
          <w:szCs w:val="28"/>
        </w:rPr>
        <w:t>2011</w:t>
      </w:r>
      <w:r w:rsidR="000B6EBA" w:rsidRPr="000C2413">
        <w:rPr>
          <w:sz w:val="28"/>
          <w:szCs w:val="28"/>
        </w:rPr>
        <w:t xml:space="preserve"> г. № </w:t>
      </w:r>
      <w:r w:rsidR="007B605D">
        <w:rPr>
          <w:sz w:val="28"/>
          <w:szCs w:val="28"/>
        </w:rPr>
        <w:t>154/о</w:t>
      </w:r>
      <w:r w:rsidR="000B6EBA" w:rsidRPr="000C2413">
        <w:rPr>
          <w:sz w:val="28"/>
          <w:szCs w:val="28"/>
        </w:rPr>
        <w:t>.</w:t>
      </w:r>
    </w:p>
    <w:p w:rsidR="00843F55" w:rsidRPr="000C2413" w:rsidRDefault="00843F55" w:rsidP="00843F55">
      <w:pPr>
        <w:tabs>
          <w:tab w:val="left" w:pos="900"/>
        </w:tabs>
        <w:ind w:firstLine="709"/>
        <w:jc w:val="both"/>
        <w:rPr>
          <w:sz w:val="28"/>
          <w:szCs w:val="28"/>
        </w:rPr>
      </w:pPr>
      <w:r w:rsidRPr="000C2413">
        <w:rPr>
          <w:sz w:val="28"/>
          <w:szCs w:val="28"/>
        </w:rPr>
        <w:t>1.4</w:t>
      </w:r>
      <w:r w:rsidRPr="000C2413">
        <w:rPr>
          <w:szCs w:val="28"/>
        </w:rPr>
        <w:tab/>
      </w:r>
      <w:r w:rsidRPr="000C2413">
        <w:rPr>
          <w:sz w:val="28"/>
          <w:szCs w:val="28"/>
        </w:rPr>
        <w:t>Действующее официальное наименование кафедры – «</w:t>
      </w:r>
      <w:r w:rsidR="007B605D">
        <w:rPr>
          <w:sz w:val="28"/>
          <w:szCs w:val="28"/>
        </w:rPr>
        <w:t>Кафедра башкирского языка и методики его преподавания</w:t>
      </w:r>
      <w:r w:rsidRPr="000C2413">
        <w:rPr>
          <w:sz w:val="28"/>
          <w:szCs w:val="28"/>
        </w:rPr>
        <w:t>»</w:t>
      </w:r>
      <w:r w:rsidR="007B605D">
        <w:rPr>
          <w:sz w:val="28"/>
          <w:szCs w:val="28"/>
        </w:rPr>
        <w:t xml:space="preserve"> </w:t>
      </w:r>
      <w:r w:rsidRPr="000C2413">
        <w:rPr>
          <w:sz w:val="28"/>
          <w:szCs w:val="28"/>
        </w:rPr>
        <w:t xml:space="preserve">установлено решением Учёного совета Университета от </w:t>
      </w:r>
      <w:r w:rsidR="00AF584F">
        <w:rPr>
          <w:sz w:val="28"/>
          <w:szCs w:val="28"/>
        </w:rPr>
        <w:t>29 августа 2011</w:t>
      </w:r>
      <w:r w:rsidRPr="000C2413">
        <w:rPr>
          <w:sz w:val="28"/>
          <w:szCs w:val="28"/>
        </w:rPr>
        <w:t xml:space="preserve"> года и соответствует профилю профессиональной подготовки </w:t>
      </w:r>
      <w:r w:rsidR="00F62B40" w:rsidRPr="000C2413">
        <w:rPr>
          <w:color w:val="000000" w:themeColor="text1"/>
          <w:sz w:val="28"/>
          <w:szCs w:val="28"/>
        </w:rPr>
        <w:t>бакалавров,</w:t>
      </w:r>
      <w:r w:rsidR="000C2413" w:rsidRPr="000C2413">
        <w:rPr>
          <w:color w:val="000000" w:themeColor="text1"/>
          <w:sz w:val="28"/>
          <w:szCs w:val="28"/>
        </w:rPr>
        <w:t xml:space="preserve"> </w:t>
      </w:r>
      <w:r w:rsidRPr="000C2413">
        <w:rPr>
          <w:color w:val="000000" w:themeColor="text1"/>
          <w:sz w:val="28"/>
          <w:szCs w:val="28"/>
        </w:rPr>
        <w:t>специалистов</w:t>
      </w:r>
      <w:r w:rsidR="00F62B40" w:rsidRPr="000C2413">
        <w:rPr>
          <w:color w:val="000000" w:themeColor="text1"/>
          <w:sz w:val="28"/>
          <w:szCs w:val="28"/>
        </w:rPr>
        <w:t>,</w:t>
      </w:r>
      <w:r w:rsidR="000C2413" w:rsidRPr="000C2413">
        <w:rPr>
          <w:color w:val="000000" w:themeColor="text1"/>
          <w:sz w:val="28"/>
          <w:szCs w:val="28"/>
        </w:rPr>
        <w:t xml:space="preserve"> </w:t>
      </w:r>
      <w:r w:rsidR="00F62B40" w:rsidRPr="000C2413">
        <w:rPr>
          <w:color w:val="000000" w:themeColor="text1"/>
          <w:sz w:val="28"/>
          <w:szCs w:val="28"/>
        </w:rPr>
        <w:t>магистров</w:t>
      </w:r>
      <w:r w:rsidR="00E02417" w:rsidRPr="000C2413">
        <w:rPr>
          <w:color w:val="000000" w:themeColor="text1"/>
          <w:sz w:val="28"/>
          <w:szCs w:val="28"/>
        </w:rPr>
        <w:t>, аспирантов</w:t>
      </w:r>
      <w:r w:rsidRPr="000C2413">
        <w:rPr>
          <w:color w:val="000000" w:themeColor="text1"/>
          <w:sz w:val="28"/>
          <w:szCs w:val="28"/>
        </w:rPr>
        <w:t>.</w:t>
      </w:r>
    </w:p>
    <w:p w:rsidR="00843F55" w:rsidRPr="000C2413" w:rsidRDefault="00843F55" w:rsidP="00843F55">
      <w:pPr>
        <w:pStyle w:val="31"/>
        <w:tabs>
          <w:tab w:val="left" w:pos="0"/>
        </w:tabs>
        <w:ind w:firstLine="709"/>
        <w:rPr>
          <w:color w:val="auto"/>
          <w:sz w:val="28"/>
          <w:szCs w:val="28"/>
        </w:rPr>
      </w:pPr>
      <w:r w:rsidRPr="000C2413">
        <w:rPr>
          <w:color w:val="auto"/>
          <w:sz w:val="28"/>
          <w:szCs w:val="28"/>
        </w:rPr>
        <w:t>1.5</w:t>
      </w:r>
      <w:r w:rsidRPr="000C2413">
        <w:rPr>
          <w:szCs w:val="28"/>
        </w:rPr>
        <w:tab/>
      </w:r>
      <w:r w:rsidRPr="000C2413">
        <w:rPr>
          <w:color w:val="auto"/>
          <w:sz w:val="28"/>
          <w:szCs w:val="28"/>
        </w:rPr>
        <w:t>Общее руководство кафедрой осуществляет декан</w:t>
      </w:r>
      <w:r w:rsidR="008263DA" w:rsidRPr="000C2413">
        <w:rPr>
          <w:color w:val="auto"/>
          <w:sz w:val="28"/>
          <w:szCs w:val="28"/>
        </w:rPr>
        <w:t>.</w:t>
      </w:r>
    </w:p>
    <w:p w:rsidR="00843F55" w:rsidRPr="000C2413" w:rsidRDefault="00843F55" w:rsidP="00843F55">
      <w:pPr>
        <w:pStyle w:val="31"/>
        <w:tabs>
          <w:tab w:val="left" w:pos="0"/>
        </w:tabs>
        <w:ind w:firstLine="709"/>
        <w:rPr>
          <w:color w:val="auto"/>
          <w:sz w:val="28"/>
          <w:szCs w:val="28"/>
        </w:rPr>
      </w:pPr>
      <w:r w:rsidRPr="000C2413">
        <w:rPr>
          <w:color w:val="auto"/>
          <w:sz w:val="28"/>
          <w:szCs w:val="28"/>
        </w:rPr>
        <w:t>1.6</w:t>
      </w:r>
      <w:r w:rsidRPr="000C2413">
        <w:rPr>
          <w:szCs w:val="28"/>
        </w:rPr>
        <w:tab/>
      </w:r>
      <w:r w:rsidRPr="000C2413">
        <w:rPr>
          <w:color w:val="auto"/>
          <w:sz w:val="28"/>
          <w:szCs w:val="28"/>
        </w:rPr>
        <w:t xml:space="preserve">Непосредственное управление кафедрой осуществляет заведующий. Заведующий кафедрой избирается Ученым советом Университета на срок до пяти лет в порядке, предусмотренном действующим положением Университета о порядке выборов заведующего кафедрой. Назначение на должность и освобождение от должности производится приказом ректора Университета. </w:t>
      </w:r>
    </w:p>
    <w:p w:rsidR="00843F55" w:rsidRPr="000C2413" w:rsidRDefault="00843F55" w:rsidP="00843F55">
      <w:pPr>
        <w:tabs>
          <w:tab w:val="left" w:pos="0"/>
        </w:tabs>
        <w:ind w:firstLine="709"/>
        <w:jc w:val="both"/>
        <w:rPr>
          <w:sz w:val="28"/>
          <w:szCs w:val="28"/>
        </w:rPr>
      </w:pPr>
      <w:r w:rsidRPr="000C2413">
        <w:rPr>
          <w:sz w:val="28"/>
          <w:szCs w:val="28"/>
        </w:rPr>
        <w:t>1.7</w:t>
      </w:r>
      <w:r w:rsidRPr="000C2413">
        <w:rPr>
          <w:szCs w:val="28"/>
        </w:rPr>
        <w:tab/>
      </w:r>
      <w:r w:rsidRPr="000C2413">
        <w:rPr>
          <w:sz w:val="28"/>
          <w:szCs w:val="28"/>
        </w:rPr>
        <w:t xml:space="preserve">На период временного отсутствия заведующего кафедрой на срок не более пяти дней распоряжением заведующего кафедрой исполнение его обязанностей временно возлагается на одного из наиболее авторитетных преподавателей кафедры. На период временного отсутствия заведующего кафедрой на срок более пяти дней по представлению </w:t>
      </w:r>
      <w:r w:rsidR="00CD54B0">
        <w:rPr>
          <w:sz w:val="28"/>
          <w:szCs w:val="28"/>
        </w:rPr>
        <w:t>декана</w:t>
      </w:r>
      <w:r w:rsidRPr="000C2413">
        <w:rPr>
          <w:sz w:val="28"/>
          <w:szCs w:val="28"/>
        </w:rPr>
        <w:t xml:space="preserve"> приказом ректора Университета назначается временно исполняющий обязанности заведующего кафедрой.</w:t>
      </w:r>
    </w:p>
    <w:p w:rsidR="006558CA" w:rsidRPr="000C2413" w:rsidRDefault="006558CA" w:rsidP="00843F55">
      <w:pPr>
        <w:tabs>
          <w:tab w:val="left" w:pos="0"/>
        </w:tabs>
        <w:ind w:firstLine="709"/>
        <w:jc w:val="both"/>
        <w:rPr>
          <w:sz w:val="28"/>
          <w:szCs w:val="28"/>
        </w:rPr>
      </w:pPr>
    </w:p>
    <w:p w:rsidR="006558CA" w:rsidRPr="000C2413" w:rsidRDefault="006558CA" w:rsidP="00843F55">
      <w:pPr>
        <w:tabs>
          <w:tab w:val="left" w:pos="0"/>
        </w:tabs>
        <w:ind w:firstLine="709"/>
        <w:jc w:val="both"/>
        <w:rPr>
          <w:sz w:val="28"/>
          <w:szCs w:val="28"/>
        </w:rPr>
      </w:pPr>
    </w:p>
    <w:p w:rsidR="000C405E" w:rsidRPr="000C2413" w:rsidRDefault="000C405E" w:rsidP="00843F55">
      <w:pPr>
        <w:tabs>
          <w:tab w:val="left" w:pos="0"/>
        </w:tabs>
        <w:ind w:firstLine="709"/>
        <w:jc w:val="both"/>
        <w:rPr>
          <w:sz w:val="28"/>
          <w:szCs w:val="28"/>
        </w:rPr>
      </w:pPr>
    </w:p>
    <w:p w:rsidR="006558CA" w:rsidRPr="000C2413" w:rsidRDefault="006558CA" w:rsidP="00843F55">
      <w:pPr>
        <w:tabs>
          <w:tab w:val="left" w:pos="0"/>
        </w:tabs>
        <w:ind w:firstLine="709"/>
        <w:jc w:val="both"/>
        <w:rPr>
          <w:sz w:val="28"/>
          <w:szCs w:val="28"/>
        </w:rPr>
      </w:pPr>
    </w:p>
    <w:p w:rsidR="00843F55" w:rsidRPr="000C2413" w:rsidRDefault="00843F55" w:rsidP="00843F55">
      <w:pPr>
        <w:ind w:firstLine="709"/>
        <w:jc w:val="both"/>
        <w:rPr>
          <w:b/>
          <w:bCs/>
          <w:sz w:val="28"/>
          <w:szCs w:val="28"/>
        </w:rPr>
      </w:pPr>
      <w:r w:rsidRPr="000C2413">
        <w:rPr>
          <w:b/>
          <w:bCs/>
          <w:sz w:val="28"/>
          <w:szCs w:val="28"/>
        </w:rPr>
        <w:t>2. Структура подразделения</w:t>
      </w:r>
    </w:p>
    <w:p w:rsidR="00843F55" w:rsidRPr="000C2413" w:rsidRDefault="00843F55" w:rsidP="00843F55">
      <w:pPr>
        <w:tabs>
          <w:tab w:val="left" w:pos="0"/>
        </w:tabs>
        <w:ind w:firstLine="709"/>
        <w:jc w:val="both"/>
        <w:rPr>
          <w:sz w:val="28"/>
          <w:szCs w:val="28"/>
        </w:rPr>
      </w:pPr>
      <w:r w:rsidRPr="000C2413">
        <w:rPr>
          <w:sz w:val="28"/>
          <w:szCs w:val="28"/>
        </w:rPr>
        <w:t>2.1</w:t>
      </w:r>
      <w:r w:rsidRPr="000C2413">
        <w:rPr>
          <w:szCs w:val="28"/>
        </w:rPr>
        <w:tab/>
      </w:r>
      <w:r w:rsidRPr="000C2413">
        <w:rPr>
          <w:sz w:val="28"/>
          <w:szCs w:val="28"/>
        </w:rPr>
        <w:t xml:space="preserve">В состав кафедры входят: </w:t>
      </w:r>
    </w:p>
    <w:p w:rsidR="00843F55" w:rsidRPr="000C2413" w:rsidRDefault="00843F55" w:rsidP="00843F55">
      <w:pPr>
        <w:tabs>
          <w:tab w:val="left" w:pos="720"/>
        </w:tabs>
        <w:ind w:firstLine="709"/>
        <w:jc w:val="both"/>
        <w:rPr>
          <w:sz w:val="28"/>
          <w:szCs w:val="28"/>
        </w:rPr>
      </w:pPr>
      <w:r w:rsidRPr="000C2413">
        <w:rPr>
          <w:sz w:val="28"/>
          <w:szCs w:val="28"/>
        </w:rPr>
        <w:t xml:space="preserve">– профессорско-преподавательский состав (далее ППС): профессора, доценты, старшие преподаватели, </w:t>
      </w:r>
      <w:r w:rsidR="00251C6C" w:rsidRPr="000C2413">
        <w:rPr>
          <w:sz w:val="28"/>
          <w:szCs w:val="28"/>
        </w:rPr>
        <w:t xml:space="preserve">преподаватели, </w:t>
      </w:r>
      <w:r w:rsidR="00777AE3" w:rsidRPr="000C2413">
        <w:rPr>
          <w:sz w:val="28"/>
          <w:szCs w:val="28"/>
        </w:rPr>
        <w:t xml:space="preserve"> </w:t>
      </w:r>
      <w:r w:rsidRPr="000C2413">
        <w:rPr>
          <w:sz w:val="28"/>
          <w:szCs w:val="28"/>
        </w:rPr>
        <w:t>ассистенты;</w:t>
      </w:r>
    </w:p>
    <w:p w:rsidR="00843F55" w:rsidRPr="000C2413" w:rsidRDefault="00843F55" w:rsidP="00843F55">
      <w:pPr>
        <w:tabs>
          <w:tab w:val="left" w:pos="720"/>
        </w:tabs>
        <w:ind w:firstLine="709"/>
        <w:jc w:val="both"/>
        <w:rPr>
          <w:sz w:val="28"/>
          <w:szCs w:val="28"/>
        </w:rPr>
      </w:pPr>
      <w:r w:rsidRPr="000C2413">
        <w:rPr>
          <w:sz w:val="28"/>
          <w:szCs w:val="28"/>
        </w:rPr>
        <w:t>– учебно-вспомогательный персонал (далее УВП): лаборант.</w:t>
      </w:r>
    </w:p>
    <w:p w:rsidR="00843F55" w:rsidRPr="000C2413" w:rsidRDefault="00843F55" w:rsidP="00843F55">
      <w:pPr>
        <w:pStyle w:val="31"/>
        <w:ind w:firstLine="709"/>
        <w:rPr>
          <w:color w:val="auto"/>
          <w:sz w:val="28"/>
          <w:szCs w:val="28"/>
        </w:rPr>
      </w:pPr>
      <w:r w:rsidRPr="000C2413">
        <w:rPr>
          <w:color w:val="auto"/>
          <w:sz w:val="28"/>
          <w:szCs w:val="28"/>
        </w:rPr>
        <w:t>2.2</w:t>
      </w:r>
      <w:r w:rsidRPr="000C2413">
        <w:rPr>
          <w:sz w:val="28"/>
          <w:szCs w:val="28"/>
        </w:rPr>
        <w:tab/>
      </w:r>
      <w:r w:rsidRPr="000C2413">
        <w:rPr>
          <w:color w:val="auto"/>
          <w:sz w:val="28"/>
          <w:szCs w:val="28"/>
        </w:rPr>
        <w:t>Состав ППС кафедры включает в себя лиц, работающих на постоянной основе (штатные сотрудники), по совместительству и на условиях почасовой оплаты труда.</w:t>
      </w:r>
    </w:p>
    <w:p w:rsidR="00843F55" w:rsidRPr="000C2413" w:rsidRDefault="00843F55" w:rsidP="00843F55">
      <w:pPr>
        <w:pStyle w:val="31"/>
        <w:ind w:firstLine="709"/>
        <w:rPr>
          <w:color w:val="auto"/>
          <w:sz w:val="28"/>
          <w:szCs w:val="28"/>
        </w:rPr>
      </w:pPr>
      <w:r w:rsidRPr="000C2413">
        <w:rPr>
          <w:color w:val="auto"/>
          <w:sz w:val="28"/>
          <w:szCs w:val="28"/>
        </w:rPr>
        <w:t>Штатными работниками кафедры являются преподаватели, для которых работа в Университете является основной. Указанные работники могут работать на условиях полного рабочего дня.</w:t>
      </w:r>
    </w:p>
    <w:p w:rsidR="00843F55" w:rsidRPr="000C2413" w:rsidRDefault="00843F55" w:rsidP="00843F55">
      <w:pPr>
        <w:pStyle w:val="31"/>
        <w:ind w:firstLine="709"/>
        <w:rPr>
          <w:color w:val="auto"/>
          <w:sz w:val="28"/>
          <w:szCs w:val="28"/>
        </w:rPr>
      </w:pPr>
      <w:r w:rsidRPr="000C2413">
        <w:rPr>
          <w:color w:val="auto"/>
          <w:sz w:val="28"/>
          <w:szCs w:val="28"/>
        </w:rPr>
        <w:t xml:space="preserve">Совместительство может быть внутренним и внешним. К внутренним совместителям относятся работники Университета, выполняющие педагогическую работу на кафедре на условиях штатного совместительства. К внешним штатным совместителям относятся лица, ведущие в Университете педагогическую нагрузку по трудовому договору, но имеющие основное место работы в иной организации. </w:t>
      </w:r>
    </w:p>
    <w:p w:rsidR="00843F55" w:rsidRPr="000C2413" w:rsidRDefault="00843F55" w:rsidP="00843F55">
      <w:pPr>
        <w:pStyle w:val="31"/>
        <w:ind w:firstLine="709"/>
        <w:rPr>
          <w:color w:val="auto"/>
          <w:sz w:val="28"/>
          <w:szCs w:val="28"/>
        </w:rPr>
      </w:pPr>
      <w:r w:rsidRPr="000C2413">
        <w:rPr>
          <w:color w:val="auto"/>
          <w:sz w:val="28"/>
          <w:szCs w:val="28"/>
        </w:rPr>
        <w:t>2.3</w:t>
      </w:r>
      <w:r w:rsidRPr="000C2413">
        <w:rPr>
          <w:color w:val="auto"/>
          <w:sz w:val="28"/>
          <w:szCs w:val="28"/>
        </w:rPr>
        <w:tab/>
        <w:t>Внутри кафедры могут образовываться научно-исследовательские лаборатории и другие подразделения, обеспечивающие учебный процесс и научно-исследовательскую работу. Создание таких подразделений осуществляется на основании решения Ученого совета Университета.</w:t>
      </w:r>
    </w:p>
    <w:p w:rsidR="00843F55" w:rsidRPr="000C2413" w:rsidRDefault="00843F55" w:rsidP="00843F55">
      <w:pPr>
        <w:ind w:firstLine="709"/>
        <w:jc w:val="both"/>
        <w:rPr>
          <w:sz w:val="28"/>
          <w:szCs w:val="28"/>
        </w:rPr>
      </w:pPr>
    </w:p>
    <w:p w:rsidR="00843F55" w:rsidRPr="000C2413" w:rsidRDefault="00843F55" w:rsidP="00843F55">
      <w:pPr>
        <w:ind w:firstLine="709"/>
        <w:jc w:val="both"/>
        <w:rPr>
          <w:b/>
          <w:bCs/>
          <w:sz w:val="28"/>
          <w:szCs w:val="28"/>
        </w:rPr>
      </w:pPr>
      <w:r w:rsidRPr="000C2413">
        <w:rPr>
          <w:b/>
          <w:bCs/>
          <w:sz w:val="28"/>
          <w:szCs w:val="28"/>
        </w:rPr>
        <w:t>3. Цель и задачи</w:t>
      </w:r>
    </w:p>
    <w:p w:rsidR="00843F55" w:rsidRPr="000C2413" w:rsidRDefault="00843F55" w:rsidP="00843F55">
      <w:pPr>
        <w:pStyle w:val="a3"/>
        <w:spacing w:after="0"/>
        <w:ind w:firstLine="709"/>
        <w:jc w:val="both"/>
        <w:rPr>
          <w:sz w:val="28"/>
          <w:szCs w:val="28"/>
        </w:rPr>
      </w:pPr>
      <w:r w:rsidRPr="000C2413">
        <w:rPr>
          <w:sz w:val="28"/>
          <w:szCs w:val="28"/>
        </w:rPr>
        <w:t>3.1</w:t>
      </w:r>
      <w:r w:rsidRPr="000C2413">
        <w:rPr>
          <w:szCs w:val="28"/>
        </w:rPr>
        <w:tab/>
      </w:r>
      <w:r w:rsidRPr="000C2413">
        <w:rPr>
          <w:sz w:val="28"/>
          <w:szCs w:val="28"/>
        </w:rPr>
        <w:t xml:space="preserve">Целью деятельности кафедры является подготовка квалифицированных специалистов, конкурентоспособных на рынке труда, и формирование у студентов </w:t>
      </w:r>
      <w:r w:rsidR="00CD54B0">
        <w:rPr>
          <w:sz w:val="28"/>
          <w:szCs w:val="28"/>
        </w:rPr>
        <w:t>ФБФ</w:t>
      </w:r>
      <w:r w:rsidRPr="000C2413">
        <w:rPr>
          <w:sz w:val="28"/>
          <w:szCs w:val="28"/>
        </w:rPr>
        <w:t xml:space="preserve"> способности к эффективной работе по специальности, готовности к профессиональному росту, социальной и профессиональной мобильности.</w:t>
      </w:r>
    </w:p>
    <w:p w:rsidR="00843F55" w:rsidRPr="000C2413" w:rsidRDefault="00843F55" w:rsidP="00843F55">
      <w:pPr>
        <w:pStyle w:val="a5"/>
        <w:rPr>
          <w:sz w:val="28"/>
          <w:szCs w:val="28"/>
        </w:rPr>
      </w:pPr>
      <w:r w:rsidRPr="000C2413">
        <w:rPr>
          <w:sz w:val="28"/>
          <w:szCs w:val="28"/>
        </w:rPr>
        <w:t>3.2</w:t>
      </w:r>
      <w:r w:rsidRPr="000C2413">
        <w:rPr>
          <w:szCs w:val="28"/>
        </w:rPr>
        <w:tab/>
      </w:r>
      <w:r w:rsidRPr="000C2413">
        <w:rPr>
          <w:sz w:val="28"/>
          <w:szCs w:val="28"/>
        </w:rPr>
        <w:t>Основными задачами кафедры являются:</w:t>
      </w:r>
    </w:p>
    <w:p w:rsidR="00843F55" w:rsidRPr="000C2413" w:rsidRDefault="00843F55" w:rsidP="00843F55">
      <w:pPr>
        <w:tabs>
          <w:tab w:val="left" w:pos="0"/>
        </w:tabs>
        <w:ind w:firstLine="709"/>
        <w:jc w:val="both"/>
        <w:rPr>
          <w:sz w:val="28"/>
          <w:szCs w:val="28"/>
        </w:rPr>
      </w:pPr>
      <w:r w:rsidRPr="000C2413">
        <w:rPr>
          <w:sz w:val="28"/>
          <w:szCs w:val="28"/>
        </w:rPr>
        <w:t xml:space="preserve">– удовлетворение потребности личности в интеллектуальном, культурном, и нравственном развитии посредством приобретения высшего образования по специальностям и направлениям, реализуемым </w:t>
      </w:r>
      <w:r w:rsidR="00CD54B0">
        <w:rPr>
          <w:sz w:val="28"/>
          <w:szCs w:val="28"/>
        </w:rPr>
        <w:t>на ФБФ</w:t>
      </w:r>
      <w:r w:rsidRPr="000C2413">
        <w:rPr>
          <w:sz w:val="28"/>
          <w:szCs w:val="28"/>
        </w:rPr>
        <w:t>;</w:t>
      </w:r>
    </w:p>
    <w:p w:rsidR="00843F55" w:rsidRPr="000C2413" w:rsidRDefault="00843F55" w:rsidP="00843F55">
      <w:pPr>
        <w:tabs>
          <w:tab w:val="left" w:pos="720"/>
        </w:tabs>
        <w:ind w:firstLine="709"/>
        <w:jc w:val="both"/>
        <w:rPr>
          <w:sz w:val="28"/>
          <w:szCs w:val="28"/>
        </w:rPr>
      </w:pPr>
      <w:r w:rsidRPr="000C2413">
        <w:rPr>
          <w:sz w:val="28"/>
          <w:szCs w:val="28"/>
        </w:rPr>
        <w:t>– удовлетворение потребности общества в квалифицированных специалистах с высшим образованием;</w:t>
      </w:r>
    </w:p>
    <w:p w:rsidR="00843F55" w:rsidRPr="000C2413" w:rsidRDefault="00843F55" w:rsidP="00843F55">
      <w:pPr>
        <w:tabs>
          <w:tab w:val="left" w:pos="720"/>
        </w:tabs>
        <w:ind w:firstLine="709"/>
        <w:jc w:val="both"/>
        <w:rPr>
          <w:sz w:val="28"/>
          <w:szCs w:val="28"/>
        </w:rPr>
      </w:pPr>
      <w:r w:rsidRPr="000C2413">
        <w:rPr>
          <w:sz w:val="28"/>
          <w:szCs w:val="28"/>
        </w:rPr>
        <w:t xml:space="preserve">– </w:t>
      </w:r>
      <w:r w:rsidRPr="00E54EC3">
        <w:rPr>
          <w:sz w:val="28"/>
          <w:szCs w:val="28"/>
        </w:rPr>
        <w:t xml:space="preserve">формирование </w:t>
      </w:r>
      <w:r w:rsidR="00E54EC3" w:rsidRPr="00E54EC3">
        <w:rPr>
          <w:sz w:val="28"/>
          <w:szCs w:val="28"/>
        </w:rPr>
        <w:t xml:space="preserve">педагогической </w:t>
      </w:r>
      <w:r w:rsidRPr="00E54EC3">
        <w:rPr>
          <w:sz w:val="28"/>
          <w:szCs w:val="28"/>
        </w:rPr>
        <w:t xml:space="preserve">культуры студентов </w:t>
      </w:r>
      <w:r w:rsidR="002F756C" w:rsidRPr="00E54EC3">
        <w:rPr>
          <w:sz w:val="28"/>
          <w:szCs w:val="28"/>
        </w:rPr>
        <w:t>ФБФ</w:t>
      </w:r>
      <w:r w:rsidRPr="00E54EC3">
        <w:rPr>
          <w:sz w:val="28"/>
          <w:szCs w:val="28"/>
        </w:rPr>
        <w:t xml:space="preserve"> в учебно-воспитательной, социально-педагогической и культурно-просветительской деятельности, наряду с выработкой у них педагогического мастерства</w:t>
      </w:r>
      <w:r w:rsidRPr="000C2413">
        <w:rPr>
          <w:sz w:val="28"/>
          <w:szCs w:val="28"/>
        </w:rPr>
        <w:t xml:space="preserve"> и профессиональных навыков владения современными технологиями обучения; </w:t>
      </w:r>
    </w:p>
    <w:p w:rsidR="00843F55" w:rsidRPr="000C2413" w:rsidRDefault="00843F55" w:rsidP="00843F55">
      <w:pPr>
        <w:pStyle w:val="11"/>
        <w:ind w:firstLine="709"/>
        <w:rPr>
          <w:sz w:val="28"/>
          <w:szCs w:val="28"/>
        </w:rPr>
      </w:pPr>
      <w:r w:rsidRPr="000C2413">
        <w:rPr>
          <w:sz w:val="28"/>
          <w:szCs w:val="28"/>
        </w:rPr>
        <w:t xml:space="preserve">– формирование гражданских и нравственных качеств у студентов </w:t>
      </w:r>
      <w:r w:rsidR="00CD54B0">
        <w:rPr>
          <w:sz w:val="28"/>
          <w:szCs w:val="28"/>
        </w:rPr>
        <w:t>ФБФ</w:t>
      </w:r>
      <w:r w:rsidR="00986527">
        <w:rPr>
          <w:sz w:val="28"/>
          <w:szCs w:val="28"/>
        </w:rPr>
        <w:t>.</w:t>
      </w:r>
    </w:p>
    <w:p w:rsidR="00843F55" w:rsidRPr="000C2413" w:rsidRDefault="00843F55" w:rsidP="00843F55">
      <w:pPr>
        <w:pStyle w:val="3"/>
        <w:spacing w:line="240" w:lineRule="auto"/>
        <w:ind w:firstLine="709"/>
        <w:jc w:val="both"/>
      </w:pPr>
    </w:p>
    <w:p w:rsidR="00843F55" w:rsidRPr="000C2413" w:rsidRDefault="00843F55" w:rsidP="00843F55">
      <w:pPr>
        <w:pStyle w:val="3"/>
        <w:spacing w:line="240" w:lineRule="auto"/>
        <w:ind w:firstLine="709"/>
        <w:jc w:val="both"/>
      </w:pPr>
      <w:r w:rsidRPr="000C2413">
        <w:t>4. Функции</w:t>
      </w:r>
    </w:p>
    <w:p w:rsidR="00843F55" w:rsidRPr="000C2413" w:rsidRDefault="00843F55" w:rsidP="00843F55">
      <w:pPr>
        <w:pStyle w:val="31"/>
        <w:tabs>
          <w:tab w:val="left" w:pos="1080"/>
        </w:tabs>
        <w:ind w:firstLine="709"/>
        <w:rPr>
          <w:color w:val="auto"/>
          <w:sz w:val="28"/>
          <w:szCs w:val="28"/>
        </w:rPr>
      </w:pPr>
      <w:r w:rsidRPr="000C2413">
        <w:rPr>
          <w:color w:val="auto"/>
          <w:sz w:val="28"/>
          <w:szCs w:val="28"/>
        </w:rPr>
        <w:t xml:space="preserve">Для достижения цели и решения основных задач кафедра выполняет следующие функции: </w:t>
      </w:r>
    </w:p>
    <w:p w:rsidR="00843F55" w:rsidRPr="000C2413" w:rsidRDefault="00843F55" w:rsidP="00843F55">
      <w:pPr>
        <w:pStyle w:val="FR2"/>
        <w:tabs>
          <w:tab w:val="left" w:pos="0"/>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4.1 В сфере организационно-управленческой деятельности:</w:t>
      </w:r>
    </w:p>
    <w:p w:rsidR="00843F55" w:rsidRPr="000C2413" w:rsidRDefault="00843F55" w:rsidP="00843F55">
      <w:pPr>
        <w:pStyle w:val="FR2"/>
        <w:tabs>
          <w:tab w:val="num" w:pos="1287"/>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 xml:space="preserve"> – организация взаимодействия кафедры с другими структурными подразделениями </w:t>
      </w:r>
      <w:r w:rsidR="00CD54B0">
        <w:rPr>
          <w:rFonts w:ascii="Times New Roman" w:hAnsi="Times New Roman"/>
          <w:b w:val="0"/>
          <w:sz w:val="28"/>
          <w:szCs w:val="28"/>
        </w:rPr>
        <w:t>ФБФ</w:t>
      </w:r>
      <w:r w:rsidR="00E32C61" w:rsidRPr="000C2413">
        <w:rPr>
          <w:rFonts w:ascii="Times New Roman" w:hAnsi="Times New Roman"/>
          <w:b w:val="0"/>
          <w:sz w:val="28"/>
          <w:szCs w:val="28"/>
        </w:rPr>
        <w:t xml:space="preserve"> </w:t>
      </w:r>
      <w:r w:rsidRPr="000C2413">
        <w:rPr>
          <w:rFonts w:ascii="Times New Roman" w:hAnsi="Times New Roman"/>
          <w:b w:val="0"/>
          <w:sz w:val="28"/>
          <w:szCs w:val="28"/>
        </w:rPr>
        <w:t>и Университета;</w:t>
      </w:r>
    </w:p>
    <w:p w:rsidR="00843F55" w:rsidRPr="000C2413" w:rsidRDefault="00843F55" w:rsidP="00843F55">
      <w:pPr>
        <w:pStyle w:val="FR2"/>
        <w:tabs>
          <w:tab w:val="num" w:pos="1287"/>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 обеспечение делопроизводства и документоведения по результатам деятельности кафедры; передача документации в архив для хранения или уничтожения;</w:t>
      </w:r>
    </w:p>
    <w:p w:rsidR="00843F55" w:rsidRPr="000C2413" w:rsidRDefault="00843F55" w:rsidP="00843F55">
      <w:pPr>
        <w:pStyle w:val="FR2"/>
        <w:tabs>
          <w:tab w:val="num" w:pos="1287"/>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 планирование работы кафедры с учетом стратегии и концепции её развития;</w:t>
      </w:r>
    </w:p>
    <w:p w:rsidR="00843F55" w:rsidRPr="000C2413" w:rsidRDefault="00843F55" w:rsidP="00843F55">
      <w:pPr>
        <w:pStyle w:val="FR2"/>
        <w:tabs>
          <w:tab w:val="num" w:pos="1287"/>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 подготовка и представление отчетных материалов;</w:t>
      </w:r>
    </w:p>
    <w:p w:rsidR="00843F55" w:rsidRPr="000C2413" w:rsidRDefault="00843F55" w:rsidP="00843F55">
      <w:pPr>
        <w:tabs>
          <w:tab w:val="left" w:pos="567"/>
          <w:tab w:val="left" w:pos="720"/>
          <w:tab w:val="left" w:pos="900"/>
          <w:tab w:val="left" w:pos="4536"/>
          <w:tab w:val="left" w:pos="4678"/>
        </w:tabs>
        <w:ind w:firstLine="709"/>
        <w:jc w:val="both"/>
        <w:rPr>
          <w:sz w:val="28"/>
          <w:szCs w:val="28"/>
        </w:rPr>
      </w:pPr>
      <w:r w:rsidRPr="000C2413">
        <w:rPr>
          <w:sz w:val="28"/>
          <w:szCs w:val="28"/>
        </w:rPr>
        <w:t>– формирование кадрового состава кафедры: прием новых квалифицированных специалистов и привлечение к педагогической деятельности ведущих ученых и специалистов научных и образовательных учреждений;</w:t>
      </w:r>
    </w:p>
    <w:p w:rsidR="00843F55" w:rsidRPr="000C2413" w:rsidRDefault="00843F55" w:rsidP="00843F55">
      <w:pPr>
        <w:pStyle w:val="FR2"/>
        <w:tabs>
          <w:tab w:val="num" w:pos="1287"/>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 xml:space="preserve"> – информирование членов кафедры о содержании нормативных документов и решений ученых советов </w:t>
      </w:r>
      <w:r w:rsidR="00CD54B0">
        <w:rPr>
          <w:rFonts w:ascii="Times New Roman" w:hAnsi="Times New Roman"/>
          <w:b w:val="0"/>
          <w:sz w:val="28"/>
          <w:szCs w:val="28"/>
        </w:rPr>
        <w:t>ФБФ</w:t>
      </w:r>
      <w:r w:rsidRPr="000C2413">
        <w:rPr>
          <w:rFonts w:ascii="Times New Roman" w:hAnsi="Times New Roman"/>
          <w:b w:val="0"/>
          <w:sz w:val="28"/>
          <w:szCs w:val="28"/>
        </w:rPr>
        <w:t xml:space="preserve"> и Университета;</w:t>
      </w:r>
    </w:p>
    <w:p w:rsidR="00843F55" w:rsidRPr="000C2413" w:rsidRDefault="00843F55" w:rsidP="00843F55">
      <w:pPr>
        <w:pStyle w:val="FR2"/>
        <w:tabs>
          <w:tab w:val="num" w:pos="1287"/>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 xml:space="preserve">– распределение учебной нагрузки и оценка работы ППС; </w:t>
      </w:r>
    </w:p>
    <w:p w:rsidR="00843F55" w:rsidRPr="000C2413" w:rsidRDefault="00843F55" w:rsidP="00843F55">
      <w:pPr>
        <w:pStyle w:val="FR2"/>
        <w:tabs>
          <w:tab w:val="num" w:pos="1287"/>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 распределение функциональных обязанностей между сотрудниками кафедры;</w:t>
      </w:r>
    </w:p>
    <w:p w:rsidR="00843F55" w:rsidRPr="000C2413" w:rsidRDefault="00843F55" w:rsidP="00843F55">
      <w:pPr>
        <w:pStyle w:val="FR2"/>
        <w:tabs>
          <w:tab w:val="num" w:pos="1287"/>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 обсуждение на заседаниях кафедры кандидатур преподавателей на замещение должностей ППС и получение ученых званий;</w:t>
      </w:r>
    </w:p>
    <w:p w:rsidR="00843F55" w:rsidRPr="000C2413" w:rsidRDefault="00843F55" w:rsidP="00843F55">
      <w:pPr>
        <w:pStyle w:val="FR2"/>
        <w:tabs>
          <w:tab w:val="num" w:pos="1287"/>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 адаптация типовых должностных инструкций для ППС и сотрудников кафедры;</w:t>
      </w:r>
    </w:p>
    <w:p w:rsidR="00843F55" w:rsidRPr="000C2413" w:rsidRDefault="00843F55" w:rsidP="00843F55">
      <w:pPr>
        <w:pStyle w:val="FR2"/>
        <w:tabs>
          <w:tab w:val="num" w:pos="1287"/>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 участие в аттестации ППС кафедры, подготовка и направление в отдел кадров предложений о поощрении и наложении взысканий на работников кафедры;</w:t>
      </w:r>
    </w:p>
    <w:p w:rsidR="00843F55" w:rsidRPr="000C2413" w:rsidRDefault="00843F55" w:rsidP="00843F55">
      <w:pPr>
        <w:pStyle w:val="FR2"/>
        <w:tabs>
          <w:tab w:val="num" w:pos="1287"/>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 контроль за рабочим состоянием и использованием учебных аудиторий и иных помещений, закрепленных за кафедрой;</w:t>
      </w:r>
    </w:p>
    <w:p w:rsidR="00843F55" w:rsidRPr="000C2413" w:rsidRDefault="00843F55" w:rsidP="00843F55">
      <w:pPr>
        <w:pStyle w:val="FR2"/>
        <w:tabs>
          <w:tab w:val="num" w:pos="1287"/>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 контроль за качеством проведения ППС аудиторных занятий, самостоятельной работы студентов и контроля за самостоятельной работой студентов, независимого тестирования, интернет-экзамена, зачетов, экзаменов, защиты курсовых и выпускных квалификационных работ;</w:t>
      </w:r>
    </w:p>
    <w:p w:rsidR="00843F55" w:rsidRPr="000C2413" w:rsidRDefault="00843F55" w:rsidP="00843F55">
      <w:pPr>
        <w:pStyle w:val="FR2"/>
        <w:tabs>
          <w:tab w:val="num" w:pos="1287"/>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 xml:space="preserve">– обеспечение безопасности членов кафедры и студентов </w:t>
      </w:r>
      <w:r w:rsidR="00CD54B0">
        <w:rPr>
          <w:rFonts w:ascii="Times New Roman" w:hAnsi="Times New Roman"/>
          <w:b w:val="0"/>
          <w:sz w:val="28"/>
          <w:szCs w:val="28"/>
        </w:rPr>
        <w:t>ФБФ</w:t>
      </w:r>
      <w:r w:rsidRPr="000C2413">
        <w:rPr>
          <w:rFonts w:ascii="Times New Roman" w:hAnsi="Times New Roman"/>
          <w:b w:val="0"/>
          <w:sz w:val="28"/>
          <w:szCs w:val="28"/>
        </w:rPr>
        <w:t xml:space="preserve">: принятие своевременных мер по устранению сбоев в работе учебного оборудования (составление актов и заявок на ремонтно-восстановительные работы) и несоответствий учебного оборудования требованиям; осуществление контроля за соблюдением правил безопасности жизни и деятельности сотрудниками кафедры и студентами; </w:t>
      </w:r>
    </w:p>
    <w:p w:rsidR="00843F55" w:rsidRPr="000C2413" w:rsidRDefault="00843F55" w:rsidP="00843F55">
      <w:pPr>
        <w:pStyle w:val="FR2"/>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4.2 В сфере организации учебного процесса по основным образовательным программам (далее ООП) и дополнительным образовательным программам, реализуемым кафедрой:</w:t>
      </w:r>
    </w:p>
    <w:p w:rsidR="00843F55" w:rsidRPr="000C2413" w:rsidRDefault="00843F55" w:rsidP="00843F55">
      <w:pPr>
        <w:pStyle w:val="FR2"/>
        <w:tabs>
          <w:tab w:val="left" w:pos="0"/>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 ведение профориентационной деятельности;</w:t>
      </w:r>
    </w:p>
    <w:p w:rsidR="00843F55" w:rsidRPr="000C2413" w:rsidRDefault="00843F55" w:rsidP="00843F55">
      <w:pPr>
        <w:pStyle w:val="FR2"/>
        <w:tabs>
          <w:tab w:val="left" w:pos="720"/>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 участие в организации приема студентов: рекомендация по формированию предметных комиссий из числа членов кафедры, подготовка материалов вступительных испытаний согласно установленному перечню экзаменов, участие в проведении вступительных экзаменов;</w:t>
      </w:r>
    </w:p>
    <w:p w:rsidR="00843F55" w:rsidRPr="000C2413" w:rsidRDefault="00843F55" w:rsidP="00843F55">
      <w:pPr>
        <w:ind w:firstLine="709"/>
        <w:jc w:val="both"/>
        <w:rPr>
          <w:sz w:val="28"/>
          <w:szCs w:val="28"/>
        </w:rPr>
      </w:pPr>
      <w:r w:rsidRPr="000C2413">
        <w:rPr>
          <w:sz w:val="28"/>
          <w:szCs w:val="28"/>
        </w:rPr>
        <w:t>– подготовка необходимых документов для лицензирования новых направлений;</w:t>
      </w:r>
    </w:p>
    <w:p w:rsidR="00843F55" w:rsidRPr="000C2413" w:rsidRDefault="00843F55" w:rsidP="00843F55">
      <w:pPr>
        <w:pStyle w:val="FR2"/>
        <w:tabs>
          <w:tab w:val="num" w:pos="1287"/>
        </w:tabs>
        <w:spacing w:before="0" w:line="240" w:lineRule="auto"/>
        <w:ind w:left="0" w:right="0" w:firstLine="709"/>
        <w:jc w:val="both"/>
        <w:rPr>
          <w:rFonts w:ascii="Times New Roman" w:hAnsi="Times New Roman"/>
          <w:b w:val="0"/>
          <w:sz w:val="28"/>
          <w:szCs w:val="28"/>
        </w:rPr>
      </w:pPr>
      <w:r w:rsidRPr="000C2413">
        <w:t xml:space="preserve">– </w:t>
      </w:r>
      <w:r w:rsidRPr="000C2413">
        <w:rPr>
          <w:rFonts w:ascii="Times New Roman" w:hAnsi="Times New Roman"/>
          <w:b w:val="0"/>
          <w:sz w:val="28"/>
          <w:szCs w:val="28"/>
        </w:rPr>
        <w:t>участие в разработке, актуализации и согласовании учебных планов и рабочих учебных планов; программ дисциплин кафедры, педагогических практик, итоговой аттестации выпускников в соответствии с Государственным образовательным стан</w:t>
      </w:r>
      <w:r w:rsidR="00E02417" w:rsidRPr="000C2413">
        <w:rPr>
          <w:rFonts w:ascii="Times New Roman" w:hAnsi="Times New Roman"/>
          <w:b w:val="0"/>
          <w:sz w:val="28"/>
          <w:szCs w:val="28"/>
        </w:rPr>
        <w:t>дартом высшего</w:t>
      </w:r>
      <w:r w:rsidRPr="000C2413">
        <w:rPr>
          <w:rFonts w:ascii="Times New Roman" w:hAnsi="Times New Roman"/>
          <w:b w:val="0"/>
          <w:sz w:val="28"/>
          <w:szCs w:val="28"/>
        </w:rPr>
        <w:t xml:space="preserve"> образования и нормативными актами Университета;</w:t>
      </w:r>
    </w:p>
    <w:p w:rsidR="00843F55" w:rsidRPr="000C2413" w:rsidRDefault="00843F55" w:rsidP="00843F55">
      <w:pPr>
        <w:ind w:firstLine="709"/>
        <w:jc w:val="both"/>
        <w:rPr>
          <w:sz w:val="28"/>
          <w:szCs w:val="28"/>
        </w:rPr>
      </w:pPr>
      <w:r w:rsidRPr="000C2413">
        <w:rPr>
          <w:sz w:val="28"/>
          <w:szCs w:val="28"/>
        </w:rPr>
        <w:t>– осуществление подготовки комплексного методического обеспечения по всем учебным дисциплинам, закрепленным за кафедрой, по практикам и по государственной итоговой аттестации на основе Положения об учебно-методическом комплексе с целью его внедрения в образовательный процесс; ориентирование содержания дисциплин кафедры на соответствие Федеральному государственному образовательному стандарту (далее ФГОС) и современным требованиям;</w:t>
      </w:r>
    </w:p>
    <w:p w:rsidR="00843F55" w:rsidRPr="000C2413" w:rsidRDefault="00843F55" w:rsidP="00843F55">
      <w:pPr>
        <w:pStyle w:val="FR2"/>
        <w:tabs>
          <w:tab w:val="num" w:pos="1287"/>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 проведение ППС открытых лекционных, практических и лабораторных занятий с последующим их анализом;</w:t>
      </w:r>
    </w:p>
    <w:p w:rsidR="00843F55" w:rsidRPr="000C2413" w:rsidRDefault="00843F55" w:rsidP="00843F55">
      <w:pPr>
        <w:pStyle w:val="FR2"/>
        <w:tabs>
          <w:tab w:val="num" w:pos="1287"/>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 xml:space="preserve">– организация текущего контроля успеваемости студентов по дисциплинам кафедры, промежуточной и итоговой аттестации студентов </w:t>
      </w:r>
      <w:r w:rsidR="00CD54B0">
        <w:rPr>
          <w:rFonts w:ascii="Times New Roman" w:hAnsi="Times New Roman"/>
          <w:b w:val="0"/>
          <w:sz w:val="28"/>
          <w:szCs w:val="28"/>
        </w:rPr>
        <w:t>ФБФ</w:t>
      </w:r>
      <w:r w:rsidRPr="000C2413">
        <w:rPr>
          <w:rFonts w:ascii="Times New Roman" w:hAnsi="Times New Roman"/>
          <w:b w:val="0"/>
          <w:sz w:val="28"/>
          <w:szCs w:val="28"/>
        </w:rPr>
        <w:t>;</w:t>
      </w:r>
    </w:p>
    <w:p w:rsidR="00843F55" w:rsidRPr="000C2413" w:rsidRDefault="00843F55" w:rsidP="00843F55">
      <w:pPr>
        <w:pStyle w:val="FR2"/>
        <w:tabs>
          <w:tab w:val="num" w:pos="1287"/>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 представление отчетов об итогах экзаменационных сессий;</w:t>
      </w:r>
    </w:p>
    <w:p w:rsidR="00843F55" w:rsidRPr="000C2413" w:rsidRDefault="00843F55" w:rsidP="00843F55">
      <w:pPr>
        <w:tabs>
          <w:tab w:val="left" w:pos="567"/>
          <w:tab w:val="left" w:pos="720"/>
          <w:tab w:val="left" w:pos="900"/>
          <w:tab w:val="left" w:pos="4536"/>
          <w:tab w:val="left" w:pos="4678"/>
        </w:tabs>
        <w:ind w:firstLine="709"/>
        <w:jc w:val="both"/>
        <w:rPr>
          <w:sz w:val="28"/>
          <w:szCs w:val="28"/>
        </w:rPr>
      </w:pPr>
      <w:r w:rsidRPr="000C2413">
        <w:rPr>
          <w:sz w:val="28"/>
          <w:szCs w:val="28"/>
        </w:rPr>
        <w:t>– внедрение информационных технологий в процесс обучения по дисциплинам кафедры (компьютерного тестирования, электронных учебников, презентаций учебных дисциплин, мультимедийных средств и т.д.);</w:t>
      </w:r>
    </w:p>
    <w:p w:rsidR="00843F55" w:rsidRPr="000C2413" w:rsidRDefault="00843F55" w:rsidP="00843F55">
      <w:pPr>
        <w:pStyle w:val="FR2"/>
        <w:tabs>
          <w:tab w:val="num" w:pos="1287"/>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 ведение страницы кафедры на сайте Университета и осуществление контроля за ведением страниц структурных подразделений и сотрудников кафедры на сайте Университета;</w:t>
      </w:r>
    </w:p>
    <w:p w:rsidR="00843F55" w:rsidRPr="000C2413" w:rsidRDefault="00843F55" w:rsidP="00843F55">
      <w:pPr>
        <w:pStyle w:val="FR2"/>
        <w:tabs>
          <w:tab w:val="left" w:pos="0"/>
          <w:tab w:val="num" w:pos="1287"/>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 xml:space="preserve">– оказание дополнительных образовательных услуг: поиск оптимальных форм предоставления образовательных услуг на базе кафедры и предложение в </w:t>
      </w:r>
      <w:r w:rsidR="00E32C61" w:rsidRPr="000C2413">
        <w:rPr>
          <w:rFonts w:ascii="Times New Roman" w:hAnsi="Times New Roman"/>
          <w:b w:val="0"/>
          <w:sz w:val="28"/>
          <w:szCs w:val="28"/>
        </w:rPr>
        <w:t>Институте дополнительного образования</w:t>
      </w:r>
      <w:r w:rsidRPr="000C2413">
        <w:rPr>
          <w:rFonts w:ascii="Times New Roman" w:hAnsi="Times New Roman"/>
          <w:b w:val="0"/>
          <w:sz w:val="28"/>
          <w:szCs w:val="28"/>
        </w:rPr>
        <w:t xml:space="preserve"> (далее </w:t>
      </w:r>
      <w:r w:rsidR="00A542C3" w:rsidRPr="000C2413">
        <w:rPr>
          <w:rFonts w:ascii="Times New Roman" w:hAnsi="Times New Roman"/>
          <w:b w:val="0"/>
          <w:sz w:val="28"/>
          <w:szCs w:val="28"/>
        </w:rPr>
        <w:t xml:space="preserve"> </w:t>
      </w:r>
      <w:r w:rsidRPr="000C2413">
        <w:rPr>
          <w:rFonts w:ascii="Times New Roman" w:hAnsi="Times New Roman"/>
          <w:b w:val="0"/>
          <w:sz w:val="28"/>
          <w:szCs w:val="28"/>
        </w:rPr>
        <w:t>И</w:t>
      </w:r>
      <w:r w:rsidR="00E32C61" w:rsidRPr="000C2413">
        <w:rPr>
          <w:rFonts w:ascii="Times New Roman" w:hAnsi="Times New Roman"/>
          <w:b w:val="0"/>
          <w:sz w:val="28"/>
          <w:szCs w:val="28"/>
        </w:rPr>
        <w:t>ДО</w:t>
      </w:r>
      <w:r w:rsidRPr="000C2413">
        <w:rPr>
          <w:rFonts w:ascii="Times New Roman" w:hAnsi="Times New Roman"/>
          <w:b w:val="0"/>
          <w:sz w:val="28"/>
          <w:szCs w:val="28"/>
        </w:rPr>
        <w:t xml:space="preserve">) направлений и программ дополнительного образования; разработка пакета документов для лицензирования дополнительной образовательной программы с последующей </w:t>
      </w:r>
      <w:r w:rsidRPr="00E63F72">
        <w:rPr>
          <w:rFonts w:ascii="Times New Roman" w:hAnsi="Times New Roman"/>
          <w:b w:val="0"/>
          <w:sz w:val="28"/>
          <w:szCs w:val="28"/>
        </w:rPr>
        <w:t>их реализацией на курсах повышения квалификации и профессиональной переподготовки и прочих формах образо</w:t>
      </w:r>
      <w:r w:rsidR="00E63F72">
        <w:rPr>
          <w:rFonts w:ascii="Times New Roman" w:hAnsi="Times New Roman"/>
          <w:b w:val="0"/>
          <w:sz w:val="28"/>
          <w:szCs w:val="28"/>
        </w:rPr>
        <w:t>вательных услуг на базе кафедры.</w:t>
      </w:r>
    </w:p>
    <w:p w:rsidR="00843F55" w:rsidRPr="000C2413" w:rsidRDefault="00843F55" w:rsidP="00843F55">
      <w:pPr>
        <w:pStyle w:val="FR2"/>
        <w:tabs>
          <w:tab w:val="left" w:pos="0"/>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4.3</w:t>
      </w:r>
      <w:r w:rsidRPr="000C2413">
        <w:rPr>
          <w:b w:val="0"/>
          <w:szCs w:val="28"/>
        </w:rPr>
        <w:tab/>
      </w:r>
      <w:r w:rsidRPr="000C2413">
        <w:rPr>
          <w:rFonts w:ascii="Times New Roman" w:hAnsi="Times New Roman"/>
          <w:b w:val="0"/>
          <w:sz w:val="28"/>
          <w:szCs w:val="28"/>
        </w:rPr>
        <w:t>В сфере организации научно-исследовательской работы:</w:t>
      </w:r>
    </w:p>
    <w:p w:rsidR="00843F55" w:rsidRPr="000C2413" w:rsidRDefault="00843F55" w:rsidP="00843F55">
      <w:pPr>
        <w:pStyle w:val="FR2"/>
        <w:tabs>
          <w:tab w:val="left" w:pos="720"/>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 контроль за проведением ППС фундаментальных, поисковых, методических, педагогических и иных научных исследований по профилю кафедры;</w:t>
      </w:r>
    </w:p>
    <w:p w:rsidR="00A010CC" w:rsidRPr="00E54EC3" w:rsidRDefault="00A010CC" w:rsidP="00127CC9">
      <w:pPr>
        <w:ind w:firstLine="709"/>
        <w:jc w:val="both"/>
        <w:rPr>
          <w:sz w:val="28"/>
          <w:szCs w:val="28"/>
        </w:rPr>
      </w:pPr>
      <w:r w:rsidRPr="00E54EC3">
        <w:rPr>
          <w:sz w:val="28"/>
          <w:szCs w:val="28"/>
        </w:rPr>
        <w:t>– организация научно-исследовательской, проектной, учебно-профессиональной и иной деятельности обучающихся по программам бакалавриата и (или) ДПП под руководством специалиста более высокой квалификации;</w:t>
      </w:r>
    </w:p>
    <w:p w:rsidR="00A010CC" w:rsidRPr="00E54EC3" w:rsidRDefault="00A010CC" w:rsidP="00127CC9">
      <w:pPr>
        <w:ind w:firstLine="709"/>
        <w:jc w:val="both"/>
        <w:rPr>
          <w:sz w:val="28"/>
          <w:szCs w:val="28"/>
        </w:rPr>
      </w:pPr>
      <w:r w:rsidRPr="00E54EC3">
        <w:rPr>
          <w:sz w:val="28"/>
          <w:szCs w:val="28"/>
        </w:rPr>
        <w:t>– профессиональная поддержка специалистов, участвующих в реализации курируемых учебных курсов, дисциплин (модулей), организации учебно-профессиональной, исследовательской, проектной и иной деятельнос</w:t>
      </w:r>
      <w:r w:rsidR="00F62B40" w:rsidRPr="00E54EC3">
        <w:rPr>
          <w:sz w:val="28"/>
          <w:szCs w:val="28"/>
        </w:rPr>
        <w:t>ти обучающихся по программам ВО</w:t>
      </w:r>
      <w:r w:rsidR="002D1738" w:rsidRPr="00E54EC3">
        <w:t xml:space="preserve"> </w:t>
      </w:r>
      <w:r w:rsidR="002D1738" w:rsidRPr="00E54EC3">
        <w:rPr>
          <w:sz w:val="28"/>
          <w:szCs w:val="28"/>
        </w:rPr>
        <w:t>и (или) ДПП;</w:t>
      </w:r>
    </w:p>
    <w:p w:rsidR="00A010CC" w:rsidRPr="00E54EC3" w:rsidRDefault="00A010CC" w:rsidP="00127CC9">
      <w:pPr>
        <w:ind w:firstLine="709"/>
        <w:jc w:val="both"/>
        <w:rPr>
          <w:sz w:val="28"/>
          <w:szCs w:val="28"/>
        </w:rPr>
      </w:pPr>
      <w:r w:rsidRPr="00E54EC3">
        <w:rPr>
          <w:sz w:val="28"/>
          <w:szCs w:val="28"/>
        </w:rPr>
        <w:t>– руководство научно-исследовательской, проектной, учебно-профессиональной и иной деятельностью обучающихся по программам бакалаври</w:t>
      </w:r>
      <w:r w:rsidR="00F62B40" w:rsidRPr="00E54EC3">
        <w:rPr>
          <w:sz w:val="28"/>
          <w:szCs w:val="28"/>
        </w:rPr>
        <w:t>ата, специалитета, магистратуры</w:t>
      </w:r>
      <w:r w:rsidR="002D1738" w:rsidRPr="00E54EC3">
        <w:t xml:space="preserve"> </w:t>
      </w:r>
      <w:r w:rsidR="002D1738" w:rsidRPr="00E54EC3">
        <w:rPr>
          <w:sz w:val="28"/>
          <w:szCs w:val="28"/>
        </w:rPr>
        <w:t>и (или) ДПП</w:t>
      </w:r>
      <w:r w:rsidR="00F62B40" w:rsidRPr="00E54EC3">
        <w:rPr>
          <w:sz w:val="28"/>
          <w:szCs w:val="28"/>
        </w:rPr>
        <w:t>;</w:t>
      </w:r>
    </w:p>
    <w:p w:rsidR="00A010CC" w:rsidRPr="00E54EC3" w:rsidRDefault="00A010CC" w:rsidP="00127CC9">
      <w:pPr>
        <w:ind w:firstLine="709"/>
        <w:jc w:val="both"/>
        <w:rPr>
          <w:sz w:val="28"/>
          <w:szCs w:val="28"/>
        </w:rPr>
      </w:pPr>
      <w:r w:rsidRPr="00E54EC3">
        <w:rPr>
          <w:sz w:val="28"/>
          <w:szCs w:val="28"/>
        </w:rPr>
        <w:t>– разработка научно-методического обеспечения реализации курируемых учебных курсов, дисциплин (модулей) программ бакалавриата, сп</w:t>
      </w:r>
      <w:r w:rsidR="00F62B40" w:rsidRPr="00E54EC3">
        <w:rPr>
          <w:sz w:val="28"/>
          <w:szCs w:val="28"/>
        </w:rPr>
        <w:t>ециалитета, магистратуры</w:t>
      </w:r>
      <w:r w:rsidR="002D1738" w:rsidRPr="00E54EC3">
        <w:t xml:space="preserve"> </w:t>
      </w:r>
      <w:r w:rsidR="002D1738" w:rsidRPr="00E54EC3">
        <w:rPr>
          <w:sz w:val="28"/>
          <w:szCs w:val="28"/>
        </w:rPr>
        <w:t>и (или) ДПП</w:t>
      </w:r>
      <w:r w:rsidRPr="00E54EC3">
        <w:rPr>
          <w:sz w:val="28"/>
          <w:szCs w:val="28"/>
        </w:rPr>
        <w:t>;</w:t>
      </w:r>
    </w:p>
    <w:p w:rsidR="00A010CC" w:rsidRPr="000C2413" w:rsidRDefault="00A010CC" w:rsidP="00F62B40">
      <w:pPr>
        <w:ind w:firstLine="709"/>
        <w:jc w:val="both"/>
        <w:rPr>
          <w:sz w:val="28"/>
          <w:szCs w:val="28"/>
        </w:rPr>
      </w:pPr>
      <w:r w:rsidRPr="000C2413">
        <w:rPr>
          <w:sz w:val="28"/>
          <w:szCs w:val="28"/>
        </w:rPr>
        <w:t>– участие в научной деятельности Университета по теоретическим, научно-методическим направлениям и педагогическим проблемам высшего профессионального образования;</w:t>
      </w:r>
    </w:p>
    <w:p w:rsidR="00843F55" w:rsidRPr="000C2413" w:rsidRDefault="00843F55" w:rsidP="00843F55">
      <w:pPr>
        <w:tabs>
          <w:tab w:val="left" w:pos="567"/>
          <w:tab w:val="left" w:pos="720"/>
          <w:tab w:val="left" w:pos="900"/>
          <w:tab w:val="left" w:pos="4536"/>
          <w:tab w:val="left" w:pos="4678"/>
        </w:tabs>
        <w:ind w:firstLine="709"/>
        <w:jc w:val="both"/>
        <w:rPr>
          <w:sz w:val="28"/>
          <w:szCs w:val="28"/>
        </w:rPr>
      </w:pPr>
      <w:r w:rsidRPr="000C2413">
        <w:rPr>
          <w:sz w:val="28"/>
          <w:szCs w:val="28"/>
        </w:rPr>
        <w:t>– организация и проведение конференций, семинаров, круглых столов, конкурсов, олимпиад и иных мероприятий;</w:t>
      </w:r>
    </w:p>
    <w:p w:rsidR="00843F55" w:rsidRPr="000C2413" w:rsidRDefault="00843F55" w:rsidP="00843F55">
      <w:pPr>
        <w:ind w:firstLine="709"/>
        <w:jc w:val="both"/>
        <w:rPr>
          <w:sz w:val="28"/>
          <w:szCs w:val="28"/>
        </w:rPr>
      </w:pPr>
      <w:r w:rsidRPr="000C2413">
        <w:rPr>
          <w:sz w:val="28"/>
          <w:szCs w:val="28"/>
        </w:rPr>
        <w:t>– обсуждение материалов научных исследований ППС и рекомендация к внедрению их в учебный процесс;</w:t>
      </w:r>
    </w:p>
    <w:p w:rsidR="00843F55" w:rsidRPr="000C2413" w:rsidRDefault="00843F55" w:rsidP="00843F55">
      <w:pPr>
        <w:pStyle w:val="FR2"/>
        <w:tabs>
          <w:tab w:val="left" w:pos="720"/>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 составление планов и отчетов о научно-исследовательской работе кафедры;</w:t>
      </w:r>
    </w:p>
    <w:p w:rsidR="00843F55" w:rsidRPr="000C2413" w:rsidRDefault="00843F55" w:rsidP="00843F55">
      <w:pPr>
        <w:tabs>
          <w:tab w:val="left" w:pos="567"/>
          <w:tab w:val="left" w:pos="720"/>
          <w:tab w:val="left" w:pos="900"/>
          <w:tab w:val="left" w:pos="4536"/>
          <w:tab w:val="left" w:pos="4678"/>
        </w:tabs>
        <w:ind w:firstLine="709"/>
        <w:jc w:val="both"/>
        <w:rPr>
          <w:sz w:val="28"/>
          <w:szCs w:val="28"/>
        </w:rPr>
      </w:pPr>
      <w:r w:rsidRPr="000C2413">
        <w:rPr>
          <w:sz w:val="28"/>
          <w:szCs w:val="28"/>
        </w:rPr>
        <w:t>– открытие научных подразделений на базе кафедры, активизирующих работу студентов (обучающихся), ППС, сотрудников кафедры;</w:t>
      </w:r>
    </w:p>
    <w:p w:rsidR="00843F55" w:rsidRPr="000C2413" w:rsidRDefault="00843F55" w:rsidP="00843F55">
      <w:pPr>
        <w:tabs>
          <w:tab w:val="left" w:pos="567"/>
          <w:tab w:val="left" w:pos="720"/>
          <w:tab w:val="left" w:pos="900"/>
          <w:tab w:val="left" w:pos="4536"/>
          <w:tab w:val="left" w:pos="4678"/>
        </w:tabs>
        <w:ind w:firstLine="709"/>
        <w:jc w:val="both"/>
        <w:rPr>
          <w:sz w:val="28"/>
          <w:szCs w:val="28"/>
        </w:rPr>
      </w:pPr>
      <w:r w:rsidRPr="000C2413">
        <w:rPr>
          <w:sz w:val="28"/>
          <w:szCs w:val="28"/>
        </w:rPr>
        <w:t>– осуществление совместных научных проектов с организациями на договорной основе;</w:t>
      </w:r>
    </w:p>
    <w:p w:rsidR="00843F55" w:rsidRPr="000C2413" w:rsidRDefault="00843F55" w:rsidP="00843F55">
      <w:pPr>
        <w:pStyle w:val="FR2"/>
        <w:tabs>
          <w:tab w:val="left" w:pos="720"/>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 xml:space="preserve">– реализации научного потенциала ППС кафедры и студентов (обучающихся) </w:t>
      </w:r>
      <w:r w:rsidR="00CD54B0">
        <w:rPr>
          <w:rFonts w:ascii="Times New Roman" w:hAnsi="Times New Roman"/>
          <w:b w:val="0"/>
          <w:sz w:val="28"/>
          <w:szCs w:val="28"/>
        </w:rPr>
        <w:t>ФБФ</w:t>
      </w:r>
      <w:r w:rsidRPr="000C2413">
        <w:rPr>
          <w:rFonts w:ascii="Times New Roman" w:hAnsi="Times New Roman"/>
          <w:b w:val="0"/>
          <w:sz w:val="28"/>
          <w:szCs w:val="28"/>
        </w:rPr>
        <w:t xml:space="preserve"> осуществлении коммерческих проектов (грантов) и в совместной научно-исследовательской работе;</w:t>
      </w:r>
    </w:p>
    <w:p w:rsidR="00843F55" w:rsidRPr="000C2413" w:rsidRDefault="00843F55" w:rsidP="00843F55">
      <w:pPr>
        <w:tabs>
          <w:tab w:val="left" w:pos="567"/>
          <w:tab w:val="left" w:pos="720"/>
          <w:tab w:val="left" w:pos="900"/>
          <w:tab w:val="left" w:pos="4536"/>
          <w:tab w:val="left" w:pos="4678"/>
        </w:tabs>
        <w:ind w:firstLine="709"/>
        <w:jc w:val="both"/>
        <w:rPr>
          <w:sz w:val="28"/>
          <w:szCs w:val="28"/>
        </w:rPr>
      </w:pPr>
      <w:r w:rsidRPr="000C2413">
        <w:rPr>
          <w:sz w:val="28"/>
          <w:szCs w:val="28"/>
        </w:rPr>
        <w:t>– поиск форм и путей популяризации работы кафедры и её членов.</w:t>
      </w:r>
    </w:p>
    <w:p w:rsidR="00843F55" w:rsidRPr="000C2413" w:rsidRDefault="00843F55" w:rsidP="00843F55">
      <w:pPr>
        <w:pStyle w:val="FR2"/>
        <w:tabs>
          <w:tab w:val="left" w:pos="0"/>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4.4</w:t>
      </w:r>
      <w:r w:rsidRPr="000C2413">
        <w:rPr>
          <w:b w:val="0"/>
          <w:szCs w:val="28"/>
        </w:rPr>
        <w:tab/>
      </w:r>
      <w:r w:rsidRPr="000C2413">
        <w:rPr>
          <w:rFonts w:ascii="Times New Roman" w:hAnsi="Times New Roman"/>
          <w:b w:val="0"/>
          <w:sz w:val="28"/>
          <w:szCs w:val="28"/>
        </w:rPr>
        <w:t>В сфере организации воспитательной работы:</w:t>
      </w:r>
    </w:p>
    <w:p w:rsidR="00843F55" w:rsidRPr="000C2413" w:rsidRDefault="00843F55" w:rsidP="00843F55">
      <w:pPr>
        <w:pStyle w:val="FR2"/>
        <w:tabs>
          <w:tab w:val="left" w:pos="0"/>
          <w:tab w:val="left" w:pos="720"/>
          <w:tab w:val="num" w:pos="1287"/>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 xml:space="preserve">– участие в воспитании студентов </w:t>
      </w:r>
      <w:r w:rsidR="00CD54B0">
        <w:rPr>
          <w:rFonts w:ascii="Times New Roman" w:hAnsi="Times New Roman"/>
          <w:b w:val="0"/>
          <w:sz w:val="28"/>
          <w:szCs w:val="28"/>
        </w:rPr>
        <w:t>ФБФ</w:t>
      </w:r>
      <w:r w:rsidR="00F62B40" w:rsidRPr="000C2413">
        <w:rPr>
          <w:rFonts w:ascii="Times New Roman" w:hAnsi="Times New Roman"/>
          <w:b w:val="0"/>
          <w:sz w:val="28"/>
          <w:szCs w:val="28"/>
        </w:rPr>
        <w:t xml:space="preserve"> </w:t>
      </w:r>
      <w:r w:rsidRPr="000C2413">
        <w:rPr>
          <w:rFonts w:ascii="Times New Roman" w:hAnsi="Times New Roman"/>
          <w:b w:val="0"/>
          <w:sz w:val="28"/>
          <w:szCs w:val="28"/>
        </w:rPr>
        <w:t>и пропаганде общечеловеческих ценностей;</w:t>
      </w:r>
    </w:p>
    <w:p w:rsidR="008418C7" w:rsidRPr="000C2413" w:rsidRDefault="00843F55" w:rsidP="00843F55">
      <w:pPr>
        <w:pStyle w:val="FR2"/>
        <w:tabs>
          <w:tab w:val="left" w:pos="0"/>
          <w:tab w:val="left" w:pos="720"/>
          <w:tab w:val="num" w:pos="1287"/>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 выделение из числа ППС кураторов студенческих групп;</w:t>
      </w:r>
    </w:p>
    <w:p w:rsidR="00843F55" w:rsidRPr="000C2413" w:rsidRDefault="00843F55" w:rsidP="00843F55">
      <w:pPr>
        <w:pStyle w:val="FR2"/>
        <w:tabs>
          <w:tab w:val="left" w:pos="0"/>
          <w:tab w:val="left" w:pos="720"/>
          <w:tab w:val="num" w:pos="1287"/>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 составление планов и отчетов о воспитательной работе кафедры;</w:t>
      </w:r>
    </w:p>
    <w:p w:rsidR="00843F55" w:rsidRPr="000C2413" w:rsidRDefault="00843F55" w:rsidP="00843F55">
      <w:pPr>
        <w:pStyle w:val="FR2"/>
        <w:tabs>
          <w:tab w:val="left" w:pos="0"/>
          <w:tab w:val="left" w:pos="720"/>
          <w:tab w:val="num" w:pos="1287"/>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 организация и проведение мероприятий в соответствии с планами воспитательной работы кафедры.</w:t>
      </w:r>
    </w:p>
    <w:p w:rsidR="00843F55" w:rsidRPr="000C2413" w:rsidRDefault="00843F55" w:rsidP="00843F55">
      <w:pPr>
        <w:pStyle w:val="FR2"/>
        <w:tabs>
          <w:tab w:val="left" w:pos="0"/>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4.5</w:t>
      </w:r>
      <w:r w:rsidRPr="000C2413">
        <w:rPr>
          <w:b w:val="0"/>
          <w:szCs w:val="28"/>
        </w:rPr>
        <w:tab/>
      </w:r>
      <w:r w:rsidRPr="000C2413">
        <w:rPr>
          <w:rFonts w:ascii="Times New Roman" w:hAnsi="Times New Roman"/>
          <w:b w:val="0"/>
          <w:sz w:val="28"/>
          <w:szCs w:val="28"/>
        </w:rPr>
        <w:t>В сфере совершенствования материально-технической базы кафедры:</w:t>
      </w:r>
    </w:p>
    <w:p w:rsidR="00843F55" w:rsidRPr="000C2413" w:rsidRDefault="00843F55" w:rsidP="00843F55">
      <w:pPr>
        <w:pStyle w:val="FR2"/>
        <w:tabs>
          <w:tab w:val="left" w:pos="0"/>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 составление и подача в соответствующие структурные подразделения заявок на приобретение библиотекой Университета учебно-методической и научной литературы;</w:t>
      </w:r>
    </w:p>
    <w:p w:rsidR="00843F55" w:rsidRPr="000C2413" w:rsidRDefault="00843F55" w:rsidP="00843F55">
      <w:pPr>
        <w:pStyle w:val="FR2"/>
        <w:tabs>
          <w:tab w:val="left" w:pos="0"/>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 xml:space="preserve">– составление и подача в соответствующие структурные подразделения заявок на проведение ремонта помещений, приобретение необходимого (в том числе компьютерного) оборудования и расходных материалов для кафедры; </w:t>
      </w:r>
    </w:p>
    <w:p w:rsidR="00843F55" w:rsidRPr="000C2413" w:rsidRDefault="00843F55" w:rsidP="00843F55">
      <w:pPr>
        <w:pStyle w:val="FR2"/>
        <w:tabs>
          <w:tab w:val="left" w:pos="0"/>
        </w:tabs>
        <w:spacing w:before="0" w:line="240" w:lineRule="auto"/>
        <w:ind w:left="0" w:right="0" w:firstLine="709"/>
        <w:jc w:val="both"/>
        <w:rPr>
          <w:rFonts w:ascii="Times New Roman" w:hAnsi="Times New Roman"/>
          <w:b w:val="0"/>
          <w:sz w:val="28"/>
          <w:szCs w:val="28"/>
        </w:rPr>
      </w:pPr>
      <w:r w:rsidRPr="000C2413">
        <w:rPr>
          <w:rFonts w:ascii="Times New Roman" w:hAnsi="Times New Roman"/>
          <w:b w:val="0"/>
          <w:sz w:val="28"/>
          <w:szCs w:val="28"/>
        </w:rPr>
        <w:t>– принятие мер по сохранению материальной базы кафедры: закрепление ППС и сотрудников за учебными помещениями с целью контроля за уборкой и содержанием оборудования аудиторий в рабочем состоянии;</w:t>
      </w:r>
    </w:p>
    <w:p w:rsidR="00843F55" w:rsidRPr="000C2413" w:rsidRDefault="00843F55" w:rsidP="00843F55">
      <w:pPr>
        <w:tabs>
          <w:tab w:val="left" w:pos="0"/>
          <w:tab w:val="left" w:pos="567"/>
          <w:tab w:val="left" w:pos="720"/>
          <w:tab w:val="left" w:pos="4536"/>
          <w:tab w:val="left" w:pos="4678"/>
        </w:tabs>
        <w:ind w:firstLine="709"/>
        <w:jc w:val="both"/>
        <w:rPr>
          <w:sz w:val="28"/>
          <w:szCs w:val="28"/>
        </w:rPr>
      </w:pPr>
      <w:r w:rsidRPr="000C2413">
        <w:rPr>
          <w:sz w:val="28"/>
          <w:szCs w:val="28"/>
        </w:rPr>
        <w:t>– внесение предложений по распределению заработанных кафедрой средств на дальнейшее формирование её материальной базы.</w:t>
      </w:r>
    </w:p>
    <w:p w:rsidR="00843F55" w:rsidRPr="000C2413" w:rsidRDefault="00843F55" w:rsidP="00843F55">
      <w:pPr>
        <w:pStyle w:val="31"/>
        <w:tabs>
          <w:tab w:val="left" w:pos="0"/>
          <w:tab w:val="left" w:pos="1080"/>
        </w:tabs>
        <w:ind w:firstLine="709"/>
        <w:rPr>
          <w:color w:val="auto"/>
          <w:sz w:val="28"/>
          <w:szCs w:val="28"/>
        </w:rPr>
      </w:pPr>
      <w:r w:rsidRPr="000C2413">
        <w:rPr>
          <w:color w:val="auto"/>
          <w:sz w:val="28"/>
          <w:szCs w:val="28"/>
        </w:rPr>
        <w:t>Перечисленные функции кафедры структурируются по должностям ППС и УВП и рассматриваются отдельно в должностных инструкциях работников кафедры.</w:t>
      </w:r>
    </w:p>
    <w:p w:rsidR="00843F55" w:rsidRPr="000C2413" w:rsidRDefault="00843F55" w:rsidP="00843F55">
      <w:pPr>
        <w:pStyle w:val="31"/>
        <w:tabs>
          <w:tab w:val="left" w:pos="0"/>
          <w:tab w:val="left" w:pos="1080"/>
        </w:tabs>
        <w:ind w:firstLine="709"/>
        <w:rPr>
          <w:color w:val="auto"/>
          <w:sz w:val="28"/>
          <w:szCs w:val="28"/>
        </w:rPr>
      </w:pPr>
    </w:p>
    <w:p w:rsidR="00843F55" w:rsidRPr="000C2413" w:rsidRDefault="00843F55" w:rsidP="00843F55">
      <w:pPr>
        <w:pStyle w:val="1"/>
        <w:spacing w:line="240" w:lineRule="auto"/>
        <w:ind w:left="0" w:firstLine="709"/>
        <w:jc w:val="both"/>
      </w:pPr>
      <w:r w:rsidRPr="000C2413">
        <w:t>5. Права</w:t>
      </w:r>
    </w:p>
    <w:p w:rsidR="00843F55" w:rsidRPr="000C2413" w:rsidRDefault="00843F55" w:rsidP="00843F55">
      <w:pPr>
        <w:pStyle w:val="2"/>
        <w:spacing w:line="240" w:lineRule="auto"/>
        <w:ind w:firstLine="709"/>
        <w:rPr>
          <w:sz w:val="28"/>
        </w:rPr>
      </w:pPr>
      <w:r w:rsidRPr="000C2413">
        <w:rPr>
          <w:sz w:val="28"/>
        </w:rPr>
        <w:t>5.1 Для выполнения установленных функций кафедра имеет право:</w:t>
      </w:r>
    </w:p>
    <w:p w:rsidR="00843F55" w:rsidRPr="000C2413" w:rsidRDefault="00843F55" w:rsidP="00843F55">
      <w:pPr>
        <w:tabs>
          <w:tab w:val="left" w:pos="0"/>
        </w:tabs>
        <w:ind w:firstLine="709"/>
        <w:jc w:val="both"/>
        <w:rPr>
          <w:sz w:val="28"/>
          <w:szCs w:val="28"/>
        </w:rPr>
      </w:pPr>
      <w:r w:rsidRPr="000C2413">
        <w:rPr>
          <w:sz w:val="28"/>
          <w:szCs w:val="28"/>
          <w:vertAlign w:val="subscript"/>
        </w:rPr>
        <w:softHyphen/>
      </w:r>
      <w:r w:rsidRPr="000C2413">
        <w:rPr>
          <w:sz w:val="28"/>
          <w:szCs w:val="28"/>
          <w:vertAlign w:val="subscript"/>
        </w:rPr>
        <w:softHyphen/>
      </w:r>
      <w:r w:rsidRPr="000C2413">
        <w:rPr>
          <w:sz w:val="28"/>
          <w:szCs w:val="28"/>
          <w:vertAlign w:val="subscript"/>
        </w:rPr>
        <w:softHyphen/>
      </w:r>
      <w:r w:rsidRPr="000C2413">
        <w:rPr>
          <w:sz w:val="28"/>
          <w:szCs w:val="28"/>
          <w:vertAlign w:val="subscript"/>
        </w:rPr>
        <w:softHyphen/>
      </w:r>
      <w:r w:rsidRPr="000C2413">
        <w:rPr>
          <w:sz w:val="28"/>
          <w:szCs w:val="28"/>
          <w:vertAlign w:val="subscript"/>
        </w:rPr>
        <w:softHyphen/>
      </w:r>
      <w:r w:rsidRPr="000C2413">
        <w:rPr>
          <w:sz w:val="28"/>
          <w:szCs w:val="28"/>
        </w:rPr>
        <w:softHyphen/>
      </w:r>
      <w:r w:rsidRPr="000C2413">
        <w:rPr>
          <w:sz w:val="28"/>
          <w:szCs w:val="28"/>
        </w:rPr>
        <w:softHyphen/>
      </w:r>
      <w:r w:rsidRPr="000C2413">
        <w:rPr>
          <w:sz w:val="28"/>
          <w:szCs w:val="28"/>
        </w:rPr>
        <w:softHyphen/>
      </w:r>
      <w:r w:rsidRPr="000C2413">
        <w:rPr>
          <w:sz w:val="28"/>
          <w:szCs w:val="28"/>
        </w:rPr>
        <w:softHyphen/>
      </w:r>
      <w:r w:rsidRPr="000C2413">
        <w:rPr>
          <w:sz w:val="28"/>
          <w:szCs w:val="28"/>
        </w:rPr>
        <w:softHyphen/>
      </w:r>
      <w:r w:rsidRPr="000C2413">
        <w:rPr>
          <w:sz w:val="28"/>
          <w:szCs w:val="28"/>
        </w:rPr>
        <w:softHyphen/>
      </w:r>
      <w:r w:rsidRPr="000C2413">
        <w:rPr>
          <w:sz w:val="28"/>
          <w:szCs w:val="28"/>
        </w:rPr>
        <w:softHyphen/>
      </w:r>
      <w:r w:rsidRPr="000C2413">
        <w:rPr>
          <w:sz w:val="28"/>
          <w:szCs w:val="28"/>
        </w:rPr>
        <w:softHyphen/>
        <w:t>– требовать от сотрудников кафедры соблюдения ими Правил внутреннего распорядка Университета и установленной отчетности;</w:t>
      </w:r>
    </w:p>
    <w:p w:rsidR="00843F55" w:rsidRPr="000C2413" w:rsidRDefault="00843F55" w:rsidP="00843F55">
      <w:pPr>
        <w:tabs>
          <w:tab w:val="left" w:pos="0"/>
        </w:tabs>
        <w:ind w:firstLine="709"/>
        <w:jc w:val="both"/>
        <w:rPr>
          <w:sz w:val="28"/>
          <w:szCs w:val="28"/>
        </w:rPr>
      </w:pPr>
      <w:r w:rsidRPr="000C2413">
        <w:rPr>
          <w:sz w:val="28"/>
          <w:szCs w:val="28"/>
        </w:rPr>
        <w:t>– формировать научные и методические школы с привлечением специалистов кафедры;</w:t>
      </w:r>
    </w:p>
    <w:p w:rsidR="00843F55" w:rsidRPr="000C2413" w:rsidRDefault="00843F55" w:rsidP="00843F55">
      <w:pPr>
        <w:tabs>
          <w:tab w:val="left" w:pos="0"/>
        </w:tabs>
        <w:ind w:firstLine="709"/>
        <w:jc w:val="both"/>
        <w:rPr>
          <w:sz w:val="28"/>
          <w:szCs w:val="28"/>
        </w:rPr>
      </w:pPr>
      <w:r w:rsidRPr="000C2413">
        <w:rPr>
          <w:sz w:val="28"/>
          <w:szCs w:val="28"/>
        </w:rPr>
        <w:t>– организовывать структурные подразделения и временные творческие коллективы, реализующие задачи кафедры и заказы Университета;</w:t>
      </w:r>
    </w:p>
    <w:p w:rsidR="00843F55" w:rsidRPr="000C2413" w:rsidRDefault="00843F55" w:rsidP="00843F55">
      <w:pPr>
        <w:tabs>
          <w:tab w:val="left" w:pos="0"/>
        </w:tabs>
        <w:ind w:firstLine="709"/>
        <w:jc w:val="both"/>
        <w:rPr>
          <w:sz w:val="28"/>
          <w:szCs w:val="28"/>
        </w:rPr>
      </w:pPr>
      <w:r w:rsidRPr="000C2413">
        <w:rPr>
          <w:sz w:val="28"/>
          <w:szCs w:val="28"/>
        </w:rPr>
        <w:t xml:space="preserve">– участвовать в реализации решений коллектива </w:t>
      </w:r>
      <w:r w:rsidR="00CD54B0">
        <w:rPr>
          <w:sz w:val="28"/>
          <w:szCs w:val="28"/>
        </w:rPr>
        <w:t>кафедры БЯиМП</w:t>
      </w:r>
      <w:r w:rsidR="004972EB" w:rsidRPr="000C2413">
        <w:rPr>
          <w:sz w:val="28"/>
          <w:szCs w:val="28"/>
        </w:rPr>
        <w:t xml:space="preserve"> </w:t>
      </w:r>
      <w:r w:rsidRPr="000C2413">
        <w:rPr>
          <w:sz w:val="28"/>
          <w:szCs w:val="28"/>
        </w:rPr>
        <w:t>и Университета;</w:t>
      </w:r>
    </w:p>
    <w:p w:rsidR="00843F55" w:rsidRPr="000C2413" w:rsidRDefault="00843F55" w:rsidP="00843F55">
      <w:pPr>
        <w:tabs>
          <w:tab w:val="left" w:pos="0"/>
        </w:tabs>
        <w:ind w:firstLine="709"/>
        <w:jc w:val="both"/>
        <w:rPr>
          <w:sz w:val="28"/>
          <w:szCs w:val="28"/>
        </w:rPr>
      </w:pPr>
      <w:r w:rsidRPr="000C2413">
        <w:rPr>
          <w:sz w:val="28"/>
          <w:szCs w:val="28"/>
        </w:rPr>
        <w:t>– получать необходимую информацию из других структурных подразделений Университета и быть информированными о графике движения документов (исходящих материалов) кафедры;</w:t>
      </w:r>
    </w:p>
    <w:p w:rsidR="00843F55" w:rsidRPr="000C2413" w:rsidRDefault="00843F55" w:rsidP="00843F55">
      <w:pPr>
        <w:tabs>
          <w:tab w:val="left" w:pos="0"/>
        </w:tabs>
        <w:ind w:firstLine="709"/>
        <w:jc w:val="both"/>
        <w:rPr>
          <w:sz w:val="28"/>
          <w:szCs w:val="28"/>
        </w:rPr>
      </w:pPr>
      <w:r w:rsidRPr="000C2413">
        <w:rPr>
          <w:sz w:val="28"/>
          <w:szCs w:val="28"/>
        </w:rPr>
        <w:t>– своевременно получать квалифицированную поддержку учебно-вспомогательных подразделений Университета;</w:t>
      </w:r>
    </w:p>
    <w:p w:rsidR="00843F55" w:rsidRPr="000C2413" w:rsidRDefault="00843F55" w:rsidP="00843F55">
      <w:pPr>
        <w:tabs>
          <w:tab w:val="left" w:pos="0"/>
        </w:tabs>
        <w:ind w:firstLine="709"/>
        <w:jc w:val="both"/>
        <w:rPr>
          <w:sz w:val="28"/>
          <w:szCs w:val="28"/>
        </w:rPr>
      </w:pPr>
      <w:r w:rsidRPr="000C2413">
        <w:rPr>
          <w:sz w:val="28"/>
          <w:szCs w:val="28"/>
        </w:rPr>
        <w:t>– рекомендовать последовательность изучения дисциплин кафедры в учебном плане, вид итогового контроля и распределение количества часов, установленных Федеральным государственным образовательным стандартом высшего образования на их изучение, по видам учебных занятий;</w:t>
      </w:r>
    </w:p>
    <w:p w:rsidR="00843F55" w:rsidRPr="000C2413" w:rsidRDefault="00843F55" w:rsidP="00843F55">
      <w:pPr>
        <w:tabs>
          <w:tab w:val="left" w:pos="0"/>
        </w:tabs>
        <w:ind w:firstLine="709"/>
        <w:jc w:val="both"/>
        <w:rPr>
          <w:sz w:val="28"/>
          <w:szCs w:val="28"/>
        </w:rPr>
      </w:pPr>
      <w:r w:rsidRPr="000C2413">
        <w:rPr>
          <w:sz w:val="28"/>
          <w:szCs w:val="28"/>
        </w:rPr>
        <w:t>– получать материально-технические средства на обеспечение образовательного процесса;</w:t>
      </w:r>
    </w:p>
    <w:p w:rsidR="00843F55" w:rsidRPr="000C2413" w:rsidRDefault="00843F55" w:rsidP="00843F55">
      <w:pPr>
        <w:tabs>
          <w:tab w:val="left" w:pos="0"/>
        </w:tabs>
        <w:ind w:firstLine="709"/>
        <w:jc w:val="both"/>
        <w:rPr>
          <w:sz w:val="28"/>
          <w:szCs w:val="28"/>
        </w:rPr>
      </w:pPr>
      <w:r w:rsidRPr="000C2413">
        <w:rPr>
          <w:sz w:val="28"/>
          <w:szCs w:val="28"/>
        </w:rPr>
        <w:t>– осуществлять подготовку к заключению договоров о научно-исследовательской деятельности (далее НИД) с организациями;</w:t>
      </w:r>
    </w:p>
    <w:p w:rsidR="00843F55" w:rsidRPr="000C2413" w:rsidRDefault="00843F55" w:rsidP="00843F55">
      <w:pPr>
        <w:tabs>
          <w:tab w:val="left" w:pos="0"/>
        </w:tabs>
        <w:ind w:firstLine="709"/>
        <w:jc w:val="both"/>
        <w:rPr>
          <w:sz w:val="28"/>
          <w:szCs w:val="28"/>
        </w:rPr>
      </w:pPr>
      <w:r w:rsidRPr="000C2413">
        <w:rPr>
          <w:sz w:val="28"/>
          <w:szCs w:val="28"/>
        </w:rPr>
        <w:t>– оказывать дополнительные платные образовательные услуги по договорам с предприятиями, учреждениями, организациями и физическими лицами, в том числе студентам, обучающимся по стандартным программам в соответствии с Положением о дополнительных образовательных услугах Университета.</w:t>
      </w:r>
    </w:p>
    <w:p w:rsidR="00843F55" w:rsidRPr="000C2413" w:rsidRDefault="00843F55" w:rsidP="00843F55">
      <w:pPr>
        <w:ind w:firstLine="709"/>
        <w:jc w:val="both"/>
        <w:rPr>
          <w:sz w:val="28"/>
          <w:szCs w:val="28"/>
        </w:rPr>
      </w:pPr>
      <w:r w:rsidRPr="000C2413">
        <w:rPr>
          <w:sz w:val="28"/>
          <w:szCs w:val="28"/>
        </w:rPr>
        <w:t>5.2</w:t>
      </w:r>
      <w:r w:rsidRPr="000C2413">
        <w:rPr>
          <w:sz w:val="28"/>
          <w:szCs w:val="28"/>
        </w:rPr>
        <w:tab/>
        <w:t>Заведующий кафедрой имеет право согласовывать рабочие программы, методические указания, рекомендации и другие учебно-методические материалы по дисциплинам невыпускающих кафедр с их заведующими при реализации рабочего учебного плана специальности, курируемой данной кафедрой.</w:t>
      </w:r>
    </w:p>
    <w:p w:rsidR="00843F55" w:rsidRPr="000C2413" w:rsidRDefault="00843F55" w:rsidP="00843F55">
      <w:pPr>
        <w:ind w:firstLine="709"/>
        <w:jc w:val="both"/>
        <w:rPr>
          <w:sz w:val="28"/>
          <w:szCs w:val="28"/>
        </w:rPr>
      </w:pPr>
      <w:r w:rsidRPr="000C2413">
        <w:rPr>
          <w:sz w:val="28"/>
          <w:szCs w:val="28"/>
        </w:rPr>
        <w:t>5.3</w:t>
      </w:r>
      <w:r w:rsidRPr="000C2413">
        <w:rPr>
          <w:b/>
          <w:sz w:val="28"/>
          <w:szCs w:val="28"/>
        </w:rPr>
        <w:tab/>
      </w:r>
      <w:r w:rsidRPr="000C2413">
        <w:rPr>
          <w:sz w:val="28"/>
          <w:szCs w:val="28"/>
        </w:rPr>
        <w:t>Для выполнения установленных настоящим Положением функций сотрудникам кафедры предоставляются права, предусмотренные трудовым законодательством Российской Федерации и Республики Башкортостан, Уставом Университета и должностными инструкциями.</w:t>
      </w:r>
    </w:p>
    <w:p w:rsidR="00843F55" w:rsidRPr="000C2413" w:rsidRDefault="00843F55" w:rsidP="00843F55">
      <w:pPr>
        <w:ind w:firstLine="709"/>
        <w:jc w:val="both"/>
        <w:rPr>
          <w:sz w:val="28"/>
          <w:szCs w:val="28"/>
        </w:rPr>
      </w:pPr>
    </w:p>
    <w:p w:rsidR="00843F55" w:rsidRPr="000C2413" w:rsidRDefault="00843F55" w:rsidP="00843F55">
      <w:pPr>
        <w:ind w:firstLine="709"/>
        <w:jc w:val="both"/>
        <w:rPr>
          <w:b/>
          <w:bCs/>
          <w:sz w:val="28"/>
          <w:szCs w:val="28"/>
        </w:rPr>
      </w:pPr>
      <w:r w:rsidRPr="000C2413">
        <w:rPr>
          <w:b/>
          <w:bCs/>
          <w:sz w:val="28"/>
          <w:szCs w:val="28"/>
        </w:rPr>
        <w:t>6. Ответственность</w:t>
      </w:r>
    </w:p>
    <w:p w:rsidR="00843F55" w:rsidRPr="000C2413" w:rsidRDefault="00843F55" w:rsidP="00843F55">
      <w:pPr>
        <w:pStyle w:val="11"/>
        <w:ind w:firstLine="709"/>
        <w:rPr>
          <w:sz w:val="28"/>
          <w:szCs w:val="28"/>
        </w:rPr>
      </w:pPr>
      <w:r w:rsidRPr="000C2413">
        <w:rPr>
          <w:sz w:val="28"/>
          <w:szCs w:val="28"/>
        </w:rPr>
        <w:t>Кафедра несет ответственность за:</w:t>
      </w:r>
    </w:p>
    <w:p w:rsidR="00843F55" w:rsidRPr="000C2413" w:rsidRDefault="00843F55" w:rsidP="00843F55">
      <w:pPr>
        <w:pStyle w:val="11"/>
        <w:ind w:firstLine="709"/>
        <w:rPr>
          <w:sz w:val="28"/>
          <w:szCs w:val="28"/>
        </w:rPr>
      </w:pPr>
      <w:r w:rsidRPr="000C2413">
        <w:rPr>
          <w:sz w:val="28"/>
          <w:szCs w:val="28"/>
        </w:rPr>
        <w:t>- качественное и своевременное выполнение возложенных настоящим Положением на кафедру задач и функций, выполнение плана работы по всем направлениям деятельности;</w:t>
      </w:r>
    </w:p>
    <w:p w:rsidR="00843F55" w:rsidRPr="000C2413" w:rsidRDefault="00843F55" w:rsidP="00843F55">
      <w:pPr>
        <w:pStyle w:val="11"/>
        <w:ind w:firstLine="709"/>
        <w:rPr>
          <w:sz w:val="28"/>
          <w:szCs w:val="28"/>
        </w:rPr>
      </w:pPr>
      <w:r w:rsidRPr="000C2413">
        <w:rPr>
          <w:sz w:val="28"/>
          <w:szCs w:val="28"/>
        </w:rPr>
        <w:t>- качество преподаваемых дисциплин, подготовку студентов с уровнем знаний, соответствующим требованиям ФГОС;</w:t>
      </w:r>
    </w:p>
    <w:p w:rsidR="00843F55" w:rsidRPr="000C2413" w:rsidRDefault="00843F55" w:rsidP="00843F55">
      <w:pPr>
        <w:pStyle w:val="11"/>
        <w:ind w:firstLine="709"/>
        <w:rPr>
          <w:sz w:val="28"/>
          <w:szCs w:val="28"/>
        </w:rPr>
      </w:pPr>
      <w:r w:rsidRPr="000C2413">
        <w:rPr>
          <w:sz w:val="28"/>
          <w:szCs w:val="28"/>
        </w:rPr>
        <w:t>- сохранность и функционирование переданного кафедре технического оборудования для обеспечения учебного процесса и научной деятельности.</w:t>
      </w:r>
    </w:p>
    <w:p w:rsidR="00843F55" w:rsidRPr="000C2413" w:rsidRDefault="00843F55" w:rsidP="00843F55">
      <w:pPr>
        <w:pStyle w:val="11"/>
        <w:ind w:firstLine="709"/>
        <w:rPr>
          <w:sz w:val="28"/>
          <w:szCs w:val="28"/>
        </w:rPr>
      </w:pPr>
      <w:r w:rsidRPr="000C2413">
        <w:rPr>
          <w:sz w:val="28"/>
          <w:szCs w:val="28"/>
        </w:rPr>
        <w:t>За выполнение функций, возложенных на кафедру, отвечает заведующий кафедрой.</w:t>
      </w:r>
    </w:p>
    <w:p w:rsidR="00843F55" w:rsidRPr="000C2413" w:rsidRDefault="00843F55" w:rsidP="00843F55">
      <w:pPr>
        <w:ind w:firstLine="709"/>
        <w:jc w:val="both"/>
        <w:rPr>
          <w:b/>
          <w:bCs/>
          <w:sz w:val="28"/>
          <w:szCs w:val="28"/>
        </w:rPr>
      </w:pPr>
    </w:p>
    <w:p w:rsidR="00843F55" w:rsidRPr="000C2413" w:rsidRDefault="00843F55" w:rsidP="00843F55">
      <w:pPr>
        <w:ind w:firstLine="709"/>
        <w:jc w:val="both"/>
        <w:rPr>
          <w:b/>
          <w:bCs/>
          <w:sz w:val="28"/>
          <w:szCs w:val="28"/>
        </w:rPr>
      </w:pPr>
      <w:r w:rsidRPr="000C2413">
        <w:rPr>
          <w:b/>
          <w:bCs/>
          <w:sz w:val="28"/>
          <w:szCs w:val="28"/>
        </w:rPr>
        <w:t>7. Взаимоотношения с другими подразделениями</w:t>
      </w:r>
    </w:p>
    <w:p w:rsidR="00843F55" w:rsidRPr="000C2413" w:rsidRDefault="00843F55" w:rsidP="00843F55">
      <w:pPr>
        <w:tabs>
          <w:tab w:val="left" w:pos="0"/>
        </w:tabs>
        <w:ind w:firstLine="709"/>
        <w:jc w:val="both"/>
        <w:rPr>
          <w:sz w:val="28"/>
          <w:szCs w:val="28"/>
        </w:rPr>
      </w:pPr>
      <w:r w:rsidRPr="000C2413">
        <w:rPr>
          <w:sz w:val="28"/>
          <w:szCs w:val="28"/>
        </w:rPr>
        <w:t>7.1</w:t>
      </w:r>
      <w:r w:rsidRPr="000C2413">
        <w:rPr>
          <w:szCs w:val="28"/>
        </w:rPr>
        <w:tab/>
      </w:r>
      <w:r w:rsidRPr="000C2413">
        <w:rPr>
          <w:sz w:val="28"/>
          <w:szCs w:val="28"/>
        </w:rPr>
        <w:t xml:space="preserve">Внешние связи кафедры со структурными подразделениями Университета регулируются в соответствии со структурой Университета, уставом Университета, исходящими организационно-распорядительными и нормативными документами администрации Университета. Кафедра принимает к исполнению в части, касающейся её деятельности, все приказы и распоряжения по </w:t>
      </w:r>
      <w:r w:rsidR="00CD54B0">
        <w:rPr>
          <w:sz w:val="28"/>
          <w:szCs w:val="28"/>
        </w:rPr>
        <w:t>ФБФ</w:t>
      </w:r>
      <w:r w:rsidRPr="000C2413">
        <w:rPr>
          <w:sz w:val="28"/>
          <w:szCs w:val="28"/>
        </w:rPr>
        <w:t xml:space="preserve"> и Университету, все решения ученых советов </w:t>
      </w:r>
      <w:r w:rsidR="00CD54B0">
        <w:rPr>
          <w:sz w:val="28"/>
          <w:szCs w:val="28"/>
        </w:rPr>
        <w:t>ФБФ</w:t>
      </w:r>
      <w:r w:rsidRPr="000C2413">
        <w:rPr>
          <w:sz w:val="28"/>
          <w:szCs w:val="28"/>
        </w:rPr>
        <w:t xml:space="preserve"> и Университета.</w:t>
      </w:r>
    </w:p>
    <w:p w:rsidR="00843F55" w:rsidRPr="000C2413" w:rsidRDefault="00843F55" w:rsidP="00843F55">
      <w:pPr>
        <w:tabs>
          <w:tab w:val="left" w:pos="0"/>
        </w:tabs>
        <w:ind w:firstLine="709"/>
        <w:jc w:val="both"/>
        <w:rPr>
          <w:sz w:val="28"/>
          <w:szCs w:val="28"/>
        </w:rPr>
      </w:pPr>
      <w:r w:rsidRPr="000C2413">
        <w:rPr>
          <w:sz w:val="28"/>
          <w:szCs w:val="28"/>
        </w:rPr>
        <w:t>7.2</w:t>
      </w:r>
      <w:r w:rsidRPr="000C2413">
        <w:rPr>
          <w:szCs w:val="28"/>
        </w:rPr>
        <w:tab/>
      </w:r>
      <w:r w:rsidRPr="000C2413">
        <w:rPr>
          <w:sz w:val="28"/>
          <w:szCs w:val="28"/>
        </w:rPr>
        <w:t xml:space="preserve">Внутренняя работа кафедры подлежит документальному оформлению и протоколированию. Входящие документы и дубликаты исходящих документов хранятся в папках кафедры, соответствующих установленной номенклатуре дел кафедры. </w:t>
      </w:r>
    </w:p>
    <w:p w:rsidR="00843F55" w:rsidRPr="000C2413" w:rsidRDefault="00843F55" w:rsidP="00843F55">
      <w:pPr>
        <w:pStyle w:val="31"/>
        <w:tabs>
          <w:tab w:val="left" w:pos="900"/>
          <w:tab w:val="left" w:pos="1080"/>
        </w:tabs>
        <w:ind w:firstLine="709"/>
        <w:rPr>
          <w:color w:val="auto"/>
          <w:sz w:val="28"/>
          <w:szCs w:val="28"/>
        </w:rPr>
      </w:pPr>
      <w:r w:rsidRPr="000C2413">
        <w:rPr>
          <w:color w:val="auto"/>
          <w:sz w:val="28"/>
          <w:szCs w:val="28"/>
        </w:rPr>
        <w:t>Взаимодействие кафедры со структурными подразделениями Университета, отражено в следующей таблице:</w:t>
      </w:r>
    </w:p>
    <w:p w:rsidR="00843F55" w:rsidRPr="000C2413" w:rsidRDefault="00843F55" w:rsidP="00843F55">
      <w:pPr>
        <w:pStyle w:val="31"/>
        <w:tabs>
          <w:tab w:val="left" w:pos="900"/>
          <w:tab w:val="left" w:pos="1080"/>
        </w:tabs>
        <w:rPr>
          <w:color w:val="auto"/>
          <w:sz w:val="28"/>
          <w:szCs w:val="28"/>
        </w:rPr>
      </w:pPr>
    </w:p>
    <w:tbl>
      <w:tblPr>
        <w:tblStyle w:val="aa"/>
        <w:tblW w:w="5000" w:type="pct"/>
        <w:tblLook w:val="04A0" w:firstRow="1" w:lastRow="0" w:firstColumn="1" w:lastColumn="0" w:noHBand="0" w:noVBand="1"/>
      </w:tblPr>
      <w:tblGrid>
        <w:gridCol w:w="2267"/>
        <w:gridCol w:w="3756"/>
        <w:gridCol w:w="3831"/>
      </w:tblGrid>
      <w:tr w:rsidR="00843F55" w:rsidRPr="000C2413" w:rsidTr="006B259E">
        <w:trPr>
          <w:trHeight w:val="20"/>
        </w:trPr>
        <w:tc>
          <w:tcPr>
            <w:tcW w:w="1150" w:type="pct"/>
          </w:tcPr>
          <w:p w:rsidR="00843F55" w:rsidRPr="000C2413" w:rsidRDefault="00843F55" w:rsidP="00843F55">
            <w:pPr>
              <w:pStyle w:val="11"/>
              <w:jc w:val="center"/>
              <w:rPr>
                <w:b/>
                <w:sz w:val="24"/>
                <w:szCs w:val="24"/>
              </w:rPr>
            </w:pPr>
            <w:r w:rsidRPr="000C2413">
              <w:rPr>
                <w:b/>
                <w:sz w:val="24"/>
                <w:szCs w:val="24"/>
              </w:rPr>
              <w:t xml:space="preserve">Наименование </w:t>
            </w:r>
          </w:p>
          <w:p w:rsidR="00843F55" w:rsidRPr="000C2413" w:rsidRDefault="00843F55" w:rsidP="00843F55">
            <w:pPr>
              <w:pStyle w:val="11"/>
              <w:jc w:val="center"/>
              <w:rPr>
                <w:b/>
                <w:sz w:val="24"/>
                <w:szCs w:val="24"/>
              </w:rPr>
            </w:pPr>
            <w:r w:rsidRPr="000C2413">
              <w:rPr>
                <w:b/>
                <w:sz w:val="24"/>
                <w:szCs w:val="24"/>
              </w:rPr>
              <w:t xml:space="preserve">структурных </w:t>
            </w:r>
          </w:p>
          <w:p w:rsidR="00843F55" w:rsidRPr="000C2413" w:rsidRDefault="00843F55" w:rsidP="00843F55">
            <w:pPr>
              <w:pStyle w:val="11"/>
              <w:jc w:val="center"/>
              <w:rPr>
                <w:b/>
                <w:sz w:val="24"/>
                <w:szCs w:val="24"/>
              </w:rPr>
            </w:pPr>
            <w:r w:rsidRPr="000C2413">
              <w:rPr>
                <w:b/>
                <w:sz w:val="24"/>
                <w:szCs w:val="24"/>
              </w:rPr>
              <w:t>подразделений</w:t>
            </w:r>
          </w:p>
        </w:tc>
        <w:tc>
          <w:tcPr>
            <w:tcW w:w="1906" w:type="pct"/>
          </w:tcPr>
          <w:p w:rsidR="00843F55" w:rsidRPr="000C2413" w:rsidRDefault="00843F55" w:rsidP="00843F55">
            <w:pPr>
              <w:pStyle w:val="11"/>
              <w:jc w:val="center"/>
              <w:rPr>
                <w:b/>
                <w:sz w:val="24"/>
                <w:szCs w:val="24"/>
              </w:rPr>
            </w:pPr>
            <w:r w:rsidRPr="000C2413">
              <w:rPr>
                <w:b/>
                <w:sz w:val="24"/>
                <w:szCs w:val="24"/>
              </w:rPr>
              <w:t xml:space="preserve">Получаемая информация </w:t>
            </w:r>
          </w:p>
          <w:p w:rsidR="00843F55" w:rsidRPr="000C2413" w:rsidRDefault="00843F55" w:rsidP="00843F55">
            <w:pPr>
              <w:pStyle w:val="11"/>
              <w:jc w:val="center"/>
              <w:rPr>
                <w:b/>
                <w:sz w:val="24"/>
                <w:szCs w:val="24"/>
              </w:rPr>
            </w:pPr>
            <w:r w:rsidRPr="000C2413">
              <w:rPr>
                <w:b/>
                <w:sz w:val="24"/>
                <w:szCs w:val="24"/>
              </w:rPr>
              <w:t xml:space="preserve">(входящие документы </w:t>
            </w:r>
          </w:p>
          <w:p w:rsidR="00843F55" w:rsidRPr="000C2413" w:rsidRDefault="00843F55" w:rsidP="00843F55">
            <w:pPr>
              <w:pStyle w:val="11"/>
              <w:jc w:val="center"/>
              <w:rPr>
                <w:b/>
                <w:sz w:val="24"/>
                <w:szCs w:val="24"/>
              </w:rPr>
            </w:pPr>
            <w:r w:rsidRPr="000C2413">
              <w:rPr>
                <w:b/>
                <w:sz w:val="24"/>
                <w:szCs w:val="24"/>
              </w:rPr>
              <w:t>кафедры)</w:t>
            </w:r>
          </w:p>
        </w:tc>
        <w:tc>
          <w:tcPr>
            <w:tcW w:w="1944" w:type="pct"/>
          </w:tcPr>
          <w:p w:rsidR="00843F55" w:rsidRPr="000C2413" w:rsidRDefault="00843F55" w:rsidP="00843F55">
            <w:pPr>
              <w:pStyle w:val="11"/>
              <w:jc w:val="center"/>
              <w:rPr>
                <w:b/>
                <w:sz w:val="24"/>
                <w:szCs w:val="24"/>
              </w:rPr>
            </w:pPr>
            <w:r w:rsidRPr="000C2413">
              <w:rPr>
                <w:b/>
                <w:sz w:val="24"/>
                <w:szCs w:val="24"/>
              </w:rPr>
              <w:t xml:space="preserve">Предоставляемая информация (исходящие документы </w:t>
            </w:r>
          </w:p>
          <w:p w:rsidR="00843F55" w:rsidRPr="000C2413" w:rsidRDefault="00843F55" w:rsidP="00843F55">
            <w:pPr>
              <w:pStyle w:val="11"/>
              <w:jc w:val="center"/>
              <w:rPr>
                <w:b/>
                <w:sz w:val="24"/>
                <w:szCs w:val="24"/>
              </w:rPr>
            </w:pPr>
            <w:r w:rsidRPr="000C2413">
              <w:rPr>
                <w:b/>
                <w:sz w:val="24"/>
                <w:szCs w:val="24"/>
              </w:rPr>
              <w:t>кафедры)</w:t>
            </w:r>
          </w:p>
        </w:tc>
      </w:tr>
      <w:tr w:rsidR="00843F55" w:rsidRPr="000C2413" w:rsidTr="006B259E">
        <w:trPr>
          <w:trHeight w:val="1678"/>
        </w:trPr>
        <w:tc>
          <w:tcPr>
            <w:tcW w:w="1150" w:type="pct"/>
          </w:tcPr>
          <w:p w:rsidR="00843F55" w:rsidRPr="000C2413" w:rsidRDefault="00843F55" w:rsidP="00843F55">
            <w:pPr>
              <w:pStyle w:val="11"/>
              <w:rPr>
                <w:sz w:val="24"/>
                <w:szCs w:val="24"/>
              </w:rPr>
            </w:pPr>
            <w:r w:rsidRPr="000C2413">
              <w:rPr>
                <w:sz w:val="24"/>
                <w:szCs w:val="24"/>
              </w:rPr>
              <w:t>Ученый секретарь Ученого совета Университета</w:t>
            </w:r>
          </w:p>
        </w:tc>
        <w:tc>
          <w:tcPr>
            <w:tcW w:w="1906" w:type="pct"/>
          </w:tcPr>
          <w:p w:rsidR="00843F55" w:rsidRPr="000C2413" w:rsidRDefault="00843F55" w:rsidP="00843F55">
            <w:pPr>
              <w:pStyle w:val="11"/>
              <w:numPr>
                <w:ilvl w:val="0"/>
                <w:numId w:val="29"/>
              </w:numPr>
              <w:tabs>
                <w:tab w:val="left" w:pos="432"/>
                <w:tab w:val="left" w:pos="612"/>
              </w:tabs>
              <w:snapToGrid/>
              <w:ind w:left="0" w:firstLine="0"/>
              <w:rPr>
                <w:sz w:val="24"/>
                <w:szCs w:val="24"/>
              </w:rPr>
            </w:pPr>
            <w:r w:rsidRPr="000C2413">
              <w:rPr>
                <w:sz w:val="24"/>
                <w:szCs w:val="24"/>
              </w:rPr>
              <w:t>требования к организации и проведению конкурсов на замещение вакантных должностей и получение ученых званий ППС;</w:t>
            </w:r>
          </w:p>
          <w:p w:rsidR="00843F55" w:rsidRPr="000C2413" w:rsidRDefault="00843F55" w:rsidP="00843F55">
            <w:pPr>
              <w:pStyle w:val="11"/>
              <w:numPr>
                <w:ilvl w:val="0"/>
                <w:numId w:val="29"/>
              </w:numPr>
              <w:tabs>
                <w:tab w:val="left" w:pos="432"/>
                <w:tab w:val="left" w:pos="612"/>
              </w:tabs>
              <w:snapToGrid/>
              <w:ind w:left="0" w:firstLine="0"/>
              <w:rPr>
                <w:sz w:val="24"/>
                <w:szCs w:val="24"/>
              </w:rPr>
            </w:pPr>
            <w:r w:rsidRPr="000C2413">
              <w:rPr>
                <w:sz w:val="24"/>
                <w:szCs w:val="24"/>
              </w:rPr>
              <w:t>решения Ученого совета Университета.</w:t>
            </w:r>
          </w:p>
        </w:tc>
        <w:tc>
          <w:tcPr>
            <w:tcW w:w="1944" w:type="pct"/>
          </w:tcPr>
          <w:p w:rsidR="00843F55" w:rsidRPr="000C2413" w:rsidRDefault="00843F55" w:rsidP="00843F55">
            <w:pPr>
              <w:pStyle w:val="11"/>
              <w:numPr>
                <w:ilvl w:val="0"/>
                <w:numId w:val="29"/>
              </w:numPr>
              <w:tabs>
                <w:tab w:val="left" w:pos="432"/>
                <w:tab w:val="left" w:pos="612"/>
              </w:tabs>
              <w:snapToGrid/>
              <w:ind w:left="0" w:firstLine="0"/>
              <w:rPr>
                <w:sz w:val="24"/>
                <w:szCs w:val="24"/>
              </w:rPr>
            </w:pPr>
            <w:r w:rsidRPr="000C2413">
              <w:rPr>
                <w:sz w:val="24"/>
                <w:szCs w:val="24"/>
              </w:rPr>
              <w:t>данные результатов проведения конкурсов на замещение вакантных должностей и получение ученых званий ППС (выписка из протокола заседания кафедры и документы согласно установленному перечню).</w:t>
            </w:r>
          </w:p>
        </w:tc>
      </w:tr>
      <w:tr w:rsidR="00843F55" w:rsidRPr="000C2413" w:rsidTr="006B259E">
        <w:trPr>
          <w:trHeight w:val="20"/>
        </w:trPr>
        <w:tc>
          <w:tcPr>
            <w:tcW w:w="1150" w:type="pct"/>
          </w:tcPr>
          <w:p w:rsidR="00843F55" w:rsidRPr="000C2413" w:rsidRDefault="00843F55" w:rsidP="00843F55">
            <w:pPr>
              <w:pStyle w:val="11"/>
              <w:rPr>
                <w:sz w:val="24"/>
                <w:szCs w:val="24"/>
              </w:rPr>
            </w:pPr>
            <w:r w:rsidRPr="000C2413">
              <w:rPr>
                <w:sz w:val="24"/>
                <w:szCs w:val="24"/>
              </w:rPr>
              <w:t>Учебно-методическое управление</w:t>
            </w:r>
          </w:p>
          <w:p w:rsidR="00843F55" w:rsidRPr="000C2413" w:rsidRDefault="00843F55" w:rsidP="00843F55">
            <w:pPr>
              <w:pStyle w:val="11"/>
              <w:rPr>
                <w:sz w:val="24"/>
                <w:szCs w:val="24"/>
              </w:rPr>
            </w:pPr>
          </w:p>
        </w:tc>
        <w:tc>
          <w:tcPr>
            <w:tcW w:w="1906" w:type="pct"/>
          </w:tcPr>
          <w:p w:rsidR="00843F55" w:rsidRPr="000C2413" w:rsidRDefault="00843F55" w:rsidP="00843F55">
            <w:pPr>
              <w:pStyle w:val="11"/>
              <w:numPr>
                <w:ilvl w:val="1"/>
                <w:numId w:val="19"/>
              </w:numPr>
              <w:tabs>
                <w:tab w:val="left" w:pos="432"/>
                <w:tab w:val="left" w:pos="612"/>
              </w:tabs>
              <w:snapToGrid/>
              <w:ind w:left="0" w:firstLine="0"/>
              <w:rPr>
                <w:sz w:val="24"/>
                <w:szCs w:val="24"/>
              </w:rPr>
            </w:pPr>
            <w:r w:rsidRPr="000C2413">
              <w:rPr>
                <w:sz w:val="24"/>
                <w:szCs w:val="24"/>
              </w:rPr>
              <w:t>официальные копии ФГОС по специальностям (направлениям), реализуемым кафедрой;</w:t>
            </w:r>
          </w:p>
          <w:p w:rsidR="00843F55" w:rsidRPr="000C2413" w:rsidRDefault="00843F55" w:rsidP="00843F55">
            <w:pPr>
              <w:pStyle w:val="11"/>
              <w:numPr>
                <w:ilvl w:val="1"/>
                <w:numId w:val="19"/>
              </w:numPr>
              <w:tabs>
                <w:tab w:val="left" w:pos="432"/>
                <w:tab w:val="left" w:pos="612"/>
              </w:tabs>
              <w:snapToGrid/>
              <w:ind w:left="0" w:firstLine="0"/>
              <w:rPr>
                <w:sz w:val="24"/>
                <w:szCs w:val="24"/>
              </w:rPr>
            </w:pPr>
            <w:r w:rsidRPr="000C2413">
              <w:rPr>
                <w:sz w:val="24"/>
                <w:szCs w:val="24"/>
              </w:rPr>
              <w:t>утвержденные учебные планы ООП и измененные учебные планы ООП;</w:t>
            </w:r>
          </w:p>
          <w:p w:rsidR="00843F55" w:rsidRPr="000C2413" w:rsidRDefault="00843F55" w:rsidP="00843F55">
            <w:pPr>
              <w:pStyle w:val="11"/>
              <w:numPr>
                <w:ilvl w:val="1"/>
                <w:numId w:val="19"/>
              </w:numPr>
              <w:tabs>
                <w:tab w:val="left" w:pos="432"/>
                <w:tab w:val="left" w:pos="612"/>
              </w:tabs>
              <w:snapToGrid/>
              <w:ind w:left="0" w:firstLine="0"/>
              <w:rPr>
                <w:sz w:val="24"/>
                <w:szCs w:val="24"/>
              </w:rPr>
            </w:pPr>
            <w:r w:rsidRPr="000C2413">
              <w:rPr>
                <w:sz w:val="24"/>
                <w:szCs w:val="24"/>
              </w:rPr>
              <w:t>утвержденные рабочие учебные планы ООП;</w:t>
            </w:r>
          </w:p>
          <w:p w:rsidR="00843F55" w:rsidRPr="000C2413" w:rsidRDefault="00843F55" w:rsidP="00843F55">
            <w:pPr>
              <w:pStyle w:val="11"/>
              <w:numPr>
                <w:ilvl w:val="1"/>
                <w:numId w:val="19"/>
              </w:numPr>
              <w:tabs>
                <w:tab w:val="left" w:pos="432"/>
                <w:tab w:val="left" w:pos="612"/>
              </w:tabs>
              <w:snapToGrid/>
              <w:ind w:left="0" w:firstLine="0"/>
              <w:rPr>
                <w:sz w:val="24"/>
                <w:szCs w:val="24"/>
              </w:rPr>
            </w:pPr>
            <w:r w:rsidRPr="000C2413">
              <w:rPr>
                <w:sz w:val="24"/>
                <w:szCs w:val="24"/>
              </w:rPr>
              <w:t>форма отчетов о работе кафедры;</w:t>
            </w:r>
          </w:p>
          <w:p w:rsidR="00843F55" w:rsidRPr="000C2413" w:rsidRDefault="00843F55" w:rsidP="00843F55">
            <w:pPr>
              <w:pStyle w:val="11"/>
              <w:numPr>
                <w:ilvl w:val="1"/>
                <w:numId w:val="19"/>
              </w:numPr>
              <w:tabs>
                <w:tab w:val="left" w:pos="432"/>
                <w:tab w:val="left" w:pos="612"/>
              </w:tabs>
              <w:snapToGrid/>
              <w:ind w:left="0" w:firstLine="0"/>
              <w:rPr>
                <w:sz w:val="24"/>
                <w:szCs w:val="24"/>
              </w:rPr>
            </w:pPr>
            <w:r w:rsidRPr="000C2413">
              <w:rPr>
                <w:sz w:val="24"/>
                <w:szCs w:val="24"/>
              </w:rPr>
              <w:t xml:space="preserve">распоряжения начальника УМУ; </w:t>
            </w:r>
          </w:p>
          <w:p w:rsidR="00843F55" w:rsidRPr="000C2413" w:rsidRDefault="00843F55" w:rsidP="00843F55">
            <w:pPr>
              <w:pStyle w:val="11"/>
              <w:numPr>
                <w:ilvl w:val="1"/>
                <w:numId w:val="19"/>
              </w:numPr>
              <w:tabs>
                <w:tab w:val="left" w:pos="432"/>
                <w:tab w:val="left" w:pos="612"/>
              </w:tabs>
              <w:snapToGrid/>
              <w:ind w:left="0" w:firstLine="0"/>
              <w:rPr>
                <w:sz w:val="24"/>
                <w:szCs w:val="24"/>
              </w:rPr>
            </w:pPr>
            <w:r w:rsidRPr="000C2413">
              <w:rPr>
                <w:sz w:val="24"/>
                <w:szCs w:val="24"/>
              </w:rPr>
              <w:t>конкурсная документация по установленному перечню;</w:t>
            </w:r>
          </w:p>
          <w:p w:rsidR="00843F55" w:rsidRPr="000C2413" w:rsidRDefault="00843F55" w:rsidP="00843F55">
            <w:pPr>
              <w:pStyle w:val="11"/>
              <w:numPr>
                <w:ilvl w:val="1"/>
                <w:numId w:val="19"/>
              </w:numPr>
              <w:tabs>
                <w:tab w:val="left" w:pos="432"/>
                <w:tab w:val="left" w:pos="612"/>
              </w:tabs>
              <w:snapToGrid/>
              <w:ind w:left="0" w:firstLine="0"/>
              <w:rPr>
                <w:sz w:val="24"/>
                <w:szCs w:val="24"/>
              </w:rPr>
            </w:pPr>
            <w:r w:rsidRPr="000C2413">
              <w:rPr>
                <w:sz w:val="24"/>
                <w:szCs w:val="24"/>
              </w:rPr>
              <w:t>утвержденные заявки на опубликование учебно-методической литературы;</w:t>
            </w:r>
          </w:p>
          <w:p w:rsidR="00843F55" w:rsidRPr="000C2413" w:rsidRDefault="00843F55" w:rsidP="00843F55">
            <w:pPr>
              <w:pStyle w:val="11"/>
              <w:numPr>
                <w:ilvl w:val="1"/>
                <w:numId w:val="19"/>
              </w:numPr>
              <w:tabs>
                <w:tab w:val="left" w:pos="432"/>
                <w:tab w:val="left" w:pos="612"/>
              </w:tabs>
              <w:snapToGrid/>
              <w:ind w:left="0" w:firstLine="0"/>
              <w:rPr>
                <w:sz w:val="24"/>
                <w:szCs w:val="24"/>
              </w:rPr>
            </w:pPr>
            <w:r w:rsidRPr="000C2413">
              <w:rPr>
                <w:sz w:val="24"/>
                <w:szCs w:val="24"/>
              </w:rPr>
              <w:t>требования к оформлению документации и ведению процедуры Системой менеджмента качества (далее СМК);</w:t>
            </w:r>
          </w:p>
          <w:p w:rsidR="00843F55" w:rsidRPr="000C2413" w:rsidRDefault="00843F55" w:rsidP="00843F55">
            <w:pPr>
              <w:pStyle w:val="11"/>
              <w:numPr>
                <w:ilvl w:val="1"/>
                <w:numId w:val="19"/>
              </w:numPr>
              <w:tabs>
                <w:tab w:val="left" w:pos="432"/>
                <w:tab w:val="left" w:pos="612"/>
              </w:tabs>
              <w:snapToGrid/>
              <w:ind w:left="0" w:firstLine="0"/>
              <w:rPr>
                <w:sz w:val="24"/>
                <w:szCs w:val="24"/>
              </w:rPr>
            </w:pPr>
            <w:r w:rsidRPr="000C2413">
              <w:rPr>
                <w:sz w:val="24"/>
                <w:szCs w:val="24"/>
              </w:rPr>
              <w:t>утвержденный расчет часов по кафедре;</w:t>
            </w:r>
          </w:p>
          <w:p w:rsidR="00843F55" w:rsidRPr="000C2413" w:rsidRDefault="00843F55" w:rsidP="00843F55">
            <w:pPr>
              <w:pStyle w:val="11"/>
              <w:numPr>
                <w:ilvl w:val="1"/>
                <w:numId w:val="19"/>
              </w:numPr>
              <w:tabs>
                <w:tab w:val="left" w:pos="432"/>
                <w:tab w:val="left" w:pos="612"/>
              </w:tabs>
              <w:snapToGrid/>
              <w:ind w:left="0" w:firstLine="0"/>
              <w:rPr>
                <w:sz w:val="24"/>
                <w:szCs w:val="24"/>
              </w:rPr>
            </w:pPr>
            <w:r w:rsidRPr="000C2413">
              <w:rPr>
                <w:sz w:val="24"/>
                <w:szCs w:val="24"/>
              </w:rPr>
              <w:t>утвержденные карточки учебных поручений ППС.</w:t>
            </w:r>
          </w:p>
        </w:tc>
        <w:tc>
          <w:tcPr>
            <w:tcW w:w="1944" w:type="pct"/>
          </w:tcPr>
          <w:p w:rsidR="00843F55" w:rsidRPr="000C2413" w:rsidRDefault="00843F55" w:rsidP="00843F55">
            <w:pPr>
              <w:pStyle w:val="11"/>
              <w:numPr>
                <w:ilvl w:val="0"/>
                <w:numId w:val="29"/>
              </w:numPr>
              <w:tabs>
                <w:tab w:val="left" w:pos="432"/>
                <w:tab w:val="left" w:pos="612"/>
              </w:tabs>
              <w:snapToGrid/>
              <w:ind w:left="0" w:firstLine="0"/>
              <w:rPr>
                <w:sz w:val="24"/>
                <w:szCs w:val="24"/>
              </w:rPr>
            </w:pPr>
            <w:r w:rsidRPr="000C2413">
              <w:rPr>
                <w:sz w:val="24"/>
                <w:szCs w:val="24"/>
              </w:rPr>
              <w:t>проекты учебных планов ООП для согласования и последующего утверждения;</w:t>
            </w:r>
          </w:p>
          <w:p w:rsidR="00843F55" w:rsidRPr="000C2413" w:rsidRDefault="00843F55" w:rsidP="00843F55">
            <w:pPr>
              <w:pStyle w:val="11"/>
              <w:numPr>
                <w:ilvl w:val="0"/>
                <w:numId w:val="29"/>
              </w:numPr>
              <w:tabs>
                <w:tab w:val="left" w:pos="432"/>
                <w:tab w:val="left" w:pos="612"/>
              </w:tabs>
              <w:snapToGrid/>
              <w:ind w:left="0" w:firstLine="0"/>
              <w:rPr>
                <w:sz w:val="24"/>
                <w:szCs w:val="24"/>
              </w:rPr>
            </w:pPr>
            <w:r w:rsidRPr="000C2413">
              <w:rPr>
                <w:sz w:val="24"/>
                <w:szCs w:val="24"/>
              </w:rPr>
              <w:t>предложения по изменению учебных планов ООП;</w:t>
            </w:r>
          </w:p>
          <w:p w:rsidR="00843F55" w:rsidRPr="000C2413" w:rsidRDefault="00843F55" w:rsidP="00843F55">
            <w:pPr>
              <w:pStyle w:val="11"/>
              <w:numPr>
                <w:ilvl w:val="0"/>
                <w:numId w:val="29"/>
              </w:numPr>
              <w:tabs>
                <w:tab w:val="left" w:pos="432"/>
                <w:tab w:val="left" w:pos="612"/>
              </w:tabs>
              <w:snapToGrid/>
              <w:ind w:left="0" w:firstLine="0"/>
              <w:rPr>
                <w:sz w:val="24"/>
                <w:szCs w:val="24"/>
              </w:rPr>
            </w:pPr>
            <w:r w:rsidRPr="000C2413">
              <w:rPr>
                <w:sz w:val="24"/>
                <w:szCs w:val="24"/>
              </w:rPr>
              <w:t>планы и отчеты о работе кафедры;</w:t>
            </w:r>
          </w:p>
          <w:p w:rsidR="00843F55" w:rsidRPr="000C2413" w:rsidRDefault="00843F55" w:rsidP="00843F55">
            <w:pPr>
              <w:pStyle w:val="11"/>
              <w:numPr>
                <w:ilvl w:val="0"/>
                <w:numId w:val="29"/>
              </w:numPr>
              <w:tabs>
                <w:tab w:val="left" w:pos="432"/>
                <w:tab w:val="left" w:pos="612"/>
              </w:tabs>
              <w:snapToGrid/>
              <w:ind w:left="0" w:firstLine="0"/>
              <w:rPr>
                <w:sz w:val="24"/>
                <w:szCs w:val="24"/>
              </w:rPr>
            </w:pPr>
            <w:r w:rsidRPr="000C2413">
              <w:rPr>
                <w:sz w:val="24"/>
                <w:szCs w:val="24"/>
              </w:rPr>
              <w:t>отчеты об итогах экзаменационных сессий по дисциплинам кафедры;</w:t>
            </w:r>
          </w:p>
          <w:p w:rsidR="00843F55" w:rsidRPr="000C2413" w:rsidRDefault="00843F55" w:rsidP="00843F55">
            <w:pPr>
              <w:pStyle w:val="11"/>
              <w:numPr>
                <w:ilvl w:val="0"/>
                <w:numId w:val="29"/>
              </w:numPr>
              <w:tabs>
                <w:tab w:val="left" w:pos="432"/>
                <w:tab w:val="left" w:pos="612"/>
              </w:tabs>
              <w:snapToGrid/>
              <w:ind w:left="0" w:firstLine="0"/>
              <w:rPr>
                <w:sz w:val="24"/>
                <w:szCs w:val="24"/>
              </w:rPr>
            </w:pPr>
            <w:r w:rsidRPr="000C2413">
              <w:rPr>
                <w:sz w:val="24"/>
                <w:szCs w:val="24"/>
              </w:rPr>
              <w:t>договоры с учебными заведениями, предприятиями и другими организациями о проведении практик;</w:t>
            </w:r>
          </w:p>
          <w:p w:rsidR="00843F55" w:rsidRPr="000C2413" w:rsidRDefault="00843F55" w:rsidP="00843F55">
            <w:pPr>
              <w:pStyle w:val="11"/>
              <w:numPr>
                <w:ilvl w:val="0"/>
                <w:numId w:val="29"/>
              </w:numPr>
              <w:tabs>
                <w:tab w:val="left" w:pos="432"/>
                <w:tab w:val="left" w:pos="612"/>
              </w:tabs>
              <w:snapToGrid/>
              <w:ind w:left="0" w:firstLine="0"/>
              <w:rPr>
                <w:sz w:val="24"/>
                <w:szCs w:val="24"/>
              </w:rPr>
            </w:pPr>
            <w:r w:rsidRPr="000C2413">
              <w:rPr>
                <w:sz w:val="24"/>
                <w:szCs w:val="24"/>
              </w:rPr>
              <w:t>заявки на опубликование учебно-методической литературы по дисциплинам кафедры;</w:t>
            </w:r>
          </w:p>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расчет часов по кафедре;</w:t>
            </w:r>
          </w:p>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распределение учебной нагрузки по лицам;</w:t>
            </w:r>
          </w:p>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карточки учебных поручений;</w:t>
            </w:r>
          </w:p>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отчеты курсовых руководителей о практиках;</w:t>
            </w:r>
          </w:p>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документация о ведении процедуры СМК;</w:t>
            </w:r>
          </w:p>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представления кафедры и заявления ППС на дополнительную оплату;</w:t>
            </w:r>
          </w:p>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отчеты о выполнении учебной нагрузки по кафедре;</w:t>
            </w:r>
          </w:p>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командировочные документы ППС кафедры на согласование.</w:t>
            </w:r>
          </w:p>
        </w:tc>
      </w:tr>
      <w:tr w:rsidR="00843F55" w:rsidRPr="000C2413" w:rsidTr="006B259E">
        <w:trPr>
          <w:trHeight w:val="20"/>
        </w:trPr>
        <w:tc>
          <w:tcPr>
            <w:tcW w:w="1150" w:type="pct"/>
          </w:tcPr>
          <w:p w:rsidR="00843F55" w:rsidRPr="000C2413" w:rsidRDefault="00843F55" w:rsidP="00843F55">
            <w:pPr>
              <w:pStyle w:val="11"/>
              <w:rPr>
                <w:sz w:val="24"/>
                <w:szCs w:val="24"/>
              </w:rPr>
            </w:pPr>
            <w:r w:rsidRPr="000C2413">
              <w:rPr>
                <w:sz w:val="24"/>
                <w:szCs w:val="24"/>
              </w:rPr>
              <w:t>Управление научной работы и международных связей</w:t>
            </w:r>
          </w:p>
        </w:tc>
        <w:tc>
          <w:tcPr>
            <w:tcW w:w="1906" w:type="pct"/>
          </w:tcPr>
          <w:p w:rsidR="00843F55" w:rsidRPr="000C2413" w:rsidRDefault="00843F55" w:rsidP="00843F55">
            <w:pPr>
              <w:pStyle w:val="11"/>
              <w:numPr>
                <w:ilvl w:val="1"/>
                <w:numId w:val="19"/>
              </w:numPr>
              <w:tabs>
                <w:tab w:val="left" w:pos="432"/>
              </w:tabs>
              <w:snapToGrid/>
              <w:ind w:left="0" w:firstLine="0"/>
              <w:rPr>
                <w:sz w:val="24"/>
                <w:szCs w:val="24"/>
              </w:rPr>
            </w:pPr>
            <w:r w:rsidRPr="000C2413">
              <w:rPr>
                <w:sz w:val="24"/>
                <w:szCs w:val="24"/>
              </w:rPr>
              <w:t>решения функционального совета Университета по НИД;</w:t>
            </w:r>
          </w:p>
          <w:p w:rsidR="00843F55" w:rsidRPr="000C2413" w:rsidRDefault="00843F55" w:rsidP="00843F55">
            <w:pPr>
              <w:pStyle w:val="11"/>
              <w:numPr>
                <w:ilvl w:val="1"/>
                <w:numId w:val="19"/>
              </w:numPr>
              <w:tabs>
                <w:tab w:val="left" w:pos="432"/>
              </w:tabs>
              <w:snapToGrid/>
              <w:ind w:left="0" w:firstLine="0"/>
              <w:rPr>
                <w:sz w:val="24"/>
                <w:szCs w:val="24"/>
              </w:rPr>
            </w:pPr>
            <w:r w:rsidRPr="000C2413">
              <w:rPr>
                <w:sz w:val="24"/>
                <w:szCs w:val="24"/>
              </w:rPr>
              <w:t>бюллетени НИД Университета;</w:t>
            </w:r>
          </w:p>
          <w:p w:rsidR="00843F55" w:rsidRPr="000C2413" w:rsidRDefault="00843F55" w:rsidP="00843F55">
            <w:pPr>
              <w:pStyle w:val="11"/>
              <w:numPr>
                <w:ilvl w:val="1"/>
                <w:numId w:val="19"/>
              </w:numPr>
              <w:tabs>
                <w:tab w:val="left" w:pos="432"/>
              </w:tabs>
              <w:snapToGrid/>
              <w:ind w:left="0" w:firstLine="0"/>
              <w:rPr>
                <w:sz w:val="24"/>
                <w:szCs w:val="24"/>
              </w:rPr>
            </w:pPr>
            <w:r w:rsidRPr="000C2413">
              <w:rPr>
                <w:sz w:val="24"/>
                <w:szCs w:val="24"/>
              </w:rPr>
              <w:t>формы планов и отчетов о научно-исследовательской работе кафедры;</w:t>
            </w:r>
          </w:p>
          <w:p w:rsidR="00843F55" w:rsidRPr="000C2413" w:rsidRDefault="00843F55" w:rsidP="00843F55">
            <w:pPr>
              <w:pStyle w:val="11"/>
              <w:numPr>
                <w:ilvl w:val="1"/>
                <w:numId w:val="19"/>
              </w:numPr>
              <w:tabs>
                <w:tab w:val="left" w:pos="432"/>
              </w:tabs>
              <w:snapToGrid/>
              <w:ind w:left="0" w:firstLine="0"/>
              <w:rPr>
                <w:sz w:val="24"/>
                <w:szCs w:val="24"/>
              </w:rPr>
            </w:pPr>
            <w:r w:rsidRPr="000C2413">
              <w:rPr>
                <w:sz w:val="24"/>
                <w:szCs w:val="24"/>
              </w:rPr>
              <w:t>сведения о грантах, конкурсах, конференциях и др.;</w:t>
            </w:r>
          </w:p>
          <w:p w:rsidR="00843F55" w:rsidRPr="000C2413" w:rsidRDefault="00843F55" w:rsidP="00843F55">
            <w:pPr>
              <w:pStyle w:val="11"/>
              <w:numPr>
                <w:ilvl w:val="1"/>
                <w:numId w:val="19"/>
              </w:numPr>
              <w:tabs>
                <w:tab w:val="left" w:pos="432"/>
              </w:tabs>
              <w:snapToGrid/>
              <w:ind w:left="0" w:firstLine="0"/>
              <w:rPr>
                <w:sz w:val="24"/>
                <w:szCs w:val="24"/>
              </w:rPr>
            </w:pPr>
            <w:r w:rsidRPr="000C2413">
              <w:rPr>
                <w:sz w:val="24"/>
                <w:szCs w:val="24"/>
              </w:rPr>
              <w:t>требования к оформлению заявок на участие в грантах, конкурсах, конференциях и др.;</w:t>
            </w:r>
          </w:p>
          <w:p w:rsidR="00843F55" w:rsidRPr="000C2413" w:rsidRDefault="00843F55" w:rsidP="00843F55">
            <w:pPr>
              <w:pStyle w:val="11"/>
              <w:numPr>
                <w:ilvl w:val="1"/>
                <w:numId w:val="19"/>
              </w:numPr>
              <w:tabs>
                <w:tab w:val="left" w:pos="252"/>
                <w:tab w:val="left" w:pos="432"/>
              </w:tabs>
              <w:snapToGrid/>
              <w:ind w:left="0" w:firstLine="0"/>
              <w:rPr>
                <w:sz w:val="24"/>
                <w:szCs w:val="24"/>
              </w:rPr>
            </w:pPr>
            <w:r w:rsidRPr="000C2413">
              <w:rPr>
                <w:sz w:val="24"/>
                <w:szCs w:val="24"/>
              </w:rPr>
              <w:t>утвержденные заявки на опубликование научно-исследовательских работ ППС (монографий и др.);</w:t>
            </w:r>
          </w:p>
          <w:p w:rsidR="00843F55" w:rsidRPr="000C2413" w:rsidRDefault="00843F55" w:rsidP="00843F55">
            <w:pPr>
              <w:pStyle w:val="11"/>
              <w:numPr>
                <w:ilvl w:val="1"/>
                <w:numId w:val="19"/>
              </w:numPr>
              <w:tabs>
                <w:tab w:val="left" w:pos="432"/>
              </w:tabs>
              <w:snapToGrid/>
              <w:ind w:left="0" w:firstLine="0"/>
              <w:rPr>
                <w:sz w:val="24"/>
                <w:szCs w:val="24"/>
              </w:rPr>
            </w:pPr>
            <w:r w:rsidRPr="000C2413">
              <w:rPr>
                <w:sz w:val="24"/>
                <w:szCs w:val="24"/>
              </w:rPr>
              <w:t>формы договоров о НИР с организациями.</w:t>
            </w:r>
          </w:p>
        </w:tc>
        <w:tc>
          <w:tcPr>
            <w:tcW w:w="1944" w:type="pct"/>
          </w:tcPr>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планы и отчеты о научно-исследовательской работе кафедры;</w:t>
            </w:r>
          </w:p>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заявки на участие в грантах, конкурсах, конференциях и т.д.;</w:t>
            </w:r>
          </w:p>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представления на обучение членов кафедры в аспирантуре и докторантуре;</w:t>
            </w:r>
          </w:p>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договоры о совместной НИР с организациями;</w:t>
            </w:r>
          </w:p>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УМК по специальностям послевузовского профессионального образования;</w:t>
            </w:r>
          </w:p>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командировочные документы ППС кафедры на согласование.</w:t>
            </w:r>
          </w:p>
        </w:tc>
      </w:tr>
      <w:tr w:rsidR="00843F55" w:rsidRPr="000C2413" w:rsidTr="006B259E">
        <w:trPr>
          <w:trHeight w:val="20"/>
        </w:trPr>
        <w:tc>
          <w:tcPr>
            <w:tcW w:w="1150" w:type="pct"/>
          </w:tcPr>
          <w:p w:rsidR="00843F55" w:rsidRPr="000C2413" w:rsidRDefault="00843F55" w:rsidP="00843F55">
            <w:pPr>
              <w:pStyle w:val="11"/>
              <w:rPr>
                <w:sz w:val="24"/>
                <w:szCs w:val="24"/>
              </w:rPr>
            </w:pPr>
            <w:r w:rsidRPr="000C2413">
              <w:rPr>
                <w:sz w:val="24"/>
                <w:szCs w:val="24"/>
              </w:rPr>
              <w:t>Управление по воспитательной работе</w:t>
            </w:r>
          </w:p>
        </w:tc>
        <w:tc>
          <w:tcPr>
            <w:tcW w:w="1906" w:type="pct"/>
          </w:tcPr>
          <w:p w:rsidR="00843F55" w:rsidRPr="000C2413" w:rsidRDefault="00843F55" w:rsidP="00843F55">
            <w:pPr>
              <w:pStyle w:val="11"/>
              <w:numPr>
                <w:ilvl w:val="1"/>
                <w:numId w:val="19"/>
              </w:numPr>
              <w:tabs>
                <w:tab w:val="left" w:pos="432"/>
                <w:tab w:val="left" w:pos="612"/>
              </w:tabs>
              <w:snapToGrid/>
              <w:ind w:left="0" w:firstLine="0"/>
              <w:rPr>
                <w:sz w:val="24"/>
                <w:szCs w:val="24"/>
              </w:rPr>
            </w:pPr>
            <w:r w:rsidRPr="000C2413">
              <w:rPr>
                <w:sz w:val="24"/>
                <w:szCs w:val="24"/>
              </w:rPr>
              <w:t xml:space="preserve">формы планов и отчетов </w:t>
            </w:r>
            <w:r w:rsidR="006B259E" w:rsidRPr="000C2413">
              <w:rPr>
                <w:sz w:val="24"/>
                <w:szCs w:val="24"/>
              </w:rPr>
              <w:t>о воспитательной работе кафедры.</w:t>
            </w:r>
          </w:p>
          <w:p w:rsidR="00843F55" w:rsidRPr="000C2413" w:rsidRDefault="00843F55" w:rsidP="006B259E">
            <w:pPr>
              <w:pStyle w:val="11"/>
              <w:tabs>
                <w:tab w:val="left" w:pos="432"/>
                <w:tab w:val="left" w:pos="612"/>
              </w:tabs>
              <w:snapToGrid/>
              <w:rPr>
                <w:color w:val="FF0000"/>
                <w:sz w:val="24"/>
                <w:szCs w:val="24"/>
              </w:rPr>
            </w:pPr>
          </w:p>
        </w:tc>
        <w:tc>
          <w:tcPr>
            <w:tcW w:w="1944" w:type="pct"/>
          </w:tcPr>
          <w:p w:rsidR="006B259E" w:rsidRPr="000C2413" w:rsidRDefault="006B259E" w:rsidP="006B259E">
            <w:pPr>
              <w:pStyle w:val="11"/>
              <w:numPr>
                <w:ilvl w:val="0"/>
                <w:numId w:val="29"/>
              </w:numPr>
              <w:tabs>
                <w:tab w:val="left" w:pos="432"/>
              </w:tabs>
              <w:snapToGrid/>
              <w:ind w:left="0" w:firstLine="0"/>
              <w:rPr>
                <w:sz w:val="24"/>
                <w:szCs w:val="24"/>
              </w:rPr>
            </w:pPr>
            <w:r w:rsidRPr="000C2413">
              <w:rPr>
                <w:sz w:val="24"/>
                <w:szCs w:val="24"/>
              </w:rPr>
              <w:t xml:space="preserve">планы и отчеты о воспитательной работе кафедры; </w:t>
            </w:r>
          </w:p>
          <w:p w:rsidR="00843F55" w:rsidRPr="000C2413" w:rsidRDefault="00843F55" w:rsidP="00843F55">
            <w:pPr>
              <w:pStyle w:val="11"/>
              <w:numPr>
                <w:ilvl w:val="0"/>
                <w:numId w:val="29"/>
              </w:numPr>
              <w:snapToGrid/>
              <w:ind w:left="0" w:firstLine="0"/>
              <w:rPr>
                <w:sz w:val="24"/>
                <w:szCs w:val="24"/>
              </w:rPr>
            </w:pPr>
            <w:r w:rsidRPr="000C2413">
              <w:rPr>
                <w:sz w:val="24"/>
                <w:szCs w:val="24"/>
              </w:rPr>
              <w:t>представления на получение денежных средств на проведение воспитательных мероприятий.</w:t>
            </w:r>
          </w:p>
        </w:tc>
      </w:tr>
      <w:tr w:rsidR="00843F55" w:rsidRPr="000C2413" w:rsidTr="006B259E">
        <w:trPr>
          <w:trHeight w:val="20"/>
        </w:trPr>
        <w:tc>
          <w:tcPr>
            <w:tcW w:w="1150" w:type="pct"/>
          </w:tcPr>
          <w:p w:rsidR="00843F55" w:rsidRPr="000C2413" w:rsidRDefault="00843F55" w:rsidP="00843F55">
            <w:pPr>
              <w:pStyle w:val="11"/>
              <w:rPr>
                <w:sz w:val="24"/>
                <w:szCs w:val="24"/>
              </w:rPr>
            </w:pPr>
            <w:r w:rsidRPr="000C2413">
              <w:rPr>
                <w:sz w:val="24"/>
                <w:szCs w:val="24"/>
              </w:rPr>
              <w:t>АХУ</w:t>
            </w:r>
          </w:p>
        </w:tc>
        <w:tc>
          <w:tcPr>
            <w:tcW w:w="1906" w:type="pct"/>
          </w:tcPr>
          <w:p w:rsidR="00843F55" w:rsidRPr="000C2413" w:rsidRDefault="00843F55" w:rsidP="00843F55">
            <w:pPr>
              <w:pStyle w:val="11"/>
              <w:numPr>
                <w:ilvl w:val="1"/>
                <w:numId w:val="19"/>
              </w:numPr>
              <w:tabs>
                <w:tab w:val="left" w:pos="432"/>
              </w:tabs>
              <w:snapToGrid/>
              <w:ind w:left="0" w:firstLine="0"/>
              <w:rPr>
                <w:sz w:val="24"/>
                <w:szCs w:val="24"/>
              </w:rPr>
            </w:pPr>
            <w:r w:rsidRPr="000C2413">
              <w:rPr>
                <w:sz w:val="24"/>
                <w:szCs w:val="24"/>
              </w:rPr>
              <w:t>решения научно-технического совета Университета;</w:t>
            </w:r>
          </w:p>
          <w:p w:rsidR="00843F55" w:rsidRPr="000C2413" w:rsidRDefault="00843F55" w:rsidP="00843F55">
            <w:pPr>
              <w:pStyle w:val="11"/>
              <w:numPr>
                <w:ilvl w:val="1"/>
                <w:numId w:val="19"/>
              </w:numPr>
              <w:tabs>
                <w:tab w:val="left" w:pos="432"/>
              </w:tabs>
              <w:snapToGrid/>
              <w:ind w:left="0" w:firstLine="0"/>
              <w:rPr>
                <w:sz w:val="24"/>
                <w:szCs w:val="24"/>
              </w:rPr>
            </w:pPr>
            <w:r w:rsidRPr="000C2413">
              <w:rPr>
                <w:sz w:val="24"/>
                <w:szCs w:val="24"/>
              </w:rPr>
              <w:t>планы мероприятий по улучшению состояния аудиторного фонда Университета и осуществлению закупок расходных материалов.</w:t>
            </w:r>
          </w:p>
        </w:tc>
        <w:tc>
          <w:tcPr>
            <w:tcW w:w="1944" w:type="pct"/>
          </w:tcPr>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заявки на ремонт помещений кафедры;</w:t>
            </w:r>
          </w:p>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 xml:space="preserve">заявки на приобретение оборудования и расходных материалов для кафедры. </w:t>
            </w:r>
          </w:p>
        </w:tc>
      </w:tr>
      <w:tr w:rsidR="00843F55" w:rsidRPr="000C2413" w:rsidTr="006B259E">
        <w:trPr>
          <w:trHeight w:val="20"/>
        </w:trPr>
        <w:tc>
          <w:tcPr>
            <w:tcW w:w="1150" w:type="pct"/>
          </w:tcPr>
          <w:p w:rsidR="00843F55" w:rsidRPr="000C2413" w:rsidRDefault="00843F55" w:rsidP="00843F55">
            <w:pPr>
              <w:pStyle w:val="11"/>
              <w:rPr>
                <w:sz w:val="24"/>
                <w:szCs w:val="24"/>
              </w:rPr>
            </w:pPr>
            <w:r w:rsidRPr="000C2413">
              <w:rPr>
                <w:sz w:val="24"/>
                <w:szCs w:val="24"/>
              </w:rPr>
              <w:t>Отдел документационного обеспечения</w:t>
            </w:r>
          </w:p>
        </w:tc>
        <w:tc>
          <w:tcPr>
            <w:tcW w:w="1906" w:type="pct"/>
          </w:tcPr>
          <w:p w:rsidR="00843F55" w:rsidRPr="000C2413" w:rsidRDefault="00843F55" w:rsidP="00843F55">
            <w:pPr>
              <w:pStyle w:val="11"/>
              <w:numPr>
                <w:ilvl w:val="1"/>
                <w:numId w:val="19"/>
              </w:numPr>
              <w:tabs>
                <w:tab w:val="left" w:pos="432"/>
                <w:tab w:val="left" w:pos="612"/>
              </w:tabs>
              <w:snapToGrid/>
              <w:ind w:left="0" w:firstLine="0"/>
              <w:rPr>
                <w:sz w:val="24"/>
                <w:szCs w:val="24"/>
              </w:rPr>
            </w:pPr>
            <w:r w:rsidRPr="000C2413">
              <w:rPr>
                <w:sz w:val="24"/>
                <w:szCs w:val="24"/>
              </w:rPr>
              <w:t>планы работы Университета;</w:t>
            </w:r>
          </w:p>
          <w:p w:rsidR="00843F55" w:rsidRPr="000C2413" w:rsidRDefault="00843F55" w:rsidP="00843F55">
            <w:pPr>
              <w:pStyle w:val="11"/>
              <w:numPr>
                <w:ilvl w:val="1"/>
                <w:numId w:val="19"/>
              </w:numPr>
              <w:tabs>
                <w:tab w:val="left" w:pos="432"/>
                <w:tab w:val="left" w:pos="612"/>
              </w:tabs>
              <w:snapToGrid/>
              <w:ind w:left="0" w:firstLine="0"/>
              <w:rPr>
                <w:sz w:val="24"/>
                <w:szCs w:val="24"/>
              </w:rPr>
            </w:pPr>
            <w:r w:rsidRPr="000C2413">
              <w:rPr>
                <w:sz w:val="24"/>
                <w:szCs w:val="24"/>
              </w:rPr>
              <w:t>нормативные акты вышестоящих организаций;</w:t>
            </w:r>
          </w:p>
          <w:p w:rsidR="00843F55" w:rsidRPr="000C2413" w:rsidRDefault="00843F55" w:rsidP="00843F55">
            <w:pPr>
              <w:pStyle w:val="11"/>
              <w:numPr>
                <w:ilvl w:val="1"/>
                <w:numId w:val="19"/>
              </w:numPr>
              <w:tabs>
                <w:tab w:val="left" w:pos="432"/>
                <w:tab w:val="left" w:pos="612"/>
              </w:tabs>
              <w:snapToGrid/>
              <w:ind w:left="0" w:firstLine="0"/>
              <w:rPr>
                <w:sz w:val="24"/>
                <w:szCs w:val="24"/>
              </w:rPr>
            </w:pPr>
            <w:r w:rsidRPr="000C2413">
              <w:rPr>
                <w:sz w:val="24"/>
                <w:szCs w:val="24"/>
              </w:rPr>
              <w:t>нормативные акты Университета (устав, приказы, распоряжения, положения, инструкции, правила и т.п.);</w:t>
            </w:r>
          </w:p>
          <w:p w:rsidR="00843F55" w:rsidRPr="000C2413" w:rsidRDefault="00843F55" w:rsidP="00843F55">
            <w:pPr>
              <w:pStyle w:val="11"/>
              <w:numPr>
                <w:ilvl w:val="1"/>
                <w:numId w:val="19"/>
              </w:numPr>
              <w:tabs>
                <w:tab w:val="left" w:pos="432"/>
                <w:tab w:val="left" w:pos="612"/>
              </w:tabs>
              <w:snapToGrid/>
              <w:ind w:left="0" w:firstLine="0"/>
              <w:rPr>
                <w:sz w:val="24"/>
                <w:szCs w:val="24"/>
              </w:rPr>
            </w:pPr>
            <w:r w:rsidRPr="000C2413">
              <w:rPr>
                <w:sz w:val="24"/>
                <w:szCs w:val="24"/>
              </w:rPr>
              <w:t>запросы сторонних организаций по вопросам работы кафедры.</w:t>
            </w:r>
          </w:p>
        </w:tc>
        <w:tc>
          <w:tcPr>
            <w:tcW w:w="1944" w:type="pct"/>
          </w:tcPr>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проекты приказов, договоров, актов и иные документы на согласование различными структурными подразделениями Университета;</w:t>
            </w:r>
          </w:p>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ответы на запросы сторонних организаций по вопросам работы кафедры.</w:t>
            </w:r>
          </w:p>
        </w:tc>
      </w:tr>
      <w:tr w:rsidR="00843F55" w:rsidRPr="000C2413" w:rsidTr="006B259E">
        <w:trPr>
          <w:trHeight w:val="20"/>
        </w:trPr>
        <w:tc>
          <w:tcPr>
            <w:tcW w:w="1150" w:type="pct"/>
          </w:tcPr>
          <w:p w:rsidR="00843F55" w:rsidRPr="000C2413" w:rsidRDefault="00843F55" w:rsidP="00843F55">
            <w:pPr>
              <w:pStyle w:val="11"/>
              <w:rPr>
                <w:sz w:val="24"/>
                <w:szCs w:val="24"/>
              </w:rPr>
            </w:pPr>
            <w:r w:rsidRPr="000C2413">
              <w:rPr>
                <w:sz w:val="24"/>
                <w:szCs w:val="24"/>
              </w:rPr>
              <w:t>Отдел кадров</w:t>
            </w:r>
          </w:p>
        </w:tc>
        <w:tc>
          <w:tcPr>
            <w:tcW w:w="1906" w:type="pct"/>
          </w:tcPr>
          <w:p w:rsidR="00843F55" w:rsidRPr="000C2413" w:rsidRDefault="00843F55" w:rsidP="00843F55">
            <w:pPr>
              <w:pStyle w:val="11"/>
              <w:numPr>
                <w:ilvl w:val="1"/>
                <w:numId w:val="19"/>
              </w:numPr>
              <w:tabs>
                <w:tab w:val="left" w:pos="432"/>
              </w:tabs>
              <w:snapToGrid/>
              <w:ind w:left="0" w:firstLine="0"/>
              <w:rPr>
                <w:sz w:val="24"/>
                <w:szCs w:val="24"/>
              </w:rPr>
            </w:pPr>
            <w:r w:rsidRPr="000C2413">
              <w:rPr>
                <w:sz w:val="24"/>
                <w:szCs w:val="24"/>
              </w:rPr>
              <w:t>штатное расписание сотрудников кафедры;</w:t>
            </w:r>
          </w:p>
          <w:p w:rsidR="00843F55" w:rsidRPr="000C2413" w:rsidRDefault="00843F55" w:rsidP="00843F55">
            <w:pPr>
              <w:pStyle w:val="11"/>
              <w:numPr>
                <w:ilvl w:val="1"/>
                <w:numId w:val="19"/>
              </w:numPr>
              <w:tabs>
                <w:tab w:val="left" w:pos="432"/>
              </w:tabs>
              <w:snapToGrid/>
              <w:ind w:left="0" w:firstLine="0"/>
              <w:rPr>
                <w:sz w:val="24"/>
                <w:szCs w:val="24"/>
              </w:rPr>
            </w:pPr>
            <w:r w:rsidRPr="000C2413">
              <w:rPr>
                <w:sz w:val="24"/>
                <w:szCs w:val="24"/>
              </w:rPr>
              <w:t>утвержденные должностные инструкции сотрудников деканата;</w:t>
            </w:r>
          </w:p>
          <w:p w:rsidR="00843F55" w:rsidRPr="000C2413" w:rsidRDefault="00843F55" w:rsidP="00843F55">
            <w:pPr>
              <w:pStyle w:val="11"/>
              <w:numPr>
                <w:ilvl w:val="1"/>
                <w:numId w:val="19"/>
              </w:numPr>
              <w:tabs>
                <w:tab w:val="left" w:pos="432"/>
              </w:tabs>
              <w:snapToGrid/>
              <w:ind w:left="0" w:firstLine="0"/>
              <w:rPr>
                <w:sz w:val="24"/>
                <w:szCs w:val="24"/>
              </w:rPr>
            </w:pPr>
            <w:r w:rsidRPr="000C2413">
              <w:rPr>
                <w:sz w:val="24"/>
                <w:szCs w:val="24"/>
              </w:rPr>
              <w:t>трудовые договоры работников кафедры.</w:t>
            </w:r>
          </w:p>
        </w:tc>
        <w:tc>
          <w:tcPr>
            <w:tcW w:w="1944" w:type="pct"/>
          </w:tcPr>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проекты должностных инструкций работников кафедры;</w:t>
            </w:r>
          </w:p>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представления о сроках очередных отпусков ППС и ВУП кафедры;</w:t>
            </w:r>
          </w:p>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предложения о поощрении и наложении взысканий на работников кафедры.</w:t>
            </w:r>
          </w:p>
        </w:tc>
      </w:tr>
      <w:tr w:rsidR="00843F55" w:rsidRPr="000C2413" w:rsidTr="006B259E">
        <w:trPr>
          <w:trHeight w:val="20"/>
        </w:trPr>
        <w:tc>
          <w:tcPr>
            <w:tcW w:w="1150" w:type="pct"/>
          </w:tcPr>
          <w:p w:rsidR="00843F55" w:rsidRPr="000C2413" w:rsidRDefault="00843F55" w:rsidP="00843F55">
            <w:pPr>
              <w:pStyle w:val="11"/>
              <w:rPr>
                <w:sz w:val="24"/>
                <w:szCs w:val="24"/>
              </w:rPr>
            </w:pPr>
            <w:r w:rsidRPr="000C2413">
              <w:rPr>
                <w:sz w:val="24"/>
                <w:szCs w:val="24"/>
              </w:rPr>
              <w:t>Юридический отдел</w:t>
            </w:r>
          </w:p>
        </w:tc>
        <w:tc>
          <w:tcPr>
            <w:tcW w:w="1906" w:type="pct"/>
          </w:tcPr>
          <w:p w:rsidR="00843F55" w:rsidRPr="000C2413" w:rsidRDefault="00843F55" w:rsidP="00843F55">
            <w:pPr>
              <w:pStyle w:val="11"/>
              <w:numPr>
                <w:ilvl w:val="1"/>
                <w:numId w:val="19"/>
              </w:numPr>
              <w:tabs>
                <w:tab w:val="left" w:pos="432"/>
              </w:tabs>
              <w:snapToGrid/>
              <w:ind w:left="0" w:firstLine="0"/>
              <w:rPr>
                <w:sz w:val="24"/>
                <w:szCs w:val="24"/>
              </w:rPr>
            </w:pPr>
            <w:r w:rsidRPr="000C2413">
              <w:rPr>
                <w:sz w:val="24"/>
                <w:szCs w:val="24"/>
              </w:rPr>
              <w:t>второй учтенный экземпляр положения о кафедре и положений о структурных подразделениях кафедры.</w:t>
            </w:r>
          </w:p>
        </w:tc>
        <w:tc>
          <w:tcPr>
            <w:tcW w:w="1944" w:type="pct"/>
          </w:tcPr>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договоры на правовую экспертизу  и согласование;</w:t>
            </w:r>
          </w:p>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проекты положений о кафедре и структурных подразделениях кафедры на правовую экспертизу  и согласование.</w:t>
            </w:r>
          </w:p>
        </w:tc>
      </w:tr>
      <w:tr w:rsidR="00843F55" w:rsidRPr="000C2413" w:rsidTr="006B259E">
        <w:trPr>
          <w:trHeight w:val="20"/>
        </w:trPr>
        <w:tc>
          <w:tcPr>
            <w:tcW w:w="1150" w:type="pct"/>
          </w:tcPr>
          <w:p w:rsidR="00843F55" w:rsidRPr="000C2413" w:rsidRDefault="00843F55" w:rsidP="00843F55">
            <w:pPr>
              <w:pStyle w:val="11"/>
              <w:rPr>
                <w:sz w:val="24"/>
                <w:szCs w:val="24"/>
              </w:rPr>
            </w:pPr>
            <w:r w:rsidRPr="000C2413">
              <w:rPr>
                <w:sz w:val="24"/>
                <w:szCs w:val="24"/>
              </w:rPr>
              <w:t>Планово-финансовый отдел финансово-экономического</w:t>
            </w:r>
          </w:p>
          <w:p w:rsidR="00843F55" w:rsidRPr="000C2413" w:rsidRDefault="00843F55" w:rsidP="00843F55">
            <w:pPr>
              <w:jc w:val="both"/>
            </w:pPr>
            <w:r w:rsidRPr="000C2413">
              <w:t>управления</w:t>
            </w:r>
          </w:p>
        </w:tc>
        <w:tc>
          <w:tcPr>
            <w:tcW w:w="1906" w:type="pct"/>
          </w:tcPr>
          <w:p w:rsidR="00843F55" w:rsidRPr="000C2413" w:rsidRDefault="00843F55" w:rsidP="00843F55">
            <w:pPr>
              <w:pStyle w:val="11"/>
              <w:numPr>
                <w:ilvl w:val="1"/>
                <w:numId w:val="19"/>
              </w:numPr>
              <w:tabs>
                <w:tab w:val="left" w:pos="432"/>
              </w:tabs>
              <w:snapToGrid/>
              <w:ind w:left="0" w:firstLine="0"/>
              <w:rPr>
                <w:sz w:val="24"/>
                <w:szCs w:val="24"/>
              </w:rPr>
            </w:pPr>
            <w:r w:rsidRPr="000C2413">
              <w:rPr>
                <w:sz w:val="24"/>
                <w:szCs w:val="24"/>
              </w:rPr>
              <w:t>утвержденные сметы и расчеты обучения слушателей курсов дополнительного обучения;</w:t>
            </w:r>
          </w:p>
          <w:p w:rsidR="00843F55" w:rsidRPr="000C2413" w:rsidRDefault="00843F55" w:rsidP="00843F55">
            <w:pPr>
              <w:pStyle w:val="11"/>
              <w:numPr>
                <w:ilvl w:val="1"/>
                <w:numId w:val="19"/>
              </w:numPr>
              <w:tabs>
                <w:tab w:val="left" w:pos="432"/>
              </w:tabs>
              <w:snapToGrid/>
              <w:ind w:left="0" w:firstLine="0"/>
              <w:rPr>
                <w:sz w:val="24"/>
                <w:szCs w:val="24"/>
              </w:rPr>
            </w:pPr>
            <w:r w:rsidRPr="000C2413">
              <w:rPr>
                <w:sz w:val="24"/>
                <w:szCs w:val="24"/>
              </w:rPr>
              <w:t>утвержденные сметы и расчеты на распределение финансовых средств внутривузовских грантов.</w:t>
            </w:r>
          </w:p>
        </w:tc>
        <w:tc>
          <w:tcPr>
            <w:tcW w:w="1944" w:type="pct"/>
          </w:tcPr>
          <w:p w:rsidR="00843F55" w:rsidRPr="000C2413" w:rsidRDefault="006B259E" w:rsidP="00843F55">
            <w:pPr>
              <w:pStyle w:val="11"/>
              <w:numPr>
                <w:ilvl w:val="0"/>
                <w:numId w:val="29"/>
              </w:numPr>
              <w:tabs>
                <w:tab w:val="left" w:pos="432"/>
              </w:tabs>
              <w:snapToGrid/>
              <w:ind w:left="0" w:firstLine="0"/>
              <w:rPr>
                <w:sz w:val="24"/>
                <w:szCs w:val="24"/>
              </w:rPr>
            </w:pPr>
            <w:r w:rsidRPr="000C2413">
              <w:rPr>
                <w:sz w:val="24"/>
                <w:szCs w:val="24"/>
              </w:rPr>
              <w:t>проекты</w:t>
            </w:r>
            <w:r w:rsidR="008418C7" w:rsidRPr="000C2413">
              <w:rPr>
                <w:sz w:val="24"/>
                <w:szCs w:val="24"/>
              </w:rPr>
              <w:t xml:space="preserve"> </w:t>
            </w:r>
            <w:r w:rsidR="00843F55" w:rsidRPr="000C2413">
              <w:rPr>
                <w:sz w:val="24"/>
                <w:szCs w:val="24"/>
              </w:rPr>
              <w:t>смет и расчет</w:t>
            </w:r>
            <w:r w:rsidR="008418C7" w:rsidRPr="000C2413">
              <w:rPr>
                <w:sz w:val="24"/>
                <w:szCs w:val="24"/>
              </w:rPr>
              <w:t>ов</w:t>
            </w:r>
            <w:r w:rsidR="00843F55" w:rsidRPr="000C2413">
              <w:rPr>
                <w:sz w:val="24"/>
                <w:szCs w:val="24"/>
              </w:rPr>
              <w:t xml:space="preserve"> обучения слушателей курсов дополнительного обучения на согласование;</w:t>
            </w:r>
          </w:p>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сметы и расчеты на распределение финансовых средств внутривузовских грантов на согласование.</w:t>
            </w:r>
          </w:p>
        </w:tc>
      </w:tr>
      <w:tr w:rsidR="00843F55" w:rsidRPr="000C2413" w:rsidTr="006B259E">
        <w:trPr>
          <w:trHeight w:val="20"/>
        </w:trPr>
        <w:tc>
          <w:tcPr>
            <w:tcW w:w="1150" w:type="pct"/>
          </w:tcPr>
          <w:p w:rsidR="00843F55" w:rsidRPr="000C2413" w:rsidRDefault="00843F55" w:rsidP="00843F55">
            <w:pPr>
              <w:pStyle w:val="11"/>
              <w:rPr>
                <w:sz w:val="24"/>
                <w:szCs w:val="24"/>
              </w:rPr>
            </w:pPr>
            <w:r w:rsidRPr="000C2413">
              <w:rPr>
                <w:sz w:val="24"/>
                <w:szCs w:val="24"/>
              </w:rPr>
              <w:t>Служба безопасности</w:t>
            </w:r>
          </w:p>
        </w:tc>
        <w:tc>
          <w:tcPr>
            <w:tcW w:w="1906" w:type="pct"/>
          </w:tcPr>
          <w:p w:rsidR="00843F55" w:rsidRPr="000C2413" w:rsidRDefault="00843F55" w:rsidP="00843F55">
            <w:pPr>
              <w:pStyle w:val="11"/>
              <w:numPr>
                <w:ilvl w:val="1"/>
                <w:numId w:val="19"/>
              </w:numPr>
              <w:tabs>
                <w:tab w:val="left" w:pos="432"/>
              </w:tabs>
              <w:snapToGrid/>
              <w:ind w:left="0" w:firstLine="0"/>
              <w:rPr>
                <w:sz w:val="24"/>
                <w:szCs w:val="24"/>
              </w:rPr>
            </w:pPr>
            <w:r w:rsidRPr="000C2413">
              <w:rPr>
                <w:sz w:val="24"/>
                <w:szCs w:val="24"/>
              </w:rPr>
              <w:t>утвержденные представления на проведение дополнительных занятий и иных мероприятий в аудиториях Университета.</w:t>
            </w:r>
          </w:p>
        </w:tc>
        <w:tc>
          <w:tcPr>
            <w:tcW w:w="1944" w:type="pct"/>
          </w:tcPr>
          <w:p w:rsidR="00843F55" w:rsidRPr="000C2413" w:rsidRDefault="006B259E" w:rsidP="006B259E">
            <w:pPr>
              <w:pStyle w:val="11"/>
              <w:tabs>
                <w:tab w:val="left" w:pos="432"/>
              </w:tabs>
              <w:snapToGrid/>
              <w:rPr>
                <w:sz w:val="24"/>
                <w:szCs w:val="24"/>
              </w:rPr>
            </w:pPr>
            <w:r w:rsidRPr="000C2413">
              <w:rPr>
                <w:sz w:val="24"/>
                <w:szCs w:val="24"/>
              </w:rPr>
              <w:t xml:space="preserve">- </w:t>
            </w:r>
            <w:r w:rsidR="00843F55" w:rsidRPr="000C2413">
              <w:rPr>
                <w:sz w:val="24"/>
                <w:szCs w:val="24"/>
              </w:rPr>
              <w:t xml:space="preserve">представления на использование кафедрой учебных помещений Университета для проведения различных мероприятий. </w:t>
            </w:r>
          </w:p>
        </w:tc>
      </w:tr>
      <w:tr w:rsidR="00843F55" w:rsidRPr="000C2413" w:rsidTr="006B259E">
        <w:trPr>
          <w:trHeight w:val="20"/>
        </w:trPr>
        <w:tc>
          <w:tcPr>
            <w:tcW w:w="1150" w:type="pct"/>
          </w:tcPr>
          <w:p w:rsidR="00843F55" w:rsidRPr="000C2413" w:rsidRDefault="00843F55" w:rsidP="00843F55">
            <w:pPr>
              <w:pStyle w:val="11"/>
              <w:rPr>
                <w:sz w:val="24"/>
                <w:szCs w:val="24"/>
              </w:rPr>
            </w:pPr>
            <w:r w:rsidRPr="000C2413">
              <w:rPr>
                <w:sz w:val="24"/>
                <w:szCs w:val="24"/>
              </w:rPr>
              <w:t>Информационно -техническое управление</w:t>
            </w:r>
          </w:p>
        </w:tc>
        <w:tc>
          <w:tcPr>
            <w:tcW w:w="1906" w:type="pct"/>
          </w:tcPr>
          <w:p w:rsidR="00843F55" w:rsidRPr="000C2413" w:rsidRDefault="00843F55" w:rsidP="00843F55">
            <w:pPr>
              <w:pStyle w:val="11"/>
              <w:numPr>
                <w:ilvl w:val="1"/>
                <w:numId w:val="19"/>
              </w:numPr>
              <w:tabs>
                <w:tab w:val="left" w:pos="432"/>
              </w:tabs>
              <w:snapToGrid/>
              <w:ind w:left="0" w:firstLine="0"/>
              <w:rPr>
                <w:sz w:val="24"/>
                <w:szCs w:val="24"/>
              </w:rPr>
            </w:pPr>
            <w:r w:rsidRPr="000C2413">
              <w:rPr>
                <w:sz w:val="24"/>
                <w:szCs w:val="24"/>
              </w:rPr>
              <w:t>планы компьютерного обеспечения подразделений Университета;</w:t>
            </w:r>
          </w:p>
          <w:p w:rsidR="00843F55" w:rsidRPr="000C2413" w:rsidRDefault="00843F55" w:rsidP="00843F55">
            <w:pPr>
              <w:pStyle w:val="11"/>
              <w:numPr>
                <w:ilvl w:val="1"/>
                <w:numId w:val="19"/>
              </w:numPr>
              <w:tabs>
                <w:tab w:val="left" w:pos="432"/>
              </w:tabs>
              <w:snapToGrid/>
              <w:ind w:left="0" w:firstLine="0"/>
              <w:rPr>
                <w:sz w:val="24"/>
                <w:szCs w:val="24"/>
              </w:rPr>
            </w:pPr>
            <w:r w:rsidRPr="000C2413">
              <w:rPr>
                <w:sz w:val="24"/>
                <w:szCs w:val="24"/>
              </w:rPr>
              <w:t>планы обеспечения доступа кафедры к информации в Интернете;</w:t>
            </w:r>
          </w:p>
          <w:p w:rsidR="00843F55" w:rsidRPr="000C2413" w:rsidRDefault="00843F55" w:rsidP="00843F55">
            <w:pPr>
              <w:pStyle w:val="11"/>
              <w:numPr>
                <w:ilvl w:val="1"/>
                <w:numId w:val="19"/>
              </w:numPr>
              <w:tabs>
                <w:tab w:val="left" w:pos="432"/>
              </w:tabs>
              <w:snapToGrid/>
              <w:ind w:left="0" w:firstLine="0"/>
              <w:rPr>
                <w:sz w:val="24"/>
                <w:szCs w:val="24"/>
              </w:rPr>
            </w:pPr>
            <w:r w:rsidRPr="000C2413">
              <w:rPr>
                <w:sz w:val="24"/>
                <w:szCs w:val="24"/>
              </w:rPr>
              <w:t xml:space="preserve">требования по ведению страницы </w:t>
            </w:r>
            <w:r w:rsidRPr="000C2413">
              <w:rPr>
                <w:bCs/>
                <w:sz w:val="24"/>
                <w:szCs w:val="24"/>
              </w:rPr>
              <w:t>кафедры</w:t>
            </w:r>
            <w:r w:rsidRPr="000C2413">
              <w:rPr>
                <w:sz w:val="24"/>
                <w:szCs w:val="24"/>
              </w:rPr>
              <w:t xml:space="preserve"> на сайте Университета и по созданию электронных учебников по учебным дисциплинам кафедры;</w:t>
            </w:r>
          </w:p>
          <w:p w:rsidR="00843F55" w:rsidRPr="000C2413" w:rsidRDefault="00843F55" w:rsidP="00843F55">
            <w:pPr>
              <w:pStyle w:val="11"/>
              <w:numPr>
                <w:ilvl w:val="1"/>
                <w:numId w:val="19"/>
              </w:numPr>
              <w:tabs>
                <w:tab w:val="left" w:pos="432"/>
              </w:tabs>
              <w:snapToGrid/>
              <w:ind w:left="0" w:firstLine="0"/>
              <w:rPr>
                <w:sz w:val="24"/>
                <w:szCs w:val="24"/>
              </w:rPr>
            </w:pPr>
            <w:r w:rsidRPr="000C2413">
              <w:rPr>
                <w:sz w:val="24"/>
                <w:szCs w:val="24"/>
              </w:rPr>
              <w:t>правила оформления тестовых материалов по дисциплинам кафедры.</w:t>
            </w:r>
          </w:p>
        </w:tc>
        <w:tc>
          <w:tcPr>
            <w:tcW w:w="1944" w:type="pct"/>
          </w:tcPr>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заявки на приобретение компьютерного, мультимедийного оборудования и его обслуживание;</w:t>
            </w:r>
          </w:p>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представления о доступе к информации в Интернете, об открытии и совершенствовании страницы кафедры на сайте Университета;</w:t>
            </w:r>
          </w:p>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тестовые материалы по дисциплинам кафедры;</w:t>
            </w:r>
          </w:p>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электронные презентации кафедры.</w:t>
            </w:r>
          </w:p>
        </w:tc>
      </w:tr>
      <w:tr w:rsidR="00843F55" w:rsidRPr="000C2413" w:rsidTr="006B259E">
        <w:trPr>
          <w:trHeight w:val="20"/>
        </w:trPr>
        <w:tc>
          <w:tcPr>
            <w:tcW w:w="1150" w:type="pct"/>
          </w:tcPr>
          <w:p w:rsidR="00843F55" w:rsidRPr="000C2413" w:rsidRDefault="00843F55" w:rsidP="00843F55">
            <w:pPr>
              <w:pStyle w:val="11"/>
              <w:rPr>
                <w:sz w:val="24"/>
                <w:szCs w:val="24"/>
              </w:rPr>
            </w:pPr>
            <w:r w:rsidRPr="000C2413">
              <w:rPr>
                <w:sz w:val="24"/>
                <w:szCs w:val="24"/>
              </w:rPr>
              <w:t>Приемная комиссия Университета</w:t>
            </w:r>
          </w:p>
        </w:tc>
        <w:tc>
          <w:tcPr>
            <w:tcW w:w="1906" w:type="pct"/>
          </w:tcPr>
          <w:p w:rsidR="00843F55" w:rsidRPr="000C2413" w:rsidRDefault="00843F55" w:rsidP="00843F55">
            <w:pPr>
              <w:pStyle w:val="11"/>
              <w:numPr>
                <w:ilvl w:val="1"/>
                <w:numId w:val="19"/>
              </w:numPr>
              <w:tabs>
                <w:tab w:val="left" w:pos="432"/>
              </w:tabs>
              <w:snapToGrid/>
              <w:ind w:left="0" w:firstLine="0"/>
              <w:rPr>
                <w:sz w:val="24"/>
                <w:szCs w:val="24"/>
              </w:rPr>
            </w:pPr>
            <w:r w:rsidRPr="000C2413">
              <w:rPr>
                <w:sz w:val="24"/>
                <w:szCs w:val="24"/>
              </w:rPr>
              <w:t>правила приема;</w:t>
            </w:r>
          </w:p>
          <w:p w:rsidR="00843F55" w:rsidRPr="000C2413" w:rsidRDefault="00843F55" w:rsidP="00843F55">
            <w:pPr>
              <w:pStyle w:val="11"/>
              <w:numPr>
                <w:ilvl w:val="1"/>
                <w:numId w:val="19"/>
              </w:numPr>
              <w:tabs>
                <w:tab w:val="left" w:pos="432"/>
              </w:tabs>
              <w:snapToGrid/>
              <w:ind w:left="0" w:firstLine="0"/>
              <w:rPr>
                <w:sz w:val="24"/>
                <w:szCs w:val="24"/>
              </w:rPr>
            </w:pPr>
            <w:r w:rsidRPr="000C2413">
              <w:rPr>
                <w:sz w:val="24"/>
                <w:szCs w:val="24"/>
              </w:rPr>
              <w:t>требования к оформлению материалов вступительных экзаменов;</w:t>
            </w:r>
          </w:p>
          <w:p w:rsidR="00843F55" w:rsidRPr="000C2413" w:rsidRDefault="00843F55" w:rsidP="00843F55">
            <w:pPr>
              <w:pStyle w:val="11"/>
              <w:numPr>
                <w:ilvl w:val="1"/>
                <w:numId w:val="19"/>
              </w:numPr>
              <w:tabs>
                <w:tab w:val="left" w:pos="432"/>
              </w:tabs>
              <w:snapToGrid/>
              <w:ind w:left="0" w:firstLine="0"/>
              <w:rPr>
                <w:sz w:val="24"/>
                <w:szCs w:val="24"/>
              </w:rPr>
            </w:pPr>
            <w:r w:rsidRPr="000C2413">
              <w:rPr>
                <w:sz w:val="24"/>
                <w:szCs w:val="24"/>
              </w:rPr>
              <w:t>форма отчета председателя предметной комиссии.</w:t>
            </w:r>
          </w:p>
          <w:p w:rsidR="00843F55" w:rsidRPr="000C2413" w:rsidRDefault="00843F55" w:rsidP="00843F55">
            <w:pPr>
              <w:pStyle w:val="11"/>
              <w:tabs>
                <w:tab w:val="left" w:pos="432"/>
              </w:tabs>
              <w:rPr>
                <w:sz w:val="24"/>
                <w:szCs w:val="24"/>
              </w:rPr>
            </w:pPr>
          </w:p>
        </w:tc>
        <w:tc>
          <w:tcPr>
            <w:tcW w:w="1944" w:type="pct"/>
          </w:tcPr>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предложения по организации вступительных испытаний по предметам кафедры;</w:t>
            </w:r>
          </w:p>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материалы вступительных испытаний (задания, методические рекомендации по выполнению заданий и прочая документация);</w:t>
            </w:r>
          </w:p>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отчет председателя предметной комиссии;</w:t>
            </w:r>
          </w:p>
        </w:tc>
      </w:tr>
      <w:tr w:rsidR="00843F55" w:rsidRPr="000C2413" w:rsidTr="006B259E">
        <w:trPr>
          <w:trHeight w:val="20"/>
        </w:trPr>
        <w:tc>
          <w:tcPr>
            <w:tcW w:w="1150" w:type="pct"/>
          </w:tcPr>
          <w:p w:rsidR="00843F55" w:rsidRPr="000C2413" w:rsidRDefault="006B259E" w:rsidP="00843F55">
            <w:pPr>
              <w:pStyle w:val="11"/>
              <w:rPr>
                <w:sz w:val="24"/>
                <w:szCs w:val="24"/>
              </w:rPr>
            </w:pPr>
            <w:r w:rsidRPr="000C2413">
              <w:rPr>
                <w:sz w:val="24"/>
                <w:szCs w:val="24"/>
              </w:rPr>
              <w:t>Центр общеразвивающих программ Института дополнительного образования</w:t>
            </w:r>
          </w:p>
        </w:tc>
        <w:tc>
          <w:tcPr>
            <w:tcW w:w="1906" w:type="pct"/>
          </w:tcPr>
          <w:p w:rsidR="00843F55" w:rsidRPr="000C2413" w:rsidRDefault="00843F55" w:rsidP="00843F55">
            <w:pPr>
              <w:pStyle w:val="11"/>
              <w:numPr>
                <w:ilvl w:val="1"/>
                <w:numId w:val="19"/>
              </w:numPr>
              <w:tabs>
                <w:tab w:val="left" w:pos="432"/>
              </w:tabs>
              <w:snapToGrid/>
              <w:ind w:left="0" w:firstLine="0"/>
              <w:rPr>
                <w:sz w:val="24"/>
                <w:szCs w:val="24"/>
              </w:rPr>
            </w:pPr>
            <w:r w:rsidRPr="000C2413">
              <w:rPr>
                <w:sz w:val="24"/>
                <w:szCs w:val="24"/>
              </w:rPr>
              <w:t>требования к оформлению образовательных программ дополнительного образования;</w:t>
            </w:r>
          </w:p>
          <w:p w:rsidR="00843F55" w:rsidRPr="000C2413" w:rsidRDefault="00843F55" w:rsidP="00843F55">
            <w:pPr>
              <w:pStyle w:val="11"/>
              <w:numPr>
                <w:ilvl w:val="1"/>
                <w:numId w:val="19"/>
              </w:numPr>
              <w:tabs>
                <w:tab w:val="left" w:pos="432"/>
              </w:tabs>
              <w:snapToGrid/>
              <w:ind w:left="0" w:firstLine="0"/>
              <w:rPr>
                <w:sz w:val="24"/>
                <w:szCs w:val="24"/>
              </w:rPr>
            </w:pPr>
            <w:r w:rsidRPr="000C2413">
              <w:rPr>
                <w:sz w:val="24"/>
                <w:szCs w:val="24"/>
              </w:rPr>
              <w:t>лицензия Университета на предоставление образовательных услуг с перечнем программ курсов;</w:t>
            </w:r>
          </w:p>
          <w:p w:rsidR="00843F55" w:rsidRPr="000C2413" w:rsidRDefault="00843F55" w:rsidP="00843F55">
            <w:pPr>
              <w:pStyle w:val="11"/>
              <w:numPr>
                <w:ilvl w:val="1"/>
                <w:numId w:val="19"/>
              </w:numPr>
              <w:tabs>
                <w:tab w:val="left" w:pos="432"/>
              </w:tabs>
              <w:snapToGrid/>
              <w:ind w:left="0" w:firstLine="0"/>
              <w:rPr>
                <w:sz w:val="24"/>
                <w:szCs w:val="24"/>
              </w:rPr>
            </w:pPr>
            <w:r w:rsidRPr="000C2413">
              <w:rPr>
                <w:sz w:val="24"/>
                <w:szCs w:val="24"/>
              </w:rPr>
              <w:t>алгоритм с инструкцией по оформлению документации курсов повышения квалификации и профессиональной переподготовки;</w:t>
            </w:r>
          </w:p>
          <w:p w:rsidR="00843F55" w:rsidRPr="000C2413" w:rsidRDefault="00843F55" w:rsidP="00843F55">
            <w:pPr>
              <w:pStyle w:val="11"/>
              <w:numPr>
                <w:ilvl w:val="1"/>
                <w:numId w:val="19"/>
              </w:numPr>
              <w:tabs>
                <w:tab w:val="left" w:pos="432"/>
              </w:tabs>
              <w:snapToGrid/>
              <w:ind w:left="0" w:firstLine="0"/>
              <w:rPr>
                <w:sz w:val="24"/>
                <w:szCs w:val="24"/>
              </w:rPr>
            </w:pPr>
            <w:r w:rsidRPr="000C2413">
              <w:rPr>
                <w:sz w:val="24"/>
                <w:szCs w:val="24"/>
              </w:rPr>
              <w:t>утвержденные документы курсов и образовательных модулей;</w:t>
            </w:r>
          </w:p>
          <w:p w:rsidR="00843F55" w:rsidRPr="000C2413" w:rsidRDefault="00843F55" w:rsidP="00843F55">
            <w:pPr>
              <w:pStyle w:val="11"/>
              <w:numPr>
                <w:ilvl w:val="1"/>
                <w:numId w:val="19"/>
              </w:numPr>
              <w:tabs>
                <w:tab w:val="left" w:pos="432"/>
              </w:tabs>
              <w:snapToGrid/>
              <w:ind w:left="0" w:firstLine="0"/>
              <w:rPr>
                <w:sz w:val="24"/>
                <w:szCs w:val="24"/>
              </w:rPr>
            </w:pPr>
            <w:r w:rsidRPr="000C2413">
              <w:rPr>
                <w:sz w:val="24"/>
                <w:szCs w:val="24"/>
              </w:rPr>
              <w:t>согласованные командировочные документы ППС кафедры.</w:t>
            </w:r>
          </w:p>
          <w:p w:rsidR="00843F55" w:rsidRPr="000C2413" w:rsidRDefault="00843F55" w:rsidP="00843F55">
            <w:pPr>
              <w:pStyle w:val="11"/>
              <w:numPr>
                <w:ilvl w:val="1"/>
                <w:numId w:val="19"/>
              </w:numPr>
              <w:tabs>
                <w:tab w:val="left" w:pos="432"/>
              </w:tabs>
              <w:snapToGrid/>
              <w:ind w:left="0" w:firstLine="0"/>
              <w:rPr>
                <w:sz w:val="24"/>
                <w:szCs w:val="24"/>
              </w:rPr>
            </w:pPr>
            <w:r w:rsidRPr="000C2413">
              <w:rPr>
                <w:sz w:val="24"/>
                <w:szCs w:val="24"/>
              </w:rPr>
              <w:t>планы профориентационной работы Центра довузовского образования Университета;</w:t>
            </w:r>
          </w:p>
          <w:p w:rsidR="00843F55" w:rsidRPr="000C2413" w:rsidRDefault="00843F55" w:rsidP="00843F55">
            <w:pPr>
              <w:pStyle w:val="11"/>
              <w:numPr>
                <w:ilvl w:val="1"/>
                <w:numId w:val="19"/>
              </w:numPr>
              <w:tabs>
                <w:tab w:val="left" w:pos="432"/>
              </w:tabs>
              <w:snapToGrid/>
              <w:ind w:left="0" w:firstLine="0"/>
              <w:rPr>
                <w:sz w:val="24"/>
                <w:szCs w:val="24"/>
              </w:rPr>
            </w:pPr>
            <w:r w:rsidRPr="000C2413">
              <w:rPr>
                <w:sz w:val="24"/>
                <w:szCs w:val="24"/>
              </w:rPr>
              <w:t>заявка на опубликование в издательстве Университета методических раздаточных материалов (далее УМП) для подготовительных курсов.</w:t>
            </w:r>
          </w:p>
        </w:tc>
        <w:tc>
          <w:tcPr>
            <w:tcW w:w="1944" w:type="pct"/>
          </w:tcPr>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предложения по внедрению образовательных программ дополнительного образования и повышения квалификации;</w:t>
            </w:r>
          </w:p>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пакет документов для лицензирования программ дополнительного образования по направлению работы кафедры;</w:t>
            </w:r>
          </w:p>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комплект текущих документов по реализации курсов повышения квалификации и профессиональной переподготовки на согласование;</w:t>
            </w:r>
          </w:p>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командировочные документы ППС кафедры на согласование.</w:t>
            </w:r>
          </w:p>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предложения кафедры о  ведении профориентационной работы и возможных формах довузовского образования;</w:t>
            </w:r>
          </w:p>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программы подготовительных курсов по профилю кафедры;</w:t>
            </w:r>
          </w:p>
          <w:p w:rsidR="00843F55" w:rsidRPr="000C2413" w:rsidRDefault="006B259E" w:rsidP="006B259E">
            <w:pPr>
              <w:pStyle w:val="11"/>
              <w:numPr>
                <w:ilvl w:val="0"/>
                <w:numId w:val="29"/>
              </w:numPr>
              <w:tabs>
                <w:tab w:val="left" w:pos="432"/>
              </w:tabs>
              <w:snapToGrid/>
              <w:ind w:left="0" w:firstLine="0"/>
              <w:rPr>
                <w:sz w:val="24"/>
                <w:szCs w:val="24"/>
              </w:rPr>
            </w:pPr>
            <w:r w:rsidRPr="000C2413">
              <w:rPr>
                <w:sz w:val="24"/>
                <w:szCs w:val="24"/>
              </w:rPr>
              <w:t>проекты</w:t>
            </w:r>
            <w:r w:rsidR="00843F55" w:rsidRPr="000C2413">
              <w:rPr>
                <w:sz w:val="24"/>
                <w:szCs w:val="24"/>
              </w:rPr>
              <w:t xml:space="preserve"> учебно-методическ</w:t>
            </w:r>
            <w:r w:rsidR="008A4091" w:rsidRPr="000C2413">
              <w:rPr>
                <w:sz w:val="24"/>
                <w:szCs w:val="24"/>
              </w:rPr>
              <w:t>их</w:t>
            </w:r>
            <w:r w:rsidR="00843F55" w:rsidRPr="000C2413">
              <w:rPr>
                <w:sz w:val="24"/>
                <w:szCs w:val="24"/>
              </w:rPr>
              <w:t xml:space="preserve"> пособий для абитуриентов подготовительных курсов.</w:t>
            </w:r>
            <w:r w:rsidR="00F3727D" w:rsidRPr="000C2413">
              <w:rPr>
                <w:sz w:val="24"/>
                <w:szCs w:val="24"/>
              </w:rPr>
              <w:t xml:space="preserve"> </w:t>
            </w:r>
          </w:p>
        </w:tc>
      </w:tr>
      <w:tr w:rsidR="00843F55" w:rsidRPr="000C2413" w:rsidTr="006B259E">
        <w:trPr>
          <w:trHeight w:val="20"/>
        </w:trPr>
        <w:tc>
          <w:tcPr>
            <w:tcW w:w="1150" w:type="pct"/>
          </w:tcPr>
          <w:p w:rsidR="00843F55" w:rsidRPr="000C2413" w:rsidRDefault="00843F55" w:rsidP="00843F55">
            <w:pPr>
              <w:pStyle w:val="11"/>
              <w:rPr>
                <w:sz w:val="24"/>
                <w:szCs w:val="24"/>
              </w:rPr>
            </w:pPr>
            <w:r w:rsidRPr="000C2413">
              <w:rPr>
                <w:sz w:val="24"/>
                <w:szCs w:val="24"/>
              </w:rPr>
              <w:t xml:space="preserve">Издательство </w:t>
            </w:r>
          </w:p>
        </w:tc>
        <w:tc>
          <w:tcPr>
            <w:tcW w:w="1906" w:type="pct"/>
          </w:tcPr>
          <w:p w:rsidR="00843F55" w:rsidRPr="000C2413" w:rsidRDefault="00843F55" w:rsidP="00843F55">
            <w:pPr>
              <w:pStyle w:val="11"/>
              <w:numPr>
                <w:ilvl w:val="1"/>
                <w:numId w:val="19"/>
              </w:numPr>
              <w:tabs>
                <w:tab w:val="left" w:pos="432"/>
              </w:tabs>
              <w:snapToGrid/>
              <w:ind w:left="0" w:firstLine="0"/>
              <w:rPr>
                <w:sz w:val="24"/>
                <w:szCs w:val="24"/>
              </w:rPr>
            </w:pPr>
            <w:r w:rsidRPr="000C2413">
              <w:rPr>
                <w:sz w:val="24"/>
                <w:szCs w:val="24"/>
              </w:rPr>
              <w:t>план изданий Университета;</w:t>
            </w:r>
          </w:p>
          <w:p w:rsidR="00843F55" w:rsidRPr="000C2413" w:rsidRDefault="00843F55" w:rsidP="00843F55">
            <w:pPr>
              <w:pStyle w:val="11"/>
              <w:numPr>
                <w:ilvl w:val="1"/>
                <w:numId w:val="19"/>
              </w:numPr>
              <w:tabs>
                <w:tab w:val="left" w:pos="432"/>
              </w:tabs>
              <w:snapToGrid/>
              <w:ind w:left="0" w:firstLine="0"/>
              <w:rPr>
                <w:sz w:val="24"/>
                <w:szCs w:val="24"/>
              </w:rPr>
            </w:pPr>
            <w:r w:rsidRPr="000C2413">
              <w:rPr>
                <w:sz w:val="24"/>
                <w:szCs w:val="24"/>
              </w:rPr>
              <w:t>требования к оформлению материалов для опубликования.</w:t>
            </w:r>
          </w:p>
          <w:p w:rsidR="00843F55" w:rsidRPr="000C2413" w:rsidRDefault="00843F55" w:rsidP="00843F55">
            <w:pPr>
              <w:pStyle w:val="11"/>
              <w:tabs>
                <w:tab w:val="left" w:pos="432"/>
              </w:tabs>
              <w:rPr>
                <w:sz w:val="24"/>
                <w:szCs w:val="24"/>
              </w:rPr>
            </w:pPr>
          </w:p>
        </w:tc>
        <w:tc>
          <w:tcPr>
            <w:tcW w:w="1944" w:type="pct"/>
          </w:tcPr>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план изданий кафедры;</w:t>
            </w:r>
          </w:p>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материалы для опубликования;</w:t>
            </w:r>
          </w:p>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выписки из протоколов заседаний кафедры о рекомендации пособий ППС к опубликованию.</w:t>
            </w:r>
          </w:p>
        </w:tc>
      </w:tr>
      <w:tr w:rsidR="00843F55" w:rsidRPr="000C2413" w:rsidTr="006B259E">
        <w:trPr>
          <w:trHeight w:val="20"/>
        </w:trPr>
        <w:tc>
          <w:tcPr>
            <w:tcW w:w="1150" w:type="pct"/>
          </w:tcPr>
          <w:p w:rsidR="00843F55" w:rsidRPr="000C2413" w:rsidRDefault="00843F55" w:rsidP="00843F55">
            <w:pPr>
              <w:pStyle w:val="11"/>
              <w:rPr>
                <w:sz w:val="24"/>
                <w:szCs w:val="24"/>
              </w:rPr>
            </w:pPr>
            <w:r w:rsidRPr="000C2413">
              <w:rPr>
                <w:sz w:val="24"/>
                <w:szCs w:val="24"/>
              </w:rPr>
              <w:t>Библиотека</w:t>
            </w:r>
          </w:p>
        </w:tc>
        <w:tc>
          <w:tcPr>
            <w:tcW w:w="1906" w:type="pct"/>
          </w:tcPr>
          <w:p w:rsidR="00843F55" w:rsidRPr="000C2413" w:rsidRDefault="00843F55" w:rsidP="00843F55">
            <w:pPr>
              <w:pStyle w:val="11"/>
              <w:numPr>
                <w:ilvl w:val="1"/>
                <w:numId w:val="19"/>
              </w:numPr>
              <w:tabs>
                <w:tab w:val="left" w:pos="432"/>
              </w:tabs>
              <w:snapToGrid/>
              <w:ind w:left="0" w:firstLine="0"/>
              <w:rPr>
                <w:sz w:val="24"/>
                <w:szCs w:val="24"/>
              </w:rPr>
            </w:pPr>
            <w:r w:rsidRPr="000C2413">
              <w:rPr>
                <w:sz w:val="24"/>
                <w:szCs w:val="24"/>
              </w:rPr>
              <w:t>сведения о поступлении научной, учебно-методической литературы и периодических изданий в библиотеку Университета и в отраслевой отдел библиотеки по дисциплинам кафедры;</w:t>
            </w:r>
          </w:p>
          <w:p w:rsidR="00843F55" w:rsidRPr="000C2413" w:rsidRDefault="00843F55" w:rsidP="00843F55">
            <w:pPr>
              <w:pStyle w:val="11"/>
              <w:numPr>
                <w:ilvl w:val="1"/>
                <w:numId w:val="19"/>
              </w:numPr>
              <w:tabs>
                <w:tab w:val="left" w:pos="432"/>
              </w:tabs>
              <w:snapToGrid/>
              <w:ind w:left="0" w:firstLine="0"/>
              <w:rPr>
                <w:sz w:val="24"/>
                <w:szCs w:val="24"/>
              </w:rPr>
            </w:pPr>
            <w:r w:rsidRPr="000C2413">
              <w:rPr>
                <w:sz w:val="24"/>
                <w:szCs w:val="24"/>
              </w:rPr>
              <w:t>формы заявок на приобретение литературы.</w:t>
            </w:r>
          </w:p>
        </w:tc>
        <w:tc>
          <w:tcPr>
            <w:tcW w:w="1944" w:type="pct"/>
          </w:tcPr>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заявки на приобретение научной, учебно-методической литературы и периодических изданий по дисциплинам кафедры.</w:t>
            </w:r>
          </w:p>
        </w:tc>
      </w:tr>
      <w:tr w:rsidR="00843F55" w:rsidRPr="000C2413" w:rsidTr="006B259E">
        <w:trPr>
          <w:trHeight w:val="20"/>
        </w:trPr>
        <w:tc>
          <w:tcPr>
            <w:tcW w:w="1150" w:type="pct"/>
          </w:tcPr>
          <w:p w:rsidR="00843F55" w:rsidRPr="000C2413" w:rsidRDefault="00843F55" w:rsidP="00843F55">
            <w:pPr>
              <w:pStyle w:val="11"/>
              <w:rPr>
                <w:sz w:val="24"/>
                <w:szCs w:val="24"/>
              </w:rPr>
            </w:pPr>
            <w:r w:rsidRPr="000C2413">
              <w:rPr>
                <w:sz w:val="24"/>
                <w:szCs w:val="24"/>
              </w:rPr>
              <w:t>Архив</w:t>
            </w:r>
          </w:p>
        </w:tc>
        <w:tc>
          <w:tcPr>
            <w:tcW w:w="1906" w:type="pct"/>
          </w:tcPr>
          <w:p w:rsidR="00843F55" w:rsidRPr="000C2413" w:rsidRDefault="00843F55" w:rsidP="00843F55">
            <w:pPr>
              <w:pStyle w:val="11"/>
              <w:numPr>
                <w:ilvl w:val="0"/>
                <w:numId w:val="29"/>
              </w:numPr>
              <w:tabs>
                <w:tab w:val="left" w:pos="432"/>
                <w:tab w:val="left" w:pos="1237"/>
              </w:tabs>
              <w:snapToGrid/>
              <w:ind w:left="0" w:firstLine="0"/>
              <w:rPr>
                <w:sz w:val="24"/>
                <w:szCs w:val="24"/>
              </w:rPr>
            </w:pPr>
            <w:r w:rsidRPr="000C2413">
              <w:rPr>
                <w:sz w:val="24"/>
                <w:szCs w:val="24"/>
              </w:rPr>
              <w:t>акты о приеме, хранении, передаче и изъятии документов кафедры.</w:t>
            </w:r>
          </w:p>
        </w:tc>
        <w:tc>
          <w:tcPr>
            <w:tcW w:w="1944" w:type="pct"/>
          </w:tcPr>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документация для хранения в архиве;</w:t>
            </w:r>
          </w:p>
          <w:p w:rsidR="00843F55" w:rsidRPr="000C2413" w:rsidRDefault="00843F55" w:rsidP="00843F55">
            <w:pPr>
              <w:pStyle w:val="11"/>
              <w:numPr>
                <w:ilvl w:val="0"/>
                <w:numId w:val="29"/>
              </w:numPr>
              <w:tabs>
                <w:tab w:val="left" w:pos="432"/>
              </w:tabs>
              <w:snapToGrid/>
              <w:ind w:left="0" w:firstLine="0"/>
              <w:rPr>
                <w:sz w:val="24"/>
                <w:szCs w:val="24"/>
              </w:rPr>
            </w:pPr>
            <w:r w:rsidRPr="000C2413">
              <w:rPr>
                <w:sz w:val="24"/>
                <w:szCs w:val="24"/>
              </w:rPr>
              <w:t>документация для уничтожения.</w:t>
            </w:r>
          </w:p>
        </w:tc>
      </w:tr>
      <w:tr w:rsidR="006B259E" w:rsidRPr="000C2413" w:rsidTr="006B259E">
        <w:tc>
          <w:tcPr>
            <w:tcW w:w="1150" w:type="pct"/>
          </w:tcPr>
          <w:p w:rsidR="006B259E" w:rsidRPr="000C2413" w:rsidRDefault="006B259E" w:rsidP="006B259E">
            <w:pPr>
              <w:jc w:val="both"/>
              <w:rPr>
                <w:sz w:val="24"/>
                <w:szCs w:val="24"/>
              </w:rPr>
            </w:pPr>
            <w:r w:rsidRPr="000C2413">
              <w:rPr>
                <w:sz w:val="24"/>
                <w:szCs w:val="24"/>
              </w:rPr>
              <w:t>Отдел развития карьеры студентов</w:t>
            </w:r>
          </w:p>
        </w:tc>
        <w:tc>
          <w:tcPr>
            <w:tcW w:w="1906" w:type="pct"/>
          </w:tcPr>
          <w:p w:rsidR="006B259E" w:rsidRPr="000C2413" w:rsidRDefault="000C405E" w:rsidP="000C405E">
            <w:pPr>
              <w:jc w:val="both"/>
              <w:rPr>
                <w:color w:val="000000" w:themeColor="text1"/>
                <w:sz w:val="28"/>
                <w:szCs w:val="28"/>
              </w:rPr>
            </w:pPr>
            <w:r w:rsidRPr="000C2413">
              <w:rPr>
                <w:color w:val="000000" w:themeColor="text1"/>
                <w:sz w:val="24"/>
                <w:szCs w:val="24"/>
              </w:rPr>
              <w:t>С</w:t>
            </w:r>
            <w:r w:rsidR="006B259E" w:rsidRPr="000C2413">
              <w:rPr>
                <w:color w:val="000000" w:themeColor="text1"/>
                <w:sz w:val="24"/>
                <w:szCs w:val="24"/>
              </w:rPr>
              <w:t>ведения о трудоустройстве выпускников.</w:t>
            </w:r>
          </w:p>
        </w:tc>
        <w:tc>
          <w:tcPr>
            <w:tcW w:w="1944" w:type="pct"/>
          </w:tcPr>
          <w:p w:rsidR="006B259E" w:rsidRPr="000C2413" w:rsidRDefault="000C405E" w:rsidP="00843F55">
            <w:pPr>
              <w:jc w:val="both"/>
              <w:rPr>
                <w:sz w:val="28"/>
                <w:szCs w:val="28"/>
              </w:rPr>
            </w:pPr>
            <w:r w:rsidRPr="000C2413">
              <w:rPr>
                <w:color w:val="000000" w:themeColor="text1"/>
                <w:sz w:val="24"/>
                <w:szCs w:val="24"/>
              </w:rPr>
              <w:t>Требования по трудоустройству выпускников.</w:t>
            </w:r>
          </w:p>
        </w:tc>
      </w:tr>
    </w:tbl>
    <w:p w:rsidR="00843F55" w:rsidRPr="000C2413" w:rsidRDefault="00843F55" w:rsidP="00843F55">
      <w:pPr>
        <w:jc w:val="both"/>
        <w:rPr>
          <w:sz w:val="28"/>
          <w:szCs w:val="28"/>
        </w:rPr>
      </w:pPr>
    </w:p>
    <w:p w:rsidR="00843F55" w:rsidRPr="000C2413" w:rsidRDefault="00843F55" w:rsidP="00843F55">
      <w:pPr>
        <w:jc w:val="both"/>
        <w:rPr>
          <w:sz w:val="28"/>
          <w:szCs w:val="28"/>
        </w:rPr>
      </w:pPr>
    </w:p>
    <w:p w:rsidR="00843F55" w:rsidRDefault="00246615" w:rsidP="00843F55">
      <w:pPr>
        <w:jc w:val="both"/>
        <w:rPr>
          <w:sz w:val="28"/>
          <w:szCs w:val="28"/>
        </w:rPr>
      </w:pPr>
      <w:r>
        <w:rPr>
          <w:sz w:val="28"/>
          <w:szCs w:val="28"/>
        </w:rPr>
        <w:t>8. Заключительные положения</w:t>
      </w:r>
    </w:p>
    <w:p w:rsidR="00246615" w:rsidRDefault="00246615" w:rsidP="00843F55">
      <w:pPr>
        <w:jc w:val="both"/>
        <w:rPr>
          <w:sz w:val="28"/>
          <w:szCs w:val="28"/>
        </w:rPr>
      </w:pPr>
      <w:r>
        <w:rPr>
          <w:sz w:val="28"/>
          <w:szCs w:val="28"/>
        </w:rPr>
        <w:t xml:space="preserve"> 8.1. Настоящее Положение вступает в силу с момента утверждения его ректором Университета.</w:t>
      </w:r>
    </w:p>
    <w:p w:rsidR="00246615" w:rsidRPr="000C2413" w:rsidRDefault="00246615" w:rsidP="00843F55">
      <w:pPr>
        <w:jc w:val="both"/>
        <w:rPr>
          <w:sz w:val="28"/>
          <w:szCs w:val="28"/>
        </w:rPr>
      </w:pPr>
      <w:r>
        <w:rPr>
          <w:sz w:val="28"/>
          <w:szCs w:val="28"/>
        </w:rPr>
        <w:t>8.2. Все изменения и дополнения, необходимость в которых возникает в процессе деятельности кафедры башкирского языка и методики его преподавания, могут быть внесены в настоящее Положение приказом ректора Университета по представлению проректора по учебной работе.</w:t>
      </w:r>
    </w:p>
    <w:p w:rsidR="00911807" w:rsidRPr="000C2413" w:rsidRDefault="00911807" w:rsidP="00843F55">
      <w:pPr>
        <w:jc w:val="both"/>
        <w:rPr>
          <w:sz w:val="28"/>
          <w:szCs w:val="28"/>
        </w:rPr>
      </w:pPr>
    </w:p>
    <w:p w:rsidR="00911807" w:rsidRPr="000C2413" w:rsidRDefault="00911807" w:rsidP="00843F55">
      <w:pPr>
        <w:jc w:val="both"/>
        <w:rPr>
          <w:sz w:val="28"/>
          <w:szCs w:val="28"/>
        </w:rPr>
      </w:pPr>
    </w:p>
    <w:p w:rsidR="00F62B40" w:rsidRPr="000C2413" w:rsidRDefault="00F62B40" w:rsidP="00843F55">
      <w:pPr>
        <w:jc w:val="both"/>
        <w:rPr>
          <w:sz w:val="28"/>
          <w:szCs w:val="28"/>
        </w:rPr>
      </w:pPr>
    </w:p>
    <w:p w:rsidR="00F62B40" w:rsidRPr="000C2413" w:rsidRDefault="00F62B40" w:rsidP="00843F55">
      <w:pPr>
        <w:jc w:val="both"/>
        <w:rPr>
          <w:sz w:val="28"/>
          <w:szCs w:val="28"/>
        </w:rPr>
      </w:pPr>
    </w:p>
    <w:p w:rsidR="00F62B40" w:rsidRPr="000C2413" w:rsidRDefault="00F62B40" w:rsidP="00843F55">
      <w:pPr>
        <w:jc w:val="both"/>
        <w:rPr>
          <w:sz w:val="28"/>
          <w:szCs w:val="28"/>
        </w:rPr>
      </w:pPr>
    </w:p>
    <w:p w:rsidR="00F62B40" w:rsidRPr="000C2413" w:rsidRDefault="00F62B40" w:rsidP="00843F55">
      <w:pPr>
        <w:jc w:val="both"/>
        <w:rPr>
          <w:sz w:val="28"/>
          <w:szCs w:val="28"/>
        </w:rPr>
      </w:pPr>
    </w:p>
    <w:p w:rsidR="00F62B40" w:rsidRPr="000C2413" w:rsidRDefault="00F62B40" w:rsidP="00843F55">
      <w:pPr>
        <w:jc w:val="both"/>
        <w:rPr>
          <w:sz w:val="28"/>
          <w:szCs w:val="28"/>
        </w:rPr>
      </w:pPr>
    </w:p>
    <w:p w:rsidR="00F62B40" w:rsidRPr="000C2413" w:rsidRDefault="00F62B40" w:rsidP="00843F55">
      <w:pPr>
        <w:jc w:val="both"/>
        <w:rPr>
          <w:sz w:val="28"/>
          <w:szCs w:val="28"/>
        </w:rPr>
      </w:pPr>
    </w:p>
    <w:p w:rsidR="00F62B40" w:rsidRPr="000C2413" w:rsidRDefault="00F62B40" w:rsidP="00843F55">
      <w:pPr>
        <w:jc w:val="both"/>
        <w:rPr>
          <w:sz w:val="28"/>
          <w:szCs w:val="28"/>
        </w:rPr>
      </w:pPr>
    </w:p>
    <w:p w:rsidR="00F62B40" w:rsidRPr="000C2413" w:rsidRDefault="00F62B40" w:rsidP="00843F55">
      <w:pPr>
        <w:jc w:val="both"/>
        <w:rPr>
          <w:sz w:val="28"/>
          <w:szCs w:val="28"/>
        </w:rPr>
      </w:pPr>
    </w:p>
    <w:p w:rsidR="00F62B40" w:rsidRPr="000C2413" w:rsidRDefault="00F62B40" w:rsidP="00843F55">
      <w:pPr>
        <w:jc w:val="both"/>
        <w:rPr>
          <w:sz w:val="28"/>
          <w:szCs w:val="28"/>
        </w:rPr>
      </w:pPr>
    </w:p>
    <w:p w:rsidR="00F62B40" w:rsidRPr="000C2413" w:rsidRDefault="00F62B40" w:rsidP="00843F55">
      <w:pPr>
        <w:jc w:val="both"/>
        <w:rPr>
          <w:sz w:val="28"/>
          <w:szCs w:val="28"/>
        </w:rPr>
      </w:pPr>
    </w:p>
    <w:p w:rsidR="00F62B40" w:rsidRPr="000C2413" w:rsidRDefault="00F62B40" w:rsidP="00843F55">
      <w:pPr>
        <w:jc w:val="both"/>
        <w:rPr>
          <w:sz w:val="28"/>
          <w:szCs w:val="28"/>
        </w:rPr>
      </w:pPr>
    </w:p>
    <w:p w:rsidR="00F62B40" w:rsidRPr="000C2413" w:rsidRDefault="00F62B40" w:rsidP="00843F55">
      <w:pPr>
        <w:jc w:val="both"/>
        <w:rPr>
          <w:sz w:val="28"/>
          <w:szCs w:val="28"/>
        </w:rPr>
      </w:pPr>
    </w:p>
    <w:p w:rsidR="00F62B40" w:rsidRPr="000C2413" w:rsidRDefault="00F62B40" w:rsidP="00843F55">
      <w:pPr>
        <w:jc w:val="both"/>
        <w:rPr>
          <w:sz w:val="28"/>
          <w:szCs w:val="28"/>
        </w:rPr>
      </w:pPr>
    </w:p>
    <w:p w:rsidR="00F62B40" w:rsidRPr="000C2413" w:rsidRDefault="00F62B40" w:rsidP="00843F55">
      <w:pPr>
        <w:jc w:val="both"/>
        <w:rPr>
          <w:sz w:val="28"/>
          <w:szCs w:val="28"/>
        </w:rPr>
      </w:pPr>
    </w:p>
    <w:p w:rsidR="00F62B40" w:rsidRPr="000C2413" w:rsidRDefault="00F62B40" w:rsidP="00843F55">
      <w:pPr>
        <w:jc w:val="both"/>
        <w:rPr>
          <w:sz w:val="28"/>
          <w:szCs w:val="28"/>
        </w:rPr>
      </w:pPr>
    </w:p>
    <w:p w:rsidR="00F62B40" w:rsidRPr="000C2413" w:rsidRDefault="00F62B40" w:rsidP="00843F55">
      <w:pPr>
        <w:jc w:val="both"/>
        <w:rPr>
          <w:sz w:val="28"/>
          <w:szCs w:val="28"/>
        </w:rPr>
      </w:pPr>
    </w:p>
    <w:p w:rsidR="00F62B40" w:rsidRPr="000C2413" w:rsidRDefault="00F62B40" w:rsidP="00843F55">
      <w:pPr>
        <w:jc w:val="both"/>
        <w:rPr>
          <w:sz w:val="28"/>
          <w:szCs w:val="28"/>
        </w:rPr>
      </w:pPr>
    </w:p>
    <w:p w:rsidR="00F62B40" w:rsidRPr="000C2413" w:rsidRDefault="00F62B40" w:rsidP="00843F55">
      <w:pPr>
        <w:jc w:val="both"/>
        <w:rPr>
          <w:sz w:val="28"/>
          <w:szCs w:val="28"/>
        </w:rPr>
      </w:pPr>
    </w:p>
    <w:p w:rsidR="00F62B40" w:rsidRPr="000C2413" w:rsidRDefault="00F62B40" w:rsidP="00843F55">
      <w:pPr>
        <w:jc w:val="both"/>
        <w:rPr>
          <w:sz w:val="28"/>
          <w:szCs w:val="28"/>
        </w:rPr>
      </w:pPr>
    </w:p>
    <w:p w:rsidR="00F62B40" w:rsidRPr="000C2413" w:rsidRDefault="00F62B40" w:rsidP="00843F55">
      <w:pPr>
        <w:jc w:val="both"/>
        <w:rPr>
          <w:sz w:val="28"/>
          <w:szCs w:val="28"/>
        </w:rPr>
      </w:pPr>
    </w:p>
    <w:p w:rsidR="00F62B40" w:rsidRPr="000C2413" w:rsidRDefault="00F62B40" w:rsidP="00843F55">
      <w:pPr>
        <w:jc w:val="both"/>
        <w:rPr>
          <w:sz w:val="28"/>
          <w:szCs w:val="28"/>
        </w:rPr>
      </w:pPr>
    </w:p>
    <w:p w:rsidR="00F62B40" w:rsidRPr="000C2413" w:rsidRDefault="00F62B40" w:rsidP="00843F55">
      <w:pPr>
        <w:jc w:val="both"/>
        <w:rPr>
          <w:sz w:val="28"/>
          <w:szCs w:val="28"/>
        </w:rPr>
      </w:pPr>
    </w:p>
    <w:p w:rsidR="00F62B40" w:rsidRPr="000C2413" w:rsidRDefault="00F62B40" w:rsidP="00843F55">
      <w:pPr>
        <w:jc w:val="both"/>
        <w:rPr>
          <w:sz w:val="28"/>
          <w:szCs w:val="28"/>
        </w:rPr>
      </w:pPr>
    </w:p>
    <w:p w:rsidR="004972EB" w:rsidRPr="000C2413" w:rsidRDefault="004972EB" w:rsidP="00843F55">
      <w:pPr>
        <w:jc w:val="both"/>
        <w:rPr>
          <w:sz w:val="28"/>
          <w:szCs w:val="28"/>
        </w:rPr>
      </w:pPr>
    </w:p>
    <w:p w:rsidR="004972EB" w:rsidRPr="000C2413" w:rsidRDefault="004972EB" w:rsidP="00843F55">
      <w:pPr>
        <w:jc w:val="both"/>
        <w:rPr>
          <w:sz w:val="28"/>
          <w:szCs w:val="28"/>
        </w:rPr>
      </w:pPr>
    </w:p>
    <w:p w:rsidR="00F62B40" w:rsidRPr="000C2413" w:rsidRDefault="00F62B40" w:rsidP="00843F55">
      <w:pPr>
        <w:jc w:val="both"/>
        <w:rPr>
          <w:sz w:val="28"/>
          <w:szCs w:val="28"/>
        </w:rPr>
      </w:pPr>
    </w:p>
    <w:p w:rsidR="00F62B40" w:rsidRPr="000C2413" w:rsidRDefault="00F62B40" w:rsidP="00843F55">
      <w:pPr>
        <w:jc w:val="both"/>
        <w:rPr>
          <w:sz w:val="28"/>
          <w:szCs w:val="28"/>
        </w:rPr>
      </w:pPr>
    </w:p>
    <w:p w:rsidR="006B259E" w:rsidRPr="000C2413" w:rsidRDefault="006B259E" w:rsidP="00843F55">
      <w:pPr>
        <w:jc w:val="both"/>
        <w:rPr>
          <w:sz w:val="28"/>
          <w:szCs w:val="28"/>
        </w:rPr>
      </w:pPr>
    </w:p>
    <w:p w:rsidR="006B259E" w:rsidRPr="000C2413" w:rsidRDefault="006B259E" w:rsidP="00843F55">
      <w:pPr>
        <w:jc w:val="both"/>
        <w:rPr>
          <w:sz w:val="28"/>
          <w:szCs w:val="28"/>
        </w:rPr>
      </w:pPr>
    </w:p>
    <w:p w:rsidR="006B259E" w:rsidRPr="000C2413" w:rsidRDefault="006B259E" w:rsidP="00843F55">
      <w:pPr>
        <w:jc w:val="both"/>
        <w:rPr>
          <w:sz w:val="28"/>
          <w:szCs w:val="28"/>
        </w:rPr>
      </w:pPr>
    </w:p>
    <w:p w:rsidR="00843F55" w:rsidRPr="000C2413" w:rsidRDefault="00843F55" w:rsidP="00843F55">
      <w:pPr>
        <w:jc w:val="center"/>
        <w:rPr>
          <w:b/>
          <w:bCs/>
          <w:sz w:val="28"/>
          <w:szCs w:val="28"/>
        </w:rPr>
      </w:pPr>
      <w:r w:rsidRPr="000C2413">
        <w:rPr>
          <w:sz w:val="28"/>
          <w:szCs w:val="28"/>
        </w:rPr>
        <w:t xml:space="preserve">1. </w:t>
      </w:r>
      <w:r w:rsidRPr="000C2413">
        <w:rPr>
          <w:b/>
          <w:bCs/>
          <w:sz w:val="28"/>
          <w:szCs w:val="28"/>
        </w:rPr>
        <w:t>Лист рассылки</w:t>
      </w:r>
    </w:p>
    <w:p w:rsidR="00843F55" w:rsidRPr="000C2413" w:rsidRDefault="00843F55" w:rsidP="00843F55">
      <w:pPr>
        <w:ind w:firstLine="540"/>
        <w:jc w:val="both"/>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2090"/>
        <w:gridCol w:w="1620"/>
        <w:gridCol w:w="1570"/>
        <w:gridCol w:w="1311"/>
        <w:gridCol w:w="1571"/>
      </w:tblGrid>
      <w:tr w:rsidR="00843F55" w:rsidRPr="000C2413" w:rsidTr="00843F55">
        <w:trPr>
          <w:trHeight w:val="921"/>
        </w:trPr>
        <w:tc>
          <w:tcPr>
            <w:tcW w:w="606" w:type="pct"/>
            <w:tcBorders>
              <w:top w:val="single" w:sz="4" w:space="0" w:color="auto"/>
              <w:left w:val="single" w:sz="4" w:space="0" w:color="auto"/>
              <w:bottom w:val="single" w:sz="4" w:space="0" w:color="auto"/>
              <w:right w:val="single" w:sz="4" w:space="0" w:color="auto"/>
            </w:tcBorders>
            <w:vAlign w:val="center"/>
          </w:tcPr>
          <w:p w:rsidR="00843F55" w:rsidRPr="000C2413" w:rsidRDefault="00843F55" w:rsidP="00843F55">
            <w:pPr>
              <w:jc w:val="center"/>
              <w:rPr>
                <w:b/>
                <w:sz w:val="28"/>
                <w:szCs w:val="28"/>
              </w:rPr>
            </w:pPr>
            <w:r w:rsidRPr="000C2413">
              <w:rPr>
                <w:b/>
                <w:sz w:val="28"/>
                <w:szCs w:val="28"/>
              </w:rPr>
              <w:t>№</w:t>
            </w:r>
          </w:p>
          <w:p w:rsidR="00843F55" w:rsidRPr="000C2413" w:rsidRDefault="00843F55" w:rsidP="00843F55">
            <w:pPr>
              <w:jc w:val="center"/>
              <w:rPr>
                <w:b/>
                <w:sz w:val="28"/>
                <w:szCs w:val="28"/>
              </w:rPr>
            </w:pPr>
            <w:r w:rsidRPr="000C2413">
              <w:rPr>
                <w:b/>
                <w:sz w:val="28"/>
                <w:szCs w:val="28"/>
              </w:rPr>
              <w:t>экземпляра</w:t>
            </w:r>
          </w:p>
        </w:tc>
        <w:tc>
          <w:tcPr>
            <w:tcW w:w="1025" w:type="pct"/>
            <w:tcBorders>
              <w:top w:val="single" w:sz="4" w:space="0" w:color="auto"/>
              <w:left w:val="single" w:sz="4" w:space="0" w:color="auto"/>
              <w:bottom w:val="single" w:sz="4" w:space="0" w:color="auto"/>
              <w:right w:val="single" w:sz="4" w:space="0" w:color="auto"/>
            </w:tcBorders>
            <w:vAlign w:val="center"/>
          </w:tcPr>
          <w:p w:rsidR="00843F55" w:rsidRPr="000C2413" w:rsidRDefault="00843F55" w:rsidP="00843F55">
            <w:pPr>
              <w:jc w:val="center"/>
              <w:rPr>
                <w:b/>
                <w:sz w:val="28"/>
                <w:szCs w:val="28"/>
              </w:rPr>
            </w:pPr>
            <w:r w:rsidRPr="000C2413">
              <w:rPr>
                <w:b/>
                <w:sz w:val="28"/>
                <w:szCs w:val="28"/>
              </w:rPr>
              <w:t>Наименование</w:t>
            </w:r>
          </w:p>
          <w:p w:rsidR="00843F55" w:rsidRPr="000C2413" w:rsidRDefault="00843F55" w:rsidP="00843F55">
            <w:pPr>
              <w:jc w:val="center"/>
              <w:rPr>
                <w:b/>
                <w:sz w:val="28"/>
                <w:szCs w:val="28"/>
              </w:rPr>
            </w:pPr>
            <w:r w:rsidRPr="000C2413">
              <w:rPr>
                <w:b/>
                <w:sz w:val="28"/>
                <w:szCs w:val="28"/>
              </w:rPr>
              <w:t>подразделения</w:t>
            </w:r>
          </w:p>
        </w:tc>
        <w:tc>
          <w:tcPr>
            <w:tcW w:w="1002" w:type="pct"/>
            <w:tcBorders>
              <w:top w:val="single" w:sz="4" w:space="0" w:color="auto"/>
              <w:left w:val="single" w:sz="4" w:space="0" w:color="auto"/>
              <w:bottom w:val="single" w:sz="4" w:space="0" w:color="auto"/>
              <w:right w:val="single" w:sz="4" w:space="0" w:color="auto"/>
            </w:tcBorders>
            <w:vAlign w:val="center"/>
          </w:tcPr>
          <w:p w:rsidR="00843F55" w:rsidRPr="000C2413" w:rsidRDefault="00843F55" w:rsidP="00843F55">
            <w:pPr>
              <w:jc w:val="center"/>
              <w:rPr>
                <w:b/>
                <w:sz w:val="28"/>
                <w:szCs w:val="28"/>
              </w:rPr>
            </w:pPr>
            <w:r w:rsidRPr="000C2413">
              <w:rPr>
                <w:b/>
                <w:sz w:val="28"/>
                <w:szCs w:val="28"/>
              </w:rPr>
              <w:t>Должность</w:t>
            </w:r>
          </w:p>
        </w:tc>
        <w:tc>
          <w:tcPr>
            <w:tcW w:w="1081" w:type="pct"/>
            <w:tcBorders>
              <w:top w:val="single" w:sz="4" w:space="0" w:color="auto"/>
              <w:left w:val="single" w:sz="4" w:space="0" w:color="auto"/>
              <w:bottom w:val="single" w:sz="4" w:space="0" w:color="auto"/>
              <w:right w:val="single" w:sz="4" w:space="0" w:color="auto"/>
            </w:tcBorders>
            <w:vAlign w:val="center"/>
          </w:tcPr>
          <w:p w:rsidR="00843F55" w:rsidRPr="000C2413" w:rsidRDefault="00843F55" w:rsidP="00843F55">
            <w:pPr>
              <w:jc w:val="center"/>
              <w:rPr>
                <w:b/>
                <w:sz w:val="28"/>
                <w:szCs w:val="28"/>
              </w:rPr>
            </w:pPr>
            <w:r w:rsidRPr="000C2413">
              <w:rPr>
                <w:b/>
                <w:sz w:val="28"/>
                <w:szCs w:val="28"/>
              </w:rPr>
              <w:t>ФИО</w:t>
            </w:r>
          </w:p>
        </w:tc>
        <w:tc>
          <w:tcPr>
            <w:tcW w:w="632" w:type="pct"/>
            <w:tcBorders>
              <w:top w:val="single" w:sz="4" w:space="0" w:color="auto"/>
              <w:left w:val="single" w:sz="4" w:space="0" w:color="auto"/>
              <w:bottom w:val="single" w:sz="4" w:space="0" w:color="auto"/>
              <w:right w:val="single" w:sz="4" w:space="0" w:color="auto"/>
            </w:tcBorders>
            <w:vAlign w:val="center"/>
          </w:tcPr>
          <w:p w:rsidR="00843F55" w:rsidRPr="000C2413" w:rsidRDefault="00843F55" w:rsidP="00843F55">
            <w:pPr>
              <w:jc w:val="center"/>
              <w:rPr>
                <w:b/>
                <w:sz w:val="28"/>
                <w:szCs w:val="28"/>
              </w:rPr>
            </w:pPr>
            <w:r w:rsidRPr="000C2413">
              <w:rPr>
                <w:b/>
                <w:sz w:val="28"/>
                <w:szCs w:val="28"/>
              </w:rPr>
              <w:t>Подпись</w:t>
            </w:r>
          </w:p>
        </w:tc>
        <w:tc>
          <w:tcPr>
            <w:tcW w:w="655" w:type="pct"/>
            <w:tcBorders>
              <w:top w:val="single" w:sz="4" w:space="0" w:color="auto"/>
              <w:left w:val="single" w:sz="4" w:space="0" w:color="auto"/>
              <w:bottom w:val="single" w:sz="4" w:space="0" w:color="auto"/>
              <w:right w:val="single" w:sz="4" w:space="0" w:color="auto"/>
            </w:tcBorders>
            <w:vAlign w:val="center"/>
          </w:tcPr>
          <w:p w:rsidR="00843F55" w:rsidRPr="000C2413" w:rsidRDefault="00843F55" w:rsidP="00843F55">
            <w:pPr>
              <w:jc w:val="center"/>
              <w:rPr>
                <w:b/>
                <w:sz w:val="28"/>
                <w:szCs w:val="28"/>
              </w:rPr>
            </w:pPr>
            <w:r w:rsidRPr="000C2413">
              <w:rPr>
                <w:b/>
                <w:sz w:val="28"/>
                <w:szCs w:val="28"/>
              </w:rPr>
              <w:t>Дата</w:t>
            </w:r>
          </w:p>
          <w:p w:rsidR="00843F55" w:rsidRPr="000C2413" w:rsidRDefault="00843F55" w:rsidP="00843F55">
            <w:pPr>
              <w:jc w:val="center"/>
              <w:rPr>
                <w:b/>
                <w:sz w:val="28"/>
                <w:szCs w:val="28"/>
              </w:rPr>
            </w:pPr>
            <w:r w:rsidRPr="000C2413">
              <w:rPr>
                <w:b/>
                <w:sz w:val="28"/>
                <w:szCs w:val="28"/>
              </w:rPr>
              <w:t>получения</w:t>
            </w:r>
          </w:p>
        </w:tc>
      </w:tr>
      <w:tr w:rsidR="00843F55" w:rsidRPr="000C2413" w:rsidTr="00843F55">
        <w:trPr>
          <w:trHeight w:val="667"/>
        </w:trPr>
        <w:tc>
          <w:tcPr>
            <w:tcW w:w="606" w:type="pct"/>
            <w:tcBorders>
              <w:top w:val="single" w:sz="4" w:space="0" w:color="auto"/>
              <w:left w:val="single" w:sz="4" w:space="0" w:color="auto"/>
              <w:bottom w:val="single" w:sz="2" w:space="0" w:color="auto"/>
              <w:right w:val="single" w:sz="4" w:space="0" w:color="auto"/>
            </w:tcBorders>
            <w:vAlign w:val="bottom"/>
          </w:tcPr>
          <w:p w:rsidR="00843F55" w:rsidRPr="000C2413" w:rsidRDefault="00843F55" w:rsidP="00843F55">
            <w:pPr>
              <w:ind w:left="360"/>
              <w:jc w:val="both"/>
              <w:rPr>
                <w:sz w:val="28"/>
                <w:szCs w:val="28"/>
              </w:rPr>
            </w:pPr>
          </w:p>
        </w:tc>
        <w:tc>
          <w:tcPr>
            <w:tcW w:w="1025" w:type="pct"/>
            <w:tcBorders>
              <w:top w:val="single" w:sz="4" w:space="0" w:color="auto"/>
              <w:left w:val="single" w:sz="4" w:space="0" w:color="auto"/>
              <w:bottom w:val="single" w:sz="2" w:space="0" w:color="auto"/>
              <w:right w:val="single" w:sz="4" w:space="0" w:color="auto"/>
            </w:tcBorders>
            <w:vAlign w:val="bottom"/>
          </w:tcPr>
          <w:p w:rsidR="00843F55" w:rsidRPr="000C2413" w:rsidRDefault="00843F55" w:rsidP="00843F55">
            <w:pPr>
              <w:jc w:val="both"/>
              <w:rPr>
                <w:b/>
                <w:sz w:val="28"/>
                <w:szCs w:val="28"/>
              </w:rPr>
            </w:pPr>
          </w:p>
        </w:tc>
        <w:tc>
          <w:tcPr>
            <w:tcW w:w="1002" w:type="pct"/>
            <w:tcBorders>
              <w:top w:val="single" w:sz="4" w:space="0" w:color="auto"/>
              <w:left w:val="single" w:sz="4" w:space="0" w:color="auto"/>
              <w:bottom w:val="single" w:sz="2" w:space="0" w:color="auto"/>
              <w:right w:val="single" w:sz="4" w:space="0" w:color="auto"/>
            </w:tcBorders>
            <w:vAlign w:val="bottom"/>
          </w:tcPr>
          <w:p w:rsidR="00843F55" w:rsidRPr="000C2413" w:rsidRDefault="00843F55" w:rsidP="00843F55">
            <w:pPr>
              <w:jc w:val="both"/>
              <w:rPr>
                <w:sz w:val="28"/>
                <w:szCs w:val="28"/>
              </w:rPr>
            </w:pPr>
          </w:p>
        </w:tc>
        <w:tc>
          <w:tcPr>
            <w:tcW w:w="1081" w:type="pct"/>
            <w:tcBorders>
              <w:top w:val="single" w:sz="4" w:space="0" w:color="auto"/>
              <w:left w:val="single" w:sz="4" w:space="0" w:color="auto"/>
              <w:bottom w:val="single" w:sz="2" w:space="0" w:color="auto"/>
              <w:right w:val="single" w:sz="4" w:space="0" w:color="auto"/>
            </w:tcBorders>
            <w:vAlign w:val="bottom"/>
          </w:tcPr>
          <w:p w:rsidR="00843F55" w:rsidRPr="000C2413" w:rsidRDefault="00843F55" w:rsidP="00843F55">
            <w:pPr>
              <w:jc w:val="both"/>
              <w:rPr>
                <w:sz w:val="28"/>
                <w:szCs w:val="28"/>
              </w:rPr>
            </w:pPr>
          </w:p>
        </w:tc>
        <w:tc>
          <w:tcPr>
            <w:tcW w:w="632" w:type="pct"/>
            <w:tcBorders>
              <w:top w:val="single" w:sz="4" w:space="0" w:color="auto"/>
              <w:left w:val="single" w:sz="4" w:space="0" w:color="auto"/>
              <w:bottom w:val="single" w:sz="2" w:space="0" w:color="auto"/>
              <w:right w:val="single" w:sz="4" w:space="0" w:color="auto"/>
            </w:tcBorders>
            <w:vAlign w:val="bottom"/>
          </w:tcPr>
          <w:p w:rsidR="00843F55" w:rsidRPr="000C2413" w:rsidRDefault="00843F55" w:rsidP="00843F55">
            <w:pPr>
              <w:jc w:val="both"/>
              <w:rPr>
                <w:sz w:val="28"/>
                <w:szCs w:val="28"/>
              </w:rPr>
            </w:pPr>
          </w:p>
        </w:tc>
        <w:tc>
          <w:tcPr>
            <w:tcW w:w="655" w:type="pct"/>
            <w:tcBorders>
              <w:top w:val="single" w:sz="4" w:space="0" w:color="auto"/>
              <w:left w:val="single" w:sz="4" w:space="0" w:color="auto"/>
              <w:bottom w:val="single" w:sz="2" w:space="0" w:color="auto"/>
              <w:right w:val="single" w:sz="4" w:space="0" w:color="auto"/>
            </w:tcBorders>
            <w:vAlign w:val="bottom"/>
          </w:tcPr>
          <w:p w:rsidR="00843F55" w:rsidRPr="000C2413" w:rsidRDefault="00843F55" w:rsidP="00843F55">
            <w:pPr>
              <w:jc w:val="both"/>
              <w:rPr>
                <w:b/>
                <w:sz w:val="28"/>
                <w:szCs w:val="28"/>
              </w:rPr>
            </w:pPr>
          </w:p>
        </w:tc>
      </w:tr>
      <w:tr w:rsidR="00843F55" w:rsidRPr="000C2413" w:rsidTr="00843F55">
        <w:trPr>
          <w:trHeight w:val="551"/>
        </w:trPr>
        <w:tc>
          <w:tcPr>
            <w:tcW w:w="606"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ind w:left="360"/>
              <w:jc w:val="both"/>
              <w:rPr>
                <w:sz w:val="28"/>
                <w:szCs w:val="28"/>
              </w:rPr>
            </w:pPr>
          </w:p>
        </w:tc>
        <w:tc>
          <w:tcPr>
            <w:tcW w:w="102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b/>
                <w:sz w:val="28"/>
                <w:szCs w:val="28"/>
              </w:rPr>
            </w:pPr>
          </w:p>
        </w:tc>
        <w:tc>
          <w:tcPr>
            <w:tcW w:w="100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81"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3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5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b/>
                <w:sz w:val="28"/>
                <w:szCs w:val="28"/>
              </w:rPr>
            </w:pPr>
          </w:p>
        </w:tc>
      </w:tr>
      <w:tr w:rsidR="00843F55" w:rsidRPr="000C2413" w:rsidTr="00843F55">
        <w:trPr>
          <w:trHeight w:val="551"/>
        </w:trPr>
        <w:tc>
          <w:tcPr>
            <w:tcW w:w="606"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ind w:left="360"/>
              <w:jc w:val="both"/>
              <w:rPr>
                <w:sz w:val="28"/>
                <w:szCs w:val="28"/>
              </w:rPr>
            </w:pPr>
          </w:p>
        </w:tc>
        <w:tc>
          <w:tcPr>
            <w:tcW w:w="102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0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81"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3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5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b/>
                <w:sz w:val="28"/>
                <w:szCs w:val="28"/>
              </w:rPr>
            </w:pPr>
          </w:p>
        </w:tc>
      </w:tr>
      <w:tr w:rsidR="00843F55" w:rsidRPr="000C2413" w:rsidTr="00843F55">
        <w:trPr>
          <w:trHeight w:val="551"/>
        </w:trPr>
        <w:tc>
          <w:tcPr>
            <w:tcW w:w="606"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ind w:left="360"/>
              <w:jc w:val="both"/>
              <w:rPr>
                <w:sz w:val="28"/>
                <w:szCs w:val="28"/>
              </w:rPr>
            </w:pPr>
          </w:p>
        </w:tc>
        <w:tc>
          <w:tcPr>
            <w:tcW w:w="102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0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81"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3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5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b/>
                <w:sz w:val="28"/>
                <w:szCs w:val="28"/>
              </w:rPr>
            </w:pPr>
          </w:p>
        </w:tc>
      </w:tr>
      <w:tr w:rsidR="00843F55" w:rsidRPr="000C2413" w:rsidTr="00843F55">
        <w:trPr>
          <w:trHeight w:val="551"/>
        </w:trPr>
        <w:tc>
          <w:tcPr>
            <w:tcW w:w="606"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ind w:left="360"/>
              <w:jc w:val="both"/>
              <w:rPr>
                <w:sz w:val="28"/>
                <w:szCs w:val="28"/>
              </w:rPr>
            </w:pPr>
          </w:p>
        </w:tc>
        <w:tc>
          <w:tcPr>
            <w:tcW w:w="102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0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81"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3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5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b/>
                <w:sz w:val="28"/>
                <w:szCs w:val="28"/>
              </w:rPr>
            </w:pPr>
          </w:p>
        </w:tc>
      </w:tr>
      <w:tr w:rsidR="00843F55" w:rsidRPr="000C2413" w:rsidTr="00843F55">
        <w:trPr>
          <w:trHeight w:val="551"/>
        </w:trPr>
        <w:tc>
          <w:tcPr>
            <w:tcW w:w="606"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ind w:left="360"/>
              <w:jc w:val="both"/>
              <w:rPr>
                <w:sz w:val="28"/>
                <w:szCs w:val="28"/>
              </w:rPr>
            </w:pPr>
          </w:p>
        </w:tc>
        <w:tc>
          <w:tcPr>
            <w:tcW w:w="102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0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81"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3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5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b/>
                <w:sz w:val="28"/>
                <w:szCs w:val="28"/>
              </w:rPr>
            </w:pPr>
          </w:p>
        </w:tc>
      </w:tr>
      <w:tr w:rsidR="00843F55" w:rsidRPr="000C2413" w:rsidTr="00843F55">
        <w:trPr>
          <w:trHeight w:val="551"/>
        </w:trPr>
        <w:tc>
          <w:tcPr>
            <w:tcW w:w="606"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ind w:left="360"/>
              <w:jc w:val="both"/>
              <w:rPr>
                <w:sz w:val="28"/>
                <w:szCs w:val="28"/>
              </w:rPr>
            </w:pPr>
          </w:p>
        </w:tc>
        <w:tc>
          <w:tcPr>
            <w:tcW w:w="102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0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81"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3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5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b/>
                <w:sz w:val="28"/>
                <w:szCs w:val="28"/>
              </w:rPr>
            </w:pPr>
          </w:p>
        </w:tc>
      </w:tr>
      <w:tr w:rsidR="00843F55" w:rsidRPr="000C2413" w:rsidTr="00843F55">
        <w:trPr>
          <w:trHeight w:val="551"/>
        </w:trPr>
        <w:tc>
          <w:tcPr>
            <w:tcW w:w="606"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ind w:left="360"/>
              <w:jc w:val="both"/>
              <w:rPr>
                <w:sz w:val="28"/>
                <w:szCs w:val="28"/>
              </w:rPr>
            </w:pPr>
          </w:p>
        </w:tc>
        <w:tc>
          <w:tcPr>
            <w:tcW w:w="102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0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81"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3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5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b/>
                <w:sz w:val="28"/>
                <w:szCs w:val="28"/>
              </w:rPr>
            </w:pPr>
          </w:p>
        </w:tc>
      </w:tr>
      <w:tr w:rsidR="00843F55" w:rsidRPr="000C2413" w:rsidTr="00843F55">
        <w:trPr>
          <w:trHeight w:val="551"/>
        </w:trPr>
        <w:tc>
          <w:tcPr>
            <w:tcW w:w="606"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ind w:left="360"/>
              <w:jc w:val="both"/>
              <w:rPr>
                <w:sz w:val="28"/>
                <w:szCs w:val="28"/>
              </w:rPr>
            </w:pPr>
          </w:p>
        </w:tc>
        <w:tc>
          <w:tcPr>
            <w:tcW w:w="102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0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81"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3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5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b/>
                <w:sz w:val="28"/>
                <w:szCs w:val="28"/>
              </w:rPr>
            </w:pPr>
          </w:p>
        </w:tc>
      </w:tr>
      <w:tr w:rsidR="00843F55" w:rsidRPr="000C2413" w:rsidTr="00843F55">
        <w:trPr>
          <w:trHeight w:val="551"/>
        </w:trPr>
        <w:tc>
          <w:tcPr>
            <w:tcW w:w="606"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ind w:left="360"/>
              <w:jc w:val="both"/>
              <w:rPr>
                <w:sz w:val="28"/>
                <w:szCs w:val="28"/>
              </w:rPr>
            </w:pPr>
          </w:p>
        </w:tc>
        <w:tc>
          <w:tcPr>
            <w:tcW w:w="102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0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81"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3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5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b/>
                <w:sz w:val="28"/>
                <w:szCs w:val="28"/>
              </w:rPr>
            </w:pPr>
          </w:p>
        </w:tc>
      </w:tr>
      <w:tr w:rsidR="00843F55" w:rsidRPr="000C2413" w:rsidTr="00843F55">
        <w:trPr>
          <w:trHeight w:val="551"/>
        </w:trPr>
        <w:tc>
          <w:tcPr>
            <w:tcW w:w="606"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ind w:left="360"/>
              <w:jc w:val="both"/>
              <w:rPr>
                <w:sz w:val="28"/>
                <w:szCs w:val="28"/>
              </w:rPr>
            </w:pPr>
          </w:p>
        </w:tc>
        <w:tc>
          <w:tcPr>
            <w:tcW w:w="102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0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81"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3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5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b/>
                <w:sz w:val="28"/>
                <w:szCs w:val="28"/>
              </w:rPr>
            </w:pPr>
          </w:p>
        </w:tc>
      </w:tr>
      <w:tr w:rsidR="00843F55" w:rsidRPr="000C2413" w:rsidTr="00843F55">
        <w:trPr>
          <w:trHeight w:val="551"/>
        </w:trPr>
        <w:tc>
          <w:tcPr>
            <w:tcW w:w="606"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ind w:left="360"/>
              <w:jc w:val="both"/>
              <w:rPr>
                <w:sz w:val="28"/>
                <w:szCs w:val="28"/>
              </w:rPr>
            </w:pPr>
          </w:p>
        </w:tc>
        <w:tc>
          <w:tcPr>
            <w:tcW w:w="102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0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81"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3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5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b/>
                <w:sz w:val="28"/>
                <w:szCs w:val="28"/>
              </w:rPr>
            </w:pPr>
          </w:p>
        </w:tc>
      </w:tr>
      <w:tr w:rsidR="00843F55" w:rsidRPr="000C2413" w:rsidTr="00843F55">
        <w:trPr>
          <w:trHeight w:val="551"/>
        </w:trPr>
        <w:tc>
          <w:tcPr>
            <w:tcW w:w="606"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ind w:left="360"/>
              <w:jc w:val="both"/>
              <w:rPr>
                <w:sz w:val="28"/>
                <w:szCs w:val="28"/>
              </w:rPr>
            </w:pPr>
          </w:p>
        </w:tc>
        <w:tc>
          <w:tcPr>
            <w:tcW w:w="102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0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81"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3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5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b/>
                <w:sz w:val="28"/>
                <w:szCs w:val="28"/>
              </w:rPr>
            </w:pPr>
          </w:p>
        </w:tc>
      </w:tr>
      <w:tr w:rsidR="00843F55" w:rsidRPr="000C2413" w:rsidTr="00843F55">
        <w:trPr>
          <w:trHeight w:val="551"/>
        </w:trPr>
        <w:tc>
          <w:tcPr>
            <w:tcW w:w="606"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ind w:left="360"/>
              <w:jc w:val="both"/>
              <w:rPr>
                <w:sz w:val="28"/>
                <w:szCs w:val="28"/>
              </w:rPr>
            </w:pPr>
          </w:p>
        </w:tc>
        <w:tc>
          <w:tcPr>
            <w:tcW w:w="102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0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81"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3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5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b/>
                <w:sz w:val="28"/>
                <w:szCs w:val="28"/>
              </w:rPr>
            </w:pPr>
          </w:p>
        </w:tc>
      </w:tr>
      <w:tr w:rsidR="00843F55" w:rsidRPr="000C2413" w:rsidTr="00843F55">
        <w:trPr>
          <w:trHeight w:val="551"/>
        </w:trPr>
        <w:tc>
          <w:tcPr>
            <w:tcW w:w="606"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ind w:left="360"/>
              <w:jc w:val="both"/>
              <w:rPr>
                <w:sz w:val="28"/>
                <w:szCs w:val="28"/>
              </w:rPr>
            </w:pPr>
          </w:p>
        </w:tc>
        <w:tc>
          <w:tcPr>
            <w:tcW w:w="102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0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81"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3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5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b/>
                <w:sz w:val="28"/>
                <w:szCs w:val="28"/>
              </w:rPr>
            </w:pPr>
          </w:p>
        </w:tc>
      </w:tr>
      <w:tr w:rsidR="00843F55" w:rsidRPr="000C2413" w:rsidTr="00843F55">
        <w:trPr>
          <w:trHeight w:val="551"/>
        </w:trPr>
        <w:tc>
          <w:tcPr>
            <w:tcW w:w="606"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ind w:left="360"/>
              <w:jc w:val="both"/>
              <w:rPr>
                <w:sz w:val="28"/>
                <w:szCs w:val="28"/>
              </w:rPr>
            </w:pPr>
          </w:p>
        </w:tc>
        <w:tc>
          <w:tcPr>
            <w:tcW w:w="102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0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81"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3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5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b/>
                <w:sz w:val="28"/>
                <w:szCs w:val="28"/>
              </w:rPr>
            </w:pPr>
          </w:p>
        </w:tc>
      </w:tr>
      <w:tr w:rsidR="00843F55" w:rsidRPr="000C2413" w:rsidTr="00843F55">
        <w:trPr>
          <w:trHeight w:val="551"/>
        </w:trPr>
        <w:tc>
          <w:tcPr>
            <w:tcW w:w="606"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ind w:left="360"/>
              <w:jc w:val="both"/>
              <w:rPr>
                <w:sz w:val="28"/>
                <w:szCs w:val="28"/>
              </w:rPr>
            </w:pPr>
          </w:p>
        </w:tc>
        <w:tc>
          <w:tcPr>
            <w:tcW w:w="102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0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81"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3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5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b/>
                <w:sz w:val="28"/>
                <w:szCs w:val="28"/>
              </w:rPr>
            </w:pPr>
          </w:p>
        </w:tc>
      </w:tr>
      <w:tr w:rsidR="00843F55" w:rsidRPr="000C2413" w:rsidTr="00843F55">
        <w:trPr>
          <w:trHeight w:val="551"/>
        </w:trPr>
        <w:tc>
          <w:tcPr>
            <w:tcW w:w="606"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ind w:left="360"/>
              <w:jc w:val="both"/>
              <w:rPr>
                <w:sz w:val="28"/>
                <w:szCs w:val="28"/>
              </w:rPr>
            </w:pPr>
          </w:p>
        </w:tc>
        <w:tc>
          <w:tcPr>
            <w:tcW w:w="102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0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81"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3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5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b/>
                <w:sz w:val="28"/>
                <w:szCs w:val="28"/>
              </w:rPr>
            </w:pPr>
          </w:p>
        </w:tc>
      </w:tr>
      <w:tr w:rsidR="00843F55" w:rsidRPr="000C2413" w:rsidTr="00843F55">
        <w:trPr>
          <w:trHeight w:val="551"/>
        </w:trPr>
        <w:tc>
          <w:tcPr>
            <w:tcW w:w="606"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ind w:left="360"/>
              <w:jc w:val="both"/>
              <w:rPr>
                <w:sz w:val="28"/>
                <w:szCs w:val="28"/>
              </w:rPr>
            </w:pPr>
          </w:p>
        </w:tc>
        <w:tc>
          <w:tcPr>
            <w:tcW w:w="102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0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1081"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32"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sz w:val="28"/>
                <w:szCs w:val="28"/>
              </w:rPr>
            </w:pPr>
          </w:p>
        </w:tc>
        <w:tc>
          <w:tcPr>
            <w:tcW w:w="655" w:type="pct"/>
            <w:tcBorders>
              <w:top w:val="single" w:sz="4" w:space="0" w:color="auto"/>
              <w:left w:val="single" w:sz="4" w:space="0" w:color="auto"/>
              <w:bottom w:val="single" w:sz="4" w:space="0" w:color="auto"/>
              <w:right w:val="single" w:sz="4" w:space="0" w:color="auto"/>
            </w:tcBorders>
            <w:vAlign w:val="bottom"/>
          </w:tcPr>
          <w:p w:rsidR="00843F55" w:rsidRPr="000C2413" w:rsidRDefault="00843F55" w:rsidP="00843F55">
            <w:pPr>
              <w:jc w:val="both"/>
              <w:rPr>
                <w:b/>
                <w:sz w:val="28"/>
                <w:szCs w:val="28"/>
              </w:rPr>
            </w:pPr>
          </w:p>
        </w:tc>
      </w:tr>
    </w:tbl>
    <w:p w:rsidR="00843F55" w:rsidRPr="000C2413" w:rsidRDefault="00843F55" w:rsidP="00843F55">
      <w:pPr>
        <w:jc w:val="both"/>
        <w:rPr>
          <w:b/>
          <w:bCs/>
          <w:sz w:val="28"/>
          <w:szCs w:val="28"/>
        </w:rPr>
      </w:pPr>
    </w:p>
    <w:p w:rsidR="00843F55" w:rsidRPr="000C2413" w:rsidRDefault="00843F55" w:rsidP="00843F55">
      <w:pPr>
        <w:jc w:val="both"/>
        <w:rPr>
          <w:b/>
          <w:bCs/>
          <w:sz w:val="28"/>
          <w:szCs w:val="28"/>
        </w:rPr>
      </w:pPr>
    </w:p>
    <w:p w:rsidR="00843F55" w:rsidRPr="000C2413" w:rsidRDefault="00843F55" w:rsidP="00843F55">
      <w:pPr>
        <w:jc w:val="both"/>
        <w:rPr>
          <w:b/>
          <w:bCs/>
          <w:sz w:val="28"/>
          <w:szCs w:val="28"/>
        </w:rPr>
      </w:pPr>
    </w:p>
    <w:p w:rsidR="00843F55" w:rsidRPr="000C2413" w:rsidRDefault="00843F55" w:rsidP="00843F55">
      <w:pPr>
        <w:jc w:val="both"/>
        <w:rPr>
          <w:b/>
          <w:bCs/>
          <w:sz w:val="28"/>
          <w:szCs w:val="28"/>
        </w:rPr>
      </w:pPr>
    </w:p>
    <w:p w:rsidR="00843F55" w:rsidRPr="000C2413" w:rsidRDefault="00843F55" w:rsidP="00843F55">
      <w:pPr>
        <w:jc w:val="both"/>
        <w:rPr>
          <w:b/>
          <w:bCs/>
          <w:sz w:val="28"/>
          <w:szCs w:val="28"/>
        </w:rPr>
      </w:pPr>
    </w:p>
    <w:p w:rsidR="00843F55" w:rsidRPr="000C2413" w:rsidRDefault="00843F55" w:rsidP="00843F55">
      <w:pPr>
        <w:jc w:val="both"/>
        <w:rPr>
          <w:b/>
          <w:bCs/>
          <w:sz w:val="28"/>
          <w:szCs w:val="28"/>
        </w:rPr>
      </w:pPr>
    </w:p>
    <w:p w:rsidR="00843F55" w:rsidRPr="000C2413" w:rsidRDefault="00843F55" w:rsidP="00843F55">
      <w:pPr>
        <w:jc w:val="center"/>
        <w:rPr>
          <w:b/>
          <w:bCs/>
          <w:sz w:val="28"/>
          <w:szCs w:val="28"/>
        </w:rPr>
      </w:pPr>
      <w:r w:rsidRPr="000C2413">
        <w:rPr>
          <w:b/>
          <w:bCs/>
          <w:sz w:val="28"/>
          <w:szCs w:val="28"/>
        </w:rPr>
        <w:t>2. Лист ознакомления</w:t>
      </w:r>
    </w:p>
    <w:p w:rsidR="00843F55" w:rsidRPr="000C2413" w:rsidRDefault="00843F55" w:rsidP="00843F55">
      <w:pPr>
        <w:ind w:left="360"/>
        <w:jc w:val="both"/>
        <w:rPr>
          <w:b/>
          <w:bCs/>
          <w:sz w:val="28"/>
          <w:szCs w:val="28"/>
        </w:rPr>
      </w:pPr>
    </w:p>
    <w:tbl>
      <w:tblPr>
        <w:tblW w:w="47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5"/>
        <w:gridCol w:w="1558"/>
        <w:gridCol w:w="3969"/>
        <w:gridCol w:w="1277"/>
        <w:gridCol w:w="922"/>
      </w:tblGrid>
      <w:tr w:rsidR="00607977" w:rsidRPr="000C2413" w:rsidTr="00600CE4">
        <w:trPr>
          <w:trHeight w:val="921"/>
        </w:trPr>
        <w:tc>
          <w:tcPr>
            <w:tcW w:w="301" w:type="pct"/>
            <w:tcBorders>
              <w:top w:val="single" w:sz="4" w:space="0" w:color="auto"/>
              <w:left w:val="single" w:sz="4" w:space="0" w:color="auto"/>
              <w:bottom w:val="single" w:sz="4" w:space="0" w:color="auto"/>
              <w:right w:val="single" w:sz="4" w:space="0" w:color="auto"/>
            </w:tcBorders>
            <w:vAlign w:val="center"/>
          </w:tcPr>
          <w:p w:rsidR="00843F55" w:rsidRPr="001A5A81" w:rsidRDefault="00843F55" w:rsidP="00843F55">
            <w:pPr>
              <w:jc w:val="center"/>
              <w:rPr>
                <w:b/>
              </w:rPr>
            </w:pPr>
            <w:r w:rsidRPr="001A5A81">
              <w:rPr>
                <w:b/>
              </w:rPr>
              <w:t>№</w:t>
            </w:r>
          </w:p>
          <w:p w:rsidR="00843F55" w:rsidRPr="001A5A81" w:rsidRDefault="00843F55" w:rsidP="00843F55">
            <w:pPr>
              <w:jc w:val="center"/>
              <w:rPr>
                <w:b/>
              </w:rPr>
            </w:pPr>
            <w:r w:rsidRPr="001A5A81">
              <w:rPr>
                <w:b/>
              </w:rPr>
              <w:t>п/п</w:t>
            </w:r>
          </w:p>
        </w:tc>
        <w:tc>
          <w:tcPr>
            <w:tcW w:w="602" w:type="pct"/>
            <w:tcBorders>
              <w:top w:val="single" w:sz="4" w:space="0" w:color="auto"/>
              <w:left w:val="single" w:sz="4" w:space="0" w:color="auto"/>
              <w:bottom w:val="single" w:sz="4" w:space="0" w:color="auto"/>
              <w:right w:val="single" w:sz="4" w:space="0" w:color="auto"/>
            </w:tcBorders>
            <w:vAlign w:val="center"/>
          </w:tcPr>
          <w:p w:rsidR="00843F55" w:rsidRPr="001A5A81" w:rsidRDefault="00843F55" w:rsidP="00843F55">
            <w:pPr>
              <w:jc w:val="center"/>
              <w:rPr>
                <w:b/>
              </w:rPr>
            </w:pPr>
            <w:r w:rsidRPr="001A5A81">
              <w:rPr>
                <w:b/>
              </w:rPr>
              <w:t>Наименование</w:t>
            </w:r>
          </w:p>
          <w:p w:rsidR="00843F55" w:rsidRPr="001A5A81" w:rsidRDefault="00843F55" w:rsidP="00843F55">
            <w:pPr>
              <w:jc w:val="center"/>
              <w:rPr>
                <w:b/>
              </w:rPr>
            </w:pPr>
            <w:r w:rsidRPr="001A5A81">
              <w:rPr>
                <w:b/>
              </w:rPr>
              <w:t>отдела</w:t>
            </w:r>
          </w:p>
        </w:tc>
        <w:tc>
          <w:tcPr>
            <w:tcW w:w="826" w:type="pct"/>
            <w:tcBorders>
              <w:top w:val="single" w:sz="4" w:space="0" w:color="auto"/>
              <w:left w:val="single" w:sz="4" w:space="0" w:color="auto"/>
              <w:bottom w:val="single" w:sz="4" w:space="0" w:color="auto"/>
              <w:right w:val="single" w:sz="4" w:space="0" w:color="auto"/>
            </w:tcBorders>
            <w:vAlign w:val="center"/>
          </w:tcPr>
          <w:p w:rsidR="00843F55" w:rsidRPr="001A5A81" w:rsidRDefault="00843F55" w:rsidP="00843F55">
            <w:pPr>
              <w:jc w:val="center"/>
              <w:rPr>
                <w:b/>
              </w:rPr>
            </w:pPr>
            <w:r w:rsidRPr="001A5A81">
              <w:rPr>
                <w:b/>
              </w:rPr>
              <w:t>Должность</w:t>
            </w:r>
          </w:p>
        </w:tc>
        <w:tc>
          <w:tcPr>
            <w:tcW w:w="2105" w:type="pct"/>
            <w:tcBorders>
              <w:top w:val="single" w:sz="4" w:space="0" w:color="auto"/>
              <w:left w:val="single" w:sz="4" w:space="0" w:color="auto"/>
              <w:bottom w:val="single" w:sz="4" w:space="0" w:color="auto"/>
              <w:right w:val="single" w:sz="4" w:space="0" w:color="auto"/>
            </w:tcBorders>
            <w:vAlign w:val="center"/>
          </w:tcPr>
          <w:p w:rsidR="00843F55" w:rsidRPr="001A5A81" w:rsidRDefault="00843F55" w:rsidP="00843F55">
            <w:pPr>
              <w:jc w:val="center"/>
              <w:rPr>
                <w:b/>
              </w:rPr>
            </w:pPr>
            <w:r w:rsidRPr="001A5A81">
              <w:rPr>
                <w:b/>
              </w:rPr>
              <w:t>ФИО</w:t>
            </w:r>
          </w:p>
        </w:tc>
        <w:tc>
          <w:tcPr>
            <w:tcW w:w="677" w:type="pct"/>
            <w:tcBorders>
              <w:top w:val="single" w:sz="4" w:space="0" w:color="auto"/>
              <w:left w:val="single" w:sz="4" w:space="0" w:color="auto"/>
              <w:bottom w:val="single" w:sz="4" w:space="0" w:color="auto"/>
              <w:right w:val="single" w:sz="4" w:space="0" w:color="auto"/>
            </w:tcBorders>
            <w:vAlign w:val="center"/>
          </w:tcPr>
          <w:p w:rsidR="00843F55" w:rsidRPr="001A5A81" w:rsidRDefault="00843F55" w:rsidP="00843F55">
            <w:pPr>
              <w:jc w:val="center"/>
              <w:rPr>
                <w:b/>
              </w:rPr>
            </w:pPr>
            <w:r w:rsidRPr="001A5A81">
              <w:rPr>
                <w:b/>
              </w:rPr>
              <w:t>Подпись</w:t>
            </w:r>
          </w:p>
        </w:tc>
        <w:tc>
          <w:tcPr>
            <w:tcW w:w="489" w:type="pct"/>
            <w:tcBorders>
              <w:top w:val="single" w:sz="4" w:space="0" w:color="auto"/>
              <w:left w:val="single" w:sz="4" w:space="0" w:color="auto"/>
              <w:bottom w:val="single" w:sz="4" w:space="0" w:color="auto"/>
              <w:right w:val="single" w:sz="4" w:space="0" w:color="auto"/>
            </w:tcBorders>
            <w:vAlign w:val="center"/>
          </w:tcPr>
          <w:p w:rsidR="00843F55" w:rsidRPr="001A5A81" w:rsidRDefault="00843F55" w:rsidP="00843F55">
            <w:pPr>
              <w:jc w:val="center"/>
              <w:rPr>
                <w:b/>
              </w:rPr>
            </w:pPr>
            <w:r w:rsidRPr="001A5A81">
              <w:rPr>
                <w:b/>
              </w:rPr>
              <w:t>Дата</w:t>
            </w:r>
          </w:p>
        </w:tc>
      </w:tr>
      <w:tr w:rsidR="00607977" w:rsidRPr="000C2413" w:rsidTr="00600CE4">
        <w:trPr>
          <w:trHeight w:val="551"/>
        </w:trPr>
        <w:tc>
          <w:tcPr>
            <w:tcW w:w="301" w:type="pct"/>
            <w:tcBorders>
              <w:top w:val="single" w:sz="4" w:space="0" w:color="auto"/>
              <w:left w:val="single" w:sz="4" w:space="0" w:color="auto"/>
              <w:bottom w:val="single" w:sz="4" w:space="0" w:color="auto"/>
              <w:right w:val="single" w:sz="4" w:space="0" w:color="auto"/>
            </w:tcBorders>
            <w:vAlign w:val="bottom"/>
          </w:tcPr>
          <w:p w:rsidR="001A5A81" w:rsidRPr="001A5A81" w:rsidRDefault="001A5A81" w:rsidP="001A5A81">
            <w:pPr>
              <w:ind w:left="34"/>
              <w:jc w:val="both"/>
            </w:pPr>
            <w:r w:rsidRPr="001A5A81">
              <w:t>1</w:t>
            </w:r>
          </w:p>
        </w:tc>
        <w:tc>
          <w:tcPr>
            <w:tcW w:w="602" w:type="pct"/>
            <w:tcBorders>
              <w:top w:val="single" w:sz="4" w:space="0" w:color="auto"/>
              <w:left w:val="single" w:sz="4" w:space="0" w:color="auto"/>
              <w:bottom w:val="single" w:sz="4" w:space="0" w:color="auto"/>
              <w:right w:val="single" w:sz="4" w:space="0" w:color="auto"/>
            </w:tcBorders>
          </w:tcPr>
          <w:p w:rsidR="001A5A81" w:rsidRPr="001A5A81" w:rsidRDefault="001A5A81" w:rsidP="001A5A81">
            <w:pPr>
              <w:pStyle w:val="ab"/>
              <w:numPr>
                <w:ilvl w:val="0"/>
                <w:numId w:val="30"/>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БЯиМП</w:t>
            </w:r>
          </w:p>
        </w:tc>
        <w:tc>
          <w:tcPr>
            <w:tcW w:w="826" w:type="pct"/>
            <w:tcBorders>
              <w:top w:val="single" w:sz="4" w:space="0" w:color="auto"/>
              <w:left w:val="single" w:sz="4" w:space="0" w:color="auto"/>
              <w:bottom w:val="single" w:sz="4" w:space="0" w:color="auto"/>
              <w:right w:val="single" w:sz="4" w:space="0" w:color="auto"/>
            </w:tcBorders>
            <w:vAlign w:val="bottom"/>
          </w:tcPr>
          <w:p w:rsidR="001A5A81" w:rsidRPr="001A5A81" w:rsidRDefault="00762D08" w:rsidP="00843F55">
            <w:pPr>
              <w:jc w:val="both"/>
            </w:pPr>
            <w:r>
              <w:t>Зав. кафедрой БЯиМП</w:t>
            </w:r>
          </w:p>
        </w:tc>
        <w:tc>
          <w:tcPr>
            <w:tcW w:w="2105" w:type="pct"/>
            <w:tcBorders>
              <w:top w:val="single" w:sz="4" w:space="0" w:color="auto"/>
              <w:left w:val="single" w:sz="4" w:space="0" w:color="auto"/>
              <w:bottom w:val="single" w:sz="4" w:space="0" w:color="auto"/>
              <w:right w:val="single" w:sz="4" w:space="0" w:color="auto"/>
            </w:tcBorders>
          </w:tcPr>
          <w:p w:rsidR="001A5A81" w:rsidRPr="001A5A81" w:rsidRDefault="001A5A81" w:rsidP="001A5A81">
            <w:pPr>
              <w:pStyle w:val="ab"/>
              <w:numPr>
                <w:ilvl w:val="0"/>
                <w:numId w:val="30"/>
              </w:numPr>
              <w:spacing w:after="0" w:line="240" w:lineRule="auto"/>
              <w:ind w:left="0"/>
              <w:rPr>
                <w:rFonts w:ascii="Times New Roman" w:hAnsi="Times New Roman" w:cs="Times New Roman"/>
                <w:sz w:val="24"/>
                <w:szCs w:val="24"/>
              </w:rPr>
            </w:pPr>
            <w:r w:rsidRPr="001A5A81">
              <w:rPr>
                <w:rFonts w:ascii="Times New Roman" w:hAnsi="Times New Roman" w:cs="Times New Roman"/>
                <w:sz w:val="24"/>
                <w:szCs w:val="24"/>
              </w:rPr>
              <w:t>Тагирова Салима Айбулатовна</w:t>
            </w:r>
          </w:p>
        </w:tc>
        <w:tc>
          <w:tcPr>
            <w:tcW w:w="677" w:type="pct"/>
            <w:tcBorders>
              <w:top w:val="single" w:sz="4" w:space="0" w:color="auto"/>
              <w:left w:val="single" w:sz="4" w:space="0" w:color="auto"/>
              <w:bottom w:val="single" w:sz="4" w:space="0" w:color="auto"/>
              <w:right w:val="single" w:sz="4" w:space="0" w:color="auto"/>
            </w:tcBorders>
            <w:vAlign w:val="bottom"/>
          </w:tcPr>
          <w:p w:rsidR="001A5A81" w:rsidRPr="001A5A81" w:rsidRDefault="001A5A81" w:rsidP="00843F55">
            <w:pPr>
              <w:jc w:val="both"/>
              <w:rPr>
                <w:b/>
              </w:rPr>
            </w:pPr>
          </w:p>
        </w:tc>
        <w:tc>
          <w:tcPr>
            <w:tcW w:w="489" w:type="pct"/>
            <w:tcBorders>
              <w:top w:val="single" w:sz="4" w:space="0" w:color="auto"/>
              <w:left w:val="single" w:sz="4" w:space="0" w:color="auto"/>
              <w:bottom w:val="single" w:sz="4" w:space="0" w:color="auto"/>
              <w:right w:val="single" w:sz="4" w:space="0" w:color="auto"/>
            </w:tcBorders>
            <w:vAlign w:val="bottom"/>
          </w:tcPr>
          <w:p w:rsidR="001A5A81" w:rsidRPr="001A5A81" w:rsidRDefault="001A5A81" w:rsidP="00843F55">
            <w:pPr>
              <w:jc w:val="both"/>
              <w:rPr>
                <w:b/>
              </w:rPr>
            </w:pPr>
          </w:p>
        </w:tc>
      </w:tr>
      <w:tr w:rsidR="00607977" w:rsidRPr="000C2413" w:rsidTr="00600CE4">
        <w:trPr>
          <w:trHeight w:val="278"/>
        </w:trPr>
        <w:tc>
          <w:tcPr>
            <w:tcW w:w="301" w:type="pct"/>
            <w:tcBorders>
              <w:top w:val="single" w:sz="4" w:space="0" w:color="auto"/>
              <w:left w:val="single" w:sz="4" w:space="0" w:color="auto"/>
              <w:bottom w:val="single" w:sz="4" w:space="0" w:color="auto"/>
              <w:right w:val="single" w:sz="4" w:space="0" w:color="auto"/>
            </w:tcBorders>
            <w:vAlign w:val="bottom"/>
          </w:tcPr>
          <w:p w:rsidR="001A5A81" w:rsidRPr="001A5A81" w:rsidRDefault="001A5A81" w:rsidP="001A5A81">
            <w:pPr>
              <w:ind w:left="34"/>
              <w:jc w:val="both"/>
            </w:pPr>
            <w:r w:rsidRPr="001A5A81">
              <w:t>2</w:t>
            </w:r>
          </w:p>
        </w:tc>
        <w:tc>
          <w:tcPr>
            <w:tcW w:w="602" w:type="pct"/>
            <w:tcBorders>
              <w:top w:val="single" w:sz="4" w:space="0" w:color="auto"/>
              <w:left w:val="single" w:sz="4" w:space="0" w:color="auto"/>
              <w:bottom w:val="single" w:sz="4" w:space="0" w:color="auto"/>
              <w:right w:val="single" w:sz="4" w:space="0" w:color="auto"/>
            </w:tcBorders>
          </w:tcPr>
          <w:p w:rsidR="001A5A81" w:rsidRDefault="001A5A81">
            <w:r w:rsidRPr="00ED3D88">
              <w:t>БЯиМП</w:t>
            </w:r>
          </w:p>
        </w:tc>
        <w:tc>
          <w:tcPr>
            <w:tcW w:w="826" w:type="pct"/>
            <w:tcBorders>
              <w:top w:val="single" w:sz="4" w:space="0" w:color="auto"/>
              <w:left w:val="single" w:sz="4" w:space="0" w:color="auto"/>
              <w:bottom w:val="single" w:sz="4" w:space="0" w:color="auto"/>
              <w:right w:val="single" w:sz="4" w:space="0" w:color="auto"/>
            </w:tcBorders>
            <w:vAlign w:val="bottom"/>
          </w:tcPr>
          <w:p w:rsidR="001A5A81" w:rsidRPr="001A5A81" w:rsidRDefault="00762D08" w:rsidP="00843F55">
            <w:pPr>
              <w:jc w:val="both"/>
            </w:pPr>
            <w:r>
              <w:t>Декан ФБФ</w:t>
            </w:r>
          </w:p>
        </w:tc>
        <w:tc>
          <w:tcPr>
            <w:tcW w:w="2105" w:type="pct"/>
            <w:tcBorders>
              <w:top w:val="single" w:sz="4" w:space="0" w:color="auto"/>
              <w:left w:val="single" w:sz="4" w:space="0" w:color="auto"/>
              <w:bottom w:val="single" w:sz="4" w:space="0" w:color="auto"/>
              <w:right w:val="single" w:sz="4" w:space="0" w:color="auto"/>
            </w:tcBorders>
          </w:tcPr>
          <w:p w:rsidR="001A5A81" w:rsidRPr="001A5A81" w:rsidRDefault="001A5A81" w:rsidP="001A5A81">
            <w:pPr>
              <w:pStyle w:val="ab"/>
              <w:numPr>
                <w:ilvl w:val="0"/>
                <w:numId w:val="30"/>
              </w:numPr>
              <w:spacing w:after="0" w:line="240" w:lineRule="auto"/>
              <w:ind w:left="0"/>
              <w:rPr>
                <w:rFonts w:ascii="Times New Roman" w:hAnsi="Times New Roman" w:cs="Times New Roman"/>
                <w:sz w:val="24"/>
                <w:szCs w:val="24"/>
              </w:rPr>
            </w:pPr>
            <w:r w:rsidRPr="001A5A81">
              <w:rPr>
                <w:rFonts w:ascii="Times New Roman" w:hAnsi="Times New Roman" w:cs="Times New Roman"/>
                <w:sz w:val="24"/>
                <w:szCs w:val="24"/>
              </w:rPr>
              <w:t xml:space="preserve">Самситова Луиза Хамзиновна </w:t>
            </w:r>
          </w:p>
        </w:tc>
        <w:tc>
          <w:tcPr>
            <w:tcW w:w="677" w:type="pct"/>
            <w:tcBorders>
              <w:top w:val="single" w:sz="4" w:space="0" w:color="auto"/>
              <w:left w:val="single" w:sz="4" w:space="0" w:color="auto"/>
              <w:bottom w:val="single" w:sz="4" w:space="0" w:color="auto"/>
              <w:right w:val="single" w:sz="4" w:space="0" w:color="auto"/>
            </w:tcBorders>
            <w:vAlign w:val="bottom"/>
          </w:tcPr>
          <w:p w:rsidR="001A5A81" w:rsidRPr="001A5A81" w:rsidRDefault="001A5A81" w:rsidP="00843F55">
            <w:pPr>
              <w:jc w:val="both"/>
              <w:rPr>
                <w:b/>
              </w:rPr>
            </w:pPr>
          </w:p>
        </w:tc>
        <w:tc>
          <w:tcPr>
            <w:tcW w:w="489" w:type="pct"/>
            <w:tcBorders>
              <w:top w:val="single" w:sz="4" w:space="0" w:color="auto"/>
              <w:left w:val="single" w:sz="4" w:space="0" w:color="auto"/>
              <w:bottom w:val="single" w:sz="4" w:space="0" w:color="auto"/>
              <w:right w:val="single" w:sz="4" w:space="0" w:color="auto"/>
            </w:tcBorders>
            <w:vAlign w:val="bottom"/>
          </w:tcPr>
          <w:p w:rsidR="001A5A81" w:rsidRPr="001A5A81" w:rsidRDefault="001A5A81" w:rsidP="00843F55">
            <w:pPr>
              <w:jc w:val="both"/>
              <w:rPr>
                <w:b/>
              </w:rPr>
            </w:pPr>
          </w:p>
        </w:tc>
      </w:tr>
      <w:tr w:rsidR="00607977" w:rsidRPr="000C2413" w:rsidTr="00600CE4">
        <w:trPr>
          <w:trHeight w:val="551"/>
        </w:trPr>
        <w:tc>
          <w:tcPr>
            <w:tcW w:w="301" w:type="pct"/>
            <w:tcBorders>
              <w:top w:val="single" w:sz="4" w:space="0" w:color="auto"/>
              <w:left w:val="single" w:sz="4" w:space="0" w:color="auto"/>
              <w:bottom w:val="single" w:sz="4" w:space="0" w:color="auto"/>
              <w:right w:val="single" w:sz="4" w:space="0" w:color="auto"/>
            </w:tcBorders>
            <w:vAlign w:val="bottom"/>
          </w:tcPr>
          <w:p w:rsidR="001A5A81" w:rsidRPr="001A5A81" w:rsidRDefault="001A5A81" w:rsidP="001A5A81">
            <w:pPr>
              <w:ind w:left="34"/>
              <w:jc w:val="both"/>
            </w:pPr>
            <w:r w:rsidRPr="001A5A81">
              <w:t>3</w:t>
            </w:r>
          </w:p>
        </w:tc>
        <w:tc>
          <w:tcPr>
            <w:tcW w:w="602" w:type="pct"/>
            <w:tcBorders>
              <w:top w:val="single" w:sz="4" w:space="0" w:color="auto"/>
              <w:left w:val="single" w:sz="4" w:space="0" w:color="auto"/>
              <w:bottom w:val="single" w:sz="4" w:space="0" w:color="auto"/>
              <w:right w:val="single" w:sz="4" w:space="0" w:color="auto"/>
            </w:tcBorders>
          </w:tcPr>
          <w:p w:rsidR="001A5A81" w:rsidRDefault="001A5A81">
            <w:r w:rsidRPr="00ED3D88">
              <w:t>БЯиМП</w:t>
            </w:r>
          </w:p>
        </w:tc>
        <w:tc>
          <w:tcPr>
            <w:tcW w:w="826" w:type="pct"/>
            <w:tcBorders>
              <w:top w:val="single" w:sz="4" w:space="0" w:color="auto"/>
              <w:left w:val="single" w:sz="4" w:space="0" w:color="auto"/>
              <w:bottom w:val="single" w:sz="4" w:space="0" w:color="auto"/>
              <w:right w:val="single" w:sz="4" w:space="0" w:color="auto"/>
            </w:tcBorders>
            <w:vAlign w:val="bottom"/>
          </w:tcPr>
          <w:p w:rsidR="001A5A81" w:rsidRPr="001A5A81" w:rsidRDefault="00762D08" w:rsidP="00843F55">
            <w:pPr>
              <w:jc w:val="both"/>
            </w:pPr>
            <w:r>
              <w:t>Проректор по СиВР</w:t>
            </w:r>
          </w:p>
        </w:tc>
        <w:tc>
          <w:tcPr>
            <w:tcW w:w="2105" w:type="pct"/>
            <w:tcBorders>
              <w:top w:val="single" w:sz="4" w:space="0" w:color="auto"/>
              <w:left w:val="single" w:sz="4" w:space="0" w:color="auto"/>
              <w:bottom w:val="single" w:sz="4" w:space="0" w:color="auto"/>
              <w:right w:val="single" w:sz="4" w:space="0" w:color="auto"/>
            </w:tcBorders>
          </w:tcPr>
          <w:p w:rsidR="001A5A81" w:rsidRPr="001A5A81" w:rsidRDefault="001A5A81" w:rsidP="001A5A81">
            <w:pPr>
              <w:pStyle w:val="ab"/>
              <w:numPr>
                <w:ilvl w:val="0"/>
                <w:numId w:val="30"/>
              </w:numPr>
              <w:spacing w:after="0" w:line="240" w:lineRule="auto"/>
              <w:ind w:left="0"/>
              <w:rPr>
                <w:rFonts w:ascii="Times New Roman" w:hAnsi="Times New Roman" w:cs="Times New Roman"/>
                <w:sz w:val="24"/>
                <w:szCs w:val="24"/>
              </w:rPr>
            </w:pPr>
            <w:r w:rsidRPr="001A5A81">
              <w:rPr>
                <w:rFonts w:ascii="Times New Roman" w:hAnsi="Times New Roman" w:cs="Times New Roman"/>
                <w:sz w:val="24"/>
                <w:szCs w:val="24"/>
              </w:rPr>
              <w:t xml:space="preserve">Шаяхметов Винер Абдульманович </w:t>
            </w:r>
          </w:p>
        </w:tc>
        <w:tc>
          <w:tcPr>
            <w:tcW w:w="677" w:type="pct"/>
            <w:tcBorders>
              <w:top w:val="single" w:sz="4" w:space="0" w:color="auto"/>
              <w:left w:val="single" w:sz="4" w:space="0" w:color="auto"/>
              <w:bottom w:val="single" w:sz="4" w:space="0" w:color="auto"/>
              <w:right w:val="single" w:sz="4" w:space="0" w:color="auto"/>
            </w:tcBorders>
            <w:vAlign w:val="bottom"/>
          </w:tcPr>
          <w:p w:rsidR="001A5A81" w:rsidRPr="001A5A81" w:rsidRDefault="001A5A81" w:rsidP="00843F55">
            <w:pPr>
              <w:jc w:val="both"/>
              <w:rPr>
                <w:b/>
              </w:rPr>
            </w:pPr>
          </w:p>
        </w:tc>
        <w:tc>
          <w:tcPr>
            <w:tcW w:w="489" w:type="pct"/>
            <w:tcBorders>
              <w:top w:val="single" w:sz="4" w:space="0" w:color="auto"/>
              <w:left w:val="single" w:sz="4" w:space="0" w:color="auto"/>
              <w:bottom w:val="single" w:sz="4" w:space="0" w:color="auto"/>
              <w:right w:val="single" w:sz="4" w:space="0" w:color="auto"/>
            </w:tcBorders>
            <w:vAlign w:val="bottom"/>
          </w:tcPr>
          <w:p w:rsidR="001A5A81" w:rsidRPr="001A5A81" w:rsidRDefault="001A5A81" w:rsidP="00843F55">
            <w:pPr>
              <w:jc w:val="both"/>
              <w:rPr>
                <w:b/>
              </w:rPr>
            </w:pPr>
          </w:p>
        </w:tc>
      </w:tr>
      <w:tr w:rsidR="00607977" w:rsidRPr="000C2413" w:rsidTr="00600CE4">
        <w:trPr>
          <w:trHeight w:val="280"/>
        </w:trPr>
        <w:tc>
          <w:tcPr>
            <w:tcW w:w="301" w:type="pct"/>
            <w:tcBorders>
              <w:top w:val="single" w:sz="4" w:space="0" w:color="auto"/>
              <w:left w:val="single" w:sz="4" w:space="0" w:color="auto"/>
              <w:bottom w:val="single" w:sz="4" w:space="0" w:color="auto"/>
              <w:right w:val="single" w:sz="4" w:space="0" w:color="auto"/>
            </w:tcBorders>
            <w:vAlign w:val="bottom"/>
          </w:tcPr>
          <w:p w:rsidR="001A5A81" w:rsidRPr="001A5A81" w:rsidRDefault="001A5A81" w:rsidP="001A5A81">
            <w:pPr>
              <w:ind w:left="34"/>
              <w:jc w:val="both"/>
            </w:pPr>
            <w:r w:rsidRPr="001A5A81">
              <w:t>4</w:t>
            </w:r>
          </w:p>
        </w:tc>
        <w:tc>
          <w:tcPr>
            <w:tcW w:w="602" w:type="pct"/>
            <w:tcBorders>
              <w:top w:val="single" w:sz="4" w:space="0" w:color="auto"/>
              <w:left w:val="single" w:sz="4" w:space="0" w:color="auto"/>
              <w:bottom w:val="single" w:sz="4" w:space="0" w:color="auto"/>
              <w:right w:val="single" w:sz="4" w:space="0" w:color="auto"/>
            </w:tcBorders>
          </w:tcPr>
          <w:p w:rsidR="001A5A81" w:rsidRDefault="001A5A81">
            <w:r w:rsidRPr="00ED3D88">
              <w:t>БЯиМП</w:t>
            </w:r>
          </w:p>
        </w:tc>
        <w:tc>
          <w:tcPr>
            <w:tcW w:w="826" w:type="pct"/>
            <w:tcBorders>
              <w:top w:val="single" w:sz="4" w:space="0" w:color="auto"/>
              <w:left w:val="single" w:sz="4" w:space="0" w:color="auto"/>
              <w:bottom w:val="single" w:sz="4" w:space="0" w:color="auto"/>
              <w:right w:val="single" w:sz="4" w:space="0" w:color="auto"/>
            </w:tcBorders>
            <w:vAlign w:val="bottom"/>
          </w:tcPr>
          <w:p w:rsidR="001A5A81" w:rsidRPr="001A5A81" w:rsidRDefault="00762D08" w:rsidP="00D10F84">
            <w:pPr>
              <w:jc w:val="both"/>
            </w:pPr>
            <w:r>
              <w:t>П</w:t>
            </w:r>
            <w:r w:rsidR="00D10F84">
              <w:t>р</w:t>
            </w:r>
            <w:r>
              <w:t>офессор</w:t>
            </w:r>
          </w:p>
        </w:tc>
        <w:tc>
          <w:tcPr>
            <w:tcW w:w="2105" w:type="pct"/>
            <w:tcBorders>
              <w:top w:val="single" w:sz="4" w:space="0" w:color="auto"/>
              <w:left w:val="single" w:sz="4" w:space="0" w:color="auto"/>
              <w:bottom w:val="single" w:sz="4" w:space="0" w:color="auto"/>
              <w:right w:val="single" w:sz="4" w:space="0" w:color="auto"/>
            </w:tcBorders>
          </w:tcPr>
          <w:p w:rsidR="001A5A81" w:rsidRPr="001A5A81" w:rsidRDefault="001A5A81" w:rsidP="001A5A81">
            <w:pPr>
              <w:pStyle w:val="ab"/>
              <w:numPr>
                <w:ilvl w:val="0"/>
                <w:numId w:val="30"/>
              </w:numPr>
              <w:spacing w:after="0" w:line="240" w:lineRule="auto"/>
              <w:ind w:left="0"/>
              <w:rPr>
                <w:rFonts w:ascii="Times New Roman" w:hAnsi="Times New Roman" w:cs="Times New Roman"/>
                <w:sz w:val="24"/>
                <w:szCs w:val="24"/>
              </w:rPr>
            </w:pPr>
            <w:r w:rsidRPr="001A5A81">
              <w:rPr>
                <w:rFonts w:ascii="Times New Roman" w:hAnsi="Times New Roman" w:cs="Times New Roman"/>
                <w:sz w:val="24"/>
                <w:szCs w:val="24"/>
              </w:rPr>
              <w:t xml:space="preserve">Давлетбаева Раиса Губайдулловна </w:t>
            </w:r>
          </w:p>
        </w:tc>
        <w:tc>
          <w:tcPr>
            <w:tcW w:w="677" w:type="pct"/>
            <w:tcBorders>
              <w:top w:val="single" w:sz="4" w:space="0" w:color="auto"/>
              <w:left w:val="single" w:sz="4" w:space="0" w:color="auto"/>
              <w:bottom w:val="single" w:sz="4" w:space="0" w:color="auto"/>
              <w:right w:val="single" w:sz="4" w:space="0" w:color="auto"/>
            </w:tcBorders>
            <w:vAlign w:val="bottom"/>
          </w:tcPr>
          <w:p w:rsidR="001A5A81" w:rsidRPr="001A5A81" w:rsidRDefault="001A5A81" w:rsidP="00843F55">
            <w:pPr>
              <w:jc w:val="both"/>
              <w:rPr>
                <w:b/>
              </w:rPr>
            </w:pPr>
          </w:p>
        </w:tc>
        <w:tc>
          <w:tcPr>
            <w:tcW w:w="489" w:type="pct"/>
            <w:tcBorders>
              <w:top w:val="single" w:sz="4" w:space="0" w:color="auto"/>
              <w:left w:val="single" w:sz="4" w:space="0" w:color="auto"/>
              <w:bottom w:val="single" w:sz="4" w:space="0" w:color="auto"/>
              <w:right w:val="single" w:sz="4" w:space="0" w:color="auto"/>
            </w:tcBorders>
            <w:vAlign w:val="bottom"/>
          </w:tcPr>
          <w:p w:rsidR="001A5A81" w:rsidRPr="001A5A81" w:rsidRDefault="001A5A81" w:rsidP="00843F55">
            <w:pPr>
              <w:jc w:val="both"/>
              <w:rPr>
                <w:b/>
              </w:rPr>
            </w:pPr>
          </w:p>
        </w:tc>
      </w:tr>
      <w:tr w:rsidR="00607977" w:rsidRPr="000C2413" w:rsidTr="00600CE4">
        <w:trPr>
          <w:trHeight w:val="288"/>
        </w:trPr>
        <w:tc>
          <w:tcPr>
            <w:tcW w:w="301"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1A5A81">
            <w:pPr>
              <w:ind w:left="34"/>
              <w:jc w:val="both"/>
            </w:pPr>
            <w:r w:rsidRPr="001A5A81">
              <w:t>5</w:t>
            </w:r>
          </w:p>
        </w:tc>
        <w:tc>
          <w:tcPr>
            <w:tcW w:w="602" w:type="pct"/>
            <w:tcBorders>
              <w:top w:val="single" w:sz="4" w:space="0" w:color="auto"/>
              <w:left w:val="single" w:sz="4" w:space="0" w:color="auto"/>
              <w:bottom w:val="single" w:sz="4" w:space="0" w:color="auto"/>
              <w:right w:val="single" w:sz="4" w:space="0" w:color="auto"/>
            </w:tcBorders>
          </w:tcPr>
          <w:p w:rsidR="00762D08" w:rsidRDefault="00762D08">
            <w:r w:rsidRPr="00ED3D88">
              <w:t>БЯиМП</w:t>
            </w:r>
          </w:p>
        </w:tc>
        <w:tc>
          <w:tcPr>
            <w:tcW w:w="826" w:type="pct"/>
            <w:tcBorders>
              <w:top w:val="single" w:sz="4" w:space="0" w:color="auto"/>
              <w:left w:val="single" w:sz="4" w:space="0" w:color="auto"/>
              <w:bottom w:val="single" w:sz="4" w:space="0" w:color="auto"/>
              <w:right w:val="single" w:sz="4" w:space="0" w:color="auto"/>
            </w:tcBorders>
          </w:tcPr>
          <w:p w:rsidR="00762D08" w:rsidRDefault="00762D08">
            <w:r w:rsidRPr="00EE7F13">
              <w:t>Профессор</w:t>
            </w:r>
          </w:p>
        </w:tc>
        <w:tc>
          <w:tcPr>
            <w:tcW w:w="2105" w:type="pct"/>
            <w:tcBorders>
              <w:top w:val="single" w:sz="4" w:space="0" w:color="auto"/>
              <w:left w:val="single" w:sz="4" w:space="0" w:color="auto"/>
              <w:bottom w:val="single" w:sz="4" w:space="0" w:color="auto"/>
              <w:right w:val="single" w:sz="4" w:space="0" w:color="auto"/>
            </w:tcBorders>
          </w:tcPr>
          <w:p w:rsidR="00762D08" w:rsidRPr="001A5A81" w:rsidRDefault="00762D08" w:rsidP="001A5A81">
            <w:pPr>
              <w:pStyle w:val="ab"/>
              <w:spacing w:after="0" w:line="240" w:lineRule="auto"/>
              <w:ind w:left="0"/>
              <w:rPr>
                <w:rFonts w:ascii="Times New Roman" w:hAnsi="Times New Roman" w:cs="Times New Roman"/>
                <w:sz w:val="24"/>
                <w:szCs w:val="24"/>
                <w:u w:val="single"/>
              </w:rPr>
            </w:pPr>
            <w:r w:rsidRPr="001A5A81">
              <w:rPr>
                <w:rFonts w:ascii="Times New Roman" w:hAnsi="Times New Roman" w:cs="Times New Roman"/>
                <w:sz w:val="24"/>
                <w:szCs w:val="24"/>
              </w:rPr>
              <w:t xml:space="preserve">Усманова Минсылу Губайтовна </w:t>
            </w:r>
          </w:p>
        </w:tc>
        <w:tc>
          <w:tcPr>
            <w:tcW w:w="677"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c>
          <w:tcPr>
            <w:tcW w:w="489"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r>
      <w:tr w:rsidR="00607977" w:rsidRPr="000C2413" w:rsidTr="00600CE4">
        <w:trPr>
          <w:trHeight w:val="296"/>
        </w:trPr>
        <w:tc>
          <w:tcPr>
            <w:tcW w:w="301"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1A5A81">
            <w:pPr>
              <w:ind w:left="34"/>
              <w:jc w:val="both"/>
            </w:pPr>
            <w:r w:rsidRPr="001A5A81">
              <w:t>6</w:t>
            </w:r>
          </w:p>
        </w:tc>
        <w:tc>
          <w:tcPr>
            <w:tcW w:w="602" w:type="pct"/>
            <w:tcBorders>
              <w:top w:val="single" w:sz="4" w:space="0" w:color="auto"/>
              <w:left w:val="single" w:sz="4" w:space="0" w:color="auto"/>
              <w:bottom w:val="single" w:sz="4" w:space="0" w:color="auto"/>
              <w:right w:val="single" w:sz="4" w:space="0" w:color="auto"/>
            </w:tcBorders>
          </w:tcPr>
          <w:p w:rsidR="00762D08" w:rsidRDefault="00762D08">
            <w:r w:rsidRPr="00ED3D88">
              <w:t>БЯиМП</w:t>
            </w:r>
          </w:p>
        </w:tc>
        <w:tc>
          <w:tcPr>
            <w:tcW w:w="826" w:type="pct"/>
            <w:tcBorders>
              <w:top w:val="single" w:sz="4" w:space="0" w:color="auto"/>
              <w:left w:val="single" w:sz="4" w:space="0" w:color="auto"/>
              <w:bottom w:val="single" w:sz="4" w:space="0" w:color="auto"/>
              <w:right w:val="single" w:sz="4" w:space="0" w:color="auto"/>
            </w:tcBorders>
          </w:tcPr>
          <w:p w:rsidR="00762D08" w:rsidRDefault="00762D08">
            <w:r w:rsidRPr="00EE7F13">
              <w:t>Профессор</w:t>
            </w:r>
          </w:p>
        </w:tc>
        <w:tc>
          <w:tcPr>
            <w:tcW w:w="2105" w:type="pct"/>
            <w:tcBorders>
              <w:top w:val="single" w:sz="4" w:space="0" w:color="auto"/>
              <w:left w:val="single" w:sz="4" w:space="0" w:color="auto"/>
              <w:bottom w:val="single" w:sz="4" w:space="0" w:color="auto"/>
              <w:right w:val="single" w:sz="4" w:space="0" w:color="auto"/>
            </w:tcBorders>
          </w:tcPr>
          <w:p w:rsidR="00762D08" w:rsidRPr="001A5A81" w:rsidRDefault="00762D08" w:rsidP="001A5A81">
            <w:pPr>
              <w:pStyle w:val="ab"/>
              <w:spacing w:after="0" w:line="240" w:lineRule="auto"/>
              <w:ind w:left="0"/>
              <w:rPr>
                <w:rFonts w:ascii="Times New Roman" w:hAnsi="Times New Roman" w:cs="Times New Roman"/>
                <w:sz w:val="24"/>
                <w:szCs w:val="24"/>
              </w:rPr>
            </w:pPr>
            <w:r w:rsidRPr="001A5A81">
              <w:rPr>
                <w:rFonts w:ascii="Times New Roman" w:hAnsi="Times New Roman" w:cs="Times New Roman"/>
                <w:sz w:val="24"/>
                <w:szCs w:val="24"/>
              </w:rPr>
              <w:t xml:space="preserve">Бухарова Гульнур Харуновна </w:t>
            </w:r>
          </w:p>
        </w:tc>
        <w:tc>
          <w:tcPr>
            <w:tcW w:w="677"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c>
          <w:tcPr>
            <w:tcW w:w="489"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r>
      <w:tr w:rsidR="00607977" w:rsidRPr="000C2413" w:rsidTr="00600CE4">
        <w:trPr>
          <w:trHeight w:val="290"/>
        </w:trPr>
        <w:tc>
          <w:tcPr>
            <w:tcW w:w="301" w:type="pct"/>
            <w:tcBorders>
              <w:top w:val="single" w:sz="4" w:space="0" w:color="auto"/>
              <w:left w:val="single" w:sz="4" w:space="0" w:color="auto"/>
              <w:bottom w:val="single" w:sz="4" w:space="0" w:color="auto"/>
              <w:right w:val="single" w:sz="4" w:space="0" w:color="auto"/>
            </w:tcBorders>
            <w:vAlign w:val="bottom"/>
          </w:tcPr>
          <w:p w:rsidR="001A5A81" w:rsidRPr="001A5A81" w:rsidRDefault="001A5A81" w:rsidP="001A5A81">
            <w:pPr>
              <w:ind w:left="34"/>
              <w:jc w:val="both"/>
            </w:pPr>
            <w:r w:rsidRPr="001A5A81">
              <w:t>7</w:t>
            </w:r>
          </w:p>
        </w:tc>
        <w:tc>
          <w:tcPr>
            <w:tcW w:w="602" w:type="pct"/>
            <w:tcBorders>
              <w:top w:val="single" w:sz="4" w:space="0" w:color="auto"/>
              <w:left w:val="single" w:sz="4" w:space="0" w:color="auto"/>
              <w:bottom w:val="single" w:sz="4" w:space="0" w:color="auto"/>
              <w:right w:val="single" w:sz="4" w:space="0" w:color="auto"/>
            </w:tcBorders>
          </w:tcPr>
          <w:p w:rsidR="001A5A81" w:rsidRDefault="001A5A81">
            <w:r w:rsidRPr="00ED3D88">
              <w:t>БЯиМП</w:t>
            </w:r>
          </w:p>
        </w:tc>
        <w:tc>
          <w:tcPr>
            <w:tcW w:w="826" w:type="pct"/>
            <w:tcBorders>
              <w:top w:val="single" w:sz="4" w:space="0" w:color="auto"/>
              <w:left w:val="single" w:sz="4" w:space="0" w:color="auto"/>
              <w:bottom w:val="single" w:sz="4" w:space="0" w:color="auto"/>
              <w:right w:val="single" w:sz="4" w:space="0" w:color="auto"/>
            </w:tcBorders>
            <w:vAlign w:val="bottom"/>
          </w:tcPr>
          <w:p w:rsidR="001A5A81" w:rsidRPr="001A5A81" w:rsidRDefault="00762D08" w:rsidP="00843F55">
            <w:pPr>
              <w:jc w:val="both"/>
            </w:pPr>
            <w:r>
              <w:t>Доцент</w:t>
            </w:r>
          </w:p>
        </w:tc>
        <w:tc>
          <w:tcPr>
            <w:tcW w:w="2105" w:type="pct"/>
            <w:tcBorders>
              <w:top w:val="single" w:sz="4" w:space="0" w:color="auto"/>
              <w:left w:val="single" w:sz="4" w:space="0" w:color="auto"/>
              <w:bottom w:val="single" w:sz="4" w:space="0" w:color="auto"/>
              <w:right w:val="single" w:sz="4" w:space="0" w:color="auto"/>
            </w:tcBorders>
          </w:tcPr>
          <w:p w:rsidR="001A5A81" w:rsidRPr="001A5A81" w:rsidRDefault="001A5A81" w:rsidP="001A5A81">
            <w:pPr>
              <w:pStyle w:val="ab"/>
              <w:spacing w:after="0" w:line="240" w:lineRule="auto"/>
              <w:ind w:left="0"/>
              <w:rPr>
                <w:rFonts w:ascii="Times New Roman" w:hAnsi="Times New Roman" w:cs="Times New Roman"/>
                <w:sz w:val="24"/>
                <w:szCs w:val="24"/>
                <w:u w:val="single"/>
              </w:rPr>
            </w:pPr>
            <w:r w:rsidRPr="001A5A81">
              <w:rPr>
                <w:rFonts w:ascii="Times New Roman" w:hAnsi="Times New Roman" w:cs="Times New Roman"/>
                <w:sz w:val="24"/>
                <w:szCs w:val="24"/>
              </w:rPr>
              <w:t xml:space="preserve">Абубакирова Лидия Фатиховна </w:t>
            </w:r>
          </w:p>
        </w:tc>
        <w:tc>
          <w:tcPr>
            <w:tcW w:w="677" w:type="pct"/>
            <w:tcBorders>
              <w:top w:val="single" w:sz="4" w:space="0" w:color="auto"/>
              <w:left w:val="single" w:sz="4" w:space="0" w:color="auto"/>
              <w:bottom w:val="single" w:sz="4" w:space="0" w:color="auto"/>
              <w:right w:val="single" w:sz="4" w:space="0" w:color="auto"/>
            </w:tcBorders>
            <w:vAlign w:val="bottom"/>
          </w:tcPr>
          <w:p w:rsidR="001A5A81" w:rsidRPr="001A5A81" w:rsidRDefault="001A5A81" w:rsidP="00843F55">
            <w:pPr>
              <w:jc w:val="both"/>
              <w:rPr>
                <w:b/>
              </w:rPr>
            </w:pPr>
          </w:p>
        </w:tc>
        <w:tc>
          <w:tcPr>
            <w:tcW w:w="489" w:type="pct"/>
            <w:tcBorders>
              <w:top w:val="single" w:sz="4" w:space="0" w:color="auto"/>
              <w:left w:val="single" w:sz="4" w:space="0" w:color="auto"/>
              <w:bottom w:val="single" w:sz="4" w:space="0" w:color="auto"/>
              <w:right w:val="single" w:sz="4" w:space="0" w:color="auto"/>
            </w:tcBorders>
            <w:vAlign w:val="bottom"/>
          </w:tcPr>
          <w:p w:rsidR="001A5A81" w:rsidRPr="001A5A81" w:rsidRDefault="001A5A81" w:rsidP="00843F55">
            <w:pPr>
              <w:jc w:val="both"/>
              <w:rPr>
                <w:b/>
              </w:rPr>
            </w:pPr>
          </w:p>
        </w:tc>
      </w:tr>
      <w:tr w:rsidR="00607977" w:rsidRPr="000C2413" w:rsidTr="00600CE4">
        <w:trPr>
          <w:trHeight w:val="298"/>
        </w:trPr>
        <w:tc>
          <w:tcPr>
            <w:tcW w:w="301"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1A5A81">
            <w:pPr>
              <w:ind w:left="34"/>
              <w:jc w:val="both"/>
            </w:pPr>
            <w:r w:rsidRPr="001A5A81">
              <w:t>8</w:t>
            </w:r>
          </w:p>
        </w:tc>
        <w:tc>
          <w:tcPr>
            <w:tcW w:w="602" w:type="pct"/>
            <w:tcBorders>
              <w:top w:val="single" w:sz="4" w:space="0" w:color="auto"/>
              <w:left w:val="single" w:sz="4" w:space="0" w:color="auto"/>
              <w:bottom w:val="single" w:sz="4" w:space="0" w:color="auto"/>
              <w:right w:val="single" w:sz="4" w:space="0" w:color="auto"/>
            </w:tcBorders>
          </w:tcPr>
          <w:p w:rsidR="00762D08" w:rsidRDefault="00762D08">
            <w:r w:rsidRPr="00ED3D88">
              <w:t>БЯиМП</w:t>
            </w:r>
          </w:p>
        </w:tc>
        <w:tc>
          <w:tcPr>
            <w:tcW w:w="826" w:type="pct"/>
            <w:tcBorders>
              <w:top w:val="single" w:sz="4" w:space="0" w:color="auto"/>
              <w:left w:val="single" w:sz="4" w:space="0" w:color="auto"/>
              <w:bottom w:val="single" w:sz="4" w:space="0" w:color="auto"/>
              <w:right w:val="single" w:sz="4" w:space="0" w:color="auto"/>
            </w:tcBorders>
          </w:tcPr>
          <w:p w:rsidR="00762D08" w:rsidRDefault="00762D08">
            <w:r w:rsidRPr="00EA0464">
              <w:t>Доцент</w:t>
            </w:r>
          </w:p>
        </w:tc>
        <w:tc>
          <w:tcPr>
            <w:tcW w:w="2105" w:type="pct"/>
            <w:tcBorders>
              <w:top w:val="single" w:sz="4" w:space="0" w:color="auto"/>
              <w:left w:val="single" w:sz="4" w:space="0" w:color="auto"/>
              <w:bottom w:val="single" w:sz="4" w:space="0" w:color="auto"/>
              <w:right w:val="single" w:sz="4" w:space="0" w:color="auto"/>
            </w:tcBorders>
          </w:tcPr>
          <w:p w:rsidR="00762D08" w:rsidRPr="001A5A81" w:rsidRDefault="00762D08" w:rsidP="001A5A81">
            <w:pPr>
              <w:pStyle w:val="ab"/>
              <w:spacing w:after="0" w:line="240" w:lineRule="auto"/>
              <w:ind w:left="0"/>
              <w:rPr>
                <w:rFonts w:ascii="Times New Roman" w:hAnsi="Times New Roman" w:cs="Times New Roman"/>
                <w:sz w:val="24"/>
                <w:szCs w:val="24"/>
                <w:u w:val="single"/>
              </w:rPr>
            </w:pPr>
            <w:r w:rsidRPr="001A5A81">
              <w:rPr>
                <w:rFonts w:ascii="Times New Roman" w:hAnsi="Times New Roman" w:cs="Times New Roman"/>
                <w:sz w:val="24"/>
                <w:szCs w:val="24"/>
              </w:rPr>
              <w:t xml:space="preserve">Тулумбаев Вадим Зайнуллович </w:t>
            </w:r>
          </w:p>
        </w:tc>
        <w:tc>
          <w:tcPr>
            <w:tcW w:w="677"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c>
          <w:tcPr>
            <w:tcW w:w="489"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r>
      <w:tr w:rsidR="00607977" w:rsidRPr="000C2413" w:rsidTr="00600CE4">
        <w:trPr>
          <w:trHeight w:val="306"/>
        </w:trPr>
        <w:tc>
          <w:tcPr>
            <w:tcW w:w="301"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1A5A81">
            <w:pPr>
              <w:ind w:left="34"/>
              <w:jc w:val="both"/>
            </w:pPr>
            <w:r w:rsidRPr="001A5A81">
              <w:t>9</w:t>
            </w:r>
          </w:p>
        </w:tc>
        <w:tc>
          <w:tcPr>
            <w:tcW w:w="602" w:type="pct"/>
            <w:tcBorders>
              <w:top w:val="single" w:sz="4" w:space="0" w:color="auto"/>
              <w:left w:val="single" w:sz="4" w:space="0" w:color="auto"/>
              <w:bottom w:val="single" w:sz="4" w:space="0" w:color="auto"/>
              <w:right w:val="single" w:sz="4" w:space="0" w:color="auto"/>
            </w:tcBorders>
          </w:tcPr>
          <w:p w:rsidR="00762D08" w:rsidRDefault="00762D08">
            <w:r w:rsidRPr="00ED3D88">
              <w:t>БЯиМП</w:t>
            </w:r>
          </w:p>
        </w:tc>
        <w:tc>
          <w:tcPr>
            <w:tcW w:w="826" w:type="pct"/>
            <w:tcBorders>
              <w:top w:val="single" w:sz="4" w:space="0" w:color="auto"/>
              <w:left w:val="single" w:sz="4" w:space="0" w:color="auto"/>
              <w:bottom w:val="single" w:sz="4" w:space="0" w:color="auto"/>
              <w:right w:val="single" w:sz="4" w:space="0" w:color="auto"/>
            </w:tcBorders>
          </w:tcPr>
          <w:p w:rsidR="00762D08" w:rsidRDefault="00762D08">
            <w:r w:rsidRPr="00EA0464">
              <w:t>Доцент</w:t>
            </w:r>
          </w:p>
        </w:tc>
        <w:tc>
          <w:tcPr>
            <w:tcW w:w="2105" w:type="pct"/>
            <w:tcBorders>
              <w:top w:val="single" w:sz="4" w:space="0" w:color="auto"/>
              <w:left w:val="single" w:sz="4" w:space="0" w:color="auto"/>
              <w:bottom w:val="single" w:sz="4" w:space="0" w:color="auto"/>
              <w:right w:val="single" w:sz="4" w:space="0" w:color="auto"/>
            </w:tcBorders>
          </w:tcPr>
          <w:p w:rsidR="00762D08" w:rsidRPr="001A5A81" w:rsidRDefault="00762D08" w:rsidP="001A5A81">
            <w:pPr>
              <w:pStyle w:val="ab"/>
              <w:spacing w:after="0" w:line="240" w:lineRule="auto"/>
              <w:ind w:left="0"/>
              <w:rPr>
                <w:rFonts w:ascii="Times New Roman" w:hAnsi="Times New Roman" w:cs="Times New Roman"/>
                <w:sz w:val="24"/>
                <w:szCs w:val="24"/>
              </w:rPr>
            </w:pPr>
            <w:r w:rsidRPr="001A5A81">
              <w:rPr>
                <w:rFonts w:ascii="Times New Roman" w:hAnsi="Times New Roman" w:cs="Times New Roman"/>
                <w:sz w:val="24"/>
                <w:szCs w:val="24"/>
              </w:rPr>
              <w:t xml:space="preserve">Давлетшина Мархаба Сайгафаровна </w:t>
            </w:r>
          </w:p>
        </w:tc>
        <w:tc>
          <w:tcPr>
            <w:tcW w:w="677"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c>
          <w:tcPr>
            <w:tcW w:w="489"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r>
      <w:tr w:rsidR="00607977" w:rsidRPr="000C2413" w:rsidTr="00600CE4">
        <w:trPr>
          <w:trHeight w:val="314"/>
        </w:trPr>
        <w:tc>
          <w:tcPr>
            <w:tcW w:w="301"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1A5A81">
            <w:pPr>
              <w:ind w:left="34"/>
              <w:jc w:val="both"/>
            </w:pPr>
            <w:r w:rsidRPr="001A5A81">
              <w:t>10</w:t>
            </w:r>
          </w:p>
        </w:tc>
        <w:tc>
          <w:tcPr>
            <w:tcW w:w="602" w:type="pct"/>
            <w:tcBorders>
              <w:top w:val="single" w:sz="4" w:space="0" w:color="auto"/>
              <w:left w:val="single" w:sz="4" w:space="0" w:color="auto"/>
              <w:bottom w:val="single" w:sz="4" w:space="0" w:color="auto"/>
              <w:right w:val="single" w:sz="4" w:space="0" w:color="auto"/>
            </w:tcBorders>
          </w:tcPr>
          <w:p w:rsidR="00762D08" w:rsidRDefault="00762D08">
            <w:r w:rsidRPr="00ED3D88">
              <w:t>БЯиМП</w:t>
            </w:r>
          </w:p>
        </w:tc>
        <w:tc>
          <w:tcPr>
            <w:tcW w:w="826" w:type="pct"/>
            <w:tcBorders>
              <w:top w:val="single" w:sz="4" w:space="0" w:color="auto"/>
              <w:left w:val="single" w:sz="4" w:space="0" w:color="auto"/>
              <w:bottom w:val="single" w:sz="4" w:space="0" w:color="auto"/>
              <w:right w:val="single" w:sz="4" w:space="0" w:color="auto"/>
            </w:tcBorders>
          </w:tcPr>
          <w:p w:rsidR="00762D08" w:rsidRDefault="00762D08">
            <w:r w:rsidRPr="00EA0464">
              <w:t>Доцент</w:t>
            </w:r>
          </w:p>
        </w:tc>
        <w:tc>
          <w:tcPr>
            <w:tcW w:w="2105" w:type="pct"/>
            <w:tcBorders>
              <w:top w:val="single" w:sz="4" w:space="0" w:color="auto"/>
              <w:left w:val="single" w:sz="4" w:space="0" w:color="auto"/>
              <w:bottom w:val="single" w:sz="4" w:space="0" w:color="auto"/>
              <w:right w:val="single" w:sz="4" w:space="0" w:color="auto"/>
            </w:tcBorders>
          </w:tcPr>
          <w:p w:rsidR="00762D08" w:rsidRPr="001A5A81" w:rsidRDefault="00762D08" w:rsidP="001A5A81">
            <w:pPr>
              <w:pStyle w:val="ab"/>
              <w:spacing w:after="0" w:line="240" w:lineRule="auto"/>
              <w:ind w:left="0"/>
              <w:rPr>
                <w:rFonts w:ascii="Times New Roman" w:hAnsi="Times New Roman" w:cs="Times New Roman"/>
                <w:sz w:val="24"/>
                <w:szCs w:val="24"/>
              </w:rPr>
            </w:pPr>
            <w:r w:rsidRPr="001A5A81">
              <w:rPr>
                <w:rFonts w:ascii="Times New Roman" w:hAnsi="Times New Roman" w:cs="Times New Roman"/>
                <w:sz w:val="24"/>
                <w:szCs w:val="24"/>
              </w:rPr>
              <w:t xml:space="preserve">Рахимова Эльвира Фидаиловна </w:t>
            </w:r>
          </w:p>
        </w:tc>
        <w:tc>
          <w:tcPr>
            <w:tcW w:w="677"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c>
          <w:tcPr>
            <w:tcW w:w="489"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r>
      <w:tr w:rsidR="00607977" w:rsidRPr="000C2413" w:rsidTr="00600CE4">
        <w:trPr>
          <w:trHeight w:val="308"/>
        </w:trPr>
        <w:tc>
          <w:tcPr>
            <w:tcW w:w="301"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1A5A81">
            <w:pPr>
              <w:ind w:left="34"/>
              <w:jc w:val="both"/>
            </w:pPr>
            <w:r w:rsidRPr="001A5A81">
              <w:t>11</w:t>
            </w:r>
          </w:p>
        </w:tc>
        <w:tc>
          <w:tcPr>
            <w:tcW w:w="602" w:type="pct"/>
            <w:tcBorders>
              <w:top w:val="single" w:sz="4" w:space="0" w:color="auto"/>
              <w:left w:val="single" w:sz="4" w:space="0" w:color="auto"/>
              <w:bottom w:val="single" w:sz="4" w:space="0" w:color="auto"/>
              <w:right w:val="single" w:sz="4" w:space="0" w:color="auto"/>
            </w:tcBorders>
          </w:tcPr>
          <w:p w:rsidR="00762D08" w:rsidRDefault="00762D08">
            <w:r w:rsidRPr="00ED3D88">
              <w:t>БЯиМП</w:t>
            </w:r>
          </w:p>
        </w:tc>
        <w:tc>
          <w:tcPr>
            <w:tcW w:w="826" w:type="pct"/>
            <w:tcBorders>
              <w:top w:val="single" w:sz="4" w:space="0" w:color="auto"/>
              <w:left w:val="single" w:sz="4" w:space="0" w:color="auto"/>
              <w:bottom w:val="single" w:sz="4" w:space="0" w:color="auto"/>
              <w:right w:val="single" w:sz="4" w:space="0" w:color="auto"/>
            </w:tcBorders>
          </w:tcPr>
          <w:p w:rsidR="00762D08" w:rsidRDefault="00762D08">
            <w:r w:rsidRPr="00EA0464">
              <w:t>Доцент</w:t>
            </w:r>
          </w:p>
        </w:tc>
        <w:tc>
          <w:tcPr>
            <w:tcW w:w="2105" w:type="pct"/>
            <w:tcBorders>
              <w:top w:val="single" w:sz="4" w:space="0" w:color="auto"/>
              <w:left w:val="single" w:sz="4" w:space="0" w:color="auto"/>
              <w:bottom w:val="single" w:sz="4" w:space="0" w:color="auto"/>
              <w:right w:val="single" w:sz="4" w:space="0" w:color="auto"/>
            </w:tcBorders>
          </w:tcPr>
          <w:p w:rsidR="00762D08" w:rsidRPr="001A5A81" w:rsidRDefault="00762D08" w:rsidP="001A5A81">
            <w:pPr>
              <w:pStyle w:val="ab"/>
              <w:spacing w:after="0" w:line="240" w:lineRule="auto"/>
              <w:ind w:left="0"/>
              <w:rPr>
                <w:rFonts w:ascii="Times New Roman" w:hAnsi="Times New Roman" w:cs="Times New Roman"/>
                <w:sz w:val="24"/>
                <w:szCs w:val="24"/>
              </w:rPr>
            </w:pPr>
            <w:r w:rsidRPr="001A5A81">
              <w:rPr>
                <w:rFonts w:ascii="Times New Roman" w:hAnsi="Times New Roman" w:cs="Times New Roman"/>
                <w:sz w:val="24"/>
                <w:szCs w:val="24"/>
              </w:rPr>
              <w:t xml:space="preserve">Хабибуллина Зулайха Ахметовна </w:t>
            </w:r>
          </w:p>
        </w:tc>
        <w:tc>
          <w:tcPr>
            <w:tcW w:w="677"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c>
          <w:tcPr>
            <w:tcW w:w="489"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r>
      <w:tr w:rsidR="00607977" w:rsidRPr="000C2413" w:rsidTr="00600CE4">
        <w:trPr>
          <w:trHeight w:val="316"/>
        </w:trPr>
        <w:tc>
          <w:tcPr>
            <w:tcW w:w="301"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1A5A81">
            <w:pPr>
              <w:ind w:left="34"/>
              <w:jc w:val="both"/>
            </w:pPr>
            <w:r w:rsidRPr="001A5A81">
              <w:t>12</w:t>
            </w:r>
          </w:p>
        </w:tc>
        <w:tc>
          <w:tcPr>
            <w:tcW w:w="602" w:type="pct"/>
            <w:tcBorders>
              <w:top w:val="single" w:sz="4" w:space="0" w:color="auto"/>
              <w:left w:val="single" w:sz="4" w:space="0" w:color="auto"/>
              <w:bottom w:val="single" w:sz="4" w:space="0" w:color="auto"/>
              <w:right w:val="single" w:sz="4" w:space="0" w:color="auto"/>
            </w:tcBorders>
          </w:tcPr>
          <w:p w:rsidR="00762D08" w:rsidRDefault="00762D08">
            <w:r w:rsidRPr="00ED3D88">
              <w:t>БЯиМП</w:t>
            </w:r>
          </w:p>
        </w:tc>
        <w:tc>
          <w:tcPr>
            <w:tcW w:w="826" w:type="pct"/>
            <w:tcBorders>
              <w:top w:val="single" w:sz="4" w:space="0" w:color="auto"/>
              <w:left w:val="single" w:sz="4" w:space="0" w:color="auto"/>
              <w:bottom w:val="single" w:sz="4" w:space="0" w:color="auto"/>
              <w:right w:val="single" w:sz="4" w:space="0" w:color="auto"/>
            </w:tcBorders>
          </w:tcPr>
          <w:p w:rsidR="00762D08" w:rsidRDefault="00762D08">
            <w:r w:rsidRPr="00EA0464">
              <w:t>Доцент</w:t>
            </w:r>
          </w:p>
        </w:tc>
        <w:tc>
          <w:tcPr>
            <w:tcW w:w="2105" w:type="pct"/>
            <w:tcBorders>
              <w:top w:val="single" w:sz="4" w:space="0" w:color="auto"/>
              <w:left w:val="single" w:sz="4" w:space="0" w:color="auto"/>
              <w:bottom w:val="single" w:sz="4" w:space="0" w:color="auto"/>
              <w:right w:val="single" w:sz="4" w:space="0" w:color="auto"/>
            </w:tcBorders>
          </w:tcPr>
          <w:p w:rsidR="00762D08" w:rsidRPr="001A5A81" w:rsidRDefault="00762D08" w:rsidP="001A5A81">
            <w:pPr>
              <w:pStyle w:val="ab"/>
              <w:spacing w:after="0" w:line="240" w:lineRule="auto"/>
              <w:ind w:left="0"/>
              <w:rPr>
                <w:rFonts w:ascii="Times New Roman" w:hAnsi="Times New Roman" w:cs="Times New Roman"/>
                <w:sz w:val="24"/>
                <w:szCs w:val="24"/>
              </w:rPr>
            </w:pPr>
            <w:r w:rsidRPr="001A5A81">
              <w:rPr>
                <w:rFonts w:ascii="Times New Roman" w:hAnsi="Times New Roman" w:cs="Times New Roman"/>
                <w:sz w:val="24"/>
                <w:szCs w:val="24"/>
              </w:rPr>
              <w:t xml:space="preserve">Тагирова Рахима Губеевна </w:t>
            </w:r>
          </w:p>
        </w:tc>
        <w:tc>
          <w:tcPr>
            <w:tcW w:w="677"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c>
          <w:tcPr>
            <w:tcW w:w="489"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r>
      <w:tr w:rsidR="00607977" w:rsidRPr="000C2413" w:rsidTr="00600CE4">
        <w:trPr>
          <w:trHeight w:val="324"/>
        </w:trPr>
        <w:tc>
          <w:tcPr>
            <w:tcW w:w="301" w:type="pct"/>
            <w:tcBorders>
              <w:top w:val="single" w:sz="4" w:space="0" w:color="auto"/>
              <w:left w:val="single" w:sz="4" w:space="0" w:color="auto"/>
              <w:bottom w:val="single" w:sz="4" w:space="0" w:color="auto"/>
              <w:right w:val="single" w:sz="4" w:space="0" w:color="auto"/>
            </w:tcBorders>
            <w:vAlign w:val="bottom"/>
          </w:tcPr>
          <w:p w:rsidR="001A5A81" w:rsidRPr="001A5A81" w:rsidRDefault="001A5A81" w:rsidP="001A5A81">
            <w:pPr>
              <w:ind w:left="34"/>
              <w:jc w:val="both"/>
            </w:pPr>
            <w:r w:rsidRPr="001A5A81">
              <w:t>13</w:t>
            </w:r>
          </w:p>
        </w:tc>
        <w:tc>
          <w:tcPr>
            <w:tcW w:w="602" w:type="pct"/>
            <w:tcBorders>
              <w:top w:val="single" w:sz="4" w:space="0" w:color="auto"/>
              <w:left w:val="single" w:sz="4" w:space="0" w:color="auto"/>
              <w:bottom w:val="single" w:sz="4" w:space="0" w:color="auto"/>
              <w:right w:val="single" w:sz="4" w:space="0" w:color="auto"/>
            </w:tcBorders>
          </w:tcPr>
          <w:p w:rsidR="001A5A81" w:rsidRDefault="001A5A81">
            <w:r w:rsidRPr="00ED3D88">
              <w:t>БЯиМП</w:t>
            </w:r>
          </w:p>
        </w:tc>
        <w:tc>
          <w:tcPr>
            <w:tcW w:w="826" w:type="pct"/>
            <w:tcBorders>
              <w:top w:val="single" w:sz="4" w:space="0" w:color="auto"/>
              <w:left w:val="single" w:sz="4" w:space="0" w:color="auto"/>
              <w:bottom w:val="single" w:sz="4" w:space="0" w:color="auto"/>
              <w:right w:val="single" w:sz="4" w:space="0" w:color="auto"/>
            </w:tcBorders>
            <w:vAlign w:val="bottom"/>
          </w:tcPr>
          <w:p w:rsidR="001A5A81" w:rsidRPr="001A5A81" w:rsidRDefault="00762D08" w:rsidP="00D10F84">
            <w:pPr>
              <w:jc w:val="both"/>
            </w:pPr>
            <w:r>
              <w:t>Ст. преп</w:t>
            </w:r>
            <w:r w:rsidR="00D10F84">
              <w:t>.</w:t>
            </w:r>
          </w:p>
        </w:tc>
        <w:tc>
          <w:tcPr>
            <w:tcW w:w="2105" w:type="pct"/>
            <w:tcBorders>
              <w:top w:val="single" w:sz="4" w:space="0" w:color="auto"/>
              <w:left w:val="single" w:sz="4" w:space="0" w:color="auto"/>
              <w:bottom w:val="single" w:sz="4" w:space="0" w:color="auto"/>
              <w:right w:val="single" w:sz="4" w:space="0" w:color="auto"/>
            </w:tcBorders>
          </w:tcPr>
          <w:p w:rsidR="001A5A81" w:rsidRPr="001A5A81" w:rsidRDefault="001A5A81" w:rsidP="001A5A81">
            <w:pPr>
              <w:pStyle w:val="ab"/>
              <w:spacing w:after="0" w:line="240" w:lineRule="auto"/>
              <w:ind w:left="0"/>
              <w:rPr>
                <w:rFonts w:ascii="Times New Roman" w:hAnsi="Times New Roman" w:cs="Times New Roman"/>
                <w:sz w:val="24"/>
                <w:szCs w:val="24"/>
                <w:u w:val="single"/>
              </w:rPr>
            </w:pPr>
            <w:r w:rsidRPr="001A5A81">
              <w:rPr>
                <w:rFonts w:ascii="Times New Roman" w:hAnsi="Times New Roman" w:cs="Times New Roman"/>
                <w:sz w:val="24"/>
                <w:szCs w:val="24"/>
              </w:rPr>
              <w:t xml:space="preserve">Ижбаева Гульназ Ришатовна </w:t>
            </w:r>
          </w:p>
        </w:tc>
        <w:tc>
          <w:tcPr>
            <w:tcW w:w="677" w:type="pct"/>
            <w:tcBorders>
              <w:top w:val="single" w:sz="4" w:space="0" w:color="auto"/>
              <w:left w:val="single" w:sz="4" w:space="0" w:color="auto"/>
              <w:bottom w:val="single" w:sz="4" w:space="0" w:color="auto"/>
              <w:right w:val="single" w:sz="4" w:space="0" w:color="auto"/>
            </w:tcBorders>
            <w:vAlign w:val="bottom"/>
          </w:tcPr>
          <w:p w:rsidR="001A5A81" w:rsidRPr="001A5A81" w:rsidRDefault="001A5A81" w:rsidP="00843F55">
            <w:pPr>
              <w:jc w:val="both"/>
              <w:rPr>
                <w:b/>
              </w:rPr>
            </w:pPr>
          </w:p>
        </w:tc>
        <w:tc>
          <w:tcPr>
            <w:tcW w:w="489" w:type="pct"/>
            <w:tcBorders>
              <w:top w:val="single" w:sz="4" w:space="0" w:color="auto"/>
              <w:left w:val="single" w:sz="4" w:space="0" w:color="auto"/>
              <w:bottom w:val="single" w:sz="4" w:space="0" w:color="auto"/>
              <w:right w:val="single" w:sz="4" w:space="0" w:color="auto"/>
            </w:tcBorders>
            <w:vAlign w:val="bottom"/>
          </w:tcPr>
          <w:p w:rsidR="001A5A81" w:rsidRPr="001A5A81" w:rsidRDefault="001A5A81" w:rsidP="00843F55">
            <w:pPr>
              <w:jc w:val="both"/>
              <w:rPr>
                <w:b/>
              </w:rPr>
            </w:pPr>
          </w:p>
        </w:tc>
      </w:tr>
      <w:tr w:rsidR="00607977" w:rsidRPr="000C2413" w:rsidTr="00600CE4">
        <w:trPr>
          <w:trHeight w:val="332"/>
        </w:trPr>
        <w:tc>
          <w:tcPr>
            <w:tcW w:w="301"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1A5A81">
            <w:pPr>
              <w:ind w:left="34"/>
              <w:jc w:val="both"/>
            </w:pPr>
            <w:r w:rsidRPr="001A5A81">
              <w:t>14</w:t>
            </w:r>
          </w:p>
        </w:tc>
        <w:tc>
          <w:tcPr>
            <w:tcW w:w="602" w:type="pct"/>
            <w:tcBorders>
              <w:top w:val="single" w:sz="4" w:space="0" w:color="auto"/>
              <w:left w:val="single" w:sz="4" w:space="0" w:color="auto"/>
              <w:bottom w:val="single" w:sz="4" w:space="0" w:color="auto"/>
              <w:right w:val="single" w:sz="4" w:space="0" w:color="auto"/>
            </w:tcBorders>
          </w:tcPr>
          <w:p w:rsidR="00762D08" w:rsidRDefault="00762D08">
            <w:r w:rsidRPr="00ED3D88">
              <w:t>БЯиМП</w:t>
            </w:r>
          </w:p>
        </w:tc>
        <w:tc>
          <w:tcPr>
            <w:tcW w:w="826" w:type="pct"/>
            <w:tcBorders>
              <w:top w:val="single" w:sz="4" w:space="0" w:color="auto"/>
              <w:left w:val="single" w:sz="4" w:space="0" w:color="auto"/>
              <w:bottom w:val="single" w:sz="4" w:space="0" w:color="auto"/>
              <w:right w:val="single" w:sz="4" w:space="0" w:color="auto"/>
            </w:tcBorders>
          </w:tcPr>
          <w:p w:rsidR="00762D08" w:rsidRDefault="00762D08" w:rsidP="00D10F84">
            <w:r w:rsidRPr="004A428D">
              <w:t>Ст. преп</w:t>
            </w:r>
            <w:r w:rsidR="00D10F84">
              <w:t>.</w:t>
            </w:r>
          </w:p>
        </w:tc>
        <w:tc>
          <w:tcPr>
            <w:tcW w:w="2105" w:type="pct"/>
            <w:tcBorders>
              <w:top w:val="single" w:sz="4" w:space="0" w:color="auto"/>
              <w:left w:val="single" w:sz="4" w:space="0" w:color="auto"/>
              <w:bottom w:val="single" w:sz="4" w:space="0" w:color="auto"/>
              <w:right w:val="single" w:sz="4" w:space="0" w:color="auto"/>
            </w:tcBorders>
          </w:tcPr>
          <w:p w:rsidR="00762D08" w:rsidRPr="001A5A81" w:rsidRDefault="00762D08" w:rsidP="001A5A81">
            <w:pPr>
              <w:pStyle w:val="ab"/>
              <w:spacing w:after="0" w:line="240" w:lineRule="auto"/>
              <w:ind w:left="0"/>
              <w:rPr>
                <w:rFonts w:ascii="Times New Roman" w:hAnsi="Times New Roman" w:cs="Times New Roman"/>
                <w:sz w:val="24"/>
                <w:szCs w:val="24"/>
                <w:u w:val="single"/>
              </w:rPr>
            </w:pPr>
            <w:r w:rsidRPr="001A5A81">
              <w:rPr>
                <w:rFonts w:ascii="Times New Roman" w:hAnsi="Times New Roman" w:cs="Times New Roman"/>
                <w:sz w:val="24"/>
                <w:szCs w:val="24"/>
              </w:rPr>
              <w:t xml:space="preserve">Балапанова Лилия Салаватовна </w:t>
            </w:r>
          </w:p>
        </w:tc>
        <w:tc>
          <w:tcPr>
            <w:tcW w:w="677"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c>
          <w:tcPr>
            <w:tcW w:w="489"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r>
      <w:tr w:rsidR="00607977" w:rsidRPr="000C2413" w:rsidTr="00600CE4">
        <w:trPr>
          <w:trHeight w:val="340"/>
        </w:trPr>
        <w:tc>
          <w:tcPr>
            <w:tcW w:w="301"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1A5A81">
            <w:pPr>
              <w:ind w:left="34"/>
              <w:jc w:val="both"/>
            </w:pPr>
            <w:r w:rsidRPr="001A5A81">
              <w:t>15</w:t>
            </w:r>
          </w:p>
        </w:tc>
        <w:tc>
          <w:tcPr>
            <w:tcW w:w="602" w:type="pct"/>
            <w:tcBorders>
              <w:top w:val="single" w:sz="4" w:space="0" w:color="auto"/>
              <w:left w:val="single" w:sz="4" w:space="0" w:color="auto"/>
              <w:bottom w:val="single" w:sz="4" w:space="0" w:color="auto"/>
              <w:right w:val="single" w:sz="4" w:space="0" w:color="auto"/>
            </w:tcBorders>
          </w:tcPr>
          <w:p w:rsidR="00762D08" w:rsidRDefault="00762D08">
            <w:r w:rsidRPr="00ED3D88">
              <w:t>БЯиМП</w:t>
            </w:r>
          </w:p>
        </w:tc>
        <w:tc>
          <w:tcPr>
            <w:tcW w:w="826" w:type="pct"/>
            <w:tcBorders>
              <w:top w:val="single" w:sz="4" w:space="0" w:color="auto"/>
              <w:left w:val="single" w:sz="4" w:space="0" w:color="auto"/>
              <w:bottom w:val="single" w:sz="4" w:space="0" w:color="auto"/>
              <w:right w:val="single" w:sz="4" w:space="0" w:color="auto"/>
            </w:tcBorders>
          </w:tcPr>
          <w:p w:rsidR="00762D08" w:rsidRDefault="00762D08" w:rsidP="00D10F84">
            <w:r w:rsidRPr="004A428D">
              <w:t>Ст. преп</w:t>
            </w:r>
            <w:r w:rsidR="00D10F84">
              <w:t>.</w:t>
            </w:r>
          </w:p>
        </w:tc>
        <w:tc>
          <w:tcPr>
            <w:tcW w:w="2105" w:type="pct"/>
            <w:tcBorders>
              <w:top w:val="single" w:sz="4" w:space="0" w:color="auto"/>
              <w:left w:val="single" w:sz="4" w:space="0" w:color="auto"/>
              <w:bottom w:val="single" w:sz="4" w:space="0" w:color="auto"/>
              <w:right w:val="single" w:sz="4" w:space="0" w:color="auto"/>
            </w:tcBorders>
          </w:tcPr>
          <w:p w:rsidR="00762D08" w:rsidRPr="001A5A81" w:rsidRDefault="00762D08" w:rsidP="001A5A81">
            <w:pPr>
              <w:pStyle w:val="ab"/>
              <w:spacing w:after="0" w:line="240" w:lineRule="auto"/>
              <w:ind w:left="0"/>
              <w:rPr>
                <w:rFonts w:ascii="Times New Roman" w:hAnsi="Times New Roman" w:cs="Times New Roman"/>
                <w:sz w:val="24"/>
                <w:szCs w:val="24"/>
              </w:rPr>
            </w:pPr>
            <w:r w:rsidRPr="001A5A81">
              <w:rPr>
                <w:rFonts w:ascii="Times New Roman" w:hAnsi="Times New Roman" w:cs="Times New Roman"/>
                <w:sz w:val="24"/>
                <w:szCs w:val="24"/>
              </w:rPr>
              <w:t xml:space="preserve">Сафина Ляля Хафизовна </w:t>
            </w:r>
          </w:p>
        </w:tc>
        <w:tc>
          <w:tcPr>
            <w:tcW w:w="677"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c>
          <w:tcPr>
            <w:tcW w:w="489"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r>
      <w:tr w:rsidR="00607977" w:rsidRPr="000C2413" w:rsidTr="00600CE4">
        <w:trPr>
          <w:trHeight w:val="334"/>
        </w:trPr>
        <w:tc>
          <w:tcPr>
            <w:tcW w:w="301"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D10F84">
            <w:pPr>
              <w:jc w:val="both"/>
            </w:pPr>
            <w:r w:rsidRPr="001A5A81">
              <w:t>16</w:t>
            </w:r>
          </w:p>
        </w:tc>
        <w:tc>
          <w:tcPr>
            <w:tcW w:w="602" w:type="pct"/>
            <w:tcBorders>
              <w:top w:val="single" w:sz="4" w:space="0" w:color="auto"/>
              <w:left w:val="single" w:sz="4" w:space="0" w:color="auto"/>
              <w:bottom w:val="single" w:sz="4" w:space="0" w:color="auto"/>
              <w:right w:val="single" w:sz="4" w:space="0" w:color="auto"/>
            </w:tcBorders>
          </w:tcPr>
          <w:p w:rsidR="00762D08" w:rsidRDefault="00762D08">
            <w:r w:rsidRPr="00ED3D88">
              <w:t>БЯиМП</w:t>
            </w:r>
          </w:p>
        </w:tc>
        <w:tc>
          <w:tcPr>
            <w:tcW w:w="826"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986527">
            <w:pPr>
              <w:jc w:val="both"/>
            </w:pPr>
            <w:r>
              <w:rPr>
                <w:shd w:val="clear" w:color="auto" w:fill="FFFFFF"/>
              </w:rPr>
              <w:t>А</w:t>
            </w:r>
            <w:r w:rsidRPr="001A5A81">
              <w:rPr>
                <w:shd w:val="clear" w:color="auto" w:fill="FFFFFF"/>
              </w:rPr>
              <w:t>ссистент</w:t>
            </w:r>
          </w:p>
        </w:tc>
        <w:tc>
          <w:tcPr>
            <w:tcW w:w="2105" w:type="pct"/>
            <w:tcBorders>
              <w:top w:val="single" w:sz="4" w:space="0" w:color="auto"/>
              <w:left w:val="single" w:sz="4" w:space="0" w:color="auto"/>
              <w:bottom w:val="single" w:sz="4" w:space="0" w:color="auto"/>
              <w:right w:val="single" w:sz="4" w:space="0" w:color="auto"/>
            </w:tcBorders>
          </w:tcPr>
          <w:p w:rsidR="00762D08" w:rsidRPr="001A5A81" w:rsidRDefault="00762D08" w:rsidP="001A5A81">
            <w:pPr>
              <w:pStyle w:val="ab"/>
              <w:spacing w:after="0" w:line="240" w:lineRule="auto"/>
              <w:ind w:left="0"/>
              <w:rPr>
                <w:rFonts w:ascii="Times New Roman" w:hAnsi="Times New Roman" w:cs="Times New Roman"/>
                <w:sz w:val="24"/>
                <w:szCs w:val="24"/>
              </w:rPr>
            </w:pPr>
            <w:r w:rsidRPr="001A5A81">
              <w:rPr>
                <w:rFonts w:ascii="Times New Roman" w:hAnsi="Times New Roman" w:cs="Times New Roman"/>
                <w:sz w:val="24"/>
                <w:szCs w:val="24"/>
              </w:rPr>
              <w:t xml:space="preserve">Акбулатова Рита Тимерхановна </w:t>
            </w:r>
          </w:p>
        </w:tc>
        <w:tc>
          <w:tcPr>
            <w:tcW w:w="677"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c>
          <w:tcPr>
            <w:tcW w:w="489"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r>
      <w:tr w:rsidR="00607977" w:rsidRPr="000C2413" w:rsidTr="00600CE4">
        <w:trPr>
          <w:trHeight w:val="356"/>
        </w:trPr>
        <w:tc>
          <w:tcPr>
            <w:tcW w:w="301"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1A5A81">
            <w:pPr>
              <w:ind w:left="34"/>
              <w:jc w:val="both"/>
            </w:pPr>
            <w:r w:rsidRPr="001A5A81">
              <w:t>17</w:t>
            </w:r>
          </w:p>
        </w:tc>
        <w:tc>
          <w:tcPr>
            <w:tcW w:w="602" w:type="pct"/>
            <w:tcBorders>
              <w:top w:val="single" w:sz="4" w:space="0" w:color="auto"/>
              <w:left w:val="single" w:sz="4" w:space="0" w:color="auto"/>
              <w:bottom w:val="single" w:sz="4" w:space="0" w:color="auto"/>
              <w:right w:val="single" w:sz="4" w:space="0" w:color="auto"/>
            </w:tcBorders>
          </w:tcPr>
          <w:p w:rsidR="00762D08" w:rsidRDefault="00762D08">
            <w:r w:rsidRPr="00A31A92">
              <w:t>БЯиМП</w:t>
            </w:r>
          </w:p>
        </w:tc>
        <w:tc>
          <w:tcPr>
            <w:tcW w:w="826" w:type="pct"/>
            <w:tcBorders>
              <w:top w:val="single" w:sz="4" w:space="0" w:color="auto"/>
              <w:left w:val="single" w:sz="4" w:space="0" w:color="auto"/>
              <w:bottom w:val="single" w:sz="4" w:space="0" w:color="auto"/>
              <w:right w:val="single" w:sz="4" w:space="0" w:color="auto"/>
            </w:tcBorders>
          </w:tcPr>
          <w:p w:rsidR="00762D08" w:rsidRDefault="00762D08">
            <w:r w:rsidRPr="0003569B">
              <w:rPr>
                <w:shd w:val="clear" w:color="auto" w:fill="FFFFFF"/>
              </w:rPr>
              <w:t>Ассистент</w:t>
            </w:r>
          </w:p>
        </w:tc>
        <w:tc>
          <w:tcPr>
            <w:tcW w:w="2105" w:type="pct"/>
            <w:tcBorders>
              <w:top w:val="single" w:sz="4" w:space="0" w:color="auto"/>
              <w:left w:val="single" w:sz="4" w:space="0" w:color="auto"/>
              <w:bottom w:val="single" w:sz="4" w:space="0" w:color="auto"/>
              <w:right w:val="single" w:sz="4" w:space="0" w:color="auto"/>
            </w:tcBorders>
          </w:tcPr>
          <w:p w:rsidR="00762D08" w:rsidRPr="001A5A81" w:rsidRDefault="00762D08" w:rsidP="001A5A81">
            <w:pPr>
              <w:rPr>
                <w:lang w:eastAsia="en-US"/>
              </w:rPr>
            </w:pPr>
            <w:r w:rsidRPr="001A5A81">
              <w:t xml:space="preserve">Хурамшина Азалия Рафкатовна </w:t>
            </w:r>
          </w:p>
        </w:tc>
        <w:tc>
          <w:tcPr>
            <w:tcW w:w="677"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c>
          <w:tcPr>
            <w:tcW w:w="489"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r>
      <w:tr w:rsidR="00607977" w:rsidRPr="000C2413" w:rsidTr="00600CE4">
        <w:trPr>
          <w:trHeight w:val="127"/>
        </w:trPr>
        <w:tc>
          <w:tcPr>
            <w:tcW w:w="301"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1A5A81">
            <w:pPr>
              <w:ind w:left="34"/>
              <w:jc w:val="both"/>
            </w:pPr>
            <w:r w:rsidRPr="001A5A81">
              <w:t>18</w:t>
            </w:r>
          </w:p>
        </w:tc>
        <w:tc>
          <w:tcPr>
            <w:tcW w:w="602" w:type="pct"/>
            <w:tcBorders>
              <w:top w:val="single" w:sz="4" w:space="0" w:color="auto"/>
              <w:left w:val="single" w:sz="4" w:space="0" w:color="auto"/>
              <w:bottom w:val="single" w:sz="4" w:space="0" w:color="auto"/>
              <w:right w:val="single" w:sz="4" w:space="0" w:color="auto"/>
            </w:tcBorders>
          </w:tcPr>
          <w:p w:rsidR="00762D08" w:rsidRDefault="00762D08">
            <w:r w:rsidRPr="00A31A92">
              <w:t>БЯиМП</w:t>
            </w:r>
          </w:p>
        </w:tc>
        <w:tc>
          <w:tcPr>
            <w:tcW w:w="826" w:type="pct"/>
            <w:tcBorders>
              <w:top w:val="single" w:sz="4" w:space="0" w:color="auto"/>
              <w:left w:val="single" w:sz="4" w:space="0" w:color="auto"/>
              <w:bottom w:val="single" w:sz="4" w:space="0" w:color="auto"/>
              <w:right w:val="single" w:sz="4" w:space="0" w:color="auto"/>
            </w:tcBorders>
          </w:tcPr>
          <w:p w:rsidR="00762D08" w:rsidRDefault="00762D08">
            <w:r w:rsidRPr="0003569B">
              <w:rPr>
                <w:shd w:val="clear" w:color="auto" w:fill="FFFFFF"/>
              </w:rPr>
              <w:t>Ассистент</w:t>
            </w:r>
          </w:p>
        </w:tc>
        <w:tc>
          <w:tcPr>
            <w:tcW w:w="2105" w:type="pct"/>
            <w:tcBorders>
              <w:top w:val="single" w:sz="4" w:space="0" w:color="auto"/>
              <w:left w:val="single" w:sz="4" w:space="0" w:color="auto"/>
              <w:bottom w:val="single" w:sz="4" w:space="0" w:color="auto"/>
              <w:right w:val="single" w:sz="4" w:space="0" w:color="auto"/>
            </w:tcBorders>
          </w:tcPr>
          <w:p w:rsidR="00762D08" w:rsidRPr="001A5A81" w:rsidRDefault="00762D08" w:rsidP="001A5A81">
            <w:r w:rsidRPr="001A5A81">
              <w:rPr>
                <w:shd w:val="clear" w:color="auto" w:fill="FFFFFF"/>
              </w:rPr>
              <w:t>Куланчин Айтуган Юмабаевич</w:t>
            </w:r>
          </w:p>
        </w:tc>
        <w:tc>
          <w:tcPr>
            <w:tcW w:w="677"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c>
          <w:tcPr>
            <w:tcW w:w="489"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r>
      <w:tr w:rsidR="00607977" w:rsidRPr="000C2413" w:rsidTr="00600CE4">
        <w:trPr>
          <w:trHeight w:val="112"/>
        </w:trPr>
        <w:tc>
          <w:tcPr>
            <w:tcW w:w="301"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1A5A81">
            <w:pPr>
              <w:ind w:left="34"/>
              <w:jc w:val="both"/>
            </w:pPr>
            <w:r w:rsidRPr="001A5A81">
              <w:t>19</w:t>
            </w:r>
          </w:p>
        </w:tc>
        <w:tc>
          <w:tcPr>
            <w:tcW w:w="602" w:type="pct"/>
            <w:tcBorders>
              <w:top w:val="single" w:sz="4" w:space="0" w:color="auto"/>
              <w:left w:val="single" w:sz="4" w:space="0" w:color="auto"/>
              <w:bottom w:val="single" w:sz="4" w:space="0" w:color="auto"/>
              <w:right w:val="single" w:sz="4" w:space="0" w:color="auto"/>
            </w:tcBorders>
          </w:tcPr>
          <w:p w:rsidR="00762D08" w:rsidRDefault="00762D08">
            <w:r w:rsidRPr="00A31A92">
              <w:t>БЯиМП</w:t>
            </w:r>
          </w:p>
        </w:tc>
        <w:tc>
          <w:tcPr>
            <w:tcW w:w="826" w:type="pct"/>
            <w:tcBorders>
              <w:top w:val="single" w:sz="4" w:space="0" w:color="auto"/>
              <w:left w:val="single" w:sz="4" w:space="0" w:color="auto"/>
              <w:bottom w:val="single" w:sz="4" w:space="0" w:color="auto"/>
              <w:right w:val="single" w:sz="4" w:space="0" w:color="auto"/>
            </w:tcBorders>
          </w:tcPr>
          <w:p w:rsidR="00762D08" w:rsidRDefault="00762D08">
            <w:r w:rsidRPr="0003569B">
              <w:rPr>
                <w:shd w:val="clear" w:color="auto" w:fill="FFFFFF"/>
              </w:rPr>
              <w:t>Ассистент</w:t>
            </w:r>
          </w:p>
        </w:tc>
        <w:tc>
          <w:tcPr>
            <w:tcW w:w="2105" w:type="pct"/>
            <w:tcBorders>
              <w:top w:val="single" w:sz="4" w:space="0" w:color="auto"/>
              <w:left w:val="single" w:sz="4" w:space="0" w:color="auto"/>
              <w:bottom w:val="single" w:sz="4" w:space="0" w:color="auto"/>
              <w:right w:val="single" w:sz="4" w:space="0" w:color="auto"/>
            </w:tcBorders>
          </w:tcPr>
          <w:p w:rsidR="00762D08" w:rsidRPr="001A5A81" w:rsidRDefault="00762D08" w:rsidP="001A5A81">
            <w:r w:rsidRPr="001A5A81">
              <w:t xml:space="preserve">Батталова Ильвина Магсумовна </w:t>
            </w:r>
          </w:p>
        </w:tc>
        <w:tc>
          <w:tcPr>
            <w:tcW w:w="677"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c>
          <w:tcPr>
            <w:tcW w:w="489"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r>
      <w:tr w:rsidR="00607977" w:rsidRPr="000C2413" w:rsidTr="00600CE4">
        <w:trPr>
          <w:trHeight w:val="150"/>
        </w:trPr>
        <w:tc>
          <w:tcPr>
            <w:tcW w:w="301"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1A5A81">
            <w:pPr>
              <w:ind w:left="34"/>
              <w:jc w:val="both"/>
            </w:pPr>
            <w:r w:rsidRPr="001A5A81">
              <w:t>20</w:t>
            </w:r>
          </w:p>
        </w:tc>
        <w:tc>
          <w:tcPr>
            <w:tcW w:w="602" w:type="pct"/>
            <w:tcBorders>
              <w:top w:val="single" w:sz="4" w:space="0" w:color="auto"/>
              <w:left w:val="single" w:sz="4" w:space="0" w:color="auto"/>
              <w:bottom w:val="single" w:sz="4" w:space="0" w:color="auto"/>
              <w:right w:val="single" w:sz="4" w:space="0" w:color="auto"/>
            </w:tcBorders>
          </w:tcPr>
          <w:p w:rsidR="00762D08" w:rsidRDefault="00762D08">
            <w:r w:rsidRPr="00A31A92">
              <w:t>БЯиМП</w:t>
            </w:r>
          </w:p>
        </w:tc>
        <w:tc>
          <w:tcPr>
            <w:tcW w:w="826" w:type="pct"/>
            <w:tcBorders>
              <w:top w:val="single" w:sz="4" w:space="0" w:color="auto"/>
              <w:left w:val="single" w:sz="4" w:space="0" w:color="auto"/>
              <w:bottom w:val="single" w:sz="4" w:space="0" w:color="auto"/>
              <w:right w:val="single" w:sz="4" w:space="0" w:color="auto"/>
            </w:tcBorders>
          </w:tcPr>
          <w:p w:rsidR="00762D08" w:rsidRDefault="00762D08">
            <w:r w:rsidRPr="0003569B">
              <w:rPr>
                <w:shd w:val="clear" w:color="auto" w:fill="FFFFFF"/>
              </w:rPr>
              <w:t>Ассистент</w:t>
            </w:r>
          </w:p>
        </w:tc>
        <w:tc>
          <w:tcPr>
            <w:tcW w:w="2105" w:type="pct"/>
            <w:tcBorders>
              <w:top w:val="single" w:sz="4" w:space="0" w:color="auto"/>
              <w:left w:val="single" w:sz="4" w:space="0" w:color="auto"/>
              <w:bottom w:val="single" w:sz="4" w:space="0" w:color="auto"/>
              <w:right w:val="single" w:sz="4" w:space="0" w:color="auto"/>
            </w:tcBorders>
          </w:tcPr>
          <w:p w:rsidR="00762D08" w:rsidRPr="001A5A81" w:rsidRDefault="00762D08" w:rsidP="001A5A81">
            <w:r w:rsidRPr="001A5A81">
              <w:t>Нафикова Лениза Булатовна</w:t>
            </w:r>
          </w:p>
        </w:tc>
        <w:tc>
          <w:tcPr>
            <w:tcW w:w="677"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c>
          <w:tcPr>
            <w:tcW w:w="489"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r>
      <w:tr w:rsidR="00607977" w:rsidRPr="000C2413" w:rsidTr="00600CE4">
        <w:trPr>
          <w:trHeight w:val="195"/>
        </w:trPr>
        <w:tc>
          <w:tcPr>
            <w:tcW w:w="301"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1A5A81">
            <w:pPr>
              <w:ind w:left="34"/>
              <w:jc w:val="both"/>
            </w:pPr>
            <w:r w:rsidRPr="001A5A81">
              <w:t>21</w:t>
            </w:r>
          </w:p>
        </w:tc>
        <w:tc>
          <w:tcPr>
            <w:tcW w:w="602" w:type="pct"/>
            <w:tcBorders>
              <w:top w:val="single" w:sz="4" w:space="0" w:color="auto"/>
              <w:left w:val="single" w:sz="4" w:space="0" w:color="auto"/>
              <w:bottom w:val="single" w:sz="4" w:space="0" w:color="auto"/>
              <w:right w:val="single" w:sz="4" w:space="0" w:color="auto"/>
            </w:tcBorders>
          </w:tcPr>
          <w:p w:rsidR="00762D08" w:rsidRDefault="00762D08">
            <w:r w:rsidRPr="00A31A92">
              <w:t>БЯиМП</w:t>
            </w:r>
          </w:p>
        </w:tc>
        <w:tc>
          <w:tcPr>
            <w:tcW w:w="826" w:type="pct"/>
            <w:tcBorders>
              <w:top w:val="single" w:sz="4" w:space="0" w:color="auto"/>
              <w:left w:val="single" w:sz="4" w:space="0" w:color="auto"/>
              <w:bottom w:val="single" w:sz="4" w:space="0" w:color="auto"/>
              <w:right w:val="single" w:sz="4" w:space="0" w:color="auto"/>
            </w:tcBorders>
          </w:tcPr>
          <w:p w:rsidR="00762D08" w:rsidRDefault="00762D08">
            <w:r w:rsidRPr="0003569B">
              <w:rPr>
                <w:shd w:val="clear" w:color="auto" w:fill="FFFFFF"/>
              </w:rPr>
              <w:t>Ассистент</w:t>
            </w:r>
          </w:p>
        </w:tc>
        <w:tc>
          <w:tcPr>
            <w:tcW w:w="2105" w:type="pct"/>
            <w:tcBorders>
              <w:top w:val="single" w:sz="4" w:space="0" w:color="auto"/>
              <w:left w:val="single" w:sz="4" w:space="0" w:color="auto"/>
              <w:bottom w:val="single" w:sz="4" w:space="0" w:color="auto"/>
              <w:right w:val="single" w:sz="4" w:space="0" w:color="auto"/>
            </w:tcBorders>
          </w:tcPr>
          <w:p w:rsidR="00762D08" w:rsidRPr="001A5A81" w:rsidRDefault="00762D08" w:rsidP="001A5A81">
            <w:pPr>
              <w:ind w:right="-285"/>
            </w:pPr>
            <w:r w:rsidRPr="001A5A81">
              <w:t>Каримова Лилиана Ахметовна</w:t>
            </w:r>
          </w:p>
        </w:tc>
        <w:tc>
          <w:tcPr>
            <w:tcW w:w="677"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c>
          <w:tcPr>
            <w:tcW w:w="489"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r>
      <w:tr w:rsidR="00607977" w:rsidRPr="000C2413" w:rsidTr="00600CE4">
        <w:trPr>
          <w:trHeight w:val="112"/>
        </w:trPr>
        <w:tc>
          <w:tcPr>
            <w:tcW w:w="301" w:type="pct"/>
            <w:tcBorders>
              <w:top w:val="single" w:sz="4" w:space="0" w:color="auto"/>
              <w:left w:val="single" w:sz="4" w:space="0" w:color="auto"/>
              <w:bottom w:val="single" w:sz="4" w:space="0" w:color="auto"/>
              <w:right w:val="single" w:sz="4" w:space="0" w:color="auto"/>
            </w:tcBorders>
            <w:vAlign w:val="bottom"/>
          </w:tcPr>
          <w:p w:rsidR="001A5A81" w:rsidRPr="001A5A81" w:rsidRDefault="001A5A81" w:rsidP="001A5A81">
            <w:pPr>
              <w:ind w:left="34"/>
              <w:jc w:val="both"/>
            </w:pPr>
            <w:r w:rsidRPr="001A5A81">
              <w:t>22</w:t>
            </w:r>
          </w:p>
        </w:tc>
        <w:tc>
          <w:tcPr>
            <w:tcW w:w="602" w:type="pct"/>
            <w:tcBorders>
              <w:top w:val="single" w:sz="4" w:space="0" w:color="auto"/>
              <w:left w:val="single" w:sz="4" w:space="0" w:color="auto"/>
              <w:bottom w:val="single" w:sz="4" w:space="0" w:color="auto"/>
              <w:right w:val="single" w:sz="4" w:space="0" w:color="auto"/>
            </w:tcBorders>
          </w:tcPr>
          <w:p w:rsidR="001A5A81" w:rsidRDefault="001A5A81">
            <w:r w:rsidRPr="00A31A92">
              <w:t>БЯиМП</w:t>
            </w:r>
          </w:p>
        </w:tc>
        <w:tc>
          <w:tcPr>
            <w:tcW w:w="826" w:type="pct"/>
            <w:tcBorders>
              <w:top w:val="single" w:sz="4" w:space="0" w:color="auto"/>
              <w:left w:val="single" w:sz="4" w:space="0" w:color="auto"/>
              <w:bottom w:val="single" w:sz="4" w:space="0" w:color="auto"/>
              <w:right w:val="single" w:sz="4" w:space="0" w:color="auto"/>
            </w:tcBorders>
            <w:vAlign w:val="bottom"/>
          </w:tcPr>
          <w:p w:rsidR="001A5A81" w:rsidRPr="001A5A81" w:rsidRDefault="00762D08" w:rsidP="00D10F84">
            <w:pPr>
              <w:jc w:val="both"/>
            </w:pPr>
            <w:r>
              <w:t>Ст. преп</w:t>
            </w:r>
            <w:r w:rsidR="00D10F84">
              <w:t>.</w:t>
            </w:r>
          </w:p>
        </w:tc>
        <w:tc>
          <w:tcPr>
            <w:tcW w:w="2105" w:type="pct"/>
            <w:tcBorders>
              <w:top w:val="single" w:sz="4" w:space="0" w:color="auto"/>
              <w:left w:val="single" w:sz="4" w:space="0" w:color="auto"/>
              <w:bottom w:val="single" w:sz="4" w:space="0" w:color="auto"/>
              <w:right w:val="single" w:sz="4" w:space="0" w:color="auto"/>
            </w:tcBorders>
          </w:tcPr>
          <w:p w:rsidR="001A5A81" w:rsidRPr="001A5A81" w:rsidRDefault="001A5A81" w:rsidP="001A5A81">
            <w:pPr>
              <w:ind w:right="-285"/>
            </w:pPr>
            <w:r w:rsidRPr="001A5A81">
              <w:t xml:space="preserve">Муталова Луиза Фатыховна </w:t>
            </w:r>
          </w:p>
        </w:tc>
        <w:tc>
          <w:tcPr>
            <w:tcW w:w="677" w:type="pct"/>
            <w:tcBorders>
              <w:top w:val="single" w:sz="4" w:space="0" w:color="auto"/>
              <w:left w:val="single" w:sz="4" w:space="0" w:color="auto"/>
              <w:bottom w:val="single" w:sz="4" w:space="0" w:color="auto"/>
              <w:right w:val="single" w:sz="4" w:space="0" w:color="auto"/>
            </w:tcBorders>
            <w:vAlign w:val="bottom"/>
          </w:tcPr>
          <w:p w:rsidR="001A5A81" w:rsidRPr="001A5A81" w:rsidRDefault="001A5A81" w:rsidP="00843F55">
            <w:pPr>
              <w:jc w:val="both"/>
              <w:rPr>
                <w:b/>
              </w:rPr>
            </w:pPr>
          </w:p>
        </w:tc>
        <w:tc>
          <w:tcPr>
            <w:tcW w:w="489" w:type="pct"/>
            <w:tcBorders>
              <w:top w:val="single" w:sz="4" w:space="0" w:color="auto"/>
              <w:left w:val="single" w:sz="4" w:space="0" w:color="auto"/>
              <w:bottom w:val="single" w:sz="4" w:space="0" w:color="auto"/>
              <w:right w:val="single" w:sz="4" w:space="0" w:color="auto"/>
            </w:tcBorders>
            <w:vAlign w:val="bottom"/>
          </w:tcPr>
          <w:p w:rsidR="001A5A81" w:rsidRPr="001A5A81" w:rsidRDefault="001A5A81" w:rsidP="00843F55">
            <w:pPr>
              <w:jc w:val="both"/>
              <w:rPr>
                <w:b/>
              </w:rPr>
            </w:pPr>
          </w:p>
        </w:tc>
      </w:tr>
      <w:tr w:rsidR="00607977" w:rsidRPr="000C2413" w:rsidTr="00600CE4">
        <w:trPr>
          <w:trHeight w:val="180"/>
        </w:trPr>
        <w:tc>
          <w:tcPr>
            <w:tcW w:w="301"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1A5A81">
            <w:pPr>
              <w:ind w:left="34"/>
              <w:jc w:val="both"/>
            </w:pPr>
            <w:r w:rsidRPr="001A5A81">
              <w:t>23</w:t>
            </w:r>
          </w:p>
        </w:tc>
        <w:tc>
          <w:tcPr>
            <w:tcW w:w="602" w:type="pct"/>
            <w:tcBorders>
              <w:top w:val="single" w:sz="4" w:space="0" w:color="auto"/>
              <w:left w:val="single" w:sz="4" w:space="0" w:color="auto"/>
              <w:bottom w:val="single" w:sz="4" w:space="0" w:color="auto"/>
              <w:right w:val="single" w:sz="4" w:space="0" w:color="auto"/>
            </w:tcBorders>
          </w:tcPr>
          <w:p w:rsidR="00762D08" w:rsidRDefault="00762D08">
            <w:r w:rsidRPr="00A31A92">
              <w:t>БЯиМП</w:t>
            </w:r>
          </w:p>
        </w:tc>
        <w:tc>
          <w:tcPr>
            <w:tcW w:w="826" w:type="pct"/>
            <w:tcBorders>
              <w:top w:val="single" w:sz="4" w:space="0" w:color="auto"/>
              <w:left w:val="single" w:sz="4" w:space="0" w:color="auto"/>
              <w:bottom w:val="single" w:sz="4" w:space="0" w:color="auto"/>
              <w:right w:val="single" w:sz="4" w:space="0" w:color="auto"/>
            </w:tcBorders>
          </w:tcPr>
          <w:p w:rsidR="00762D08" w:rsidRDefault="00762D08">
            <w:r w:rsidRPr="00795389">
              <w:rPr>
                <w:shd w:val="clear" w:color="auto" w:fill="FFFFFF"/>
              </w:rPr>
              <w:t>Ассистент</w:t>
            </w:r>
          </w:p>
        </w:tc>
        <w:tc>
          <w:tcPr>
            <w:tcW w:w="2105" w:type="pct"/>
            <w:tcBorders>
              <w:top w:val="single" w:sz="4" w:space="0" w:color="auto"/>
              <w:left w:val="single" w:sz="4" w:space="0" w:color="auto"/>
              <w:bottom w:val="single" w:sz="4" w:space="0" w:color="auto"/>
              <w:right w:val="single" w:sz="4" w:space="0" w:color="auto"/>
            </w:tcBorders>
          </w:tcPr>
          <w:p w:rsidR="00762D08" w:rsidRPr="001A5A81" w:rsidRDefault="00762D08" w:rsidP="001A5A81">
            <w:pPr>
              <w:ind w:right="-285"/>
            </w:pPr>
            <w:r w:rsidRPr="001A5A81">
              <w:t xml:space="preserve">Стивен Нан </w:t>
            </w:r>
          </w:p>
        </w:tc>
        <w:tc>
          <w:tcPr>
            <w:tcW w:w="677"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c>
          <w:tcPr>
            <w:tcW w:w="489"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r>
      <w:tr w:rsidR="00607977" w:rsidRPr="000C2413" w:rsidTr="00600CE4">
        <w:trPr>
          <w:trHeight w:val="195"/>
        </w:trPr>
        <w:tc>
          <w:tcPr>
            <w:tcW w:w="301"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1A5A81">
            <w:pPr>
              <w:ind w:left="34"/>
              <w:jc w:val="both"/>
            </w:pPr>
            <w:r w:rsidRPr="001A5A81">
              <w:t>24</w:t>
            </w:r>
          </w:p>
        </w:tc>
        <w:tc>
          <w:tcPr>
            <w:tcW w:w="602" w:type="pct"/>
            <w:tcBorders>
              <w:top w:val="single" w:sz="4" w:space="0" w:color="auto"/>
              <w:left w:val="single" w:sz="4" w:space="0" w:color="auto"/>
              <w:bottom w:val="single" w:sz="4" w:space="0" w:color="auto"/>
              <w:right w:val="single" w:sz="4" w:space="0" w:color="auto"/>
            </w:tcBorders>
          </w:tcPr>
          <w:p w:rsidR="00762D08" w:rsidRDefault="00762D08">
            <w:r w:rsidRPr="00A31A92">
              <w:t>БЯиМП</w:t>
            </w:r>
          </w:p>
        </w:tc>
        <w:tc>
          <w:tcPr>
            <w:tcW w:w="826" w:type="pct"/>
            <w:tcBorders>
              <w:top w:val="single" w:sz="4" w:space="0" w:color="auto"/>
              <w:left w:val="single" w:sz="4" w:space="0" w:color="auto"/>
              <w:bottom w:val="single" w:sz="4" w:space="0" w:color="auto"/>
              <w:right w:val="single" w:sz="4" w:space="0" w:color="auto"/>
            </w:tcBorders>
          </w:tcPr>
          <w:p w:rsidR="00762D08" w:rsidRDefault="00762D08">
            <w:r w:rsidRPr="00795389">
              <w:rPr>
                <w:shd w:val="clear" w:color="auto" w:fill="FFFFFF"/>
              </w:rPr>
              <w:t>Ассистент</w:t>
            </w:r>
          </w:p>
        </w:tc>
        <w:tc>
          <w:tcPr>
            <w:tcW w:w="2105" w:type="pct"/>
            <w:tcBorders>
              <w:top w:val="single" w:sz="4" w:space="0" w:color="auto"/>
              <w:left w:val="single" w:sz="4" w:space="0" w:color="auto"/>
              <w:bottom w:val="single" w:sz="4" w:space="0" w:color="auto"/>
              <w:right w:val="single" w:sz="4" w:space="0" w:color="auto"/>
            </w:tcBorders>
          </w:tcPr>
          <w:p w:rsidR="00762D08" w:rsidRPr="001A5A81" w:rsidRDefault="00762D08" w:rsidP="001A5A81">
            <w:r w:rsidRPr="001A5A81">
              <w:t xml:space="preserve">Латыпова Юлия Альфритовна </w:t>
            </w:r>
          </w:p>
        </w:tc>
        <w:tc>
          <w:tcPr>
            <w:tcW w:w="677"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c>
          <w:tcPr>
            <w:tcW w:w="489" w:type="pct"/>
            <w:tcBorders>
              <w:top w:val="single" w:sz="4" w:space="0" w:color="auto"/>
              <w:left w:val="single" w:sz="4" w:space="0" w:color="auto"/>
              <w:bottom w:val="single" w:sz="4" w:space="0" w:color="auto"/>
              <w:right w:val="single" w:sz="4" w:space="0" w:color="auto"/>
            </w:tcBorders>
            <w:vAlign w:val="bottom"/>
          </w:tcPr>
          <w:p w:rsidR="00762D08" w:rsidRPr="001A5A81" w:rsidRDefault="00762D08" w:rsidP="00843F55">
            <w:pPr>
              <w:jc w:val="both"/>
              <w:rPr>
                <w:b/>
              </w:rPr>
            </w:pPr>
          </w:p>
        </w:tc>
      </w:tr>
    </w:tbl>
    <w:p w:rsidR="00843F55" w:rsidRPr="000C2413" w:rsidRDefault="00843F55" w:rsidP="00843F55">
      <w:pPr>
        <w:ind w:left="360"/>
        <w:jc w:val="both"/>
        <w:rPr>
          <w:b/>
          <w:bCs/>
          <w:sz w:val="28"/>
          <w:szCs w:val="28"/>
        </w:rPr>
      </w:pPr>
    </w:p>
    <w:p w:rsidR="00D10F84" w:rsidRDefault="00D10F84" w:rsidP="001A5A81">
      <w:pPr>
        <w:jc w:val="center"/>
        <w:rPr>
          <w:b/>
          <w:bCs/>
          <w:sz w:val="28"/>
          <w:szCs w:val="28"/>
        </w:rPr>
      </w:pPr>
    </w:p>
    <w:p w:rsidR="00D10F84" w:rsidRDefault="00D10F84" w:rsidP="001A5A81">
      <w:pPr>
        <w:jc w:val="center"/>
        <w:rPr>
          <w:b/>
          <w:bCs/>
          <w:sz w:val="28"/>
          <w:szCs w:val="28"/>
        </w:rPr>
      </w:pPr>
    </w:p>
    <w:p w:rsidR="00D10F84" w:rsidRDefault="00D10F84" w:rsidP="001A5A81">
      <w:pPr>
        <w:jc w:val="center"/>
        <w:rPr>
          <w:b/>
          <w:bCs/>
          <w:sz w:val="28"/>
          <w:szCs w:val="28"/>
        </w:rPr>
      </w:pPr>
    </w:p>
    <w:p w:rsidR="00D10F84" w:rsidRDefault="00D10F84" w:rsidP="001A5A81">
      <w:pPr>
        <w:jc w:val="center"/>
        <w:rPr>
          <w:b/>
          <w:bCs/>
          <w:sz w:val="28"/>
          <w:szCs w:val="28"/>
        </w:rPr>
      </w:pPr>
    </w:p>
    <w:p w:rsidR="00D10F84" w:rsidRDefault="00D10F84" w:rsidP="001A5A81">
      <w:pPr>
        <w:jc w:val="center"/>
        <w:rPr>
          <w:b/>
          <w:bCs/>
          <w:sz w:val="28"/>
          <w:szCs w:val="28"/>
        </w:rPr>
      </w:pPr>
    </w:p>
    <w:p w:rsidR="00D10F84" w:rsidRDefault="00D10F84" w:rsidP="001A5A81">
      <w:pPr>
        <w:jc w:val="center"/>
        <w:rPr>
          <w:b/>
          <w:bCs/>
          <w:sz w:val="28"/>
          <w:szCs w:val="28"/>
        </w:rPr>
      </w:pPr>
    </w:p>
    <w:p w:rsidR="00D10F84" w:rsidRDefault="00D10F84" w:rsidP="001A5A81">
      <w:pPr>
        <w:jc w:val="center"/>
        <w:rPr>
          <w:b/>
          <w:bCs/>
          <w:sz w:val="28"/>
          <w:szCs w:val="28"/>
        </w:rPr>
      </w:pPr>
    </w:p>
    <w:p w:rsidR="00D10F84" w:rsidRDefault="00D10F84" w:rsidP="001A5A81">
      <w:pPr>
        <w:jc w:val="center"/>
        <w:rPr>
          <w:b/>
          <w:bCs/>
          <w:sz w:val="28"/>
          <w:szCs w:val="28"/>
        </w:rPr>
      </w:pPr>
    </w:p>
    <w:p w:rsidR="00D10F84" w:rsidRDefault="00D10F84" w:rsidP="001A5A81">
      <w:pPr>
        <w:jc w:val="center"/>
        <w:rPr>
          <w:b/>
          <w:bCs/>
          <w:sz w:val="28"/>
          <w:szCs w:val="28"/>
        </w:rPr>
      </w:pPr>
    </w:p>
    <w:p w:rsidR="00D10F84" w:rsidRDefault="00D10F84" w:rsidP="001A5A81">
      <w:pPr>
        <w:jc w:val="center"/>
        <w:rPr>
          <w:b/>
          <w:bCs/>
          <w:sz w:val="28"/>
          <w:szCs w:val="28"/>
        </w:rPr>
      </w:pPr>
    </w:p>
    <w:p w:rsidR="00D10F84" w:rsidRDefault="00D10F84" w:rsidP="001A5A81">
      <w:pPr>
        <w:jc w:val="center"/>
        <w:rPr>
          <w:b/>
          <w:bCs/>
          <w:sz w:val="28"/>
          <w:szCs w:val="28"/>
        </w:rPr>
      </w:pPr>
    </w:p>
    <w:p w:rsidR="00D10F84" w:rsidRDefault="00D10F84" w:rsidP="001A5A81">
      <w:pPr>
        <w:jc w:val="center"/>
        <w:rPr>
          <w:b/>
          <w:bCs/>
          <w:sz w:val="28"/>
          <w:szCs w:val="28"/>
        </w:rPr>
      </w:pPr>
    </w:p>
    <w:p w:rsidR="00D10F84" w:rsidRDefault="00D10F84" w:rsidP="001A5A81">
      <w:pPr>
        <w:jc w:val="center"/>
        <w:rPr>
          <w:b/>
          <w:bCs/>
          <w:sz w:val="28"/>
          <w:szCs w:val="28"/>
        </w:rPr>
      </w:pPr>
    </w:p>
    <w:p w:rsidR="00843F55" w:rsidRPr="000C2413" w:rsidRDefault="00843F55" w:rsidP="001A5A81">
      <w:pPr>
        <w:jc w:val="center"/>
        <w:rPr>
          <w:b/>
          <w:bCs/>
          <w:sz w:val="28"/>
          <w:szCs w:val="28"/>
        </w:rPr>
      </w:pPr>
      <w:r w:rsidRPr="000C2413">
        <w:rPr>
          <w:b/>
          <w:bCs/>
          <w:sz w:val="28"/>
          <w:szCs w:val="28"/>
        </w:rPr>
        <w:t>3. Лист регистрации изменений</w:t>
      </w:r>
    </w:p>
    <w:p w:rsidR="00843F55" w:rsidRPr="000C2413" w:rsidRDefault="00843F55" w:rsidP="00843F55">
      <w:pPr>
        <w:ind w:left="360"/>
        <w:jc w:val="both"/>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1680"/>
        <w:gridCol w:w="1045"/>
        <w:gridCol w:w="2016"/>
        <w:gridCol w:w="1480"/>
        <w:gridCol w:w="1472"/>
        <w:gridCol w:w="1445"/>
      </w:tblGrid>
      <w:tr w:rsidR="00843F55" w:rsidRPr="000C2413" w:rsidTr="00843F55">
        <w:trPr>
          <w:cantSplit/>
          <w:trHeight w:val="429"/>
        </w:trPr>
        <w:tc>
          <w:tcPr>
            <w:tcW w:w="363" w:type="pct"/>
            <w:vMerge w:val="restart"/>
            <w:tcBorders>
              <w:top w:val="single" w:sz="4" w:space="0" w:color="auto"/>
              <w:left w:val="single" w:sz="4" w:space="0" w:color="auto"/>
              <w:bottom w:val="single" w:sz="4" w:space="0" w:color="auto"/>
              <w:right w:val="single" w:sz="4" w:space="0" w:color="auto"/>
            </w:tcBorders>
            <w:vAlign w:val="center"/>
          </w:tcPr>
          <w:p w:rsidR="00843F55" w:rsidRPr="000C2413" w:rsidRDefault="00843F55" w:rsidP="00843F55">
            <w:pPr>
              <w:jc w:val="center"/>
              <w:rPr>
                <w:b/>
                <w:sz w:val="28"/>
                <w:szCs w:val="28"/>
              </w:rPr>
            </w:pPr>
            <w:r w:rsidRPr="000C2413">
              <w:rPr>
                <w:b/>
                <w:sz w:val="28"/>
                <w:szCs w:val="28"/>
              </w:rPr>
              <w:t>№</w:t>
            </w:r>
          </w:p>
          <w:p w:rsidR="00843F55" w:rsidRPr="000C2413" w:rsidRDefault="00843F55" w:rsidP="00843F55">
            <w:pPr>
              <w:jc w:val="center"/>
              <w:rPr>
                <w:b/>
                <w:sz w:val="28"/>
                <w:szCs w:val="28"/>
              </w:rPr>
            </w:pPr>
            <w:r w:rsidRPr="000C2413">
              <w:rPr>
                <w:b/>
                <w:sz w:val="28"/>
                <w:szCs w:val="28"/>
              </w:rPr>
              <w:t>п/п</w:t>
            </w:r>
          </w:p>
        </w:tc>
        <w:tc>
          <w:tcPr>
            <w:tcW w:w="852" w:type="pct"/>
            <w:vMerge w:val="restart"/>
            <w:tcBorders>
              <w:top w:val="single" w:sz="4" w:space="0" w:color="auto"/>
              <w:left w:val="single" w:sz="4" w:space="0" w:color="auto"/>
              <w:bottom w:val="single" w:sz="4" w:space="0" w:color="auto"/>
              <w:right w:val="single" w:sz="4" w:space="0" w:color="auto"/>
            </w:tcBorders>
            <w:vAlign w:val="center"/>
          </w:tcPr>
          <w:p w:rsidR="00843F55" w:rsidRPr="000C2413" w:rsidRDefault="00843F55" w:rsidP="00843F55">
            <w:pPr>
              <w:jc w:val="center"/>
              <w:rPr>
                <w:b/>
                <w:sz w:val="28"/>
                <w:szCs w:val="28"/>
              </w:rPr>
            </w:pPr>
            <w:r w:rsidRPr="000C2413">
              <w:rPr>
                <w:b/>
                <w:sz w:val="28"/>
                <w:szCs w:val="28"/>
              </w:rPr>
              <w:t>Номер</w:t>
            </w:r>
          </w:p>
          <w:p w:rsidR="00843F55" w:rsidRPr="000C2413" w:rsidRDefault="00843F55" w:rsidP="00843F55">
            <w:pPr>
              <w:jc w:val="center"/>
              <w:rPr>
                <w:b/>
                <w:sz w:val="28"/>
                <w:szCs w:val="28"/>
              </w:rPr>
            </w:pPr>
            <w:r w:rsidRPr="000C2413">
              <w:rPr>
                <w:b/>
                <w:sz w:val="28"/>
                <w:szCs w:val="28"/>
              </w:rPr>
              <w:t>изменения</w:t>
            </w:r>
          </w:p>
        </w:tc>
        <w:tc>
          <w:tcPr>
            <w:tcW w:w="530" w:type="pct"/>
            <w:vMerge w:val="restart"/>
            <w:tcBorders>
              <w:top w:val="single" w:sz="4" w:space="0" w:color="auto"/>
              <w:left w:val="single" w:sz="4" w:space="0" w:color="auto"/>
              <w:bottom w:val="single" w:sz="4" w:space="0" w:color="auto"/>
              <w:right w:val="single" w:sz="4" w:space="0" w:color="auto"/>
            </w:tcBorders>
            <w:vAlign w:val="center"/>
          </w:tcPr>
          <w:p w:rsidR="00843F55" w:rsidRPr="000C2413" w:rsidRDefault="00843F55" w:rsidP="00843F55">
            <w:pPr>
              <w:jc w:val="center"/>
              <w:rPr>
                <w:b/>
                <w:sz w:val="28"/>
                <w:szCs w:val="28"/>
              </w:rPr>
            </w:pPr>
            <w:r w:rsidRPr="000C2413">
              <w:rPr>
                <w:b/>
                <w:sz w:val="28"/>
                <w:szCs w:val="28"/>
              </w:rPr>
              <w:t>Номер</w:t>
            </w:r>
          </w:p>
          <w:p w:rsidR="00843F55" w:rsidRPr="000C2413" w:rsidRDefault="00843F55" w:rsidP="00843F55">
            <w:pPr>
              <w:jc w:val="center"/>
              <w:rPr>
                <w:b/>
                <w:sz w:val="28"/>
                <w:szCs w:val="28"/>
              </w:rPr>
            </w:pPr>
            <w:r w:rsidRPr="000C2413">
              <w:rPr>
                <w:b/>
                <w:sz w:val="28"/>
                <w:szCs w:val="28"/>
              </w:rPr>
              <w:t>листа</w:t>
            </w:r>
          </w:p>
        </w:tc>
        <w:tc>
          <w:tcPr>
            <w:tcW w:w="1023" w:type="pct"/>
            <w:vMerge w:val="restart"/>
            <w:tcBorders>
              <w:top w:val="single" w:sz="4" w:space="0" w:color="auto"/>
              <w:left w:val="single" w:sz="4" w:space="0" w:color="auto"/>
              <w:bottom w:val="single" w:sz="4" w:space="0" w:color="auto"/>
              <w:right w:val="single" w:sz="4" w:space="0" w:color="auto"/>
            </w:tcBorders>
            <w:vAlign w:val="center"/>
          </w:tcPr>
          <w:p w:rsidR="00843F55" w:rsidRPr="000C2413" w:rsidRDefault="00843F55" w:rsidP="00843F55">
            <w:pPr>
              <w:jc w:val="center"/>
              <w:rPr>
                <w:b/>
                <w:sz w:val="28"/>
                <w:szCs w:val="28"/>
              </w:rPr>
            </w:pPr>
            <w:r w:rsidRPr="000C2413">
              <w:rPr>
                <w:b/>
                <w:sz w:val="28"/>
                <w:szCs w:val="28"/>
              </w:rPr>
              <w:t>Дата внесения</w:t>
            </w:r>
          </w:p>
          <w:p w:rsidR="00843F55" w:rsidRPr="000C2413" w:rsidRDefault="00843F55" w:rsidP="00843F55">
            <w:pPr>
              <w:jc w:val="center"/>
              <w:rPr>
                <w:b/>
                <w:sz w:val="28"/>
                <w:szCs w:val="28"/>
              </w:rPr>
            </w:pPr>
            <w:r w:rsidRPr="000C2413">
              <w:rPr>
                <w:b/>
                <w:sz w:val="28"/>
                <w:szCs w:val="28"/>
              </w:rPr>
              <w:t>изменения</w:t>
            </w:r>
          </w:p>
        </w:tc>
        <w:tc>
          <w:tcPr>
            <w:tcW w:w="751" w:type="pct"/>
            <w:vMerge w:val="restart"/>
            <w:tcBorders>
              <w:top w:val="single" w:sz="4" w:space="0" w:color="auto"/>
              <w:left w:val="single" w:sz="4" w:space="0" w:color="auto"/>
              <w:bottom w:val="single" w:sz="4" w:space="0" w:color="auto"/>
              <w:right w:val="single" w:sz="4" w:space="0" w:color="auto"/>
            </w:tcBorders>
            <w:vAlign w:val="center"/>
          </w:tcPr>
          <w:p w:rsidR="00843F55" w:rsidRPr="000C2413" w:rsidRDefault="00843F55" w:rsidP="00843F55">
            <w:pPr>
              <w:jc w:val="center"/>
              <w:rPr>
                <w:b/>
                <w:sz w:val="28"/>
                <w:szCs w:val="28"/>
              </w:rPr>
            </w:pPr>
            <w:r w:rsidRPr="000C2413">
              <w:rPr>
                <w:b/>
                <w:sz w:val="28"/>
                <w:szCs w:val="28"/>
              </w:rPr>
              <w:t>Дата</w:t>
            </w:r>
          </w:p>
          <w:p w:rsidR="00843F55" w:rsidRPr="000C2413" w:rsidRDefault="00843F55" w:rsidP="00843F55">
            <w:pPr>
              <w:jc w:val="center"/>
              <w:rPr>
                <w:b/>
                <w:sz w:val="28"/>
                <w:szCs w:val="28"/>
              </w:rPr>
            </w:pPr>
            <w:r w:rsidRPr="000C2413">
              <w:rPr>
                <w:b/>
                <w:sz w:val="28"/>
                <w:szCs w:val="28"/>
              </w:rPr>
              <w:t>проверки</w:t>
            </w:r>
          </w:p>
        </w:tc>
        <w:tc>
          <w:tcPr>
            <w:tcW w:w="1480" w:type="pct"/>
            <w:gridSpan w:val="2"/>
            <w:tcBorders>
              <w:top w:val="single" w:sz="4" w:space="0" w:color="auto"/>
              <w:left w:val="single" w:sz="4" w:space="0" w:color="auto"/>
              <w:bottom w:val="single" w:sz="4" w:space="0" w:color="auto"/>
              <w:right w:val="single" w:sz="4" w:space="0" w:color="auto"/>
            </w:tcBorders>
          </w:tcPr>
          <w:p w:rsidR="00843F55" w:rsidRPr="000C2413" w:rsidRDefault="00843F55" w:rsidP="00843F55">
            <w:pPr>
              <w:jc w:val="center"/>
              <w:rPr>
                <w:b/>
                <w:sz w:val="28"/>
                <w:szCs w:val="28"/>
              </w:rPr>
            </w:pPr>
            <w:r w:rsidRPr="000C2413">
              <w:rPr>
                <w:b/>
                <w:sz w:val="28"/>
                <w:szCs w:val="28"/>
              </w:rPr>
              <w:t>Лицо, внесшее</w:t>
            </w:r>
          </w:p>
          <w:p w:rsidR="00843F55" w:rsidRPr="000C2413" w:rsidRDefault="00843F55" w:rsidP="00843F55">
            <w:pPr>
              <w:jc w:val="center"/>
              <w:rPr>
                <w:b/>
                <w:sz w:val="28"/>
                <w:szCs w:val="28"/>
              </w:rPr>
            </w:pPr>
            <w:r w:rsidRPr="000C2413">
              <w:rPr>
                <w:b/>
                <w:sz w:val="28"/>
                <w:szCs w:val="28"/>
              </w:rPr>
              <w:t>изменения</w:t>
            </w:r>
          </w:p>
        </w:tc>
      </w:tr>
      <w:tr w:rsidR="00843F55" w:rsidTr="00843F55">
        <w:trPr>
          <w:cantSplit/>
          <w:trHeight w:val="508"/>
        </w:trPr>
        <w:tc>
          <w:tcPr>
            <w:tcW w:w="363" w:type="pct"/>
            <w:vMerge/>
            <w:tcBorders>
              <w:top w:val="single" w:sz="4" w:space="0" w:color="auto"/>
              <w:left w:val="single" w:sz="4" w:space="0" w:color="auto"/>
              <w:bottom w:val="single" w:sz="4" w:space="0" w:color="auto"/>
              <w:right w:val="single" w:sz="4" w:space="0" w:color="auto"/>
            </w:tcBorders>
            <w:vAlign w:val="center"/>
          </w:tcPr>
          <w:p w:rsidR="00843F55" w:rsidRPr="000C2413" w:rsidRDefault="00843F55" w:rsidP="00843F55">
            <w:pPr>
              <w:jc w:val="center"/>
              <w:rPr>
                <w:b/>
                <w:sz w:val="28"/>
                <w:szCs w:val="28"/>
              </w:rPr>
            </w:pPr>
          </w:p>
        </w:tc>
        <w:tc>
          <w:tcPr>
            <w:tcW w:w="852" w:type="pct"/>
            <w:vMerge/>
            <w:tcBorders>
              <w:top w:val="single" w:sz="4" w:space="0" w:color="auto"/>
              <w:left w:val="single" w:sz="4" w:space="0" w:color="auto"/>
              <w:bottom w:val="single" w:sz="4" w:space="0" w:color="auto"/>
              <w:right w:val="single" w:sz="4" w:space="0" w:color="auto"/>
            </w:tcBorders>
            <w:vAlign w:val="center"/>
          </w:tcPr>
          <w:p w:rsidR="00843F55" w:rsidRPr="000C2413" w:rsidRDefault="00843F55" w:rsidP="00843F55">
            <w:pPr>
              <w:jc w:val="center"/>
              <w:rPr>
                <w:b/>
                <w:sz w:val="28"/>
                <w:szCs w:val="28"/>
              </w:rPr>
            </w:pPr>
          </w:p>
        </w:tc>
        <w:tc>
          <w:tcPr>
            <w:tcW w:w="530" w:type="pct"/>
            <w:vMerge/>
            <w:tcBorders>
              <w:top w:val="single" w:sz="4" w:space="0" w:color="auto"/>
              <w:left w:val="single" w:sz="4" w:space="0" w:color="auto"/>
              <w:bottom w:val="single" w:sz="4" w:space="0" w:color="auto"/>
              <w:right w:val="single" w:sz="4" w:space="0" w:color="auto"/>
            </w:tcBorders>
            <w:vAlign w:val="center"/>
          </w:tcPr>
          <w:p w:rsidR="00843F55" w:rsidRPr="000C2413" w:rsidRDefault="00843F55" w:rsidP="00843F55">
            <w:pPr>
              <w:jc w:val="center"/>
              <w:rPr>
                <w:b/>
                <w:sz w:val="28"/>
                <w:szCs w:val="28"/>
              </w:rPr>
            </w:pPr>
          </w:p>
        </w:tc>
        <w:tc>
          <w:tcPr>
            <w:tcW w:w="1023" w:type="pct"/>
            <w:vMerge/>
            <w:tcBorders>
              <w:top w:val="single" w:sz="4" w:space="0" w:color="auto"/>
              <w:left w:val="single" w:sz="4" w:space="0" w:color="auto"/>
              <w:bottom w:val="single" w:sz="4" w:space="0" w:color="auto"/>
              <w:right w:val="single" w:sz="4" w:space="0" w:color="auto"/>
            </w:tcBorders>
            <w:vAlign w:val="center"/>
          </w:tcPr>
          <w:p w:rsidR="00843F55" w:rsidRPr="000C2413" w:rsidRDefault="00843F55" w:rsidP="00843F55">
            <w:pPr>
              <w:jc w:val="center"/>
              <w:rPr>
                <w:b/>
                <w:sz w:val="28"/>
                <w:szCs w:val="28"/>
              </w:rPr>
            </w:pPr>
          </w:p>
        </w:tc>
        <w:tc>
          <w:tcPr>
            <w:tcW w:w="751" w:type="pct"/>
            <w:vMerge/>
            <w:tcBorders>
              <w:top w:val="single" w:sz="4" w:space="0" w:color="auto"/>
              <w:left w:val="single" w:sz="4" w:space="0" w:color="auto"/>
              <w:bottom w:val="single" w:sz="4" w:space="0" w:color="auto"/>
              <w:right w:val="single" w:sz="4" w:space="0" w:color="auto"/>
            </w:tcBorders>
            <w:vAlign w:val="center"/>
          </w:tcPr>
          <w:p w:rsidR="00843F55" w:rsidRPr="000C2413" w:rsidRDefault="00843F55" w:rsidP="00843F55">
            <w:pPr>
              <w:jc w:val="center"/>
              <w:rPr>
                <w:b/>
                <w:sz w:val="28"/>
                <w:szCs w:val="28"/>
              </w:rPr>
            </w:pPr>
          </w:p>
        </w:tc>
        <w:tc>
          <w:tcPr>
            <w:tcW w:w="747" w:type="pct"/>
            <w:tcBorders>
              <w:top w:val="single" w:sz="4" w:space="0" w:color="auto"/>
              <w:left w:val="single" w:sz="4" w:space="0" w:color="auto"/>
              <w:bottom w:val="single" w:sz="4" w:space="0" w:color="auto"/>
              <w:right w:val="single" w:sz="4" w:space="0" w:color="auto"/>
            </w:tcBorders>
            <w:vAlign w:val="center"/>
          </w:tcPr>
          <w:p w:rsidR="00843F55" w:rsidRPr="000C2413" w:rsidRDefault="00843F55" w:rsidP="00843F55">
            <w:pPr>
              <w:jc w:val="center"/>
              <w:rPr>
                <w:b/>
                <w:sz w:val="28"/>
                <w:szCs w:val="28"/>
              </w:rPr>
            </w:pPr>
            <w:r w:rsidRPr="000C2413">
              <w:rPr>
                <w:b/>
                <w:sz w:val="28"/>
                <w:szCs w:val="28"/>
              </w:rPr>
              <w:t>ФИО</w:t>
            </w:r>
          </w:p>
        </w:tc>
        <w:tc>
          <w:tcPr>
            <w:tcW w:w="733" w:type="pct"/>
            <w:tcBorders>
              <w:top w:val="single" w:sz="4" w:space="0" w:color="auto"/>
              <w:left w:val="single" w:sz="4" w:space="0" w:color="auto"/>
              <w:bottom w:val="single" w:sz="4" w:space="0" w:color="auto"/>
              <w:right w:val="single" w:sz="4" w:space="0" w:color="auto"/>
            </w:tcBorders>
            <w:vAlign w:val="center"/>
          </w:tcPr>
          <w:p w:rsidR="00843F55" w:rsidRDefault="00843F55" w:rsidP="00843F55">
            <w:pPr>
              <w:jc w:val="center"/>
              <w:rPr>
                <w:b/>
                <w:sz w:val="28"/>
                <w:szCs w:val="28"/>
              </w:rPr>
            </w:pPr>
            <w:r w:rsidRPr="000C2413">
              <w:rPr>
                <w:b/>
                <w:sz w:val="28"/>
                <w:szCs w:val="28"/>
              </w:rPr>
              <w:t>Подпись</w:t>
            </w:r>
          </w:p>
        </w:tc>
      </w:tr>
      <w:tr w:rsidR="00843F55" w:rsidTr="00843F55">
        <w:trPr>
          <w:trHeight w:val="586"/>
        </w:trPr>
        <w:tc>
          <w:tcPr>
            <w:tcW w:w="363"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b/>
                <w:sz w:val="28"/>
                <w:szCs w:val="28"/>
              </w:rPr>
            </w:pPr>
          </w:p>
        </w:tc>
        <w:tc>
          <w:tcPr>
            <w:tcW w:w="852"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b/>
                <w:sz w:val="28"/>
                <w:szCs w:val="28"/>
              </w:rPr>
            </w:pPr>
          </w:p>
        </w:tc>
        <w:tc>
          <w:tcPr>
            <w:tcW w:w="530"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b/>
                <w:sz w:val="28"/>
                <w:szCs w:val="28"/>
              </w:rPr>
            </w:pPr>
          </w:p>
          <w:p w:rsidR="00843F55" w:rsidRDefault="00843F55" w:rsidP="00843F55">
            <w:pPr>
              <w:jc w:val="both"/>
              <w:rPr>
                <w:b/>
                <w:sz w:val="28"/>
                <w:szCs w:val="28"/>
              </w:rPr>
            </w:pPr>
          </w:p>
        </w:tc>
        <w:tc>
          <w:tcPr>
            <w:tcW w:w="1023"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b/>
                <w:sz w:val="28"/>
                <w:szCs w:val="28"/>
              </w:rPr>
            </w:pPr>
          </w:p>
        </w:tc>
        <w:tc>
          <w:tcPr>
            <w:tcW w:w="751"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b/>
                <w:sz w:val="28"/>
                <w:szCs w:val="28"/>
              </w:rPr>
            </w:pPr>
          </w:p>
        </w:tc>
        <w:tc>
          <w:tcPr>
            <w:tcW w:w="747"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sz w:val="28"/>
                <w:szCs w:val="28"/>
              </w:rPr>
            </w:pPr>
          </w:p>
        </w:tc>
        <w:tc>
          <w:tcPr>
            <w:tcW w:w="733"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b/>
                <w:sz w:val="28"/>
                <w:szCs w:val="28"/>
              </w:rPr>
            </w:pPr>
          </w:p>
        </w:tc>
      </w:tr>
      <w:tr w:rsidR="00843F55" w:rsidTr="00843F55">
        <w:trPr>
          <w:trHeight w:val="594"/>
        </w:trPr>
        <w:tc>
          <w:tcPr>
            <w:tcW w:w="363"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b/>
                <w:sz w:val="28"/>
                <w:szCs w:val="28"/>
              </w:rPr>
            </w:pPr>
          </w:p>
        </w:tc>
        <w:tc>
          <w:tcPr>
            <w:tcW w:w="852"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b/>
                <w:sz w:val="28"/>
                <w:szCs w:val="28"/>
              </w:rPr>
            </w:pPr>
          </w:p>
        </w:tc>
        <w:tc>
          <w:tcPr>
            <w:tcW w:w="530"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b/>
                <w:sz w:val="28"/>
                <w:szCs w:val="28"/>
              </w:rPr>
            </w:pPr>
          </w:p>
          <w:p w:rsidR="00843F55" w:rsidRDefault="00843F55" w:rsidP="00843F55">
            <w:pPr>
              <w:jc w:val="both"/>
              <w:rPr>
                <w:b/>
                <w:sz w:val="28"/>
                <w:szCs w:val="28"/>
              </w:rPr>
            </w:pPr>
          </w:p>
        </w:tc>
        <w:tc>
          <w:tcPr>
            <w:tcW w:w="1023"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b/>
                <w:sz w:val="28"/>
                <w:szCs w:val="28"/>
              </w:rPr>
            </w:pPr>
          </w:p>
        </w:tc>
        <w:tc>
          <w:tcPr>
            <w:tcW w:w="751"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b/>
                <w:sz w:val="28"/>
                <w:szCs w:val="28"/>
              </w:rPr>
            </w:pPr>
          </w:p>
        </w:tc>
        <w:tc>
          <w:tcPr>
            <w:tcW w:w="747"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sz w:val="28"/>
                <w:szCs w:val="28"/>
              </w:rPr>
            </w:pPr>
          </w:p>
        </w:tc>
        <w:tc>
          <w:tcPr>
            <w:tcW w:w="733"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b/>
                <w:sz w:val="28"/>
                <w:szCs w:val="28"/>
              </w:rPr>
            </w:pPr>
          </w:p>
        </w:tc>
      </w:tr>
      <w:tr w:rsidR="00843F55" w:rsidTr="00843F55">
        <w:trPr>
          <w:trHeight w:val="594"/>
        </w:trPr>
        <w:tc>
          <w:tcPr>
            <w:tcW w:w="363"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b/>
                <w:sz w:val="28"/>
                <w:szCs w:val="28"/>
              </w:rPr>
            </w:pPr>
          </w:p>
        </w:tc>
        <w:tc>
          <w:tcPr>
            <w:tcW w:w="852"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b/>
                <w:sz w:val="28"/>
                <w:szCs w:val="28"/>
              </w:rPr>
            </w:pPr>
          </w:p>
        </w:tc>
        <w:tc>
          <w:tcPr>
            <w:tcW w:w="530"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b/>
                <w:sz w:val="28"/>
                <w:szCs w:val="28"/>
              </w:rPr>
            </w:pPr>
          </w:p>
        </w:tc>
        <w:tc>
          <w:tcPr>
            <w:tcW w:w="1023"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b/>
                <w:sz w:val="28"/>
                <w:szCs w:val="28"/>
              </w:rPr>
            </w:pPr>
          </w:p>
        </w:tc>
        <w:tc>
          <w:tcPr>
            <w:tcW w:w="751"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b/>
                <w:sz w:val="28"/>
                <w:szCs w:val="28"/>
              </w:rPr>
            </w:pPr>
          </w:p>
        </w:tc>
        <w:tc>
          <w:tcPr>
            <w:tcW w:w="747"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sz w:val="28"/>
                <w:szCs w:val="28"/>
              </w:rPr>
            </w:pPr>
          </w:p>
        </w:tc>
        <w:tc>
          <w:tcPr>
            <w:tcW w:w="733"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b/>
                <w:sz w:val="28"/>
                <w:szCs w:val="28"/>
              </w:rPr>
            </w:pPr>
          </w:p>
        </w:tc>
      </w:tr>
      <w:tr w:rsidR="00843F55" w:rsidTr="00843F55">
        <w:trPr>
          <w:trHeight w:val="594"/>
        </w:trPr>
        <w:tc>
          <w:tcPr>
            <w:tcW w:w="363"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b/>
                <w:sz w:val="28"/>
                <w:szCs w:val="28"/>
              </w:rPr>
            </w:pPr>
          </w:p>
        </w:tc>
        <w:tc>
          <w:tcPr>
            <w:tcW w:w="852"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b/>
                <w:sz w:val="28"/>
                <w:szCs w:val="28"/>
              </w:rPr>
            </w:pPr>
          </w:p>
        </w:tc>
        <w:tc>
          <w:tcPr>
            <w:tcW w:w="530"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b/>
                <w:sz w:val="28"/>
                <w:szCs w:val="28"/>
              </w:rPr>
            </w:pPr>
          </w:p>
        </w:tc>
        <w:tc>
          <w:tcPr>
            <w:tcW w:w="1023"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b/>
                <w:sz w:val="28"/>
                <w:szCs w:val="28"/>
              </w:rPr>
            </w:pPr>
          </w:p>
        </w:tc>
        <w:tc>
          <w:tcPr>
            <w:tcW w:w="751"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b/>
                <w:sz w:val="28"/>
                <w:szCs w:val="28"/>
              </w:rPr>
            </w:pPr>
          </w:p>
        </w:tc>
        <w:tc>
          <w:tcPr>
            <w:tcW w:w="747"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sz w:val="28"/>
                <w:szCs w:val="28"/>
              </w:rPr>
            </w:pPr>
          </w:p>
        </w:tc>
        <w:tc>
          <w:tcPr>
            <w:tcW w:w="733"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b/>
                <w:sz w:val="28"/>
                <w:szCs w:val="28"/>
              </w:rPr>
            </w:pPr>
          </w:p>
        </w:tc>
      </w:tr>
      <w:tr w:rsidR="00843F55" w:rsidTr="00843F55">
        <w:trPr>
          <w:trHeight w:val="594"/>
        </w:trPr>
        <w:tc>
          <w:tcPr>
            <w:tcW w:w="363"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b/>
                <w:sz w:val="28"/>
                <w:szCs w:val="28"/>
              </w:rPr>
            </w:pPr>
          </w:p>
        </w:tc>
        <w:tc>
          <w:tcPr>
            <w:tcW w:w="852"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b/>
                <w:sz w:val="28"/>
                <w:szCs w:val="28"/>
              </w:rPr>
            </w:pPr>
          </w:p>
        </w:tc>
        <w:tc>
          <w:tcPr>
            <w:tcW w:w="530"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b/>
                <w:sz w:val="28"/>
                <w:szCs w:val="28"/>
              </w:rPr>
            </w:pPr>
          </w:p>
        </w:tc>
        <w:tc>
          <w:tcPr>
            <w:tcW w:w="1023"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b/>
                <w:sz w:val="28"/>
                <w:szCs w:val="28"/>
              </w:rPr>
            </w:pPr>
          </w:p>
        </w:tc>
        <w:tc>
          <w:tcPr>
            <w:tcW w:w="751"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b/>
                <w:sz w:val="28"/>
                <w:szCs w:val="28"/>
              </w:rPr>
            </w:pPr>
          </w:p>
        </w:tc>
        <w:tc>
          <w:tcPr>
            <w:tcW w:w="747"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sz w:val="28"/>
                <w:szCs w:val="28"/>
              </w:rPr>
            </w:pPr>
          </w:p>
        </w:tc>
        <w:tc>
          <w:tcPr>
            <w:tcW w:w="733" w:type="pct"/>
            <w:tcBorders>
              <w:top w:val="single" w:sz="4" w:space="0" w:color="auto"/>
              <w:left w:val="single" w:sz="4" w:space="0" w:color="auto"/>
              <w:bottom w:val="single" w:sz="4" w:space="0" w:color="auto"/>
              <w:right w:val="single" w:sz="4" w:space="0" w:color="auto"/>
            </w:tcBorders>
            <w:vAlign w:val="bottom"/>
          </w:tcPr>
          <w:p w:rsidR="00843F55" w:rsidRDefault="00843F55" w:rsidP="00843F55">
            <w:pPr>
              <w:jc w:val="both"/>
              <w:rPr>
                <w:b/>
                <w:sz w:val="28"/>
                <w:szCs w:val="28"/>
              </w:rPr>
            </w:pPr>
          </w:p>
        </w:tc>
      </w:tr>
    </w:tbl>
    <w:p w:rsidR="00843F55" w:rsidRDefault="00843F55" w:rsidP="00843F55">
      <w:pPr>
        <w:tabs>
          <w:tab w:val="left" w:pos="0"/>
        </w:tabs>
        <w:jc w:val="both"/>
        <w:rPr>
          <w:b/>
          <w:sz w:val="28"/>
          <w:szCs w:val="28"/>
        </w:rPr>
      </w:pPr>
    </w:p>
    <w:p w:rsidR="00843F55" w:rsidRDefault="00843F55" w:rsidP="00843F55"/>
    <w:p w:rsidR="00332F99" w:rsidRDefault="00332F99"/>
    <w:sectPr w:rsidR="00332F99" w:rsidSect="00843F5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1B0" w:rsidRDefault="000911B0" w:rsidP="00F27915">
      <w:r>
        <w:separator/>
      </w:r>
    </w:p>
  </w:endnote>
  <w:endnote w:type="continuationSeparator" w:id="0">
    <w:p w:rsidR="000911B0" w:rsidRDefault="000911B0" w:rsidP="00F2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527" w:rsidRDefault="00986527" w:rsidP="00843F5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7</w:t>
    </w:r>
    <w:r>
      <w:rPr>
        <w:rStyle w:val="a9"/>
      </w:rPr>
      <w:fldChar w:fldCharType="end"/>
    </w:r>
  </w:p>
  <w:p w:rsidR="00986527" w:rsidRDefault="00986527" w:rsidP="00843F5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527" w:rsidRDefault="00986527" w:rsidP="00843F5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72991">
      <w:rPr>
        <w:rStyle w:val="a9"/>
        <w:noProof/>
      </w:rPr>
      <w:t>2</w:t>
    </w:r>
    <w:r>
      <w:rPr>
        <w:rStyle w:val="a9"/>
      </w:rPr>
      <w:fldChar w:fldCharType="end"/>
    </w:r>
  </w:p>
  <w:p w:rsidR="00986527" w:rsidRDefault="00986527" w:rsidP="00843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1B0" w:rsidRDefault="000911B0" w:rsidP="00F27915">
      <w:r>
        <w:separator/>
      </w:r>
    </w:p>
  </w:footnote>
  <w:footnote w:type="continuationSeparator" w:id="0">
    <w:p w:rsidR="000911B0" w:rsidRDefault="000911B0" w:rsidP="00F279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7B6C"/>
    <w:multiLevelType w:val="hybridMultilevel"/>
    <w:tmpl w:val="50CACBEA"/>
    <w:lvl w:ilvl="0" w:tplc="04190001">
      <w:start w:val="1"/>
      <w:numFmt w:val="bullet"/>
      <w:lvlText w:val=""/>
      <w:lvlJc w:val="left"/>
      <w:pPr>
        <w:tabs>
          <w:tab w:val="num" w:pos="972"/>
        </w:tabs>
        <w:ind w:left="97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0711B7"/>
    <w:multiLevelType w:val="hybridMultilevel"/>
    <w:tmpl w:val="8B48D49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40650D5"/>
    <w:multiLevelType w:val="hybridMultilevel"/>
    <w:tmpl w:val="73CE407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F5A7073"/>
    <w:multiLevelType w:val="hybridMultilevel"/>
    <w:tmpl w:val="DC02DD8C"/>
    <w:lvl w:ilvl="0" w:tplc="04190001">
      <w:start w:val="1"/>
      <w:numFmt w:val="bullet"/>
      <w:lvlText w:val=""/>
      <w:lvlJc w:val="left"/>
      <w:pPr>
        <w:tabs>
          <w:tab w:val="num" w:pos="972"/>
        </w:tabs>
        <w:ind w:left="97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FAA7D68"/>
    <w:multiLevelType w:val="hybridMultilevel"/>
    <w:tmpl w:val="0C44F918"/>
    <w:lvl w:ilvl="0" w:tplc="6EEA91C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8C12C08"/>
    <w:multiLevelType w:val="hybridMultilevel"/>
    <w:tmpl w:val="C78E43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FB4565E"/>
    <w:multiLevelType w:val="hybridMultilevel"/>
    <w:tmpl w:val="41605B38"/>
    <w:lvl w:ilvl="0" w:tplc="DA34BEB6">
      <w:start w:val="4"/>
      <w:numFmt w:val="decimal"/>
      <w:lvlText w:val="%1."/>
      <w:lvlJc w:val="left"/>
      <w:pPr>
        <w:tabs>
          <w:tab w:val="num" w:pos="720"/>
        </w:tabs>
        <w:ind w:left="720" w:hanging="360"/>
      </w:pPr>
      <w:rPr>
        <w:rFonts w:hint="default"/>
      </w:rPr>
    </w:lvl>
    <w:lvl w:ilvl="1" w:tplc="BE487474">
      <w:numFmt w:val="none"/>
      <w:lvlText w:val=""/>
      <w:lvlJc w:val="left"/>
      <w:pPr>
        <w:tabs>
          <w:tab w:val="num" w:pos="360"/>
        </w:tabs>
      </w:pPr>
    </w:lvl>
    <w:lvl w:ilvl="2" w:tplc="F08CF280">
      <w:numFmt w:val="none"/>
      <w:lvlText w:val=""/>
      <w:lvlJc w:val="left"/>
      <w:pPr>
        <w:tabs>
          <w:tab w:val="num" w:pos="360"/>
        </w:tabs>
      </w:pPr>
    </w:lvl>
    <w:lvl w:ilvl="3" w:tplc="C5841500">
      <w:numFmt w:val="none"/>
      <w:lvlText w:val=""/>
      <w:lvlJc w:val="left"/>
      <w:pPr>
        <w:tabs>
          <w:tab w:val="num" w:pos="360"/>
        </w:tabs>
      </w:pPr>
    </w:lvl>
    <w:lvl w:ilvl="4" w:tplc="0EBED246">
      <w:numFmt w:val="none"/>
      <w:lvlText w:val=""/>
      <w:lvlJc w:val="left"/>
      <w:pPr>
        <w:tabs>
          <w:tab w:val="num" w:pos="360"/>
        </w:tabs>
      </w:pPr>
    </w:lvl>
    <w:lvl w:ilvl="5" w:tplc="6930E03A">
      <w:numFmt w:val="none"/>
      <w:lvlText w:val=""/>
      <w:lvlJc w:val="left"/>
      <w:pPr>
        <w:tabs>
          <w:tab w:val="num" w:pos="360"/>
        </w:tabs>
      </w:pPr>
    </w:lvl>
    <w:lvl w:ilvl="6" w:tplc="8B6E67F4">
      <w:numFmt w:val="none"/>
      <w:lvlText w:val=""/>
      <w:lvlJc w:val="left"/>
      <w:pPr>
        <w:tabs>
          <w:tab w:val="num" w:pos="360"/>
        </w:tabs>
      </w:pPr>
    </w:lvl>
    <w:lvl w:ilvl="7" w:tplc="56C2CE76">
      <w:numFmt w:val="none"/>
      <w:lvlText w:val=""/>
      <w:lvlJc w:val="left"/>
      <w:pPr>
        <w:tabs>
          <w:tab w:val="num" w:pos="360"/>
        </w:tabs>
      </w:pPr>
    </w:lvl>
    <w:lvl w:ilvl="8" w:tplc="FC8E56C0">
      <w:numFmt w:val="none"/>
      <w:lvlText w:val=""/>
      <w:lvlJc w:val="left"/>
      <w:pPr>
        <w:tabs>
          <w:tab w:val="num" w:pos="360"/>
        </w:tabs>
      </w:pPr>
    </w:lvl>
  </w:abstractNum>
  <w:abstractNum w:abstractNumId="7">
    <w:nsid w:val="31177BD5"/>
    <w:multiLevelType w:val="hybridMultilevel"/>
    <w:tmpl w:val="25C0BA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1202B71"/>
    <w:multiLevelType w:val="hybridMultilevel"/>
    <w:tmpl w:val="700857A4"/>
    <w:lvl w:ilvl="0" w:tplc="DB40ADDC">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17B605C"/>
    <w:multiLevelType w:val="multilevel"/>
    <w:tmpl w:val="4B70866E"/>
    <w:lvl w:ilvl="0">
      <w:start w:val="4"/>
      <w:numFmt w:val="decimal"/>
      <w:lvlText w:val="%1"/>
      <w:lvlJc w:val="left"/>
      <w:pPr>
        <w:tabs>
          <w:tab w:val="num" w:pos="360"/>
        </w:tabs>
        <w:ind w:left="360" w:hanging="360"/>
      </w:pPr>
      <w:rPr>
        <w:b/>
      </w:rPr>
    </w:lvl>
    <w:lvl w:ilvl="1">
      <w:start w:val="2"/>
      <w:numFmt w:val="decimal"/>
      <w:lvlText w:val="%1.%2"/>
      <w:lvlJc w:val="left"/>
      <w:pPr>
        <w:tabs>
          <w:tab w:val="num" w:pos="900"/>
        </w:tabs>
        <w:ind w:left="900" w:hanging="360"/>
      </w:pPr>
      <w:rPr>
        <w:b/>
      </w:rPr>
    </w:lvl>
    <w:lvl w:ilvl="2">
      <w:start w:val="1"/>
      <w:numFmt w:val="decimal"/>
      <w:lvlText w:val="%1.%2.%3"/>
      <w:lvlJc w:val="left"/>
      <w:pPr>
        <w:tabs>
          <w:tab w:val="num" w:pos="1800"/>
        </w:tabs>
        <w:ind w:left="1800" w:hanging="720"/>
      </w:pPr>
      <w:rPr>
        <w:b/>
      </w:rPr>
    </w:lvl>
    <w:lvl w:ilvl="3">
      <w:start w:val="1"/>
      <w:numFmt w:val="decimal"/>
      <w:lvlText w:val="%1.%2.%3.%4"/>
      <w:lvlJc w:val="left"/>
      <w:pPr>
        <w:tabs>
          <w:tab w:val="num" w:pos="2700"/>
        </w:tabs>
        <w:ind w:left="2700" w:hanging="108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4140"/>
        </w:tabs>
        <w:ind w:left="4140" w:hanging="144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580"/>
        </w:tabs>
        <w:ind w:left="5580" w:hanging="1800"/>
      </w:pPr>
      <w:rPr>
        <w:b/>
      </w:rPr>
    </w:lvl>
    <w:lvl w:ilvl="8">
      <w:start w:val="1"/>
      <w:numFmt w:val="decimal"/>
      <w:lvlText w:val="%1.%2.%3.%4.%5.%6.%7.%8.%9"/>
      <w:lvlJc w:val="left"/>
      <w:pPr>
        <w:tabs>
          <w:tab w:val="num" w:pos="6480"/>
        </w:tabs>
        <w:ind w:left="6480" w:hanging="2160"/>
      </w:pPr>
      <w:rPr>
        <w:b/>
      </w:rPr>
    </w:lvl>
  </w:abstractNum>
  <w:abstractNum w:abstractNumId="10">
    <w:nsid w:val="42A162AF"/>
    <w:multiLevelType w:val="hybridMultilevel"/>
    <w:tmpl w:val="2660981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47427DBA"/>
    <w:multiLevelType w:val="hybridMultilevel"/>
    <w:tmpl w:val="3E3258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B6047EB"/>
    <w:multiLevelType w:val="hybridMultilevel"/>
    <w:tmpl w:val="C3AAD4DA"/>
    <w:lvl w:ilvl="0" w:tplc="49C6964E">
      <w:start w:val="1"/>
      <w:numFmt w:val="decimal"/>
      <w:lvlText w:val="%1."/>
      <w:lvlJc w:val="left"/>
      <w:pPr>
        <w:tabs>
          <w:tab w:val="num" w:pos="720"/>
        </w:tabs>
        <w:ind w:left="720" w:hanging="360"/>
      </w:pPr>
    </w:lvl>
    <w:lvl w:ilvl="1" w:tplc="D95083C0">
      <w:numFmt w:val="none"/>
      <w:lvlText w:val=""/>
      <w:lvlJc w:val="left"/>
      <w:pPr>
        <w:tabs>
          <w:tab w:val="num" w:pos="360"/>
        </w:tabs>
        <w:ind w:left="0" w:firstLine="0"/>
      </w:pPr>
    </w:lvl>
    <w:lvl w:ilvl="2" w:tplc="C7FEF2FC">
      <w:numFmt w:val="none"/>
      <w:lvlText w:val=""/>
      <w:lvlJc w:val="left"/>
      <w:pPr>
        <w:tabs>
          <w:tab w:val="num" w:pos="360"/>
        </w:tabs>
        <w:ind w:left="0" w:firstLine="0"/>
      </w:pPr>
    </w:lvl>
    <w:lvl w:ilvl="3" w:tplc="65D2BD4A">
      <w:numFmt w:val="none"/>
      <w:lvlText w:val=""/>
      <w:lvlJc w:val="left"/>
      <w:pPr>
        <w:tabs>
          <w:tab w:val="num" w:pos="360"/>
        </w:tabs>
        <w:ind w:left="0" w:firstLine="0"/>
      </w:pPr>
    </w:lvl>
    <w:lvl w:ilvl="4" w:tplc="535668A0">
      <w:numFmt w:val="none"/>
      <w:lvlText w:val=""/>
      <w:lvlJc w:val="left"/>
      <w:pPr>
        <w:tabs>
          <w:tab w:val="num" w:pos="360"/>
        </w:tabs>
        <w:ind w:left="0" w:firstLine="0"/>
      </w:pPr>
    </w:lvl>
    <w:lvl w:ilvl="5" w:tplc="517EC7D6">
      <w:numFmt w:val="none"/>
      <w:lvlText w:val=""/>
      <w:lvlJc w:val="left"/>
      <w:pPr>
        <w:tabs>
          <w:tab w:val="num" w:pos="360"/>
        </w:tabs>
        <w:ind w:left="0" w:firstLine="0"/>
      </w:pPr>
    </w:lvl>
    <w:lvl w:ilvl="6" w:tplc="E03E5C94">
      <w:numFmt w:val="none"/>
      <w:lvlText w:val=""/>
      <w:lvlJc w:val="left"/>
      <w:pPr>
        <w:tabs>
          <w:tab w:val="num" w:pos="360"/>
        </w:tabs>
        <w:ind w:left="0" w:firstLine="0"/>
      </w:pPr>
    </w:lvl>
    <w:lvl w:ilvl="7" w:tplc="30D25B06">
      <w:numFmt w:val="none"/>
      <w:lvlText w:val=""/>
      <w:lvlJc w:val="left"/>
      <w:pPr>
        <w:tabs>
          <w:tab w:val="num" w:pos="360"/>
        </w:tabs>
        <w:ind w:left="0" w:firstLine="0"/>
      </w:pPr>
    </w:lvl>
    <w:lvl w:ilvl="8" w:tplc="83446238">
      <w:numFmt w:val="none"/>
      <w:lvlText w:val=""/>
      <w:lvlJc w:val="left"/>
      <w:pPr>
        <w:tabs>
          <w:tab w:val="num" w:pos="360"/>
        </w:tabs>
        <w:ind w:left="0" w:firstLine="0"/>
      </w:pPr>
    </w:lvl>
  </w:abstractNum>
  <w:abstractNum w:abstractNumId="13">
    <w:nsid w:val="5BFC2478"/>
    <w:multiLevelType w:val="hybridMultilevel"/>
    <w:tmpl w:val="8160DAD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17220CA"/>
    <w:multiLevelType w:val="multilevel"/>
    <w:tmpl w:val="25C0BA9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65B6E5E"/>
    <w:multiLevelType w:val="hybridMultilevel"/>
    <w:tmpl w:val="A45E45E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68097EF0"/>
    <w:multiLevelType w:val="hybridMultilevel"/>
    <w:tmpl w:val="458C85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80E1F3E"/>
    <w:multiLevelType w:val="hybridMultilevel"/>
    <w:tmpl w:val="9EFE14E8"/>
    <w:lvl w:ilvl="0" w:tplc="20B05D5A">
      <w:start w:val="5"/>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0814ACB"/>
    <w:multiLevelType w:val="hybridMultilevel"/>
    <w:tmpl w:val="C0D2ED8E"/>
    <w:lvl w:ilvl="0" w:tplc="04190001">
      <w:start w:val="1"/>
      <w:numFmt w:val="bullet"/>
      <w:lvlText w:val=""/>
      <w:lvlJc w:val="left"/>
      <w:pPr>
        <w:tabs>
          <w:tab w:val="num" w:pos="720"/>
        </w:tabs>
        <w:ind w:left="720" w:hanging="360"/>
      </w:pPr>
      <w:rPr>
        <w:rFonts w:ascii="Symbol" w:hAnsi="Symbol" w:hint="default"/>
      </w:rPr>
    </w:lvl>
    <w:lvl w:ilvl="1" w:tplc="6EEA91C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47A4C4F"/>
    <w:multiLevelType w:val="hybridMultilevel"/>
    <w:tmpl w:val="91C49F5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74DA2892"/>
    <w:multiLevelType w:val="hybridMultilevel"/>
    <w:tmpl w:val="3004762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7BC2685"/>
    <w:multiLevelType w:val="hybridMultilevel"/>
    <w:tmpl w:val="56902EF8"/>
    <w:lvl w:ilvl="0" w:tplc="2F0C59E2">
      <w:start w:val="7"/>
      <w:numFmt w:val="decimal"/>
      <w:lvlText w:val="%1."/>
      <w:lvlJc w:val="left"/>
      <w:pPr>
        <w:tabs>
          <w:tab w:val="num" w:pos="720"/>
        </w:tabs>
        <w:ind w:left="720" w:hanging="360"/>
      </w:pPr>
      <w:rPr>
        <w:rFonts w:hint="default"/>
      </w:rPr>
    </w:lvl>
    <w:lvl w:ilvl="1" w:tplc="8A625274">
      <w:numFmt w:val="none"/>
      <w:lvlText w:val=""/>
      <w:lvlJc w:val="left"/>
      <w:pPr>
        <w:tabs>
          <w:tab w:val="num" w:pos="360"/>
        </w:tabs>
      </w:pPr>
    </w:lvl>
    <w:lvl w:ilvl="2" w:tplc="B8DC767E">
      <w:numFmt w:val="none"/>
      <w:lvlText w:val=""/>
      <w:lvlJc w:val="left"/>
      <w:pPr>
        <w:tabs>
          <w:tab w:val="num" w:pos="360"/>
        </w:tabs>
      </w:pPr>
    </w:lvl>
    <w:lvl w:ilvl="3" w:tplc="53AC6C68">
      <w:numFmt w:val="none"/>
      <w:lvlText w:val=""/>
      <w:lvlJc w:val="left"/>
      <w:pPr>
        <w:tabs>
          <w:tab w:val="num" w:pos="360"/>
        </w:tabs>
      </w:pPr>
    </w:lvl>
    <w:lvl w:ilvl="4" w:tplc="3BA82448">
      <w:numFmt w:val="none"/>
      <w:lvlText w:val=""/>
      <w:lvlJc w:val="left"/>
      <w:pPr>
        <w:tabs>
          <w:tab w:val="num" w:pos="360"/>
        </w:tabs>
      </w:pPr>
    </w:lvl>
    <w:lvl w:ilvl="5" w:tplc="2EA4AA24">
      <w:numFmt w:val="none"/>
      <w:lvlText w:val=""/>
      <w:lvlJc w:val="left"/>
      <w:pPr>
        <w:tabs>
          <w:tab w:val="num" w:pos="360"/>
        </w:tabs>
      </w:pPr>
    </w:lvl>
    <w:lvl w:ilvl="6" w:tplc="CE0E91AA">
      <w:numFmt w:val="none"/>
      <w:lvlText w:val=""/>
      <w:lvlJc w:val="left"/>
      <w:pPr>
        <w:tabs>
          <w:tab w:val="num" w:pos="360"/>
        </w:tabs>
      </w:pPr>
    </w:lvl>
    <w:lvl w:ilvl="7" w:tplc="BC28C59A">
      <w:numFmt w:val="none"/>
      <w:lvlText w:val=""/>
      <w:lvlJc w:val="left"/>
      <w:pPr>
        <w:tabs>
          <w:tab w:val="num" w:pos="360"/>
        </w:tabs>
      </w:pPr>
    </w:lvl>
    <w:lvl w:ilvl="8" w:tplc="442E0B20">
      <w:numFmt w:val="none"/>
      <w:lvlText w:val=""/>
      <w:lvlJc w:val="left"/>
      <w:pPr>
        <w:tabs>
          <w:tab w:val="num" w:pos="360"/>
        </w:tabs>
      </w:pPr>
    </w:lvl>
  </w:abstractNum>
  <w:num w:numId="1">
    <w:abstractNumId w:val="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8"/>
  </w:num>
  <w:num w:numId="13">
    <w:abstractNumId w:val="1"/>
  </w:num>
  <w:num w:numId="14">
    <w:abstractNumId w:val="19"/>
  </w:num>
  <w:num w:numId="15">
    <w:abstractNumId w:val="6"/>
  </w:num>
  <w:num w:numId="16">
    <w:abstractNumId w:val="21"/>
  </w:num>
  <w:num w:numId="17">
    <w:abstractNumId w:val="15"/>
  </w:num>
  <w:num w:numId="18">
    <w:abstractNumId w:val="10"/>
  </w:num>
  <w:num w:numId="19">
    <w:abstractNumId w:val="18"/>
  </w:num>
  <w:num w:numId="20">
    <w:abstractNumId w:val="2"/>
  </w:num>
  <w:num w:numId="21">
    <w:abstractNumId w:val="11"/>
  </w:num>
  <w:num w:numId="22">
    <w:abstractNumId w:val="3"/>
  </w:num>
  <w:num w:numId="23">
    <w:abstractNumId w:val="5"/>
  </w:num>
  <w:num w:numId="24">
    <w:abstractNumId w:val="7"/>
  </w:num>
  <w:num w:numId="25">
    <w:abstractNumId w:val="16"/>
  </w:num>
  <w:num w:numId="26">
    <w:abstractNumId w:val="13"/>
  </w:num>
  <w:num w:numId="27">
    <w:abstractNumId w:val="0"/>
  </w:num>
  <w:num w:numId="28">
    <w:abstractNumId w:val="14"/>
  </w:num>
  <w:num w:numId="29">
    <w:abstractNumId w:val="4"/>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43F55"/>
    <w:rsid w:val="00001E09"/>
    <w:rsid w:val="000020A4"/>
    <w:rsid w:val="0000213C"/>
    <w:rsid w:val="0000248E"/>
    <w:rsid w:val="000028ED"/>
    <w:rsid w:val="000029BF"/>
    <w:rsid w:val="00002AB9"/>
    <w:rsid w:val="00003112"/>
    <w:rsid w:val="00003B3E"/>
    <w:rsid w:val="00003F49"/>
    <w:rsid w:val="000043E7"/>
    <w:rsid w:val="00004A55"/>
    <w:rsid w:val="00005E73"/>
    <w:rsid w:val="00006C69"/>
    <w:rsid w:val="00006CD3"/>
    <w:rsid w:val="0000767B"/>
    <w:rsid w:val="0001073C"/>
    <w:rsid w:val="00010867"/>
    <w:rsid w:val="00010CCE"/>
    <w:rsid w:val="0001230B"/>
    <w:rsid w:val="0001259E"/>
    <w:rsid w:val="00013B91"/>
    <w:rsid w:val="00013BDC"/>
    <w:rsid w:val="000145EB"/>
    <w:rsid w:val="00014D18"/>
    <w:rsid w:val="00015E87"/>
    <w:rsid w:val="00016C83"/>
    <w:rsid w:val="00017ADC"/>
    <w:rsid w:val="0002017A"/>
    <w:rsid w:val="00020E96"/>
    <w:rsid w:val="00021E6A"/>
    <w:rsid w:val="0002373A"/>
    <w:rsid w:val="00024B26"/>
    <w:rsid w:val="00025377"/>
    <w:rsid w:val="000269C1"/>
    <w:rsid w:val="00026C48"/>
    <w:rsid w:val="00027F0C"/>
    <w:rsid w:val="00030FF9"/>
    <w:rsid w:val="0003149E"/>
    <w:rsid w:val="0003157D"/>
    <w:rsid w:val="0003195E"/>
    <w:rsid w:val="000325B3"/>
    <w:rsid w:val="00032820"/>
    <w:rsid w:val="000336E2"/>
    <w:rsid w:val="00034AD7"/>
    <w:rsid w:val="000354F8"/>
    <w:rsid w:val="00035AE0"/>
    <w:rsid w:val="00035FB7"/>
    <w:rsid w:val="00036011"/>
    <w:rsid w:val="000365F0"/>
    <w:rsid w:val="000373FB"/>
    <w:rsid w:val="00037B48"/>
    <w:rsid w:val="000404D6"/>
    <w:rsid w:val="00040704"/>
    <w:rsid w:val="00040D32"/>
    <w:rsid w:val="00040FEF"/>
    <w:rsid w:val="00041022"/>
    <w:rsid w:val="00041DA2"/>
    <w:rsid w:val="00041DAF"/>
    <w:rsid w:val="00041EB3"/>
    <w:rsid w:val="000433BF"/>
    <w:rsid w:val="0004496B"/>
    <w:rsid w:val="00045802"/>
    <w:rsid w:val="00046337"/>
    <w:rsid w:val="000468FA"/>
    <w:rsid w:val="00046AEE"/>
    <w:rsid w:val="00047024"/>
    <w:rsid w:val="00047DD5"/>
    <w:rsid w:val="00050143"/>
    <w:rsid w:val="00050422"/>
    <w:rsid w:val="000506A7"/>
    <w:rsid w:val="00050780"/>
    <w:rsid w:val="00051023"/>
    <w:rsid w:val="00052D1A"/>
    <w:rsid w:val="000535C5"/>
    <w:rsid w:val="000551AC"/>
    <w:rsid w:val="00055566"/>
    <w:rsid w:val="00055947"/>
    <w:rsid w:val="000573A5"/>
    <w:rsid w:val="000608BB"/>
    <w:rsid w:val="00061054"/>
    <w:rsid w:val="00061784"/>
    <w:rsid w:val="000622CA"/>
    <w:rsid w:val="00062D04"/>
    <w:rsid w:val="000633E1"/>
    <w:rsid w:val="00063543"/>
    <w:rsid w:val="00064AFB"/>
    <w:rsid w:val="00065169"/>
    <w:rsid w:val="0006668F"/>
    <w:rsid w:val="00070436"/>
    <w:rsid w:val="00070CEF"/>
    <w:rsid w:val="000711C3"/>
    <w:rsid w:val="000711F6"/>
    <w:rsid w:val="0007214F"/>
    <w:rsid w:val="00072B92"/>
    <w:rsid w:val="0007496F"/>
    <w:rsid w:val="000754F4"/>
    <w:rsid w:val="00075704"/>
    <w:rsid w:val="0007619F"/>
    <w:rsid w:val="00076436"/>
    <w:rsid w:val="000774B7"/>
    <w:rsid w:val="0008055E"/>
    <w:rsid w:val="00081837"/>
    <w:rsid w:val="00081FAF"/>
    <w:rsid w:val="00082D2A"/>
    <w:rsid w:val="00082EEF"/>
    <w:rsid w:val="00083974"/>
    <w:rsid w:val="00083AF9"/>
    <w:rsid w:val="00083C11"/>
    <w:rsid w:val="00083C24"/>
    <w:rsid w:val="00083D3B"/>
    <w:rsid w:val="0008485E"/>
    <w:rsid w:val="00084F25"/>
    <w:rsid w:val="00085A4D"/>
    <w:rsid w:val="00085DE8"/>
    <w:rsid w:val="0008641D"/>
    <w:rsid w:val="000873BB"/>
    <w:rsid w:val="0009068E"/>
    <w:rsid w:val="000911B0"/>
    <w:rsid w:val="0009193E"/>
    <w:rsid w:val="00091BBF"/>
    <w:rsid w:val="00091D90"/>
    <w:rsid w:val="0009299A"/>
    <w:rsid w:val="0009414E"/>
    <w:rsid w:val="00094F02"/>
    <w:rsid w:val="000956E4"/>
    <w:rsid w:val="00096299"/>
    <w:rsid w:val="00097B82"/>
    <w:rsid w:val="000A000C"/>
    <w:rsid w:val="000A04F7"/>
    <w:rsid w:val="000A1831"/>
    <w:rsid w:val="000A317A"/>
    <w:rsid w:val="000A3BD8"/>
    <w:rsid w:val="000A5799"/>
    <w:rsid w:val="000A61C0"/>
    <w:rsid w:val="000A65F1"/>
    <w:rsid w:val="000A6DF3"/>
    <w:rsid w:val="000B0599"/>
    <w:rsid w:val="000B120F"/>
    <w:rsid w:val="000B13B9"/>
    <w:rsid w:val="000B1F9F"/>
    <w:rsid w:val="000B28C1"/>
    <w:rsid w:val="000B3E15"/>
    <w:rsid w:val="000B3E85"/>
    <w:rsid w:val="000B49DE"/>
    <w:rsid w:val="000B4A58"/>
    <w:rsid w:val="000B4B07"/>
    <w:rsid w:val="000B552C"/>
    <w:rsid w:val="000B6171"/>
    <w:rsid w:val="000B6D24"/>
    <w:rsid w:val="000B6D63"/>
    <w:rsid w:val="000B6EBA"/>
    <w:rsid w:val="000C1939"/>
    <w:rsid w:val="000C2114"/>
    <w:rsid w:val="000C2413"/>
    <w:rsid w:val="000C27B9"/>
    <w:rsid w:val="000C2A2A"/>
    <w:rsid w:val="000C387B"/>
    <w:rsid w:val="000C405E"/>
    <w:rsid w:val="000C45FE"/>
    <w:rsid w:val="000C67D7"/>
    <w:rsid w:val="000C6DBD"/>
    <w:rsid w:val="000D06E6"/>
    <w:rsid w:val="000D0CC9"/>
    <w:rsid w:val="000D1FE2"/>
    <w:rsid w:val="000D2194"/>
    <w:rsid w:val="000D388C"/>
    <w:rsid w:val="000D3D74"/>
    <w:rsid w:val="000D4AEB"/>
    <w:rsid w:val="000D5F99"/>
    <w:rsid w:val="000D7A36"/>
    <w:rsid w:val="000E045A"/>
    <w:rsid w:val="000E1103"/>
    <w:rsid w:val="000E1357"/>
    <w:rsid w:val="000E13F0"/>
    <w:rsid w:val="000E1488"/>
    <w:rsid w:val="000E1D7F"/>
    <w:rsid w:val="000E1F8F"/>
    <w:rsid w:val="000E21CB"/>
    <w:rsid w:val="000E2A5E"/>
    <w:rsid w:val="000E2EF0"/>
    <w:rsid w:val="000E4601"/>
    <w:rsid w:val="000E5C30"/>
    <w:rsid w:val="000E5F25"/>
    <w:rsid w:val="000E6378"/>
    <w:rsid w:val="000E6D3C"/>
    <w:rsid w:val="000E74F7"/>
    <w:rsid w:val="000E7655"/>
    <w:rsid w:val="000E7992"/>
    <w:rsid w:val="000F041E"/>
    <w:rsid w:val="000F0CBE"/>
    <w:rsid w:val="000F160D"/>
    <w:rsid w:val="000F293A"/>
    <w:rsid w:val="000F2A0A"/>
    <w:rsid w:val="000F5AD7"/>
    <w:rsid w:val="000F5FEA"/>
    <w:rsid w:val="000F7FA5"/>
    <w:rsid w:val="001006CC"/>
    <w:rsid w:val="00100F77"/>
    <w:rsid w:val="00101989"/>
    <w:rsid w:val="0010200A"/>
    <w:rsid w:val="00102084"/>
    <w:rsid w:val="001032E2"/>
    <w:rsid w:val="001054B2"/>
    <w:rsid w:val="00105552"/>
    <w:rsid w:val="00105DB7"/>
    <w:rsid w:val="00105F4A"/>
    <w:rsid w:val="00106396"/>
    <w:rsid w:val="00106498"/>
    <w:rsid w:val="00106C29"/>
    <w:rsid w:val="00110DBB"/>
    <w:rsid w:val="00111088"/>
    <w:rsid w:val="0011118E"/>
    <w:rsid w:val="00111297"/>
    <w:rsid w:val="00111ECD"/>
    <w:rsid w:val="0011219B"/>
    <w:rsid w:val="001128E8"/>
    <w:rsid w:val="001128EA"/>
    <w:rsid w:val="0011299F"/>
    <w:rsid w:val="00113111"/>
    <w:rsid w:val="00113AB2"/>
    <w:rsid w:val="00113D48"/>
    <w:rsid w:val="00113FE0"/>
    <w:rsid w:val="00115486"/>
    <w:rsid w:val="0011556A"/>
    <w:rsid w:val="00115C4C"/>
    <w:rsid w:val="00116739"/>
    <w:rsid w:val="001167F2"/>
    <w:rsid w:val="00117692"/>
    <w:rsid w:val="00117708"/>
    <w:rsid w:val="001177AF"/>
    <w:rsid w:val="00120BB3"/>
    <w:rsid w:val="00120FDE"/>
    <w:rsid w:val="001214CF"/>
    <w:rsid w:val="001217E3"/>
    <w:rsid w:val="00121910"/>
    <w:rsid w:val="001234D1"/>
    <w:rsid w:val="00123937"/>
    <w:rsid w:val="0012478B"/>
    <w:rsid w:val="001251FE"/>
    <w:rsid w:val="00125D4C"/>
    <w:rsid w:val="00126F55"/>
    <w:rsid w:val="00127764"/>
    <w:rsid w:val="00127C86"/>
    <w:rsid w:val="00127CC9"/>
    <w:rsid w:val="00131F78"/>
    <w:rsid w:val="001339A5"/>
    <w:rsid w:val="00133A93"/>
    <w:rsid w:val="001348DB"/>
    <w:rsid w:val="00134ABE"/>
    <w:rsid w:val="0013503C"/>
    <w:rsid w:val="00135235"/>
    <w:rsid w:val="001367C5"/>
    <w:rsid w:val="00136BD2"/>
    <w:rsid w:val="00136F54"/>
    <w:rsid w:val="00137027"/>
    <w:rsid w:val="001373EE"/>
    <w:rsid w:val="00140694"/>
    <w:rsid w:val="00140B56"/>
    <w:rsid w:val="00140B84"/>
    <w:rsid w:val="00140D7D"/>
    <w:rsid w:val="00141C02"/>
    <w:rsid w:val="00142932"/>
    <w:rsid w:val="0014296E"/>
    <w:rsid w:val="00143980"/>
    <w:rsid w:val="00143BDA"/>
    <w:rsid w:val="00144647"/>
    <w:rsid w:val="00145644"/>
    <w:rsid w:val="00146CFB"/>
    <w:rsid w:val="00147ED3"/>
    <w:rsid w:val="001500C4"/>
    <w:rsid w:val="0015053C"/>
    <w:rsid w:val="00153672"/>
    <w:rsid w:val="001557BB"/>
    <w:rsid w:val="00155C93"/>
    <w:rsid w:val="00155E38"/>
    <w:rsid w:val="00156F0F"/>
    <w:rsid w:val="0015733D"/>
    <w:rsid w:val="0015737B"/>
    <w:rsid w:val="00160AD2"/>
    <w:rsid w:val="00160B31"/>
    <w:rsid w:val="00161587"/>
    <w:rsid w:val="001619DD"/>
    <w:rsid w:val="00163EE8"/>
    <w:rsid w:val="001640CF"/>
    <w:rsid w:val="00164117"/>
    <w:rsid w:val="001645CF"/>
    <w:rsid w:val="0016577E"/>
    <w:rsid w:val="0016757A"/>
    <w:rsid w:val="0016772A"/>
    <w:rsid w:val="00170390"/>
    <w:rsid w:val="00171D17"/>
    <w:rsid w:val="00172231"/>
    <w:rsid w:val="00172F0A"/>
    <w:rsid w:val="00173E4E"/>
    <w:rsid w:val="00174CE7"/>
    <w:rsid w:val="00175C78"/>
    <w:rsid w:val="00176E3B"/>
    <w:rsid w:val="00181301"/>
    <w:rsid w:val="0018130C"/>
    <w:rsid w:val="00181845"/>
    <w:rsid w:val="001818A8"/>
    <w:rsid w:val="00182F6D"/>
    <w:rsid w:val="00184361"/>
    <w:rsid w:val="00185340"/>
    <w:rsid w:val="00185699"/>
    <w:rsid w:val="00186392"/>
    <w:rsid w:val="00186561"/>
    <w:rsid w:val="001866C3"/>
    <w:rsid w:val="001868E0"/>
    <w:rsid w:val="00190BE1"/>
    <w:rsid w:val="00191135"/>
    <w:rsid w:val="0019175E"/>
    <w:rsid w:val="00191D54"/>
    <w:rsid w:val="00192480"/>
    <w:rsid w:val="00192C58"/>
    <w:rsid w:val="00192D63"/>
    <w:rsid w:val="00192F00"/>
    <w:rsid w:val="00194C5D"/>
    <w:rsid w:val="001959BF"/>
    <w:rsid w:val="00195BD3"/>
    <w:rsid w:val="0019682E"/>
    <w:rsid w:val="00196A32"/>
    <w:rsid w:val="00197053"/>
    <w:rsid w:val="0019760E"/>
    <w:rsid w:val="00197707"/>
    <w:rsid w:val="001A0AFC"/>
    <w:rsid w:val="001A0FB1"/>
    <w:rsid w:val="001A17E8"/>
    <w:rsid w:val="001A1A8D"/>
    <w:rsid w:val="001A321F"/>
    <w:rsid w:val="001A3563"/>
    <w:rsid w:val="001A4873"/>
    <w:rsid w:val="001A55B6"/>
    <w:rsid w:val="001A5A3C"/>
    <w:rsid w:val="001A5A81"/>
    <w:rsid w:val="001A67A2"/>
    <w:rsid w:val="001A7656"/>
    <w:rsid w:val="001A793A"/>
    <w:rsid w:val="001A7B01"/>
    <w:rsid w:val="001A7CE7"/>
    <w:rsid w:val="001B0587"/>
    <w:rsid w:val="001B0654"/>
    <w:rsid w:val="001B2681"/>
    <w:rsid w:val="001B2A37"/>
    <w:rsid w:val="001B330B"/>
    <w:rsid w:val="001B33B1"/>
    <w:rsid w:val="001B3AAB"/>
    <w:rsid w:val="001B4094"/>
    <w:rsid w:val="001B6687"/>
    <w:rsid w:val="001B698F"/>
    <w:rsid w:val="001B6F21"/>
    <w:rsid w:val="001B71FE"/>
    <w:rsid w:val="001C04E0"/>
    <w:rsid w:val="001C095D"/>
    <w:rsid w:val="001C17E6"/>
    <w:rsid w:val="001C17EB"/>
    <w:rsid w:val="001C185C"/>
    <w:rsid w:val="001C1E73"/>
    <w:rsid w:val="001C2B87"/>
    <w:rsid w:val="001C2C27"/>
    <w:rsid w:val="001C3C9A"/>
    <w:rsid w:val="001C3E15"/>
    <w:rsid w:val="001C47EB"/>
    <w:rsid w:val="001C5281"/>
    <w:rsid w:val="001C56B2"/>
    <w:rsid w:val="001C60D0"/>
    <w:rsid w:val="001C76EC"/>
    <w:rsid w:val="001C79EF"/>
    <w:rsid w:val="001C79F8"/>
    <w:rsid w:val="001C7F4A"/>
    <w:rsid w:val="001D01E0"/>
    <w:rsid w:val="001D12C1"/>
    <w:rsid w:val="001D1905"/>
    <w:rsid w:val="001D1C49"/>
    <w:rsid w:val="001D21DC"/>
    <w:rsid w:val="001D2A21"/>
    <w:rsid w:val="001D4F26"/>
    <w:rsid w:val="001D4FD6"/>
    <w:rsid w:val="001D5789"/>
    <w:rsid w:val="001D718F"/>
    <w:rsid w:val="001D7F0A"/>
    <w:rsid w:val="001E06A5"/>
    <w:rsid w:val="001E0BF4"/>
    <w:rsid w:val="001E2071"/>
    <w:rsid w:val="001E2B1D"/>
    <w:rsid w:val="001E319F"/>
    <w:rsid w:val="001E3FB2"/>
    <w:rsid w:val="001E448C"/>
    <w:rsid w:val="001E5090"/>
    <w:rsid w:val="001E50E7"/>
    <w:rsid w:val="001E5C4C"/>
    <w:rsid w:val="001E5DD5"/>
    <w:rsid w:val="001E6851"/>
    <w:rsid w:val="001E6EB9"/>
    <w:rsid w:val="001E71D6"/>
    <w:rsid w:val="001E7FE8"/>
    <w:rsid w:val="001F0345"/>
    <w:rsid w:val="001F10F3"/>
    <w:rsid w:val="001F12B5"/>
    <w:rsid w:val="001F14E2"/>
    <w:rsid w:val="001F153F"/>
    <w:rsid w:val="001F161F"/>
    <w:rsid w:val="001F18ED"/>
    <w:rsid w:val="001F1D62"/>
    <w:rsid w:val="001F2329"/>
    <w:rsid w:val="001F26E2"/>
    <w:rsid w:val="001F272B"/>
    <w:rsid w:val="001F359B"/>
    <w:rsid w:val="001F57B0"/>
    <w:rsid w:val="001F6013"/>
    <w:rsid w:val="001F645D"/>
    <w:rsid w:val="001F6F5D"/>
    <w:rsid w:val="001F7716"/>
    <w:rsid w:val="001F7A64"/>
    <w:rsid w:val="00200029"/>
    <w:rsid w:val="0020026B"/>
    <w:rsid w:val="00200736"/>
    <w:rsid w:val="00200F15"/>
    <w:rsid w:val="00202F4E"/>
    <w:rsid w:val="00203899"/>
    <w:rsid w:val="00204019"/>
    <w:rsid w:val="0020464A"/>
    <w:rsid w:val="00204988"/>
    <w:rsid w:val="00204C4F"/>
    <w:rsid w:val="00205CA9"/>
    <w:rsid w:val="00205CB8"/>
    <w:rsid w:val="00206969"/>
    <w:rsid w:val="00207C49"/>
    <w:rsid w:val="0021092A"/>
    <w:rsid w:val="00210AD7"/>
    <w:rsid w:val="00211AF7"/>
    <w:rsid w:val="00211ED4"/>
    <w:rsid w:val="0021207E"/>
    <w:rsid w:val="0021220A"/>
    <w:rsid w:val="00212270"/>
    <w:rsid w:val="0021243D"/>
    <w:rsid w:val="002125F5"/>
    <w:rsid w:val="002126CF"/>
    <w:rsid w:val="00212D9A"/>
    <w:rsid w:val="0021340D"/>
    <w:rsid w:val="00214F8D"/>
    <w:rsid w:val="00216D1D"/>
    <w:rsid w:val="0021717E"/>
    <w:rsid w:val="002205EC"/>
    <w:rsid w:val="00221987"/>
    <w:rsid w:val="00221F94"/>
    <w:rsid w:val="00222592"/>
    <w:rsid w:val="00222C26"/>
    <w:rsid w:val="00222F86"/>
    <w:rsid w:val="0022335A"/>
    <w:rsid w:val="00224286"/>
    <w:rsid w:val="00224C29"/>
    <w:rsid w:val="00226377"/>
    <w:rsid w:val="0022672D"/>
    <w:rsid w:val="00226763"/>
    <w:rsid w:val="00227A7B"/>
    <w:rsid w:val="002301F2"/>
    <w:rsid w:val="00231BA4"/>
    <w:rsid w:val="002325D2"/>
    <w:rsid w:val="0023313E"/>
    <w:rsid w:val="00233662"/>
    <w:rsid w:val="0023374D"/>
    <w:rsid w:val="0023598A"/>
    <w:rsid w:val="00235DF8"/>
    <w:rsid w:val="002375B4"/>
    <w:rsid w:val="002419E7"/>
    <w:rsid w:val="00241C15"/>
    <w:rsid w:val="00241C47"/>
    <w:rsid w:val="00242BB6"/>
    <w:rsid w:val="0024394D"/>
    <w:rsid w:val="00243D78"/>
    <w:rsid w:val="00243EED"/>
    <w:rsid w:val="002442CB"/>
    <w:rsid w:val="002446BB"/>
    <w:rsid w:val="00244C85"/>
    <w:rsid w:val="00244E77"/>
    <w:rsid w:val="00245CDC"/>
    <w:rsid w:val="00246615"/>
    <w:rsid w:val="00247ABF"/>
    <w:rsid w:val="002502E7"/>
    <w:rsid w:val="00250E00"/>
    <w:rsid w:val="002510E8"/>
    <w:rsid w:val="00251627"/>
    <w:rsid w:val="00251C6C"/>
    <w:rsid w:val="00251E6A"/>
    <w:rsid w:val="00253503"/>
    <w:rsid w:val="002544C4"/>
    <w:rsid w:val="00256882"/>
    <w:rsid w:val="00257F94"/>
    <w:rsid w:val="00262DC5"/>
    <w:rsid w:val="0026467F"/>
    <w:rsid w:val="00265199"/>
    <w:rsid w:val="00265850"/>
    <w:rsid w:val="002659C2"/>
    <w:rsid w:val="00265E84"/>
    <w:rsid w:val="00266669"/>
    <w:rsid w:val="00266D47"/>
    <w:rsid w:val="00267102"/>
    <w:rsid w:val="0026737B"/>
    <w:rsid w:val="00270298"/>
    <w:rsid w:val="00270A34"/>
    <w:rsid w:val="0027152A"/>
    <w:rsid w:val="002718D5"/>
    <w:rsid w:val="002726E9"/>
    <w:rsid w:val="0027320C"/>
    <w:rsid w:val="0027336C"/>
    <w:rsid w:val="002734EA"/>
    <w:rsid w:val="002740D2"/>
    <w:rsid w:val="002746CE"/>
    <w:rsid w:val="00274B91"/>
    <w:rsid w:val="002751CF"/>
    <w:rsid w:val="00280275"/>
    <w:rsid w:val="00280348"/>
    <w:rsid w:val="00280F2A"/>
    <w:rsid w:val="00281DFC"/>
    <w:rsid w:val="00283E7A"/>
    <w:rsid w:val="002851AF"/>
    <w:rsid w:val="00285D4B"/>
    <w:rsid w:val="00286844"/>
    <w:rsid w:val="00287604"/>
    <w:rsid w:val="00287BDD"/>
    <w:rsid w:val="00287DF4"/>
    <w:rsid w:val="00287F8B"/>
    <w:rsid w:val="00287F9E"/>
    <w:rsid w:val="00291DE6"/>
    <w:rsid w:val="0029264A"/>
    <w:rsid w:val="002929B3"/>
    <w:rsid w:val="00293193"/>
    <w:rsid w:val="00293865"/>
    <w:rsid w:val="00293C5B"/>
    <w:rsid w:val="00294F27"/>
    <w:rsid w:val="00295181"/>
    <w:rsid w:val="00295DA9"/>
    <w:rsid w:val="002962DF"/>
    <w:rsid w:val="002970B0"/>
    <w:rsid w:val="00297C21"/>
    <w:rsid w:val="002A0BED"/>
    <w:rsid w:val="002A354B"/>
    <w:rsid w:val="002A3810"/>
    <w:rsid w:val="002A44D0"/>
    <w:rsid w:val="002A4C02"/>
    <w:rsid w:val="002A4FA1"/>
    <w:rsid w:val="002A5959"/>
    <w:rsid w:val="002A5BA1"/>
    <w:rsid w:val="002A610D"/>
    <w:rsid w:val="002A6683"/>
    <w:rsid w:val="002A66C9"/>
    <w:rsid w:val="002A68AF"/>
    <w:rsid w:val="002B176C"/>
    <w:rsid w:val="002B1788"/>
    <w:rsid w:val="002B21CB"/>
    <w:rsid w:val="002B245E"/>
    <w:rsid w:val="002B2496"/>
    <w:rsid w:val="002B2CA9"/>
    <w:rsid w:val="002B4157"/>
    <w:rsid w:val="002B4673"/>
    <w:rsid w:val="002B609F"/>
    <w:rsid w:val="002B794D"/>
    <w:rsid w:val="002B7DD3"/>
    <w:rsid w:val="002C0F54"/>
    <w:rsid w:val="002C19A2"/>
    <w:rsid w:val="002C21F3"/>
    <w:rsid w:val="002C221D"/>
    <w:rsid w:val="002C2C17"/>
    <w:rsid w:val="002C37C7"/>
    <w:rsid w:val="002C3B05"/>
    <w:rsid w:val="002C3B0B"/>
    <w:rsid w:val="002C3ECA"/>
    <w:rsid w:val="002C3F4A"/>
    <w:rsid w:val="002C3FE7"/>
    <w:rsid w:val="002C4024"/>
    <w:rsid w:val="002C4BDF"/>
    <w:rsid w:val="002C4EBF"/>
    <w:rsid w:val="002C5268"/>
    <w:rsid w:val="002C5FB2"/>
    <w:rsid w:val="002C6524"/>
    <w:rsid w:val="002C6D19"/>
    <w:rsid w:val="002C7330"/>
    <w:rsid w:val="002C7C44"/>
    <w:rsid w:val="002D0241"/>
    <w:rsid w:val="002D1738"/>
    <w:rsid w:val="002D1744"/>
    <w:rsid w:val="002D2603"/>
    <w:rsid w:val="002D29E0"/>
    <w:rsid w:val="002D2B20"/>
    <w:rsid w:val="002D2D4B"/>
    <w:rsid w:val="002D2ED6"/>
    <w:rsid w:val="002D3622"/>
    <w:rsid w:val="002D4F68"/>
    <w:rsid w:val="002D5172"/>
    <w:rsid w:val="002D52FF"/>
    <w:rsid w:val="002D54F4"/>
    <w:rsid w:val="002D5915"/>
    <w:rsid w:val="002D7288"/>
    <w:rsid w:val="002E0701"/>
    <w:rsid w:val="002E17FB"/>
    <w:rsid w:val="002E245F"/>
    <w:rsid w:val="002E25B7"/>
    <w:rsid w:val="002E2892"/>
    <w:rsid w:val="002E342F"/>
    <w:rsid w:val="002E3482"/>
    <w:rsid w:val="002E392F"/>
    <w:rsid w:val="002E41E5"/>
    <w:rsid w:val="002E4502"/>
    <w:rsid w:val="002E69B3"/>
    <w:rsid w:val="002E71BF"/>
    <w:rsid w:val="002E781F"/>
    <w:rsid w:val="002F0454"/>
    <w:rsid w:val="002F19BE"/>
    <w:rsid w:val="002F1A91"/>
    <w:rsid w:val="002F21D2"/>
    <w:rsid w:val="002F2243"/>
    <w:rsid w:val="002F2382"/>
    <w:rsid w:val="002F2917"/>
    <w:rsid w:val="002F3F3C"/>
    <w:rsid w:val="002F4077"/>
    <w:rsid w:val="002F6377"/>
    <w:rsid w:val="002F756C"/>
    <w:rsid w:val="002F78CA"/>
    <w:rsid w:val="00302328"/>
    <w:rsid w:val="003028EB"/>
    <w:rsid w:val="003032DB"/>
    <w:rsid w:val="00303580"/>
    <w:rsid w:val="00303A8E"/>
    <w:rsid w:val="00305061"/>
    <w:rsid w:val="00306265"/>
    <w:rsid w:val="0030719B"/>
    <w:rsid w:val="00307DB7"/>
    <w:rsid w:val="003102D4"/>
    <w:rsid w:val="003105B4"/>
    <w:rsid w:val="00310736"/>
    <w:rsid w:val="00311409"/>
    <w:rsid w:val="0031174B"/>
    <w:rsid w:val="00311D07"/>
    <w:rsid w:val="0031212F"/>
    <w:rsid w:val="0031252D"/>
    <w:rsid w:val="00312986"/>
    <w:rsid w:val="00312A07"/>
    <w:rsid w:val="00312E55"/>
    <w:rsid w:val="00313F2C"/>
    <w:rsid w:val="00314FA1"/>
    <w:rsid w:val="00315414"/>
    <w:rsid w:val="00315A00"/>
    <w:rsid w:val="00315B36"/>
    <w:rsid w:val="00315ECF"/>
    <w:rsid w:val="00317786"/>
    <w:rsid w:val="0032217B"/>
    <w:rsid w:val="00322365"/>
    <w:rsid w:val="00323EEE"/>
    <w:rsid w:val="003245E0"/>
    <w:rsid w:val="003246E3"/>
    <w:rsid w:val="003257F1"/>
    <w:rsid w:val="003272F4"/>
    <w:rsid w:val="00330248"/>
    <w:rsid w:val="0033070D"/>
    <w:rsid w:val="00332064"/>
    <w:rsid w:val="00332F99"/>
    <w:rsid w:val="0033370C"/>
    <w:rsid w:val="00334E4B"/>
    <w:rsid w:val="003351EA"/>
    <w:rsid w:val="00335473"/>
    <w:rsid w:val="003367DD"/>
    <w:rsid w:val="0033703E"/>
    <w:rsid w:val="00340309"/>
    <w:rsid w:val="003403F3"/>
    <w:rsid w:val="003405FD"/>
    <w:rsid w:val="003409B4"/>
    <w:rsid w:val="00340D16"/>
    <w:rsid w:val="00340E13"/>
    <w:rsid w:val="003415F6"/>
    <w:rsid w:val="00342661"/>
    <w:rsid w:val="003428E2"/>
    <w:rsid w:val="00342B19"/>
    <w:rsid w:val="003440B7"/>
    <w:rsid w:val="00344705"/>
    <w:rsid w:val="0034472B"/>
    <w:rsid w:val="003452CF"/>
    <w:rsid w:val="003473C1"/>
    <w:rsid w:val="00347FF7"/>
    <w:rsid w:val="003527C7"/>
    <w:rsid w:val="00352882"/>
    <w:rsid w:val="00352D8E"/>
    <w:rsid w:val="00353C63"/>
    <w:rsid w:val="00354D35"/>
    <w:rsid w:val="00355EBD"/>
    <w:rsid w:val="003568E5"/>
    <w:rsid w:val="00356EDF"/>
    <w:rsid w:val="00357050"/>
    <w:rsid w:val="00357238"/>
    <w:rsid w:val="00357CEE"/>
    <w:rsid w:val="00360FE2"/>
    <w:rsid w:val="00361BE7"/>
    <w:rsid w:val="00361D56"/>
    <w:rsid w:val="003620FE"/>
    <w:rsid w:val="00362459"/>
    <w:rsid w:val="00362AD4"/>
    <w:rsid w:val="00362D2B"/>
    <w:rsid w:val="0036325E"/>
    <w:rsid w:val="0036432E"/>
    <w:rsid w:val="003652D8"/>
    <w:rsid w:val="003661BE"/>
    <w:rsid w:val="00366352"/>
    <w:rsid w:val="003669E8"/>
    <w:rsid w:val="00366F0E"/>
    <w:rsid w:val="00367BEC"/>
    <w:rsid w:val="00371694"/>
    <w:rsid w:val="00372664"/>
    <w:rsid w:val="00372808"/>
    <w:rsid w:val="00372BB6"/>
    <w:rsid w:val="00374ED4"/>
    <w:rsid w:val="003765A3"/>
    <w:rsid w:val="00376ACB"/>
    <w:rsid w:val="00377A5F"/>
    <w:rsid w:val="0038139F"/>
    <w:rsid w:val="00381F3E"/>
    <w:rsid w:val="00381F87"/>
    <w:rsid w:val="00383630"/>
    <w:rsid w:val="00383D93"/>
    <w:rsid w:val="003840FD"/>
    <w:rsid w:val="0038496F"/>
    <w:rsid w:val="00384D63"/>
    <w:rsid w:val="0038505C"/>
    <w:rsid w:val="003851BE"/>
    <w:rsid w:val="00387399"/>
    <w:rsid w:val="0038755E"/>
    <w:rsid w:val="00390415"/>
    <w:rsid w:val="00391104"/>
    <w:rsid w:val="00391658"/>
    <w:rsid w:val="00392587"/>
    <w:rsid w:val="003925FA"/>
    <w:rsid w:val="0039271B"/>
    <w:rsid w:val="00392BAB"/>
    <w:rsid w:val="00393190"/>
    <w:rsid w:val="00394AAC"/>
    <w:rsid w:val="00394FF7"/>
    <w:rsid w:val="00395274"/>
    <w:rsid w:val="00395675"/>
    <w:rsid w:val="003972F2"/>
    <w:rsid w:val="00397B7C"/>
    <w:rsid w:val="003A1E8A"/>
    <w:rsid w:val="003A2625"/>
    <w:rsid w:val="003A2AF0"/>
    <w:rsid w:val="003A4253"/>
    <w:rsid w:val="003A440D"/>
    <w:rsid w:val="003A4810"/>
    <w:rsid w:val="003A5302"/>
    <w:rsid w:val="003A6D2C"/>
    <w:rsid w:val="003B0374"/>
    <w:rsid w:val="003B03E1"/>
    <w:rsid w:val="003B0DE9"/>
    <w:rsid w:val="003B1477"/>
    <w:rsid w:val="003B2020"/>
    <w:rsid w:val="003B2308"/>
    <w:rsid w:val="003B2716"/>
    <w:rsid w:val="003B2766"/>
    <w:rsid w:val="003B2F14"/>
    <w:rsid w:val="003B3B03"/>
    <w:rsid w:val="003B4F4D"/>
    <w:rsid w:val="003B5C32"/>
    <w:rsid w:val="003B6C59"/>
    <w:rsid w:val="003B74CE"/>
    <w:rsid w:val="003B7688"/>
    <w:rsid w:val="003C06C9"/>
    <w:rsid w:val="003C0829"/>
    <w:rsid w:val="003C20A8"/>
    <w:rsid w:val="003C23C1"/>
    <w:rsid w:val="003C2740"/>
    <w:rsid w:val="003C2E80"/>
    <w:rsid w:val="003C403F"/>
    <w:rsid w:val="003C406A"/>
    <w:rsid w:val="003C516D"/>
    <w:rsid w:val="003C6C34"/>
    <w:rsid w:val="003C7E83"/>
    <w:rsid w:val="003D0BB4"/>
    <w:rsid w:val="003D112D"/>
    <w:rsid w:val="003D1617"/>
    <w:rsid w:val="003D1B3B"/>
    <w:rsid w:val="003D1F3C"/>
    <w:rsid w:val="003D2DE1"/>
    <w:rsid w:val="003D3EA2"/>
    <w:rsid w:val="003D48CB"/>
    <w:rsid w:val="003D4A44"/>
    <w:rsid w:val="003D6470"/>
    <w:rsid w:val="003D663B"/>
    <w:rsid w:val="003D7D72"/>
    <w:rsid w:val="003D7E9C"/>
    <w:rsid w:val="003E026F"/>
    <w:rsid w:val="003E1334"/>
    <w:rsid w:val="003E1522"/>
    <w:rsid w:val="003E1E8D"/>
    <w:rsid w:val="003E2AD1"/>
    <w:rsid w:val="003E3AA6"/>
    <w:rsid w:val="003E4733"/>
    <w:rsid w:val="003E4A0B"/>
    <w:rsid w:val="003E7033"/>
    <w:rsid w:val="003E770D"/>
    <w:rsid w:val="003E797B"/>
    <w:rsid w:val="003E79FB"/>
    <w:rsid w:val="003F0B57"/>
    <w:rsid w:val="003F0E5B"/>
    <w:rsid w:val="003F10A0"/>
    <w:rsid w:val="003F1D79"/>
    <w:rsid w:val="003F1F96"/>
    <w:rsid w:val="003F2740"/>
    <w:rsid w:val="003F2C09"/>
    <w:rsid w:val="003F3EAC"/>
    <w:rsid w:val="003F4957"/>
    <w:rsid w:val="003F52D1"/>
    <w:rsid w:val="003F5B6A"/>
    <w:rsid w:val="003F6B23"/>
    <w:rsid w:val="003F751C"/>
    <w:rsid w:val="003F7A9C"/>
    <w:rsid w:val="003F7D51"/>
    <w:rsid w:val="004005E6"/>
    <w:rsid w:val="00400734"/>
    <w:rsid w:val="00401ACB"/>
    <w:rsid w:val="004020B0"/>
    <w:rsid w:val="00402777"/>
    <w:rsid w:val="00402AC6"/>
    <w:rsid w:val="0040405F"/>
    <w:rsid w:val="004048FA"/>
    <w:rsid w:val="00404B97"/>
    <w:rsid w:val="00405AE7"/>
    <w:rsid w:val="00405E7F"/>
    <w:rsid w:val="00411162"/>
    <w:rsid w:val="00411A4C"/>
    <w:rsid w:val="00412066"/>
    <w:rsid w:val="00412418"/>
    <w:rsid w:val="00412719"/>
    <w:rsid w:val="00412826"/>
    <w:rsid w:val="00412C29"/>
    <w:rsid w:val="0041353D"/>
    <w:rsid w:val="00413B63"/>
    <w:rsid w:val="004146B2"/>
    <w:rsid w:val="00414DAF"/>
    <w:rsid w:val="0041693A"/>
    <w:rsid w:val="004173D6"/>
    <w:rsid w:val="004202EE"/>
    <w:rsid w:val="00420654"/>
    <w:rsid w:val="00420DA0"/>
    <w:rsid w:val="00421801"/>
    <w:rsid w:val="00421AB5"/>
    <w:rsid w:val="00422169"/>
    <w:rsid w:val="0042261E"/>
    <w:rsid w:val="00422C34"/>
    <w:rsid w:val="00423A53"/>
    <w:rsid w:val="004240B4"/>
    <w:rsid w:val="00424254"/>
    <w:rsid w:val="00424F18"/>
    <w:rsid w:val="0042514A"/>
    <w:rsid w:val="00425CE5"/>
    <w:rsid w:val="0043041F"/>
    <w:rsid w:val="004310E8"/>
    <w:rsid w:val="00431D31"/>
    <w:rsid w:val="00431E1B"/>
    <w:rsid w:val="0043267C"/>
    <w:rsid w:val="00432F34"/>
    <w:rsid w:val="00433142"/>
    <w:rsid w:val="00433559"/>
    <w:rsid w:val="00433B0D"/>
    <w:rsid w:val="00433DEF"/>
    <w:rsid w:val="00435BC2"/>
    <w:rsid w:val="0043655D"/>
    <w:rsid w:val="00436BDE"/>
    <w:rsid w:val="00440FB0"/>
    <w:rsid w:val="00441CCD"/>
    <w:rsid w:val="004423FD"/>
    <w:rsid w:val="00443C61"/>
    <w:rsid w:val="004444AF"/>
    <w:rsid w:val="0044482D"/>
    <w:rsid w:val="00445215"/>
    <w:rsid w:val="00446041"/>
    <w:rsid w:val="00446732"/>
    <w:rsid w:val="004471A4"/>
    <w:rsid w:val="00447B0B"/>
    <w:rsid w:val="00450452"/>
    <w:rsid w:val="00450552"/>
    <w:rsid w:val="00450715"/>
    <w:rsid w:val="0045077D"/>
    <w:rsid w:val="00450859"/>
    <w:rsid w:val="0045132F"/>
    <w:rsid w:val="00451349"/>
    <w:rsid w:val="00451D34"/>
    <w:rsid w:val="004524BE"/>
    <w:rsid w:val="00452961"/>
    <w:rsid w:val="00452C43"/>
    <w:rsid w:val="00452DDB"/>
    <w:rsid w:val="00452E94"/>
    <w:rsid w:val="00455259"/>
    <w:rsid w:val="004565A4"/>
    <w:rsid w:val="004569D4"/>
    <w:rsid w:val="00456AFE"/>
    <w:rsid w:val="004604E1"/>
    <w:rsid w:val="004608E6"/>
    <w:rsid w:val="004609FA"/>
    <w:rsid w:val="00461B0A"/>
    <w:rsid w:val="00461C5C"/>
    <w:rsid w:val="00461D2A"/>
    <w:rsid w:val="0046267B"/>
    <w:rsid w:val="00462E8D"/>
    <w:rsid w:val="00463810"/>
    <w:rsid w:val="004644C0"/>
    <w:rsid w:val="00464A97"/>
    <w:rsid w:val="004658DA"/>
    <w:rsid w:val="0046798F"/>
    <w:rsid w:val="00470B76"/>
    <w:rsid w:val="0047123E"/>
    <w:rsid w:val="00471F4E"/>
    <w:rsid w:val="004727FA"/>
    <w:rsid w:val="0047333E"/>
    <w:rsid w:val="0047378C"/>
    <w:rsid w:val="00473A87"/>
    <w:rsid w:val="004761A9"/>
    <w:rsid w:val="0047686D"/>
    <w:rsid w:val="004777D3"/>
    <w:rsid w:val="00480B76"/>
    <w:rsid w:val="00482DC2"/>
    <w:rsid w:val="00482DCA"/>
    <w:rsid w:val="00483450"/>
    <w:rsid w:val="00484876"/>
    <w:rsid w:val="00486463"/>
    <w:rsid w:val="004868FB"/>
    <w:rsid w:val="00487069"/>
    <w:rsid w:val="0048706E"/>
    <w:rsid w:val="004876FC"/>
    <w:rsid w:val="0049347A"/>
    <w:rsid w:val="0049352F"/>
    <w:rsid w:val="00495013"/>
    <w:rsid w:val="004954FB"/>
    <w:rsid w:val="0049551D"/>
    <w:rsid w:val="004972EB"/>
    <w:rsid w:val="004A1D44"/>
    <w:rsid w:val="004A1E64"/>
    <w:rsid w:val="004A2204"/>
    <w:rsid w:val="004A22DE"/>
    <w:rsid w:val="004A2383"/>
    <w:rsid w:val="004A24D7"/>
    <w:rsid w:val="004A27BA"/>
    <w:rsid w:val="004A3019"/>
    <w:rsid w:val="004A4D49"/>
    <w:rsid w:val="004A55EB"/>
    <w:rsid w:val="004A59C4"/>
    <w:rsid w:val="004A6593"/>
    <w:rsid w:val="004A7285"/>
    <w:rsid w:val="004B0129"/>
    <w:rsid w:val="004B079B"/>
    <w:rsid w:val="004B0930"/>
    <w:rsid w:val="004B0ABE"/>
    <w:rsid w:val="004B16B0"/>
    <w:rsid w:val="004B2814"/>
    <w:rsid w:val="004B3FB9"/>
    <w:rsid w:val="004B4B61"/>
    <w:rsid w:val="004B5C8C"/>
    <w:rsid w:val="004B7625"/>
    <w:rsid w:val="004B769E"/>
    <w:rsid w:val="004B7C1D"/>
    <w:rsid w:val="004C264C"/>
    <w:rsid w:val="004C274C"/>
    <w:rsid w:val="004C346E"/>
    <w:rsid w:val="004C3553"/>
    <w:rsid w:val="004C3875"/>
    <w:rsid w:val="004C3B5B"/>
    <w:rsid w:val="004C4057"/>
    <w:rsid w:val="004C48FA"/>
    <w:rsid w:val="004C5E47"/>
    <w:rsid w:val="004C685F"/>
    <w:rsid w:val="004C72B8"/>
    <w:rsid w:val="004C73A3"/>
    <w:rsid w:val="004C75A6"/>
    <w:rsid w:val="004C7B47"/>
    <w:rsid w:val="004C7DF6"/>
    <w:rsid w:val="004C7EC7"/>
    <w:rsid w:val="004C7F57"/>
    <w:rsid w:val="004D024F"/>
    <w:rsid w:val="004D03A9"/>
    <w:rsid w:val="004D0CF7"/>
    <w:rsid w:val="004D29A4"/>
    <w:rsid w:val="004D44DE"/>
    <w:rsid w:val="004D4A80"/>
    <w:rsid w:val="004D622C"/>
    <w:rsid w:val="004D62CA"/>
    <w:rsid w:val="004D6BB8"/>
    <w:rsid w:val="004D77A1"/>
    <w:rsid w:val="004D78A3"/>
    <w:rsid w:val="004D7A54"/>
    <w:rsid w:val="004E1731"/>
    <w:rsid w:val="004E5051"/>
    <w:rsid w:val="004E55DB"/>
    <w:rsid w:val="004F0728"/>
    <w:rsid w:val="004F2579"/>
    <w:rsid w:val="004F41B7"/>
    <w:rsid w:val="004F45A2"/>
    <w:rsid w:val="004F476F"/>
    <w:rsid w:val="004F48E3"/>
    <w:rsid w:val="004F6259"/>
    <w:rsid w:val="004F68A6"/>
    <w:rsid w:val="004F7484"/>
    <w:rsid w:val="004F79F2"/>
    <w:rsid w:val="004F7D43"/>
    <w:rsid w:val="00500283"/>
    <w:rsid w:val="00500AF1"/>
    <w:rsid w:val="00500B0F"/>
    <w:rsid w:val="0050215A"/>
    <w:rsid w:val="0050297E"/>
    <w:rsid w:val="00503214"/>
    <w:rsid w:val="0050460F"/>
    <w:rsid w:val="00505EEB"/>
    <w:rsid w:val="0050719D"/>
    <w:rsid w:val="00507E0B"/>
    <w:rsid w:val="00510245"/>
    <w:rsid w:val="0051105E"/>
    <w:rsid w:val="0051169F"/>
    <w:rsid w:val="00512105"/>
    <w:rsid w:val="005125A7"/>
    <w:rsid w:val="00513FFD"/>
    <w:rsid w:val="00514207"/>
    <w:rsid w:val="0051432E"/>
    <w:rsid w:val="00515004"/>
    <w:rsid w:val="00516240"/>
    <w:rsid w:val="005162DD"/>
    <w:rsid w:val="00516771"/>
    <w:rsid w:val="00516812"/>
    <w:rsid w:val="0051684C"/>
    <w:rsid w:val="00516A74"/>
    <w:rsid w:val="005172EB"/>
    <w:rsid w:val="00517C9E"/>
    <w:rsid w:val="00520A03"/>
    <w:rsid w:val="00521683"/>
    <w:rsid w:val="00521EDB"/>
    <w:rsid w:val="005220B8"/>
    <w:rsid w:val="00523226"/>
    <w:rsid w:val="00525142"/>
    <w:rsid w:val="005257D4"/>
    <w:rsid w:val="005258E0"/>
    <w:rsid w:val="005261EF"/>
    <w:rsid w:val="00526664"/>
    <w:rsid w:val="005268F7"/>
    <w:rsid w:val="0052718A"/>
    <w:rsid w:val="005276E0"/>
    <w:rsid w:val="00527AAE"/>
    <w:rsid w:val="00527D76"/>
    <w:rsid w:val="00531B3F"/>
    <w:rsid w:val="00531EE7"/>
    <w:rsid w:val="00532156"/>
    <w:rsid w:val="005326F0"/>
    <w:rsid w:val="005333F5"/>
    <w:rsid w:val="005334E8"/>
    <w:rsid w:val="005337CD"/>
    <w:rsid w:val="00533886"/>
    <w:rsid w:val="00534214"/>
    <w:rsid w:val="00534B5E"/>
    <w:rsid w:val="00534CDB"/>
    <w:rsid w:val="00534D64"/>
    <w:rsid w:val="005366B1"/>
    <w:rsid w:val="00536D4F"/>
    <w:rsid w:val="00540334"/>
    <w:rsid w:val="00540942"/>
    <w:rsid w:val="00540999"/>
    <w:rsid w:val="00540EBE"/>
    <w:rsid w:val="00541217"/>
    <w:rsid w:val="00541577"/>
    <w:rsid w:val="0054183E"/>
    <w:rsid w:val="00541F83"/>
    <w:rsid w:val="00541FB4"/>
    <w:rsid w:val="005423A3"/>
    <w:rsid w:val="00542936"/>
    <w:rsid w:val="00542B0F"/>
    <w:rsid w:val="0054389A"/>
    <w:rsid w:val="00543B3F"/>
    <w:rsid w:val="005442AC"/>
    <w:rsid w:val="005453B1"/>
    <w:rsid w:val="00545B53"/>
    <w:rsid w:val="0054666B"/>
    <w:rsid w:val="00547486"/>
    <w:rsid w:val="005474EC"/>
    <w:rsid w:val="0055021D"/>
    <w:rsid w:val="00550484"/>
    <w:rsid w:val="00550AFC"/>
    <w:rsid w:val="00551B93"/>
    <w:rsid w:val="00551C52"/>
    <w:rsid w:val="00552332"/>
    <w:rsid w:val="005527CD"/>
    <w:rsid w:val="005533F0"/>
    <w:rsid w:val="00554267"/>
    <w:rsid w:val="0055430B"/>
    <w:rsid w:val="005567B9"/>
    <w:rsid w:val="00556DFA"/>
    <w:rsid w:val="00557748"/>
    <w:rsid w:val="0055777B"/>
    <w:rsid w:val="0056069C"/>
    <w:rsid w:val="00560BC2"/>
    <w:rsid w:val="00561DCA"/>
    <w:rsid w:val="00561F70"/>
    <w:rsid w:val="005624AB"/>
    <w:rsid w:val="00562B89"/>
    <w:rsid w:val="00562D85"/>
    <w:rsid w:val="0056370A"/>
    <w:rsid w:val="00565703"/>
    <w:rsid w:val="005660B7"/>
    <w:rsid w:val="00566892"/>
    <w:rsid w:val="00566F73"/>
    <w:rsid w:val="00571401"/>
    <w:rsid w:val="005717D4"/>
    <w:rsid w:val="00571E58"/>
    <w:rsid w:val="00573719"/>
    <w:rsid w:val="00573D8F"/>
    <w:rsid w:val="00574A78"/>
    <w:rsid w:val="00574BEB"/>
    <w:rsid w:val="005750E1"/>
    <w:rsid w:val="00575C2C"/>
    <w:rsid w:val="00576008"/>
    <w:rsid w:val="005767DE"/>
    <w:rsid w:val="00576CE6"/>
    <w:rsid w:val="00577271"/>
    <w:rsid w:val="00577EE2"/>
    <w:rsid w:val="005804AC"/>
    <w:rsid w:val="0058088B"/>
    <w:rsid w:val="00580C83"/>
    <w:rsid w:val="005820E2"/>
    <w:rsid w:val="0058248C"/>
    <w:rsid w:val="005843C9"/>
    <w:rsid w:val="0058486B"/>
    <w:rsid w:val="005866CB"/>
    <w:rsid w:val="00586A68"/>
    <w:rsid w:val="00587A92"/>
    <w:rsid w:val="00590B7C"/>
    <w:rsid w:val="00590E1E"/>
    <w:rsid w:val="00590E44"/>
    <w:rsid w:val="005913D9"/>
    <w:rsid w:val="00591AD4"/>
    <w:rsid w:val="0059275B"/>
    <w:rsid w:val="005928CF"/>
    <w:rsid w:val="00592E73"/>
    <w:rsid w:val="00595434"/>
    <w:rsid w:val="00595631"/>
    <w:rsid w:val="005964DF"/>
    <w:rsid w:val="005969FF"/>
    <w:rsid w:val="00596D77"/>
    <w:rsid w:val="005A0170"/>
    <w:rsid w:val="005A0611"/>
    <w:rsid w:val="005A1AC8"/>
    <w:rsid w:val="005A2137"/>
    <w:rsid w:val="005A2A11"/>
    <w:rsid w:val="005A32B5"/>
    <w:rsid w:val="005A3584"/>
    <w:rsid w:val="005A3DCC"/>
    <w:rsid w:val="005A41E3"/>
    <w:rsid w:val="005A5560"/>
    <w:rsid w:val="005A691B"/>
    <w:rsid w:val="005A6CD6"/>
    <w:rsid w:val="005A73AD"/>
    <w:rsid w:val="005A7AC1"/>
    <w:rsid w:val="005B12C2"/>
    <w:rsid w:val="005B15B5"/>
    <w:rsid w:val="005B1B88"/>
    <w:rsid w:val="005B2849"/>
    <w:rsid w:val="005B2A75"/>
    <w:rsid w:val="005B3724"/>
    <w:rsid w:val="005B4A8F"/>
    <w:rsid w:val="005B54AE"/>
    <w:rsid w:val="005B5A59"/>
    <w:rsid w:val="005B5D40"/>
    <w:rsid w:val="005B6019"/>
    <w:rsid w:val="005B6B04"/>
    <w:rsid w:val="005B6C13"/>
    <w:rsid w:val="005B7A50"/>
    <w:rsid w:val="005C0220"/>
    <w:rsid w:val="005C041C"/>
    <w:rsid w:val="005C0FF6"/>
    <w:rsid w:val="005C1352"/>
    <w:rsid w:val="005C1F57"/>
    <w:rsid w:val="005C2B07"/>
    <w:rsid w:val="005C3491"/>
    <w:rsid w:val="005C4B04"/>
    <w:rsid w:val="005C5CD3"/>
    <w:rsid w:val="005C6CAE"/>
    <w:rsid w:val="005C712A"/>
    <w:rsid w:val="005C71D0"/>
    <w:rsid w:val="005C7520"/>
    <w:rsid w:val="005D16C0"/>
    <w:rsid w:val="005D2D01"/>
    <w:rsid w:val="005D3F91"/>
    <w:rsid w:val="005D4699"/>
    <w:rsid w:val="005D5109"/>
    <w:rsid w:val="005D6212"/>
    <w:rsid w:val="005D63A9"/>
    <w:rsid w:val="005D6AAF"/>
    <w:rsid w:val="005D714B"/>
    <w:rsid w:val="005E1DE6"/>
    <w:rsid w:val="005E3AF3"/>
    <w:rsid w:val="005E408D"/>
    <w:rsid w:val="005E4128"/>
    <w:rsid w:val="005E43AA"/>
    <w:rsid w:val="005E4D60"/>
    <w:rsid w:val="005E59CF"/>
    <w:rsid w:val="005E5BCD"/>
    <w:rsid w:val="005E6004"/>
    <w:rsid w:val="005E75BE"/>
    <w:rsid w:val="005E7920"/>
    <w:rsid w:val="005F02DF"/>
    <w:rsid w:val="005F038B"/>
    <w:rsid w:val="005F0425"/>
    <w:rsid w:val="005F1D28"/>
    <w:rsid w:val="005F26E8"/>
    <w:rsid w:val="005F3DCE"/>
    <w:rsid w:val="005F45C9"/>
    <w:rsid w:val="005F6179"/>
    <w:rsid w:val="005F650E"/>
    <w:rsid w:val="005F691B"/>
    <w:rsid w:val="005F710B"/>
    <w:rsid w:val="005F74F0"/>
    <w:rsid w:val="005F76E4"/>
    <w:rsid w:val="005F7D15"/>
    <w:rsid w:val="00600CE4"/>
    <w:rsid w:val="00600DA0"/>
    <w:rsid w:val="00601BF5"/>
    <w:rsid w:val="006026FF"/>
    <w:rsid w:val="00605D65"/>
    <w:rsid w:val="00606317"/>
    <w:rsid w:val="0060707B"/>
    <w:rsid w:val="00607977"/>
    <w:rsid w:val="00610612"/>
    <w:rsid w:val="006110CE"/>
    <w:rsid w:val="00611323"/>
    <w:rsid w:val="00611661"/>
    <w:rsid w:val="00612BF3"/>
    <w:rsid w:val="006132BF"/>
    <w:rsid w:val="00613A63"/>
    <w:rsid w:val="00613E34"/>
    <w:rsid w:val="006141CF"/>
    <w:rsid w:val="006152C2"/>
    <w:rsid w:val="00617FBE"/>
    <w:rsid w:val="00620CD7"/>
    <w:rsid w:val="00620D48"/>
    <w:rsid w:val="00621A01"/>
    <w:rsid w:val="00622765"/>
    <w:rsid w:val="00622C32"/>
    <w:rsid w:val="00622E74"/>
    <w:rsid w:val="006233B2"/>
    <w:rsid w:val="00623C04"/>
    <w:rsid w:val="006242DC"/>
    <w:rsid w:val="00624786"/>
    <w:rsid w:val="0062557B"/>
    <w:rsid w:val="00626FD6"/>
    <w:rsid w:val="00627914"/>
    <w:rsid w:val="00627B62"/>
    <w:rsid w:val="00627D3B"/>
    <w:rsid w:val="00630004"/>
    <w:rsid w:val="00630454"/>
    <w:rsid w:val="00630C58"/>
    <w:rsid w:val="00631167"/>
    <w:rsid w:val="00631CCF"/>
    <w:rsid w:val="00632FC1"/>
    <w:rsid w:val="006333B2"/>
    <w:rsid w:val="00633EF3"/>
    <w:rsid w:val="0063473E"/>
    <w:rsid w:val="00634A7B"/>
    <w:rsid w:val="00634E35"/>
    <w:rsid w:val="00635FED"/>
    <w:rsid w:val="0063633F"/>
    <w:rsid w:val="00636397"/>
    <w:rsid w:val="0063678B"/>
    <w:rsid w:val="00637010"/>
    <w:rsid w:val="00640330"/>
    <w:rsid w:val="00641075"/>
    <w:rsid w:val="00641193"/>
    <w:rsid w:val="006427AB"/>
    <w:rsid w:val="00642939"/>
    <w:rsid w:val="00642D54"/>
    <w:rsid w:val="00645219"/>
    <w:rsid w:val="00645A76"/>
    <w:rsid w:val="00646037"/>
    <w:rsid w:val="00646DE4"/>
    <w:rsid w:val="00647921"/>
    <w:rsid w:val="00647C15"/>
    <w:rsid w:val="006504E2"/>
    <w:rsid w:val="006510AE"/>
    <w:rsid w:val="00651F11"/>
    <w:rsid w:val="00651FF2"/>
    <w:rsid w:val="00652486"/>
    <w:rsid w:val="00652722"/>
    <w:rsid w:val="00652FA9"/>
    <w:rsid w:val="00653961"/>
    <w:rsid w:val="006547FE"/>
    <w:rsid w:val="006558CA"/>
    <w:rsid w:val="00655A83"/>
    <w:rsid w:val="00655BD9"/>
    <w:rsid w:val="00655DEA"/>
    <w:rsid w:val="00656902"/>
    <w:rsid w:val="00657FF2"/>
    <w:rsid w:val="006604B0"/>
    <w:rsid w:val="00660B30"/>
    <w:rsid w:val="00661CCE"/>
    <w:rsid w:val="006624A1"/>
    <w:rsid w:val="00662DFA"/>
    <w:rsid w:val="00662F2E"/>
    <w:rsid w:val="0066331C"/>
    <w:rsid w:val="006635F4"/>
    <w:rsid w:val="006636CB"/>
    <w:rsid w:val="0066474A"/>
    <w:rsid w:val="006651BE"/>
    <w:rsid w:val="00665A11"/>
    <w:rsid w:val="00666373"/>
    <w:rsid w:val="00666816"/>
    <w:rsid w:val="00667D13"/>
    <w:rsid w:val="00667E9E"/>
    <w:rsid w:val="0067032C"/>
    <w:rsid w:val="006708A9"/>
    <w:rsid w:val="00670C4D"/>
    <w:rsid w:val="006715D3"/>
    <w:rsid w:val="0067182B"/>
    <w:rsid w:val="00671A96"/>
    <w:rsid w:val="00671EB6"/>
    <w:rsid w:val="00672BC8"/>
    <w:rsid w:val="00673917"/>
    <w:rsid w:val="006750A2"/>
    <w:rsid w:val="0067581A"/>
    <w:rsid w:val="00675984"/>
    <w:rsid w:val="00676AB6"/>
    <w:rsid w:val="00676FC8"/>
    <w:rsid w:val="00677BCA"/>
    <w:rsid w:val="00677F89"/>
    <w:rsid w:val="00680D86"/>
    <w:rsid w:val="0068152A"/>
    <w:rsid w:val="0068300E"/>
    <w:rsid w:val="006835D6"/>
    <w:rsid w:val="00684894"/>
    <w:rsid w:val="00684D41"/>
    <w:rsid w:val="00685267"/>
    <w:rsid w:val="00685A5F"/>
    <w:rsid w:val="00685E63"/>
    <w:rsid w:val="00685EE1"/>
    <w:rsid w:val="00687284"/>
    <w:rsid w:val="006874B8"/>
    <w:rsid w:val="006877CF"/>
    <w:rsid w:val="00691988"/>
    <w:rsid w:val="006927B7"/>
    <w:rsid w:val="00692BCC"/>
    <w:rsid w:val="0069310D"/>
    <w:rsid w:val="00694DE2"/>
    <w:rsid w:val="00695E86"/>
    <w:rsid w:val="006974F3"/>
    <w:rsid w:val="006977D7"/>
    <w:rsid w:val="00697B95"/>
    <w:rsid w:val="00697E52"/>
    <w:rsid w:val="006A0604"/>
    <w:rsid w:val="006A09F9"/>
    <w:rsid w:val="006A0DC5"/>
    <w:rsid w:val="006A123B"/>
    <w:rsid w:val="006A130D"/>
    <w:rsid w:val="006A134A"/>
    <w:rsid w:val="006A1937"/>
    <w:rsid w:val="006A1C05"/>
    <w:rsid w:val="006A300F"/>
    <w:rsid w:val="006A4C56"/>
    <w:rsid w:val="006A633A"/>
    <w:rsid w:val="006A63D7"/>
    <w:rsid w:val="006A72B0"/>
    <w:rsid w:val="006B0CF8"/>
    <w:rsid w:val="006B10C8"/>
    <w:rsid w:val="006B247E"/>
    <w:rsid w:val="006B259E"/>
    <w:rsid w:val="006B275A"/>
    <w:rsid w:val="006B6827"/>
    <w:rsid w:val="006B6BCD"/>
    <w:rsid w:val="006B70C5"/>
    <w:rsid w:val="006B7571"/>
    <w:rsid w:val="006C04DA"/>
    <w:rsid w:val="006C39EA"/>
    <w:rsid w:val="006C56B6"/>
    <w:rsid w:val="006C5CA8"/>
    <w:rsid w:val="006D054A"/>
    <w:rsid w:val="006D07A2"/>
    <w:rsid w:val="006D1741"/>
    <w:rsid w:val="006D2FD8"/>
    <w:rsid w:val="006D5AE3"/>
    <w:rsid w:val="006D64AE"/>
    <w:rsid w:val="006D6C9E"/>
    <w:rsid w:val="006D7B5F"/>
    <w:rsid w:val="006D7EC6"/>
    <w:rsid w:val="006E0515"/>
    <w:rsid w:val="006E13CB"/>
    <w:rsid w:val="006E149D"/>
    <w:rsid w:val="006E187D"/>
    <w:rsid w:val="006E19E1"/>
    <w:rsid w:val="006E21A4"/>
    <w:rsid w:val="006E436F"/>
    <w:rsid w:val="006E4E1E"/>
    <w:rsid w:val="006E530D"/>
    <w:rsid w:val="006E567E"/>
    <w:rsid w:val="006E5E02"/>
    <w:rsid w:val="006E6500"/>
    <w:rsid w:val="006E674D"/>
    <w:rsid w:val="006E7D4F"/>
    <w:rsid w:val="006F0239"/>
    <w:rsid w:val="006F037D"/>
    <w:rsid w:val="006F05A1"/>
    <w:rsid w:val="006F0A91"/>
    <w:rsid w:val="006F0E9D"/>
    <w:rsid w:val="006F28C0"/>
    <w:rsid w:val="006F2DE6"/>
    <w:rsid w:val="006F34A1"/>
    <w:rsid w:val="006F43CB"/>
    <w:rsid w:val="006F4911"/>
    <w:rsid w:val="006F510B"/>
    <w:rsid w:val="006F5F2B"/>
    <w:rsid w:val="006F60DE"/>
    <w:rsid w:val="006F6756"/>
    <w:rsid w:val="006F6B12"/>
    <w:rsid w:val="0070104C"/>
    <w:rsid w:val="00701B3B"/>
    <w:rsid w:val="0070210B"/>
    <w:rsid w:val="007028F1"/>
    <w:rsid w:val="00702DEF"/>
    <w:rsid w:val="007039E1"/>
    <w:rsid w:val="00704A7A"/>
    <w:rsid w:val="00704D22"/>
    <w:rsid w:val="00705B22"/>
    <w:rsid w:val="00705D3F"/>
    <w:rsid w:val="007068CF"/>
    <w:rsid w:val="00706A16"/>
    <w:rsid w:val="00706D0F"/>
    <w:rsid w:val="00711F51"/>
    <w:rsid w:val="007129EF"/>
    <w:rsid w:val="00712D73"/>
    <w:rsid w:val="00713422"/>
    <w:rsid w:val="007138C1"/>
    <w:rsid w:val="00713B33"/>
    <w:rsid w:val="00714DEF"/>
    <w:rsid w:val="007155F3"/>
    <w:rsid w:val="007156A4"/>
    <w:rsid w:val="007208A6"/>
    <w:rsid w:val="00720D4F"/>
    <w:rsid w:val="0072128F"/>
    <w:rsid w:val="007217F2"/>
    <w:rsid w:val="00721F01"/>
    <w:rsid w:val="00722527"/>
    <w:rsid w:val="007249CB"/>
    <w:rsid w:val="007250BA"/>
    <w:rsid w:val="00725FDB"/>
    <w:rsid w:val="00726013"/>
    <w:rsid w:val="007271B8"/>
    <w:rsid w:val="00730237"/>
    <w:rsid w:val="0073053E"/>
    <w:rsid w:val="0073150B"/>
    <w:rsid w:val="007315F0"/>
    <w:rsid w:val="00732DF7"/>
    <w:rsid w:val="00732ED0"/>
    <w:rsid w:val="00733C49"/>
    <w:rsid w:val="00733EA3"/>
    <w:rsid w:val="0073440B"/>
    <w:rsid w:val="00734776"/>
    <w:rsid w:val="00735A39"/>
    <w:rsid w:val="00735AEA"/>
    <w:rsid w:val="00736A54"/>
    <w:rsid w:val="007377A2"/>
    <w:rsid w:val="00737E84"/>
    <w:rsid w:val="00740900"/>
    <w:rsid w:val="00740E8C"/>
    <w:rsid w:val="007411C1"/>
    <w:rsid w:val="00741674"/>
    <w:rsid w:val="007417CF"/>
    <w:rsid w:val="0074234E"/>
    <w:rsid w:val="00742B3F"/>
    <w:rsid w:val="00742E23"/>
    <w:rsid w:val="00742E3D"/>
    <w:rsid w:val="0074337F"/>
    <w:rsid w:val="007433E8"/>
    <w:rsid w:val="00744653"/>
    <w:rsid w:val="00745391"/>
    <w:rsid w:val="007459C3"/>
    <w:rsid w:val="00746C32"/>
    <w:rsid w:val="00746C5F"/>
    <w:rsid w:val="00747890"/>
    <w:rsid w:val="00750748"/>
    <w:rsid w:val="0075083E"/>
    <w:rsid w:val="00751990"/>
    <w:rsid w:val="00751DB7"/>
    <w:rsid w:val="00752366"/>
    <w:rsid w:val="00752BB4"/>
    <w:rsid w:val="0075390E"/>
    <w:rsid w:val="00753A7C"/>
    <w:rsid w:val="0075419F"/>
    <w:rsid w:val="00754AEA"/>
    <w:rsid w:val="00756BD7"/>
    <w:rsid w:val="00757A59"/>
    <w:rsid w:val="00760564"/>
    <w:rsid w:val="007609B1"/>
    <w:rsid w:val="00760B39"/>
    <w:rsid w:val="00760CFC"/>
    <w:rsid w:val="007616B6"/>
    <w:rsid w:val="00762260"/>
    <w:rsid w:val="00762299"/>
    <w:rsid w:val="00762A31"/>
    <w:rsid w:val="00762D08"/>
    <w:rsid w:val="007630C8"/>
    <w:rsid w:val="00766721"/>
    <w:rsid w:val="00766A81"/>
    <w:rsid w:val="00770139"/>
    <w:rsid w:val="0077071E"/>
    <w:rsid w:val="00771FB1"/>
    <w:rsid w:val="00772FD7"/>
    <w:rsid w:val="0077362F"/>
    <w:rsid w:val="00773ADC"/>
    <w:rsid w:val="00773F0A"/>
    <w:rsid w:val="00773FE0"/>
    <w:rsid w:val="0077461A"/>
    <w:rsid w:val="00775404"/>
    <w:rsid w:val="00775E8F"/>
    <w:rsid w:val="007772EF"/>
    <w:rsid w:val="0077779F"/>
    <w:rsid w:val="007778BE"/>
    <w:rsid w:val="00777AE3"/>
    <w:rsid w:val="00780111"/>
    <w:rsid w:val="00780662"/>
    <w:rsid w:val="007807F3"/>
    <w:rsid w:val="00781408"/>
    <w:rsid w:val="00781639"/>
    <w:rsid w:val="007829EE"/>
    <w:rsid w:val="00784790"/>
    <w:rsid w:val="00784BE2"/>
    <w:rsid w:val="0078711D"/>
    <w:rsid w:val="007871C2"/>
    <w:rsid w:val="007878A3"/>
    <w:rsid w:val="00787EEB"/>
    <w:rsid w:val="00787FD7"/>
    <w:rsid w:val="0079002D"/>
    <w:rsid w:val="007908A2"/>
    <w:rsid w:val="00791095"/>
    <w:rsid w:val="00791464"/>
    <w:rsid w:val="00792549"/>
    <w:rsid w:val="00792715"/>
    <w:rsid w:val="00792E5E"/>
    <w:rsid w:val="007943A1"/>
    <w:rsid w:val="00795343"/>
    <w:rsid w:val="00795BA1"/>
    <w:rsid w:val="00796A8A"/>
    <w:rsid w:val="00797AE6"/>
    <w:rsid w:val="007A0D5F"/>
    <w:rsid w:val="007A0FD6"/>
    <w:rsid w:val="007A1408"/>
    <w:rsid w:val="007A1427"/>
    <w:rsid w:val="007A1908"/>
    <w:rsid w:val="007A1ABA"/>
    <w:rsid w:val="007A221E"/>
    <w:rsid w:val="007A25EB"/>
    <w:rsid w:val="007A2DBA"/>
    <w:rsid w:val="007A2EE6"/>
    <w:rsid w:val="007A3EAE"/>
    <w:rsid w:val="007A4141"/>
    <w:rsid w:val="007A42BD"/>
    <w:rsid w:val="007A5841"/>
    <w:rsid w:val="007A6163"/>
    <w:rsid w:val="007A6C78"/>
    <w:rsid w:val="007A6E23"/>
    <w:rsid w:val="007A7785"/>
    <w:rsid w:val="007A78B9"/>
    <w:rsid w:val="007B011F"/>
    <w:rsid w:val="007B05A9"/>
    <w:rsid w:val="007B0847"/>
    <w:rsid w:val="007B191B"/>
    <w:rsid w:val="007B1A6B"/>
    <w:rsid w:val="007B242D"/>
    <w:rsid w:val="007B4F9B"/>
    <w:rsid w:val="007B5527"/>
    <w:rsid w:val="007B5645"/>
    <w:rsid w:val="007B605D"/>
    <w:rsid w:val="007B653B"/>
    <w:rsid w:val="007B7664"/>
    <w:rsid w:val="007C05D2"/>
    <w:rsid w:val="007C122B"/>
    <w:rsid w:val="007C3B38"/>
    <w:rsid w:val="007C42C5"/>
    <w:rsid w:val="007C5646"/>
    <w:rsid w:val="007C56E4"/>
    <w:rsid w:val="007C575E"/>
    <w:rsid w:val="007C5912"/>
    <w:rsid w:val="007C5D64"/>
    <w:rsid w:val="007C5FFB"/>
    <w:rsid w:val="007C68F7"/>
    <w:rsid w:val="007D17A3"/>
    <w:rsid w:val="007D1BD4"/>
    <w:rsid w:val="007D23A1"/>
    <w:rsid w:val="007D2D6C"/>
    <w:rsid w:val="007D2E3C"/>
    <w:rsid w:val="007D3563"/>
    <w:rsid w:val="007D44CF"/>
    <w:rsid w:val="007D484F"/>
    <w:rsid w:val="007D48C5"/>
    <w:rsid w:val="007D48F9"/>
    <w:rsid w:val="007D58E6"/>
    <w:rsid w:val="007D5C3E"/>
    <w:rsid w:val="007D61A7"/>
    <w:rsid w:val="007D666B"/>
    <w:rsid w:val="007E130D"/>
    <w:rsid w:val="007E1552"/>
    <w:rsid w:val="007E1C2F"/>
    <w:rsid w:val="007E203B"/>
    <w:rsid w:val="007E2788"/>
    <w:rsid w:val="007E2D34"/>
    <w:rsid w:val="007E31D6"/>
    <w:rsid w:val="007E4209"/>
    <w:rsid w:val="007E5675"/>
    <w:rsid w:val="007E5C58"/>
    <w:rsid w:val="007E6146"/>
    <w:rsid w:val="007E6F57"/>
    <w:rsid w:val="007E7B77"/>
    <w:rsid w:val="007E7E18"/>
    <w:rsid w:val="007F091A"/>
    <w:rsid w:val="007F1FA4"/>
    <w:rsid w:val="007F2B9C"/>
    <w:rsid w:val="007F32E4"/>
    <w:rsid w:val="007F4F6E"/>
    <w:rsid w:val="007F6492"/>
    <w:rsid w:val="00800A06"/>
    <w:rsid w:val="00800CEB"/>
    <w:rsid w:val="00801C82"/>
    <w:rsid w:val="00801DF5"/>
    <w:rsid w:val="00802B37"/>
    <w:rsid w:val="00802D16"/>
    <w:rsid w:val="00803202"/>
    <w:rsid w:val="008032EE"/>
    <w:rsid w:val="00803756"/>
    <w:rsid w:val="0080484C"/>
    <w:rsid w:val="00804F14"/>
    <w:rsid w:val="0080587F"/>
    <w:rsid w:val="00805A99"/>
    <w:rsid w:val="00805B93"/>
    <w:rsid w:val="00805C98"/>
    <w:rsid w:val="00806F86"/>
    <w:rsid w:val="00807920"/>
    <w:rsid w:val="00810650"/>
    <w:rsid w:val="00810A76"/>
    <w:rsid w:val="00812036"/>
    <w:rsid w:val="008125AC"/>
    <w:rsid w:val="00812B20"/>
    <w:rsid w:val="00812F24"/>
    <w:rsid w:val="008146CF"/>
    <w:rsid w:val="00814CCE"/>
    <w:rsid w:val="0081559F"/>
    <w:rsid w:val="008160C8"/>
    <w:rsid w:val="00816E91"/>
    <w:rsid w:val="00817300"/>
    <w:rsid w:val="00820465"/>
    <w:rsid w:val="00821B3C"/>
    <w:rsid w:val="0082261C"/>
    <w:rsid w:val="00822AFA"/>
    <w:rsid w:val="00823B7B"/>
    <w:rsid w:val="008246AC"/>
    <w:rsid w:val="00824BA0"/>
    <w:rsid w:val="00824C4A"/>
    <w:rsid w:val="00824FA0"/>
    <w:rsid w:val="00825190"/>
    <w:rsid w:val="00825C21"/>
    <w:rsid w:val="00825EA1"/>
    <w:rsid w:val="008263DA"/>
    <w:rsid w:val="0082682B"/>
    <w:rsid w:val="00826BC6"/>
    <w:rsid w:val="00827E22"/>
    <w:rsid w:val="00827FDE"/>
    <w:rsid w:val="00830E57"/>
    <w:rsid w:val="0083116A"/>
    <w:rsid w:val="008319F6"/>
    <w:rsid w:val="00832137"/>
    <w:rsid w:val="008327EF"/>
    <w:rsid w:val="00833177"/>
    <w:rsid w:val="00833A16"/>
    <w:rsid w:val="00833D64"/>
    <w:rsid w:val="008344ED"/>
    <w:rsid w:val="008349BF"/>
    <w:rsid w:val="0083568D"/>
    <w:rsid w:val="008360DA"/>
    <w:rsid w:val="00836CBB"/>
    <w:rsid w:val="00836EB3"/>
    <w:rsid w:val="0083735E"/>
    <w:rsid w:val="008375F4"/>
    <w:rsid w:val="00837807"/>
    <w:rsid w:val="00837E2B"/>
    <w:rsid w:val="008405CC"/>
    <w:rsid w:val="00840A43"/>
    <w:rsid w:val="008418C7"/>
    <w:rsid w:val="00841C4B"/>
    <w:rsid w:val="0084321C"/>
    <w:rsid w:val="00843F55"/>
    <w:rsid w:val="0084528B"/>
    <w:rsid w:val="00845544"/>
    <w:rsid w:val="0084555C"/>
    <w:rsid w:val="00845B8B"/>
    <w:rsid w:val="00846CB6"/>
    <w:rsid w:val="00846D3B"/>
    <w:rsid w:val="00850EB1"/>
    <w:rsid w:val="00851EF3"/>
    <w:rsid w:val="00852670"/>
    <w:rsid w:val="00852B34"/>
    <w:rsid w:val="00853759"/>
    <w:rsid w:val="00853E04"/>
    <w:rsid w:val="00853E39"/>
    <w:rsid w:val="00854553"/>
    <w:rsid w:val="008566AC"/>
    <w:rsid w:val="00856FC0"/>
    <w:rsid w:val="008578C3"/>
    <w:rsid w:val="0085790B"/>
    <w:rsid w:val="00860261"/>
    <w:rsid w:val="008602CB"/>
    <w:rsid w:val="008607FA"/>
    <w:rsid w:val="00860E71"/>
    <w:rsid w:val="00861B76"/>
    <w:rsid w:val="0086213F"/>
    <w:rsid w:val="008622A3"/>
    <w:rsid w:val="00862377"/>
    <w:rsid w:val="008632B2"/>
    <w:rsid w:val="00863990"/>
    <w:rsid w:val="008639F8"/>
    <w:rsid w:val="008649EB"/>
    <w:rsid w:val="00864A4A"/>
    <w:rsid w:val="008654BE"/>
    <w:rsid w:val="00866E19"/>
    <w:rsid w:val="00867809"/>
    <w:rsid w:val="0087177A"/>
    <w:rsid w:val="00872020"/>
    <w:rsid w:val="008722EA"/>
    <w:rsid w:val="008723B8"/>
    <w:rsid w:val="008724B8"/>
    <w:rsid w:val="008728CC"/>
    <w:rsid w:val="00872C10"/>
    <w:rsid w:val="00875148"/>
    <w:rsid w:val="00876537"/>
    <w:rsid w:val="008778B6"/>
    <w:rsid w:val="008804ED"/>
    <w:rsid w:val="00881870"/>
    <w:rsid w:val="00881D60"/>
    <w:rsid w:val="00882CBC"/>
    <w:rsid w:val="00883111"/>
    <w:rsid w:val="00883B20"/>
    <w:rsid w:val="008841F0"/>
    <w:rsid w:val="00884320"/>
    <w:rsid w:val="00884793"/>
    <w:rsid w:val="008854B4"/>
    <w:rsid w:val="008866CD"/>
    <w:rsid w:val="0088693F"/>
    <w:rsid w:val="008872FA"/>
    <w:rsid w:val="00887560"/>
    <w:rsid w:val="00887D5A"/>
    <w:rsid w:val="0089019E"/>
    <w:rsid w:val="00890537"/>
    <w:rsid w:val="008914C7"/>
    <w:rsid w:val="0089223A"/>
    <w:rsid w:val="00892532"/>
    <w:rsid w:val="00892569"/>
    <w:rsid w:val="0089389C"/>
    <w:rsid w:val="00893F29"/>
    <w:rsid w:val="00893FE7"/>
    <w:rsid w:val="008944DB"/>
    <w:rsid w:val="00894764"/>
    <w:rsid w:val="008949BA"/>
    <w:rsid w:val="008952DF"/>
    <w:rsid w:val="00895993"/>
    <w:rsid w:val="00895F41"/>
    <w:rsid w:val="008972AF"/>
    <w:rsid w:val="00897977"/>
    <w:rsid w:val="008A0D30"/>
    <w:rsid w:val="008A2C1B"/>
    <w:rsid w:val="008A31A0"/>
    <w:rsid w:val="008A38AA"/>
    <w:rsid w:val="008A3F06"/>
    <w:rsid w:val="008A4091"/>
    <w:rsid w:val="008A477D"/>
    <w:rsid w:val="008A4C92"/>
    <w:rsid w:val="008A4E2C"/>
    <w:rsid w:val="008A5AA1"/>
    <w:rsid w:val="008A5BAE"/>
    <w:rsid w:val="008A6558"/>
    <w:rsid w:val="008A7F10"/>
    <w:rsid w:val="008B0346"/>
    <w:rsid w:val="008B0E69"/>
    <w:rsid w:val="008B0EF5"/>
    <w:rsid w:val="008B19A5"/>
    <w:rsid w:val="008B1DB5"/>
    <w:rsid w:val="008B2284"/>
    <w:rsid w:val="008B4096"/>
    <w:rsid w:val="008B46BE"/>
    <w:rsid w:val="008B5378"/>
    <w:rsid w:val="008B5B54"/>
    <w:rsid w:val="008B622D"/>
    <w:rsid w:val="008B6954"/>
    <w:rsid w:val="008B69AF"/>
    <w:rsid w:val="008B7501"/>
    <w:rsid w:val="008B7D06"/>
    <w:rsid w:val="008C0060"/>
    <w:rsid w:val="008C069E"/>
    <w:rsid w:val="008C15BE"/>
    <w:rsid w:val="008C1741"/>
    <w:rsid w:val="008C2E29"/>
    <w:rsid w:val="008C42FD"/>
    <w:rsid w:val="008C4434"/>
    <w:rsid w:val="008C4B94"/>
    <w:rsid w:val="008C4F6A"/>
    <w:rsid w:val="008C5DFC"/>
    <w:rsid w:val="008C711B"/>
    <w:rsid w:val="008C7273"/>
    <w:rsid w:val="008C7F64"/>
    <w:rsid w:val="008D05B5"/>
    <w:rsid w:val="008D363C"/>
    <w:rsid w:val="008D39AC"/>
    <w:rsid w:val="008D3D08"/>
    <w:rsid w:val="008D3FE4"/>
    <w:rsid w:val="008D471F"/>
    <w:rsid w:val="008D47BF"/>
    <w:rsid w:val="008D4B02"/>
    <w:rsid w:val="008D58AE"/>
    <w:rsid w:val="008D6E2E"/>
    <w:rsid w:val="008D6F55"/>
    <w:rsid w:val="008D7103"/>
    <w:rsid w:val="008E0823"/>
    <w:rsid w:val="008E0E6A"/>
    <w:rsid w:val="008E11F0"/>
    <w:rsid w:val="008E2351"/>
    <w:rsid w:val="008E23A0"/>
    <w:rsid w:val="008E27DC"/>
    <w:rsid w:val="008E331A"/>
    <w:rsid w:val="008E3AC8"/>
    <w:rsid w:val="008E3B86"/>
    <w:rsid w:val="008E42FF"/>
    <w:rsid w:val="008E4FBB"/>
    <w:rsid w:val="008E4FD4"/>
    <w:rsid w:val="008E547F"/>
    <w:rsid w:val="008E56FD"/>
    <w:rsid w:val="008E67E5"/>
    <w:rsid w:val="008F19D0"/>
    <w:rsid w:val="008F369E"/>
    <w:rsid w:val="008F4AA6"/>
    <w:rsid w:val="008F5769"/>
    <w:rsid w:val="008F5982"/>
    <w:rsid w:val="008F729E"/>
    <w:rsid w:val="008F770F"/>
    <w:rsid w:val="008F7B59"/>
    <w:rsid w:val="0090013B"/>
    <w:rsid w:val="0090085B"/>
    <w:rsid w:val="00900BF6"/>
    <w:rsid w:val="00900FFA"/>
    <w:rsid w:val="00902850"/>
    <w:rsid w:val="00903B61"/>
    <w:rsid w:val="00904430"/>
    <w:rsid w:val="009051CA"/>
    <w:rsid w:val="0090622B"/>
    <w:rsid w:val="00907041"/>
    <w:rsid w:val="0090708C"/>
    <w:rsid w:val="009079E6"/>
    <w:rsid w:val="00907C02"/>
    <w:rsid w:val="00907F7A"/>
    <w:rsid w:val="009100D8"/>
    <w:rsid w:val="0091174D"/>
    <w:rsid w:val="009117F9"/>
    <w:rsid w:val="00911807"/>
    <w:rsid w:val="009119C3"/>
    <w:rsid w:val="009126A9"/>
    <w:rsid w:val="00912D1A"/>
    <w:rsid w:val="009145FA"/>
    <w:rsid w:val="0091574D"/>
    <w:rsid w:val="00915BF6"/>
    <w:rsid w:val="0091633E"/>
    <w:rsid w:val="009163A0"/>
    <w:rsid w:val="00916CBB"/>
    <w:rsid w:val="00917C67"/>
    <w:rsid w:val="00920C22"/>
    <w:rsid w:val="00921220"/>
    <w:rsid w:val="009227B7"/>
    <w:rsid w:val="00923E49"/>
    <w:rsid w:val="00925A9F"/>
    <w:rsid w:val="00925CF0"/>
    <w:rsid w:val="00926210"/>
    <w:rsid w:val="009262C6"/>
    <w:rsid w:val="009268B8"/>
    <w:rsid w:val="00927EB8"/>
    <w:rsid w:val="009305B3"/>
    <w:rsid w:val="00931D2B"/>
    <w:rsid w:val="00932731"/>
    <w:rsid w:val="00932B9F"/>
    <w:rsid w:val="00932FAC"/>
    <w:rsid w:val="009331F3"/>
    <w:rsid w:val="00933FAD"/>
    <w:rsid w:val="00934366"/>
    <w:rsid w:val="00934E7E"/>
    <w:rsid w:val="00935722"/>
    <w:rsid w:val="009357A0"/>
    <w:rsid w:val="00936675"/>
    <w:rsid w:val="009367E6"/>
    <w:rsid w:val="0094053B"/>
    <w:rsid w:val="00940F55"/>
    <w:rsid w:val="00940FD3"/>
    <w:rsid w:val="00941279"/>
    <w:rsid w:val="0094228E"/>
    <w:rsid w:val="0094347E"/>
    <w:rsid w:val="009435C7"/>
    <w:rsid w:val="00945485"/>
    <w:rsid w:val="009455B3"/>
    <w:rsid w:val="009456AC"/>
    <w:rsid w:val="009474F6"/>
    <w:rsid w:val="00947CBE"/>
    <w:rsid w:val="00947E78"/>
    <w:rsid w:val="0095048B"/>
    <w:rsid w:val="009505CD"/>
    <w:rsid w:val="00950827"/>
    <w:rsid w:val="00950DAC"/>
    <w:rsid w:val="0095137C"/>
    <w:rsid w:val="00951597"/>
    <w:rsid w:val="00953231"/>
    <w:rsid w:val="009533C9"/>
    <w:rsid w:val="0095391D"/>
    <w:rsid w:val="00953B45"/>
    <w:rsid w:val="00954FC4"/>
    <w:rsid w:val="00955A8A"/>
    <w:rsid w:val="00955BC0"/>
    <w:rsid w:val="00956647"/>
    <w:rsid w:val="0095762B"/>
    <w:rsid w:val="00957686"/>
    <w:rsid w:val="00957F1A"/>
    <w:rsid w:val="0096048E"/>
    <w:rsid w:val="0096228E"/>
    <w:rsid w:val="009627C0"/>
    <w:rsid w:val="00962859"/>
    <w:rsid w:val="00962D7E"/>
    <w:rsid w:val="009637A5"/>
    <w:rsid w:val="00963F65"/>
    <w:rsid w:val="00963F9E"/>
    <w:rsid w:val="009651EC"/>
    <w:rsid w:val="00965B07"/>
    <w:rsid w:val="009669E8"/>
    <w:rsid w:val="00967879"/>
    <w:rsid w:val="009678D2"/>
    <w:rsid w:val="00970626"/>
    <w:rsid w:val="00970DBA"/>
    <w:rsid w:val="00971601"/>
    <w:rsid w:val="00971889"/>
    <w:rsid w:val="009728B0"/>
    <w:rsid w:val="009728EB"/>
    <w:rsid w:val="00973966"/>
    <w:rsid w:val="00973C1D"/>
    <w:rsid w:val="00973E30"/>
    <w:rsid w:val="00973E5B"/>
    <w:rsid w:val="0097493A"/>
    <w:rsid w:val="009759A3"/>
    <w:rsid w:val="00975F93"/>
    <w:rsid w:val="00976827"/>
    <w:rsid w:val="0097685B"/>
    <w:rsid w:val="00976CB1"/>
    <w:rsid w:val="00976E38"/>
    <w:rsid w:val="009772A6"/>
    <w:rsid w:val="009805D3"/>
    <w:rsid w:val="00980C42"/>
    <w:rsid w:val="00981928"/>
    <w:rsid w:val="00981A7A"/>
    <w:rsid w:val="009822BE"/>
    <w:rsid w:val="009838C4"/>
    <w:rsid w:val="009845B1"/>
    <w:rsid w:val="00984F42"/>
    <w:rsid w:val="009863BB"/>
    <w:rsid w:val="00986448"/>
    <w:rsid w:val="00986527"/>
    <w:rsid w:val="00986948"/>
    <w:rsid w:val="00986CAC"/>
    <w:rsid w:val="00990031"/>
    <w:rsid w:val="0099097D"/>
    <w:rsid w:val="009917ED"/>
    <w:rsid w:val="0099237E"/>
    <w:rsid w:val="0099308E"/>
    <w:rsid w:val="009932DE"/>
    <w:rsid w:val="00993BD0"/>
    <w:rsid w:val="009944E5"/>
    <w:rsid w:val="00995001"/>
    <w:rsid w:val="0099541C"/>
    <w:rsid w:val="009955BD"/>
    <w:rsid w:val="00996273"/>
    <w:rsid w:val="009966DC"/>
    <w:rsid w:val="00997043"/>
    <w:rsid w:val="009971D0"/>
    <w:rsid w:val="009973BC"/>
    <w:rsid w:val="009976A1"/>
    <w:rsid w:val="009A03C4"/>
    <w:rsid w:val="009A16BF"/>
    <w:rsid w:val="009A1D48"/>
    <w:rsid w:val="009A2D0C"/>
    <w:rsid w:val="009A3C99"/>
    <w:rsid w:val="009A7544"/>
    <w:rsid w:val="009A75A9"/>
    <w:rsid w:val="009A7D40"/>
    <w:rsid w:val="009A7E1A"/>
    <w:rsid w:val="009A7F17"/>
    <w:rsid w:val="009B0111"/>
    <w:rsid w:val="009B043F"/>
    <w:rsid w:val="009B0EC1"/>
    <w:rsid w:val="009B1239"/>
    <w:rsid w:val="009B2DA1"/>
    <w:rsid w:val="009B3897"/>
    <w:rsid w:val="009B3D87"/>
    <w:rsid w:val="009B42CD"/>
    <w:rsid w:val="009B45F5"/>
    <w:rsid w:val="009B4B67"/>
    <w:rsid w:val="009B52F3"/>
    <w:rsid w:val="009B5416"/>
    <w:rsid w:val="009B70A3"/>
    <w:rsid w:val="009B7442"/>
    <w:rsid w:val="009B7B9D"/>
    <w:rsid w:val="009B7E39"/>
    <w:rsid w:val="009C011B"/>
    <w:rsid w:val="009C06E6"/>
    <w:rsid w:val="009C125C"/>
    <w:rsid w:val="009C1D7C"/>
    <w:rsid w:val="009C2C95"/>
    <w:rsid w:val="009C32A7"/>
    <w:rsid w:val="009C3F72"/>
    <w:rsid w:val="009C45F8"/>
    <w:rsid w:val="009C4CC3"/>
    <w:rsid w:val="009C6690"/>
    <w:rsid w:val="009C6C27"/>
    <w:rsid w:val="009C6E3E"/>
    <w:rsid w:val="009C6FE2"/>
    <w:rsid w:val="009C7708"/>
    <w:rsid w:val="009C7D8E"/>
    <w:rsid w:val="009D21A1"/>
    <w:rsid w:val="009D34F4"/>
    <w:rsid w:val="009D3C99"/>
    <w:rsid w:val="009D5E44"/>
    <w:rsid w:val="009D6530"/>
    <w:rsid w:val="009D7481"/>
    <w:rsid w:val="009E0286"/>
    <w:rsid w:val="009E0CA9"/>
    <w:rsid w:val="009E2278"/>
    <w:rsid w:val="009E2C46"/>
    <w:rsid w:val="009E344E"/>
    <w:rsid w:val="009E3AFE"/>
    <w:rsid w:val="009E3DE7"/>
    <w:rsid w:val="009E4388"/>
    <w:rsid w:val="009E4A08"/>
    <w:rsid w:val="009E4BE5"/>
    <w:rsid w:val="009E4D95"/>
    <w:rsid w:val="009E4EC1"/>
    <w:rsid w:val="009E5933"/>
    <w:rsid w:val="009E5B0F"/>
    <w:rsid w:val="009E6A60"/>
    <w:rsid w:val="009E75DE"/>
    <w:rsid w:val="009E7CDC"/>
    <w:rsid w:val="009E7D80"/>
    <w:rsid w:val="009F023E"/>
    <w:rsid w:val="009F2C74"/>
    <w:rsid w:val="009F2CA8"/>
    <w:rsid w:val="009F390C"/>
    <w:rsid w:val="009F3ADF"/>
    <w:rsid w:val="009F3C89"/>
    <w:rsid w:val="009F58FD"/>
    <w:rsid w:val="009F5A61"/>
    <w:rsid w:val="009F5B69"/>
    <w:rsid w:val="009F612F"/>
    <w:rsid w:val="009F6D41"/>
    <w:rsid w:val="009F70F2"/>
    <w:rsid w:val="009F7C54"/>
    <w:rsid w:val="00A000D5"/>
    <w:rsid w:val="00A00DBF"/>
    <w:rsid w:val="00A00F75"/>
    <w:rsid w:val="00A010CC"/>
    <w:rsid w:val="00A01171"/>
    <w:rsid w:val="00A024DA"/>
    <w:rsid w:val="00A02A77"/>
    <w:rsid w:val="00A03792"/>
    <w:rsid w:val="00A041A2"/>
    <w:rsid w:val="00A04412"/>
    <w:rsid w:val="00A05BE5"/>
    <w:rsid w:val="00A075E4"/>
    <w:rsid w:val="00A0774A"/>
    <w:rsid w:val="00A1084A"/>
    <w:rsid w:val="00A10B07"/>
    <w:rsid w:val="00A11B93"/>
    <w:rsid w:val="00A12F32"/>
    <w:rsid w:val="00A13580"/>
    <w:rsid w:val="00A13A72"/>
    <w:rsid w:val="00A14BE3"/>
    <w:rsid w:val="00A1543E"/>
    <w:rsid w:val="00A158EF"/>
    <w:rsid w:val="00A15D9C"/>
    <w:rsid w:val="00A16D60"/>
    <w:rsid w:val="00A17439"/>
    <w:rsid w:val="00A17754"/>
    <w:rsid w:val="00A17960"/>
    <w:rsid w:val="00A17B6F"/>
    <w:rsid w:val="00A20114"/>
    <w:rsid w:val="00A2108F"/>
    <w:rsid w:val="00A22BB8"/>
    <w:rsid w:val="00A22E5D"/>
    <w:rsid w:val="00A22F7C"/>
    <w:rsid w:val="00A23650"/>
    <w:rsid w:val="00A23C39"/>
    <w:rsid w:val="00A246EC"/>
    <w:rsid w:val="00A247F6"/>
    <w:rsid w:val="00A25BDF"/>
    <w:rsid w:val="00A25FC0"/>
    <w:rsid w:val="00A27753"/>
    <w:rsid w:val="00A279AD"/>
    <w:rsid w:val="00A27DFE"/>
    <w:rsid w:val="00A302AE"/>
    <w:rsid w:val="00A3078C"/>
    <w:rsid w:val="00A3112D"/>
    <w:rsid w:val="00A314C1"/>
    <w:rsid w:val="00A34110"/>
    <w:rsid w:val="00A35136"/>
    <w:rsid w:val="00A3562B"/>
    <w:rsid w:val="00A366DC"/>
    <w:rsid w:val="00A37FF7"/>
    <w:rsid w:val="00A40248"/>
    <w:rsid w:val="00A40719"/>
    <w:rsid w:val="00A40E21"/>
    <w:rsid w:val="00A41C35"/>
    <w:rsid w:val="00A41D1A"/>
    <w:rsid w:val="00A4232F"/>
    <w:rsid w:val="00A43AF5"/>
    <w:rsid w:val="00A44FDD"/>
    <w:rsid w:val="00A45283"/>
    <w:rsid w:val="00A46296"/>
    <w:rsid w:val="00A466A5"/>
    <w:rsid w:val="00A46810"/>
    <w:rsid w:val="00A47707"/>
    <w:rsid w:val="00A50D71"/>
    <w:rsid w:val="00A51424"/>
    <w:rsid w:val="00A515CB"/>
    <w:rsid w:val="00A5173B"/>
    <w:rsid w:val="00A51D23"/>
    <w:rsid w:val="00A52017"/>
    <w:rsid w:val="00A52E35"/>
    <w:rsid w:val="00A53AAC"/>
    <w:rsid w:val="00A53B93"/>
    <w:rsid w:val="00A53DDF"/>
    <w:rsid w:val="00A542C3"/>
    <w:rsid w:val="00A5541E"/>
    <w:rsid w:val="00A554A5"/>
    <w:rsid w:val="00A55DCD"/>
    <w:rsid w:val="00A55E9F"/>
    <w:rsid w:val="00A56122"/>
    <w:rsid w:val="00A56147"/>
    <w:rsid w:val="00A56C0E"/>
    <w:rsid w:val="00A56E70"/>
    <w:rsid w:val="00A56FA8"/>
    <w:rsid w:val="00A601EC"/>
    <w:rsid w:val="00A60A85"/>
    <w:rsid w:val="00A60BF9"/>
    <w:rsid w:val="00A6218C"/>
    <w:rsid w:val="00A62AE0"/>
    <w:rsid w:val="00A62CCE"/>
    <w:rsid w:val="00A632F4"/>
    <w:rsid w:val="00A637A3"/>
    <w:rsid w:val="00A63A69"/>
    <w:rsid w:val="00A63CB3"/>
    <w:rsid w:val="00A64B97"/>
    <w:rsid w:val="00A657FF"/>
    <w:rsid w:val="00A65FBC"/>
    <w:rsid w:val="00A66467"/>
    <w:rsid w:val="00A673A8"/>
    <w:rsid w:val="00A67B07"/>
    <w:rsid w:val="00A70168"/>
    <w:rsid w:val="00A71C26"/>
    <w:rsid w:val="00A71D4E"/>
    <w:rsid w:val="00A724C5"/>
    <w:rsid w:val="00A72E7E"/>
    <w:rsid w:val="00A73220"/>
    <w:rsid w:val="00A737FB"/>
    <w:rsid w:val="00A73846"/>
    <w:rsid w:val="00A738CF"/>
    <w:rsid w:val="00A73CEF"/>
    <w:rsid w:val="00A74ACD"/>
    <w:rsid w:val="00A75715"/>
    <w:rsid w:val="00A757AC"/>
    <w:rsid w:val="00A75D21"/>
    <w:rsid w:val="00A7632E"/>
    <w:rsid w:val="00A770D7"/>
    <w:rsid w:val="00A8085F"/>
    <w:rsid w:val="00A82079"/>
    <w:rsid w:val="00A8454A"/>
    <w:rsid w:val="00A848A6"/>
    <w:rsid w:val="00A85AB8"/>
    <w:rsid w:val="00A85F78"/>
    <w:rsid w:val="00A86896"/>
    <w:rsid w:val="00A86FA4"/>
    <w:rsid w:val="00A87FF0"/>
    <w:rsid w:val="00A90069"/>
    <w:rsid w:val="00A905FE"/>
    <w:rsid w:val="00A908F0"/>
    <w:rsid w:val="00A90D36"/>
    <w:rsid w:val="00A90EF4"/>
    <w:rsid w:val="00A90FFB"/>
    <w:rsid w:val="00A913E3"/>
    <w:rsid w:val="00A91F8D"/>
    <w:rsid w:val="00A92399"/>
    <w:rsid w:val="00A92D36"/>
    <w:rsid w:val="00A92DA4"/>
    <w:rsid w:val="00A92DE2"/>
    <w:rsid w:val="00A931C3"/>
    <w:rsid w:val="00A93409"/>
    <w:rsid w:val="00A94D5B"/>
    <w:rsid w:val="00A94FA8"/>
    <w:rsid w:val="00A95560"/>
    <w:rsid w:val="00A95F23"/>
    <w:rsid w:val="00A9661D"/>
    <w:rsid w:val="00A96ED5"/>
    <w:rsid w:val="00A970C5"/>
    <w:rsid w:val="00A9739F"/>
    <w:rsid w:val="00A97CF1"/>
    <w:rsid w:val="00AA1119"/>
    <w:rsid w:val="00AA12B8"/>
    <w:rsid w:val="00AA13A9"/>
    <w:rsid w:val="00AA16E8"/>
    <w:rsid w:val="00AA40FC"/>
    <w:rsid w:val="00AA5494"/>
    <w:rsid w:val="00AA6231"/>
    <w:rsid w:val="00AA7866"/>
    <w:rsid w:val="00AB0FAB"/>
    <w:rsid w:val="00AB1191"/>
    <w:rsid w:val="00AB1847"/>
    <w:rsid w:val="00AB1D6C"/>
    <w:rsid w:val="00AB1E5C"/>
    <w:rsid w:val="00AB2439"/>
    <w:rsid w:val="00AB2D46"/>
    <w:rsid w:val="00AB2F95"/>
    <w:rsid w:val="00AB337F"/>
    <w:rsid w:val="00AB35E9"/>
    <w:rsid w:val="00AB365E"/>
    <w:rsid w:val="00AB41FF"/>
    <w:rsid w:val="00AB51EC"/>
    <w:rsid w:val="00AB636E"/>
    <w:rsid w:val="00AB7267"/>
    <w:rsid w:val="00AB74C9"/>
    <w:rsid w:val="00AB7628"/>
    <w:rsid w:val="00AB7ABD"/>
    <w:rsid w:val="00AC16CB"/>
    <w:rsid w:val="00AC2405"/>
    <w:rsid w:val="00AC2882"/>
    <w:rsid w:val="00AC36AA"/>
    <w:rsid w:val="00AC39A1"/>
    <w:rsid w:val="00AC64B3"/>
    <w:rsid w:val="00AC6674"/>
    <w:rsid w:val="00AD06D1"/>
    <w:rsid w:val="00AD07BA"/>
    <w:rsid w:val="00AD0EDE"/>
    <w:rsid w:val="00AD13B6"/>
    <w:rsid w:val="00AD2AC1"/>
    <w:rsid w:val="00AD38D4"/>
    <w:rsid w:val="00AD3DE5"/>
    <w:rsid w:val="00AD44B9"/>
    <w:rsid w:val="00AD47FF"/>
    <w:rsid w:val="00AD4C3A"/>
    <w:rsid w:val="00AD504C"/>
    <w:rsid w:val="00AD5546"/>
    <w:rsid w:val="00AD5F50"/>
    <w:rsid w:val="00AD728B"/>
    <w:rsid w:val="00AD75EC"/>
    <w:rsid w:val="00AE08CD"/>
    <w:rsid w:val="00AE160F"/>
    <w:rsid w:val="00AE1916"/>
    <w:rsid w:val="00AE1A91"/>
    <w:rsid w:val="00AE1E3C"/>
    <w:rsid w:val="00AE25A8"/>
    <w:rsid w:val="00AE2B80"/>
    <w:rsid w:val="00AE3F07"/>
    <w:rsid w:val="00AE4AF7"/>
    <w:rsid w:val="00AE4EBA"/>
    <w:rsid w:val="00AE63A9"/>
    <w:rsid w:val="00AE78E3"/>
    <w:rsid w:val="00AE7F35"/>
    <w:rsid w:val="00AF0256"/>
    <w:rsid w:val="00AF0E8B"/>
    <w:rsid w:val="00AF13F4"/>
    <w:rsid w:val="00AF1A2F"/>
    <w:rsid w:val="00AF2052"/>
    <w:rsid w:val="00AF2E11"/>
    <w:rsid w:val="00AF4630"/>
    <w:rsid w:val="00AF54BE"/>
    <w:rsid w:val="00AF584F"/>
    <w:rsid w:val="00AF74F4"/>
    <w:rsid w:val="00B00479"/>
    <w:rsid w:val="00B005FC"/>
    <w:rsid w:val="00B0098E"/>
    <w:rsid w:val="00B01133"/>
    <w:rsid w:val="00B012E4"/>
    <w:rsid w:val="00B01402"/>
    <w:rsid w:val="00B01A04"/>
    <w:rsid w:val="00B02979"/>
    <w:rsid w:val="00B02AB4"/>
    <w:rsid w:val="00B039A3"/>
    <w:rsid w:val="00B03E33"/>
    <w:rsid w:val="00B04AEB"/>
    <w:rsid w:val="00B05309"/>
    <w:rsid w:val="00B06A67"/>
    <w:rsid w:val="00B06BFE"/>
    <w:rsid w:val="00B07B45"/>
    <w:rsid w:val="00B103A4"/>
    <w:rsid w:val="00B1052D"/>
    <w:rsid w:val="00B10FBD"/>
    <w:rsid w:val="00B11354"/>
    <w:rsid w:val="00B120B2"/>
    <w:rsid w:val="00B122B5"/>
    <w:rsid w:val="00B13FC9"/>
    <w:rsid w:val="00B1414A"/>
    <w:rsid w:val="00B14FE1"/>
    <w:rsid w:val="00B15438"/>
    <w:rsid w:val="00B173C5"/>
    <w:rsid w:val="00B20378"/>
    <w:rsid w:val="00B20A6D"/>
    <w:rsid w:val="00B22020"/>
    <w:rsid w:val="00B22FF1"/>
    <w:rsid w:val="00B230CE"/>
    <w:rsid w:val="00B233F8"/>
    <w:rsid w:val="00B2394B"/>
    <w:rsid w:val="00B23ABE"/>
    <w:rsid w:val="00B24158"/>
    <w:rsid w:val="00B24CA1"/>
    <w:rsid w:val="00B266B6"/>
    <w:rsid w:val="00B26A84"/>
    <w:rsid w:val="00B26D7B"/>
    <w:rsid w:val="00B270F1"/>
    <w:rsid w:val="00B27723"/>
    <w:rsid w:val="00B27D3B"/>
    <w:rsid w:val="00B305BF"/>
    <w:rsid w:val="00B30CF0"/>
    <w:rsid w:val="00B30E28"/>
    <w:rsid w:val="00B3121B"/>
    <w:rsid w:val="00B318B8"/>
    <w:rsid w:val="00B32735"/>
    <w:rsid w:val="00B32F8A"/>
    <w:rsid w:val="00B3358B"/>
    <w:rsid w:val="00B337DD"/>
    <w:rsid w:val="00B33A5F"/>
    <w:rsid w:val="00B33DA7"/>
    <w:rsid w:val="00B34F48"/>
    <w:rsid w:val="00B3568A"/>
    <w:rsid w:val="00B3648B"/>
    <w:rsid w:val="00B36D73"/>
    <w:rsid w:val="00B37834"/>
    <w:rsid w:val="00B4235D"/>
    <w:rsid w:val="00B423D1"/>
    <w:rsid w:val="00B4303A"/>
    <w:rsid w:val="00B4394A"/>
    <w:rsid w:val="00B44ABC"/>
    <w:rsid w:val="00B44B4E"/>
    <w:rsid w:val="00B46E93"/>
    <w:rsid w:val="00B46FCF"/>
    <w:rsid w:val="00B47EE1"/>
    <w:rsid w:val="00B51250"/>
    <w:rsid w:val="00B51659"/>
    <w:rsid w:val="00B521D3"/>
    <w:rsid w:val="00B523E9"/>
    <w:rsid w:val="00B53472"/>
    <w:rsid w:val="00B53C53"/>
    <w:rsid w:val="00B53DBA"/>
    <w:rsid w:val="00B54489"/>
    <w:rsid w:val="00B54C6C"/>
    <w:rsid w:val="00B5773D"/>
    <w:rsid w:val="00B57D54"/>
    <w:rsid w:val="00B6126B"/>
    <w:rsid w:val="00B61834"/>
    <w:rsid w:val="00B61F06"/>
    <w:rsid w:val="00B620E1"/>
    <w:rsid w:val="00B627CF"/>
    <w:rsid w:val="00B6402F"/>
    <w:rsid w:val="00B647BF"/>
    <w:rsid w:val="00B647D8"/>
    <w:rsid w:val="00B649CB"/>
    <w:rsid w:val="00B64CC9"/>
    <w:rsid w:val="00B6535C"/>
    <w:rsid w:val="00B65896"/>
    <w:rsid w:val="00B65E33"/>
    <w:rsid w:val="00B66497"/>
    <w:rsid w:val="00B6669D"/>
    <w:rsid w:val="00B669E4"/>
    <w:rsid w:val="00B66AE0"/>
    <w:rsid w:val="00B70AC3"/>
    <w:rsid w:val="00B71FCE"/>
    <w:rsid w:val="00B72819"/>
    <w:rsid w:val="00B72991"/>
    <w:rsid w:val="00B72BD9"/>
    <w:rsid w:val="00B7325B"/>
    <w:rsid w:val="00B74818"/>
    <w:rsid w:val="00B748F5"/>
    <w:rsid w:val="00B749C8"/>
    <w:rsid w:val="00B74B80"/>
    <w:rsid w:val="00B7630D"/>
    <w:rsid w:val="00B767D4"/>
    <w:rsid w:val="00B76C04"/>
    <w:rsid w:val="00B76E7B"/>
    <w:rsid w:val="00B771C9"/>
    <w:rsid w:val="00B8046F"/>
    <w:rsid w:val="00B80841"/>
    <w:rsid w:val="00B81889"/>
    <w:rsid w:val="00B831BA"/>
    <w:rsid w:val="00B83BB2"/>
    <w:rsid w:val="00B84601"/>
    <w:rsid w:val="00B86C9D"/>
    <w:rsid w:val="00B86D99"/>
    <w:rsid w:val="00B870BF"/>
    <w:rsid w:val="00B9088F"/>
    <w:rsid w:val="00B90A5C"/>
    <w:rsid w:val="00B913D7"/>
    <w:rsid w:val="00B926C4"/>
    <w:rsid w:val="00B9328D"/>
    <w:rsid w:val="00B9608F"/>
    <w:rsid w:val="00B968E2"/>
    <w:rsid w:val="00B96B67"/>
    <w:rsid w:val="00B97093"/>
    <w:rsid w:val="00B97246"/>
    <w:rsid w:val="00B972E3"/>
    <w:rsid w:val="00B97C6E"/>
    <w:rsid w:val="00B97E14"/>
    <w:rsid w:val="00BA0D1F"/>
    <w:rsid w:val="00BA212B"/>
    <w:rsid w:val="00BA21A5"/>
    <w:rsid w:val="00BA2282"/>
    <w:rsid w:val="00BA246E"/>
    <w:rsid w:val="00BA2762"/>
    <w:rsid w:val="00BA4465"/>
    <w:rsid w:val="00BA6395"/>
    <w:rsid w:val="00BA685E"/>
    <w:rsid w:val="00BA6EB4"/>
    <w:rsid w:val="00BA712D"/>
    <w:rsid w:val="00BB0732"/>
    <w:rsid w:val="00BB0EEB"/>
    <w:rsid w:val="00BB34E6"/>
    <w:rsid w:val="00BB3E77"/>
    <w:rsid w:val="00BB4D21"/>
    <w:rsid w:val="00BB4EE4"/>
    <w:rsid w:val="00BB56D9"/>
    <w:rsid w:val="00BB5F41"/>
    <w:rsid w:val="00BB6C90"/>
    <w:rsid w:val="00BB73F3"/>
    <w:rsid w:val="00BB7567"/>
    <w:rsid w:val="00BB7FAF"/>
    <w:rsid w:val="00BC001D"/>
    <w:rsid w:val="00BC03F9"/>
    <w:rsid w:val="00BC073F"/>
    <w:rsid w:val="00BC3AEE"/>
    <w:rsid w:val="00BC3BB3"/>
    <w:rsid w:val="00BC3C56"/>
    <w:rsid w:val="00BC458C"/>
    <w:rsid w:val="00BC4657"/>
    <w:rsid w:val="00BC4B90"/>
    <w:rsid w:val="00BC4DB9"/>
    <w:rsid w:val="00BC545C"/>
    <w:rsid w:val="00BC7561"/>
    <w:rsid w:val="00BC7A62"/>
    <w:rsid w:val="00BD141E"/>
    <w:rsid w:val="00BD14EA"/>
    <w:rsid w:val="00BD1FC8"/>
    <w:rsid w:val="00BD21E2"/>
    <w:rsid w:val="00BD301E"/>
    <w:rsid w:val="00BD3477"/>
    <w:rsid w:val="00BD4BEA"/>
    <w:rsid w:val="00BD5788"/>
    <w:rsid w:val="00BD60F1"/>
    <w:rsid w:val="00BD6825"/>
    <w:rsid w:val="00BD718E"/>
    <w:rsid w:val="00BE0C50"/>
    <w:rsid w:val="00BE0E10"/>
    <w:rsid w:val="00BE125B"/>
    <w:rsid w:val="00BE1A20"/>
    <w:rsid w:val="00BE1DD2"/>
    <w:rsid w:val="00BE24D5"/>
    <w:rsid w:val="00BE3438"/>
    <w:rsid w:val="00BE3AC1"/>
    <w:rsid w:val="00BE3C74"/>
    <w:rsid w:val="00BE407B"/>
    <w:rsid w:val="00BE509A"/>
    <w:rsid w:val="00BE5147"/>
    <w:rsid w:val="00BE5250"/>
    <w:rsid w:val="00BE7C78"/>
    <w:rsid w:val="00BF0503"/>
    <w:rsid w:val="00BF0885"/>
    <w:rsid w:val="00BF0BDE"/>
    <w:rsid w:val="00BF137B"/>
    <w:rsid w:val="00BF1ACE"/>
    <w:rsid w:val="00BF1C50"/>
    <w:rsid w:val="00BF2014"/>
    <w:rsid w:val="00BF26A8"/>
    <w:rsid w:val="00BF2C1E"/>
    <w:rsid w:val="00BF4624"/>
    <w:rsid w:val="00BF50F0"/>
    <w:rsid w:val="00BF50FD"/>
    <w:rsid w:val="00BF51FB"/>
    <w:rsid w:val="00BF5FF0"/>
    <w:rsid w:val="00BF6710"/>
    <w:rsid w:val="00BF6CFC"/>
    <w:rsid w:val="00BF75E6"/>
    <w:rsid w:val="00C003E8"/>
    <w:rsid w:val="00C0077D"/>
    <w:rsid w:val="00C01A77"/>
    <w:rsid w:val="00C048C1"/>
    <w:rsid w:val="00C06130"/>
    <w:rsid w:val="00C07314"/>
    <w:rsid w:val="00C0744A"/>
    <w:rsid w:val="00C0782E"/>
    <w:rsid w:val="00C07973"/>
    <w:rsid w:val="00C10007"/>
    <w:rsid w:val="00C130F7"/>
    <w:rsid w:val="00C14AB3"/>
    <w:rsid w:val="00C1563C"/>
    <w:rsid w:val="00C164DE"/>
    <w:rsid w:val="00C16903"/>
    <w:rsid w:val="00C17796"/>
    <w:rsid w:val="00C20120"/>
    <w:rsid w:val="00C20F5D"/>
    <w:rsid w:val="00C2242F"/>
    <w:rsid w:val="00C228BB"/>
    <w:rsid w:val="00C22C30"/>
    <w:rsid w:val="00C230D9"/>
    <w:rsid w:val="00C23158"/>
    <w:rsid w:val="00C23528"/>
    <w:rsid w:val="00C23765"/>
    <w:rsid w:val="00C23C0E"/>
    <w:rsid w:val="00C2521C"/>
    <w:rsid w:val="00C26362"/>
    <w:rsid w:val="00C26852"/>
    <w:rsid w:val="00C27940"/>
    <w:rsid w:val="00C27C4E"/>
    <w:rsid w:val="00C30497"/>
    <w:rsid w:val="00C30978"/>
    <w:rsid w:val="00C30E9D"/>
    <w:rsid w:val="00C314B8"/>
    <w:rsid w:val="00C315D4"/>
    <w:rsid w:val="00C3194B"/>
    <w:rsid w:val="00C31D39"/>
    <w:rsid w:val="00C31F68"/>
    <w:rsid w:val="00C32152"/>
    <w:rsid w:val="00C321CC"/>
    <w:rsid w:val="00C32495"/>
    <w:rsid w:val="00C3339B"/>
    <w:rsid w:val="00C33C12"/>
    <w:rsid w:val="00C33EB8"/>
    <w:rsid w:val="00C352E3"/>
    <w:rsid w:val="00C353FD"/>
    <w:rsid w:val="00C35CD3"/>
    <w:rsid w:val="00C361C7"/>
    <w:rsid w:val="00C36B43"/>
    <w:rsid w:val="00C405A8"/>
    <w:rsid w:val="00C40C98"/>
    <w:rsid w:val="00C41574"/>
    <w:rsid w:val="00C41734"/>
    <w:rsid w:val="00C41D30"/>
    <w:rsid w:val="00C43614"/>
    <w:rsid w:val="00C44157"/>
    <w:rsid w:val="00C4455F"/>
    <w:rsid w:val="00C449A2"/>
    <w:rsid w:val="00C4526D"/>
    <w:rsid w:val="00C454F8"/>
    <w:rsid w:val="00C45D83"/>
    <w:rsid w:val="00C46D11"/>
    <w:rsid w:val="00C46FDE"/>
    <w:rsid w:val="00C47447"/>
    <w:rsid w:val="00C47D36"/>
    <w:rsid w:val="00C5067F"/>
    <w:rsid w:val="00C50C6B"/>
    <w:rsid w:val="00C51137"/>
    <w:rsid w:val="00C52446"/>
    <w:rsid w:val="00C53871"/>
    <w:rsid w:val="00C54B5D"/>
    <w:rsid w:val="00C55089"/>
    <w:rsid w:val="00C56A4E"/>
    <w:rsid w:val="00C56B5B"/>
    <w:rsid w:val="00C56B62"/>
    <w:rsid w:val="00C57070"/>
    <w:rsid w:val="00C61962"/>
    <w:rsid w:val="00C619E8"/>
    <w:rsid w:val="00C62322"/>
    <w:rsid w:val="00C62330"/>
    <w:rsid w:val="00C62B3E"/>
    <w:rsid w:val="00C63EAE"/>
    <w:rsid w:val="00C6426B"/>
    <w:rsid w:val="00C65663"/>
    <w:rsid w:val="00C675CA"/>
    <w:rsid w:val="00C700F0"/>
    <w:rsid w:val="00C709FE"/>
    <w:rsid w:val="00C70E1E"/>
    <w:rsid w:val="00C70F84"/>
    <w:rsid w:val="00C725A8"/>
    <w:rsid w:val="00C73E12"/>
    <w:rsid w:val="00C74BFF"/>
    <w:rsid w:val="00C74FCE"/>
    <w:rsid w:val="00C7512B"/>
    <w:rsid w:val="00C755A4"/>
    <w:rsid w:val="00C7580E"/>
    <w:rsid w:val="00C76D46"/>
    <w:rsid w:val="00C772F8"/>
    <w:rsid w:val="00C802ED"/>
    <w:rsid w:val="00C803EB"/>
    <w:rsid w:val="00C8051B"/>
    <w:rsid w:val="00C80D41"/>
    <w:rsid w:val="00C8123E"/>
    <w:rsid w:val="00C81FF4"/>
    <w:rsid w:val="00C82EAF"/>
    <w:rsid w:val="00C83B26"/>
    <w:rsid w:val="00C846EF"/>
    <w:rsid w:val="00C862C3"/>
    <w:rsid w:val="00C86425"/>
    <w:rsid w:val="00C864EE"/>
    <w:rsid w:val="00C868EF"/>
    <w:rsid w:val="00C87228"/>
    <w:rsid w:val="00C902D8"/>
    <w:rsid w:val="00C9114E"/>
    <w:rsid w:val="00C917B5"/>
    <w:rsid w:val="00C91A2B"/>
    <w:rsid w:val="00C91B8D"/>
    <w:rsid w:val="00C923AF"/>
    <w:rsid w:val="00C932B2"/>
    <w:rsid w:val="00C933F2"/>
    <w:rsid w:val="00C954F5"/>
    <w:rsid w:val="00C959D4"/>
    <w:rsid w:val="00C95B11"/>
    <w:rsid w:val="00C973BB"/>
    <w:rsid w:val="00C97B1A"/>
    <w:rsid w:val="00C97DFE"/>
    <w:rsid w:val="00CA004D"/>
    <w:rsid w:val="00CA16B1"/>
    <w:rsid w:val="00CA19A1"/>
    <w:rsid w:val="00CA27F1"/>
    <w:rsid w:val="00CA3122"/>
    <w:rsid w:val="00CA6B33"/>
    <w:rsid w:val="00CA70E8"/>
    <w:rsid w:val="00CA712A"/>
    <w:rsid w:val="00CB0A2A"/>
    <w:rsid w:val="00CB0B07"/>
    <w:rsid w:val="00CB0DF6"/>
    <w:rsid w:val="00CB10C6"/>
    <w:rsid w:val="00CB130F"/>
    <w:rsid w:val="00CB1A76"/>
    <w:rsid w:val="00CB2DB3"/>
    <w:rsid w:val="00CB353D"/>
    <w:rsid w:val="00CB3788"/>
    <w:rsid w:val="00CB50B9"/>
    <w:rsid w:val="00CB5156"/>
    <w:rsid w:val="00CB52B9"/>
    <w:rsid w:val="00CB5C96"/>
    <w:rsid w:val="00CB5CFB"/>
    <w:rsid w:val="00CB6961"/>
    <w:rsid w:val="00CB7614"/>
    <w:rsid w:val="00CC017B"/>
    <w:rsid w:val="00CC017F"/>
    <w:rsid w:val="00CC0898"/>
    <w:rsid w:val="00CC0AA2"/>
    <w:rsid w:val="00CC1AF9"/>
    <w:rsid w:val="00CC23F7"/>
    <w:rsid w:val="00CC24A2"/>
    <w:rsid w:val="00CC3D21"/>
    <w:rsid w:val="00CC3D46"/>
    <w:rsid w:val="00CC4F6A"/>
    <w:rsid w:val="00CC7012"/>
    <w:rsid w:val="00CC7026"/>
    <w:rsid w:val="00CD09D0"/>
    <w:rsid w:val="00CD1854"/>
    <w:rsid w:val="00CD3B20"/>
    <w:rsid w:val="00CD3C38"/>
    <w:rsid w:val="00CD429E"/>
    <w:rsid w:val="00CD4A22"/>
    <w:rsid w:val="00CD4F9A"/>
    <w:rsid w:val="00CD50E8"/>
    <w:rsid w:val="00CD52B0"/>
    <w:rsid w:val="00CD54B0"/>
    <w:rsid w:val="00CD54E4"/>
    <w:rsid w:val="00CD5919"/>
    <w:rsid w:val="00CD5FBE"/>
    <w:rsid w:val="00CD6130"/>
    <w:rsid w:val="00CD625A"/>
    <w:rsid w:val="00CD6588"/>
    <w:rsid w:val="00CD7171"/>
    <w:rsid w:val="00CD7BC6"/>
    <w:rsid w:val="00CD7EE2"/>
    <w:rsid w:val="00CE126B"/>
    <w:rsid w:val="00CE1327"/>
    <w:rsid w:val="00CE17C7"/>
    <w:rsid w:val="00CE193A"/>
    <w:rsid w:val="00CE28A4"/>
    <w:rsid w:val="00CE3FAE"/>
    <w:rsid w:val="00CE4FCE"/>
    <w:rsid w:val="00CE5047"/>
    <w:rsid w:val="00CE5777"/>
    <w:rsid w:val="00CE5E56"/>
    <w:rsid w:val="00CE66FB"/>
    <w:rsid w:val="00CE6E2B"/>
    <w:rsid w:val="00CF0142"/>
    <w:rsid w:val="00CF0520"/>
    <w:rsid w:val="00CF06AD"/>
    <w:rsid w:val="00CF11AB"/>
    <w:rsid w:val="00CF2429"/>
    <w:rsid w:val="00CF2AD4"/>
    <w:rsid w:val="00CF3A87"/>
    <w:rsid w:val="00CF3EF7"/>
    <w:rsid w:val="00CF716C"/>
    <w:rsid w:val="00CF7208"/>
    <w:rsid w:val="00CF74B0"/>
    <w:rsid w:val="00CF7D78"/>
    <w:rsid w:val="00D008E6"/>
    <w:rsid w:val="00D00D45"/>
    <w:rsid w:val="00D01764"/>
    <w:rsid w:val="00D02E00"/>
    <w:rsid w:val="00D03F84"/>
    <w:rsid w:val="00D0405A"/>
    <w:rsid w:val="00D041FC"/>
    <w:rsid w:val="00D053E3"/>
    <w:rsid w:val="00D06225"/>
    <w:rsid w:val="00D06BFA"/>
    <w:rsid w:val="00D07AC1"/>
    <w:rsid w:val="00D10565"/>
    <w:rsid w:val="00D10F84"/>
    <w:rsid w:val="00D11005"/>
    <w:rsid w:val="00D1265C"/>
    <w:rsid w:val="00D12A24"/>
    <w:rsid w:val="00D12DAB"/>
    <w:rsid w:val="00D134FA"/>
    <w:rsid w:val="00D15C94"/>
    <w:rsid w:val="00D17304"/>
    <w:rsid w:val="00D17513"/>
    <w:rsid w:val="00D17AF5"/>
    <w:rsid w:val="00D20298"/>
    <w:rsid w:val="00D20336"/>
    <w:rsid w:val="00D204C0"/>
    <w:rsid w:val="00D20501"/>
    <w:rsid w:val="00D2125F"/>
    <w:rsid w:val="00D21267"/>
    <w:rsid w:val="00D21C84"/>
    <w:rsid w:val="00D21E79"/>
    <w:rsid w:val="00D21E83"/>
    <w:rsid w:val="00D22488"/>
    <w:rsid w:val="00D22613"/>
    <w:rsid w:val="00D22B0F"/>
    <w:rsid w:val="00D22C4B"/>
    <w:rsid w:val="00D2322A"/>
    <w:rsid w:val="00D23B85"/>
    <w:rsid w:val="00D23CD4"/>
    <w:rsid w:val="00D23E70"/>
    <w:rsid w:val="00D24AF4"/>
    <w:rsid w:val="00D25D40"/>
    <w:rsid w:val="00D276BD"/>
    <w:rsid w:val="00D27AA1"/>
    <w:rsid w:val="00D309C2"/>
    <w:rsid w:val="00D318FE"/>
    <w:rsid w:val="00D3209E"/>
    <w:rsid w:val="00D3227E"/>
    <w:rsid w:val="00D34598"/>
    <w:rsid w:val="00D34B83"/>
    <w:rsid w:val="00D35B46"/>
    <w:rsid w:val="00D35B79"/>
    <w:rsid w:val="00D37A2C"/>
    <w:rsid w:val="00D37F33"/>
    <w:rsid w:val="00D40738"/>
    <w:rsid w:val="00D407F1"/>
    <w:rsid w:val="00D412C9"/>
    <w:rsid w:val="00D416FC"/>
    <w:rsid w:val="00D43F5E"/>
    <w:rsid w:val="00D43F71"/>
    <w:rsid w:val="00D443A6"/>
    <w:rsid w:val="00D44858"/>
    <w:rsid w:val="00D44C94"/>
    <w:rsid w:val="00D4518F"/>
    <w:rsid w:val="00D45A7E"/>
    <w:rsid w:val="00D45D68"/>
    <w:rsid w:val="00D47A0A"/>
    <w:rsid w:val="00D47B29"/>
    <w:rsid w:val="00D47CDE"/>
    <w:rsid w:val="00D506FF"/>
    <w:rsid w:val="00D50A46"/>
    <w:rsid w:val="00D53A7D"/>
    <w:rsid w:val="00D543BC"/>
    <w:rsid w:val="00D54735"/>
    <w:rsid w:val="00D55410"/>
    <w:rsid w:val="00D55F77"/>
    <w:rsid w:val="00D5611D"/>
    <w:rsid w:val="00D561FB"/>
    <w:rsid w:val="00D5685A"/>
    <w:rsid w:val="00D579B2"/>
    <w:rsid w:val="00D60147"/>
    <w:rsid w:val="00D601B0"/>
    <w:rsid w:val="00D60DBE"/>
    <w:rsid w:val="00D64893"/>
    <w:rsid w:val="00D64929"/>
    <w:rsid w:val="00D64C5B"/>
    <w:rsid w:val="00D64F06"/>
    <w:rsid w:val="00D65404"/>
    <w:rsid w:val="00D6637F"/>
    <w:rsid w:val="00D6688A"/>
    <w:rsid w:val="00D66D5B"/>
    <w:rsid w:val="00D66DEC"/>
    <w:rsid w:val="00D670C1"/>
    <w:rsid w:val="00D67374"/>
    <w:rsid w:val="00D701F2"/>
    <w:rsid w:val="00D70B7A"/>
    <w:rsid w:val="00D7149A"/>
    <w:rsid w:val="00D71BB9"/>
    <w:rsid w:val="00D72C86"/>
    <w:rsid w:val="00D732AE"/>
    <w:rsid w:val="00D764FB"/>
    <w:rsid w:val="00D76789"/>
    <w:rsid w:val="00D76915"/>
    <w:rsid w:val="00D77592"/>
    <w:rsid w:val="00D805B5"/>
    <w:rsid w:val="00D805DB"/>
    <w:rsid w:val="00D80D2F"/>
    <w:rsid w:val="00D81497"/>
    <w:rsid w:val="00D817BA"/>
    <w:rsid w:val="00D82159"/>
    <w:rsid w:val="00D83029"/>
    <w:rsid w:val="00D83819"/>
    <w:rsid w:val="00D83B9F"/>
    <w:rsid w:val="00D8499B"/>
    <w:rsid w:val="00D856A4"/>
    <w:rsid w:val="00D856DA"/>
    <w:rsid w:val="00D856E8"/>
    <w:rsid w:val="00D85D47"/>
    <w:rsid w:val="00D86740"/>
    <w:rsid w:val="00D86DE9"/>
    <w:rsid w:val="00D90139"/>
    <w:rsid w:val="00D90723"/>
    <w:rsid w:val="00D909D8"/>
    <w:rsid w:val="00D9107B"/>
    <w:rsid w:val="00D9158C"/>
    <w:rsid w:val="00D9250E"/>
    <w:rsid w:val="00D92D2A"/>
    <w:rsid w:val="00D92E90"/>
    <w:rsid w:val="00D93216"/>
    <w:rsid w:val="00D932EA"/>
    <w:rsid w:val="00D94234"/>
    <w:rsid w:val="00D943C4"/>
    <w:rsid w:val="00D95004"/>
    <w:rsid w:val="00D954D7"/>
    <w:rsid w:val="00D95625"/>
    <w:rsid w:val="00D95F36"/>
    <w:rsid w:val="00D960D2"/>
    <w:rsid w:val="00D97A7C"/>
    <w:rsid w:val="00DA019F"/>
    <w:rsid w:val="00DA2050"/>
    <w:rsid w:val="00DA311B"/>
    <w:rsid w:val="00DA3680"/>
    <w:rsid w:val="00DA3D56"/>
    <w:rsid w:val="00DA3F52"/>
    <w:rsid w:val="00DA5D62"/>
    <w:rsid w:val="00DA6AD0"/>
    <w:rsid w:val="00DA6F7F"/>
    <w:rsid w:val="00DA723A"/>
    <w:rsid w:val="00DA7F88"/>
    <w:rsid w:val="00DB0C7E"/>
    <w:rsid w:val="00DB21C3"/>
    <w:rsid w:val="00DB3211"/>
    <w:rsid w:val="00DB390C"/>
    <w:rsid w:val="00DB42E7"/>
    <w:rsid w:val="00DB4463"/>
    <w:rsid w:val="00DB4C3E"/>
    <w:rsid w:val="00DB5B86"/>
    <w:rsid w:val="00DB74D3"/>
    <w:rsid w:val="00DB7987"/>
    <w:rsid w:val="00DC0A2D"/>
    <w:rsid w:val="00DC0F6B"/>
    <w:rsid w:val="00DC17A9"/>
    <w:rsid w:val="00DC18AE"/>
    <w:rsid w:val="00DC2B74"/>
    <w:rsid w:val="00DC3484"/>
    <w:rsid w:val="00DC3701"/>
    <w:rsid w:val="00DC43B5"/>
    <w:rsid w:val="00DC44D6"/>
    <w:rsid w:val="00DC497C"/>
    <w:rsid w:val="00DC4C6A"/>
    <w:rsid w:val="00DC5011"/>
    <w:rsid w:val="00DC509E"/>
    <w:rsid w:val="00DC7CB0"/>
    <w:rsid w:val="00DD1E7F"/>
    <w:rsid w:val="00DD20C3"/>
    <w:rsid w:val="00DD2AD9"/>
    <w:rsid w:val="00DD3ABF"/>
    <w:rsid w:val="00DD491C"/>
    <w:rsid w:val="00DD5263"/>
    <w:rsid w:val="00DD5673"/>
    <w:rsid w:val="00DD6521"/>
    <w:rsid w:val="00DD66E1"/>
    <w:rsid w:val="00DD67AD"/>
    <w:rsid w:val="00DD72F4"/>
    <w:rsid w:val="00DD78A3"/>
    <w:rsid w:val="00DD7A70"/>
    <w:rsid w:val="00DD7E2A"/>
    <w:rsid w:val="00DE0783"/>
    <w:rsid w:val="00DE0A57"/>
    <w:rsid w:val="00DE0E3F"/>
    <w:rsid w:val="00DE188B"/>
    <w:rsid w:val="00DE3251"/>
    <w:rsid w:val="00DE33C3"/>
    <w:rsid w:val="00DE3643"/>
    <w:rsid w:val="00DE3AA3"/>
    <w:rsid w:val="00DE4269"/>
    <w:rsid w:val="00DE6A16"/>
    <w:rsid w:val="00DE7A20"/>
    <w:rsid w:val="00DE7B4B"/>
    <w:rsid w:val="00DE7C44"/>
    <w:rsid w:val="00DF03C1"/>
    <w:rsid w:val="00DF0D8D"/>
    <w:rsid w:val="00DF16AC"/>
    <w:rsid w:val="00DF23C5"/>
    <w:rsid w:val="00DF3B6E"/>
    <w:rsid w:val="00DF43D5"/>
    <w:rsid w:val="00DF5451"/>
    <w:rsid w:val="00DF684D"/>
    <w:rsid w:val="00E00028"/>
    <w:rsid w:val="00E00444"/>
    <w:rsid w:val="00E00ACD"/>
    <w:rsid w:val="00E00D42"/>
    <w:rsid w:val="00E01947"/>
    <w:rsid w:val="00E01A10"/>
    <w:rsid w:val="00E02417"/>
    <w:rsid w:val="00E02921"/>
    <w:rsid w:val="00E03B8D"/>
    <w:rsid w:val="00E04EDD"/>
    <w:rsid w:val="00E05860"/>
    <w:rsid w:val="00E0629E"/>
    <w:rsid w:val="00E06313"/>
    <w:rsid w:val="00E06DD8"/>
    <w:rsid w:val="00E10020"/>
    <w:rsid w:val="00E105BB"/>
    <w:rsid w:val="00E11E1D"/>
    <w:rsid w:val="00E1253F"/>
    <w:rsid w:val="00E12A3D"/>
    <w:rsid w:val="00E147C1"/>
    <w:rsid w:val="00E14F09"/>
    <w:rsid w:val="00E16AA4"/>
    <w:rsid w:val="00E16AEB"/>
    <w:rsid w:val="00E172D2"/>
    <w:rsid w:val="00E20C48"/>
    <w:rsid w:val="00E21EDD"/>
    <w:rsid w:val="00E2201F"/>
    <w:rsid w:val="00E2287B"/>
    <w:rsid w:val="00E2410A"/>
    <w:rsid w:val="00E241B9"/>
    <w:rsid w:val="00E2424E"/>
    <w:rsid w:val="00E24460"/>
    <w:rsid w:val="00E24E0D"/>
    <w:rsid w:val="00E250FF"/>
    <w:rsid w:val="00E25A7D"/>
    <w:rsid w:val="00E25B5C"/>
    <w:rsid w:val="00E2600F"/>
    <w:rsid w:val="00E260B1"/>
    <w:rsid w:val="00E26A36"/>
    <w:rsid w:val="00E272DB"/>
    <w:rsid w:val="00E30812"/>
    <w:rsid w:val="00E3181D"/>
    <w:rsid w:val="00E31A7F"/>
    <w:rsid w:val="00E32837"/>
    <w:rsid w:val="00E32950"/>
    <w:rsid w:val="00E32B4F"/>
    <w:rsid w:val="00E32C61"/>
    <w:rsid w:val="00E32F93"/>
    <w:rsid w:val="00E33DAB"/>
    <w:rsid w:val="00E340FC"/>
    <w:rsid w:val="00E342E3"/>
    <w:rsid w:val="00E343BD"/>
    <w:rsid w:val="00E346B9"/>
    <w:rsid w:val="00E35141"/>
    <w:rsid w:val="00E358A3"/>
    <w:rsid w:val="00E37664"/>
    <w:rsid w:val="00E4098C"/>
    <w:rsid w:val="00E4204F"/>
    <w:rsid w:val="00E425E5"/>
    <w:rsid w:val="00E426F7"/>
    <w:rsid w:val="00E43CC4"/>
    <w:rsid w:val="00E4571D"/>
    <w:rsid w:val="00E45BD8"/>
    <w:rsid w:val="00E45FC8"/>
    <w:rsid w:val="00E461E5"/>
    <w:rsid w:val="00E46A20"/>
    <w:rsid w:val="00E46DCF"/>
    <w:rsid w:val="00E501B5"/>
    <w:rsid w:val="00E501DB"/>
    <w:rsid w:val="00E50276"/>
    <w:rsid w:val="00E50462"/>
    <w:rsid w:val="00E50F15"/>
    <w:rsid w:val="00E51BB8"/>
    <w:rsid w:val="00E521AB"/>
    <w:rsid w:val="00E529A3"/>
    <w:rsid w:val="00E52D68"/>
    <w:rsid w:val="00E538B7"/>
    <w:rsid w:val="00E54DE9"/>
    <w:rsid w:val="00E54EC3"/>
    <w:rsid w:val="00E55E81"/>
    <w:rsid w:val="00E56A10"/>
    <w:rsid w:val="00E56CF4"/>
    <w:rsid w:val="00E56D00"/>
    <w:rsid w:val="00E57C26"/>
    <w:rsid w:val="00E57D51"/>
    <w:rsid w:val="00E6023C"/>
    <w:rsid w:val="00E6047D"/>
    <w:rsid w:val="00E60815"/>
    <w:rsid w:val="00E61CA6"/>
    <w:rsid w:val="00E61E67"/>
    <w:rsid w:val="00E6302B"/>
    <w:rsid w:val="00E63F72"/>
    <w:rsid w:val="00E64386"/>
    <w:rsid w:val="00E65853"/>
    <w:rsid w:val="00E66059"/>
    <w:rsid w:val="00E66FF1"/>
    <w:rsid w:val="00E672DA"/>
    <w:rsid w:val="00E7002D"/>
    <w:rsid w:val="00E704C7"/>
    <w:rsid w:val="00E70A8B"/>
    <w:rsid w:val="00E71BAD"/>
    <w:rsid w:val="00E730D7"/>
    <w:rsid w:val="00E73782"/>
    <w:rsid w:val="00E73D09"/>
    <w:rsid w:val="00E74A32"/>
    <w:rsid w:val="00E7507E"/>
    <w:rsid w:val="00E750D6"/>
    <w:rsid w:val="00E75E91"/>
    <w:rsid w:val="00E7607B"/>
    <w:rsid w:val="00E760EE"/>
    <w:rsid w:val="00E76475"/>
    <w:rsid w:val="00E77229"/>
    <w:rsid w:val="00E77791"/>
    <w:rsid w:val="00E778D3"/>
    <w:rsid w:val="00E805D6"/>
    <w:rsid w:val="00E80901"/>
    <w:rsid w:val="00E809C7"/>
    <w:rsid w:val="00E8115B"/>
    <w:rsid w:val="00E82602"/>
    <w:rsid w:val="00E82FE0"/>
    <w:rsid w:val="00E8364C"/>
    <w:rsid w:val="00E839FD"/>
    <w:rsid w:val="00E83BCA"/>
    <w:rsid w:val="00E8418E"/>
    <w:rsid w:val="00E846B4"/>
    <w:rsid w:val="00E84B4F"/>
    <w:rsid w:val="00E85485"/>
    <w:rsid w:val="00E862AA"/>
    <w:rsid w:val="00E86CBB"/>
    <w:rsid w:val="00E87D28"/>
    <w:rsid w:val="00E91088"/>
    <w:rsid w:val="00E91338"/>
    <w:rsid w:val="00E91870"/>
    <w:rsid w:val="00E92EE4"/>
    <w:rsid w:val="00E93663"/>
    <w:rsid w:val="00E93795"/>
    <w:rsid w:val="00E938C7"/>
    <w:rsid w:val="00E93F3F"/>
    <w:rsid w:val="00E942E9"/>
    <w:rsid w:val="00E947A6"/>
    <w:rsid w:val="00E94C41"/>
    <w:rsid w:val="00E94FC9"/>
    <w:rsid w:val="00E9503A"/>
    <w:rsid w:val="00E954FA"/>
    <w:rsid w:val="00E95983"/>
    <w:rsid w:val="00E95BBD"/>
    <w:rsid w:val="00E96A63"/>
    <w:rsid w:val="00E96DC7"/>
    <w:rsid w:val="00EA019E"/>
    <w:rsid w:val="00EA0868"/>
    <w:rsid w:val="00EA2539"/>
    <w:rsid w:val="00EA28F3"/>
    <w:rsid w:val="00EA2C60"/>
    <w:rsid w:val="00EA451D"/>
    <w:rsid w:val="00EA5667"/>
    <w:rsid w:val="00EA5901"/>
    <w:rsid w:val="00EA59A1"/>
    <w:rsid w:val="00EA604F"/>
    <w:rsid w:val="00EA657F"/>
    <w:rsid w:val="00EA6ECD"/>
    <w:rsid w:val="00EA7C72"/>
    <w:rsid w:val="00EB01AB"/>
    <w:rsid w:val="00EB035D"/>
    <w:rsid w:val="00EB162E"/>
    <w:rsid w:val="00EB17C4"/>
    <w:rsid w:val="00EB1D3E"/>
    <w:rsid w:val="00EB28D4"/>
    <w:rsid w:val="00EB2B64"/>
    <w:rsid w:val="00EB2F91"/>
    <w:rsid w:val="00EB31A8"/>
    <w:rsid w:val="00EB31E8"/>
    <w:rsid w:val="00EB34E0"/>
    <w:rsid w:val="00EB357A"/>
    <w:rsid w:val="00EB4BE6"/>
    <w:rsid w:val="00EB4DAF"/>
    <w:rsid w:val="00EB5028"/>
    <w:rsid w:val="00EB7041"/>
    <w:rsid w:val="00EC0ED6"/>
    <w:rsid w:val="00EC1B8C"/>
    <w:rsid w:val="00EC1E29"/>
    <w:rsid w:val="00EC22C4"/>
    <w:rsid w:val="00EC24DC"/>
    <w:rsid w:val="00EC37AB"/>
    <w:rsid w:val="00EC4667"/>
    <w:rsid w:val="00EC4E0A"/>
    <w:rsid w:val="00EC626C"/>
    <w:rsid w:val="00EC6423"/>
    <w:rsid w:val="00EC6651"/>
    <w:rsid w:val="00ED0DD1"/>
    <w:rsid w:val="00ED28FC"/>
    <w:rsid w:val="00ED32B5"/>
    <w:rsid w:val="00ED3F17"/>
    <w:rsid w:val="00ED499C"/>
    <w:rsid w:val="00ED4AA3"/>
    <w:rsid w:val="00ED65AE"/>
    <w:rsid w:val="00ED6D26"/>
    <w:rsid w:val="00ED74FA"/>
    <w:rsid w:val="00ED762B"/>
    <w:rsid w:val="00ED7823"/>
    <w:rsid w:val="00EE09B1"/>
    <w:rsid w:val="00EE09F6"/>
    <w:rsid w:val="00EE0A89"/>
    <w:rsid w:val="00EE15F7"/>
    <w:rsid w:val="00EE2A05"/>
    <w:rsid w:val="00EE30F6"/>
    <w:rsid w:val="00EE32A8"/>
    <w:rsid w:val="00EE3D7C"/>
    <w:rsid w:val="00EE4D46"/>
    <w:rsid w:val="00EE567B"/>
    <w:rsid w:val="00EE5CCC"/>
    <w:rsid w:val="00EE623A"/>
    <w:rsid w:val="00EE635E"/>
    <w:rsid w:val="00EE68CB"/>
    <w:rsid w:val="00EF00E6"/>
    <w:rsid w:val="00EF05DE"/>
    <w:rsid w:val="00EF0959"/>
    <w:rsid w:val="00EF0D88"/>
    <w:rsid w:val="00EF0F50"/>
    <w:rsid w:val="00EF0F6B"/>
    <w:rsid w:val="00EF1A0F"/>
    <w:rsid w:val="00EF1CAE"/>
    <w:rsid w:val="00EF24A9"/>
    <w:rsid w:val="00EF2CDD"/>
    <w:rsid w:val="00EF2E88"/>
    <w:rsid w:val="00EF312C"/>
    <w:rsid w:val="00EF31F3"/>
    <w:rsid w:val="00EF341C"/>
    <w:rsid w:val="00EF3958"/>
    <w:rsid w:val="00EF3EEC"/>
    <w:rsid w:val="00EF458F"/>
    <w:rsid w:val="00EF46E7"/>
    <w:rsid w:val="00EF542C"/>
    <w:rsid w:val="00EF67C7"/>
    <w:rsid w:val="00EF68D5"/>
    <w:rsid w:val="00EF7A89"/>
    <w:rsid w:val="00EF7F79"/>
    <w:rsid w:val="00F00029"/>
    <w:rsid w:val="00F00247"/>
    <w:rsid w:val="00F00B02"/>
    <w:rsid w:val="00F022CE"/>
    <w:rsid w:val="00F026D1"/>
    <w:rsid w:val="00F027EE"/>
    <w:rsid w:val="00F03DB0"/>
    <w:rsid w:val="00F04B06"/>
    <w:rsid w:val="00F067FD"/>
    <w:rsid w:val="00F0696F"/>
    <w:rsid w:val="00F07D8F"/>
    <w:rsid w:val="00F10C36"/>
    <w:rsid w:val="00F1119E"/>
    <w:rsid w:val="00F1191D"/>
    <w:rsid w:val="00F1212E"/>
    <w:rsid w:val="00F1305D"/>
    <w:rsid w:val="00F138AB"/>
    <w:rsid w:val="00F13ADD"/>
    <w:rsid w:val="00F13ED6"/>
    <w:rsid w:val="00F16E02"/>
    <w:rsid w:val="00F16E19"/>
    <w:rsid w:val="00F17E0E"/>
    <w:rsid w:val="00F20756"/>
    <w:rsid w:val="00F20EB9"/>
    <w:rsid w:val="00F217C9"/>
    <w:rsid w:val="00F21813"/>
    <w:rsid w:val="00F218CC"/>
    <w:rsid w:val="00F21F1C"/>
    <w:rsid w:val="00F223E9"/>
    <w:rsid w:val="00F22A67"/>
    <w:rsid w:val="00F23250"/>
    <w:rsid w:val="00F235F3"/>
    <w:rsid w:val="00F23920"/>
    <w:rsid w:val="00F23AAC"/>
    <w:rsid w:val="00F24054"/>
    <w:rsid w:val="00F24F3B"/>
    <w:rsid w:val="00F2608D"/>
    <w:rsid w:val="00F2659B"/>
    <w:rsid w:val="00F26CB7"/>
    <w:rsid w:val="00F26FCA"/>
    <w:rsid w:val="00F27915"/>
    <w:rsid w:val="00F27D59"/>
    <w:rsid w:val="00F3038E"/>
    <w:rsid w:val="00F30E75"/>
    <w:rsid w:val="00F31648"/>
    <w:rsid w:val="00F319D7"/>
    <w:rsid w:val="00F31BA2"/>
    <w:rsid w:val="00F32D5D"/>
    <w:rsid w:val="00F32DB9"/>
    <w:rsid w:val="00F3353C"/>
    <w:rsid w:val="00F34808"/>
    <w:rsid w:val="00F349D5"/>
    <w:rsid w:val="00F34B78"/>
    <w:rsid w:val="00F34DDC"/>
    <w:rsid w:val="00F358E7"/>
    <w:rsid w:val="00F35F1A"/>
    <w:rsid w:val="00F36383"/>
    <w:rsid w:val="00F36417"/>
    <w:rsid w:val="00F36CC9"/>
    <w:rsid w:val="00F371CC"/>
    <w:rsid w:val="00F3723D"/>
    <w:rsid w:val="00F3727D"/>
    <w:rsid w:val="00F374DF"/>
    <w:rsid w:val="00F375E2"/>
    <w:rsid w:val="00F376DE"/>
    <w:rsid w:val="00F4122D"/>
    <w:rsid w:val="00F4125B"/>
    <w:rsid w:val="00F41335"/>
    <w:rsid w:val="00F41A6F"/>
    <w:rsid w:val="00F41F7F"/>
    <w:rsid w:val="00F42771"/>
    <w:rsid w:val="00F43ABE"/>
    <w:rsid w:val="00F43CE7"/>
    <w:rsid w:val="00F44179"/>
    <w:rsid w:val="00F44694"/>
    <w:rsid w:val="00F4497E"/>
    <w:rsid w:val="00F44C97"/>
    <w:rsid w:val="00F44E8B"/>
    <w:rsid w:val="00F457C2"/>
    <w:rsid w:val="00F4589A"/>
    <w:rsid w:val="00F461F6"/>
    <w:rsid w:val="00F46724"/>
    <w:rsid w:val="00F46C22"/>
    <w:rsid w:val="00F471E2"/>
    <w:rsid w:val="00F47DB2"/>
    <w:rsid w:val="00F50506"/>
    <w:rsid w:val="00F50B61"/>
    <w:rsid w:val="00F53CD3"/>
    <w:rsid w:val="00F54331"/>
    <w:rsid w:val="00F5456B"/>
    <w:rsid w:val="00F5526B"/>
    <w:rsid w:val="00F552FF"/>
    <w:rsid w:val="00F55B24"/>
    <w:rsid w:val="00F56D2C"/>
    <w:rsid w:val="00F56FF3"/>
    <w:rsid w:val="00F57562"/>
    <w:rsid w:val="00F57696"/>
    <w:rsid w:val="00F57B05"/>
    <w:rsid w:val="00F57CB3"/>
    <w:rsid w:val="00F57F21"/>
    <w:rsid w:val="00F60765"/>
    <w:rsid w:val="00F60BF6"/>
    <w:rsid w:val="00F60FB4"/>
    <w:rsid w:val="00F62B40"/>
    <w:rsid w:val="00F62D41"/>
    <w:rsid w:val="00F632E0"/>
    <w:rsid w:val="00F634E4"/>
    <w:rsid w:val="00F64D10"/>
    <w:rsid w:val="00F6582D"/>
    <w:rsid w:val="00F65F2E"/>
    <w:rsid w:val="00F6660F"/>
    <w:rsid w:val="00F671C2"/>
    <w:rsid w:val="00F67F01"/>
    <w:rsid w:val="00F7053F"/>
    <w:rsid w:val="00F71179"/>
    <w:rsid w:val="00F7187D"/>
    <w:rsid w:val="00F71CF5"/>
    <w:rsid w:val="00F71E4F"/>
    <w:rsid w:val="00F720AD"/>
    <w:rsid w:val="00F72998"/>
    <w:rsid w:val="00F72D67"/>
    <w:rsid w:val="00F73D87"/>
    <w:rsid w:val="00F74040"/>
    <w:rsid w:val="00F7474C"/>
    <w:rsid w:val="00F74B5F"/>
    <w:rsid w:val="00F751E5"/>
    <w:rsid w:val="00F81722"/>
    <w:rsid w:val="00F8172C"/>
    <w:rsid w:val="00F82357"/>
    <w:rsid w:val="00F8285E"/>
    <w:rsid w:val="00F82B7A"/>
    <w:rsid w:val="00F82E03"/>
    <w:rsid w:val="00F83633"/>
    <w:rsid w:val="00F83AA2"/>
    <w:rsid w:val="00F83B06"/>
    <w:rsid w:val="00F8480C"/>
    <w:rsid w:val="00F85353"/>
    <w:rsid w:val="00F855A9"/>
    <w:rsid w:val="00F860C5"/>
    <w:rsid w:val="00F871E2"/>
    <w:rsid w:val="00F90639"/>
    <w:rsid w:val="00F9271A"/>
    <w:rsid w:val="00F92CE2"/>
    <w:rsid w:val="00F92E09"/>
    <w:rsid w:val="00F9340B"/>
    <w:rsid w:val="00F94A82"/>
    <w:rsid w:val="00F9510D"/>
    <w:rsid w:val="00F9532A"/>
    <w:rsid w:val="00F9563F"/>
    <w:rsid w:val="00F95766"/>
    <w:rsid w:val="00F97C5A"/>
    <w:rsid w:val="00F97FAE"/>
    <w:rsid w:val="00FA243A"/>
    <w:rsid w:val="00FA32E4"/>
    <w:rsid w:val="00FA3B84"/>
    <w:rsid w:val="00FA3E23"/>
    <w:rsid w:val="00FA42BB"/>
    <w:rsid w:val="00FA4E61"/>
    <w:rsid w:val="00FA712B"/>
    <w:rsid w:val="00FB01DF"/>
    <w:rsid w:val="00FB0FCC"/>
    <w:rsid w:val="00FB25D5"/>
    <w:rsid w:val="00FB36A1"/>
    <w:rsid w:val="00FB4153"/>
    <w:rsid w:val="00FB4174"/>
    <w:rsid w:val="00FB61D5"/>
    <w:rsid w:val="00FB6BE5"/>
    <w:rsid w:val="00FB75ED"/>
    <w:rsid w:val="00FB776E"/>
    <w:rsid w:val="00FB798E"/>
    <w:rsid w:val="00FB7AD3"/>
    <w:rsid w:val="00FC0502"/>
    <w:rsid w:val="00FC0F25"/>
    <w:rsid w:val="00FC1CCD"/>
    <w:rsid w:val="00FC3023"/>
    <w:rsid w:val="00FC3266"/>
    <w:rsid w:val="00FC37E3"/>
    <w:rsid w:val="00FC4443"/>
    <w:rsid w:val="00FC534C"/>
    <w:rsid w:val="00FC5496"/>
    <w:rsid w:val="00FC67DA"/>
    <w:rsid w:val="00FC6B26"/>
    <w:rsid w:val="00FC6DDE"/>
    <w:rsid w:val="00FC7FBE"/>
    <w:rsid w:val="00FD0FCC"/>
    <w:rsid w:val="00FD1581"/>
    <w:rsid w:val="00FD191E"/>
    <w:rsid w:val="00FD1BD1"/>
    <w:rsid w:val="00FD26A0"/>
    <w:rsid w:val="00FD5001"/>
    <w:rsid w:val="00FD525D"/>
    <w:rsid w:val="00FD6226"/>
    <w:rsid w:val="00FD6655"/>
    <w:rsid w:val="00FD693D"/>
    <w:rsid w:val="00FD721A"/>
    <w:rsid w:val="00FD7239"/>
    <w:rsid w:val="00FD732A"/>
    <w:rsid w:val="00FD79A8"/>
    <w:rsid w:val="00FD7B98"/>
    <w:rsid w:val="00FE0349"/>
    <w:rsid w:val="00FE20B4"/>
    <w:rsid w:val="00FE2192"/>
    <w:rsid w:val="00FE32BD"/>
    <w:rsid w:val="00FE4079"/>
    <w:rsid w:val="00FE48FE"/>
    <w:rsid w:val="00FE49EA"/>
    <w:rsid w:val="00FE5A09"/>
    <w:rsid w:val="00FE6035"/>
    <w:rsid w:val="00FE60EB"/>
    <w:rsid w:val="00FE6620"/>
    <w:rsid w:val="00FE71B0"/>
    <w:rsid w:val="00FF0791"/>
    <w:rsid w:val="00FF1EB6"/>
    <w:rsid w:val="00FF1F47"/>
    <w:rsid w:val="00FF2151"/>
    <w:rsid w:val="00FF23C7"/>
    <w:rsid w:val="00FF2866"/>
    <w:rsid w:val="00FF3547"/>
    <w:rsid w:val="00FF3DB8"/>
    <w:rsid w:val="00FF4E4B"/>
    <w:rsid w:val="00FF5967"/>
    <w:rsid w:val="00FF61AE"/>
    <w:rsid w:val="00FF65B4"/>
    <w:rsid w:val="00FF66E4"/>
    <w:rsid w:val="00FF6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F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43F55"/>
    <w:pPr>
      <w:keepNext/>
      <w:spacing w:line="360" w:lineRule="auto"/>
      <w:ind w:left="360"/>
      <w:jc w:val="center"/>
      <w:outlineLvl w:val="0"/>
    </w:pPr>
    <w:rPr>
      <w:b/>
      <w:bCs/>
      <w:sz w:val="28"/>
      <w:szCs w:val="28"/>
    </w:rPr>
  </w:style>
  <w:style w:type="paragraph" w:styleId="3">
    <w:name w:val="heading 3"/>
    <w:basedOn w:val="a"/>
    <w:next w:val="a"/>
    <w:link w:val="30"/>
    <w:qFormat/>
    <w:rsid w:val="00843F55"/>
    <w:pPr>
      <w:keepNext/>
      <w:spacing w:line="360" w:lineRule="auto"/>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3F55"/>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843F55"/>
    <w:rPr>
      <w:rFonts w:ascii="Times New Roman" w:eastAsia="Times New Roman" w:hAnsi="Times New Roman" w:cs="Times New Roman"/>
      <w:b/>
      <w:bCs/>
      <w:sz w:val="28"/>
      <w:szCs w:val="28"/>
      <w:lang w:eastAsia="ru-RU"/>
    </w:rPr>
  </w:style>
  <w:style w:type="paragraph" w:styleId="a3">
    <w:name w:val="Body Text"/>
    <w:basedOn w:val="a"/>
    <w:link w:val="a4"/>
    <w:rsid w:val="00843F55"/>
    <w:pPr>
      <w:spacing w:after="120"/>
    </w:pPr>
    <w:rPr>
      <w:sz w:val="20"/>
      <w:szCs w:val="20"/>
    </w:rPr>
  </w:style>
  <w:style w:type="character" w:customStyle="1" w:styleId="a4">
    <w:name w:val="Основной текст Знак"/>
    <w:basedOn w:val="a0"/>
    <w:link w:val="a3"/>
    <w:rsid w:val="00843F55"/>
    <w:rPr>
      <w:rFonts w:ascii="Times New Roman" w:eastAsia="Times New Roman" w:hAnsi="Times New Roman" w:cs="Times New Roman"/>
      <w:sz w:val="20"/>
      <w:szCs w:val="20"/>
      <w:lang w:eastAsia="ru-RU"/>
    </w:rPr>
  </w:style>
  <w:style w:type="paragraph" w:styleId="a5">
    <w:name w:val="Body Text Indent"/>
    <w:basedOn w:val="a"/>
    <w:link w:val="a6"/>
    <w:rsid w:val="00843F55"/>
    <w:pPr>
      <w:ind w:firstLine="709"/>
      <w:jc w:val="both"/>
    </w:pPr>
    <w:rPr>
      <w:szCs w:val="20"/>
    </w:rPr>
  </w:style>
  <w:style w:type="character" w:customStyle="1" w:styleId="a6">
    <w:name w:val="Основной текст с отступом Знак"/>
    <w:basedOn w:val="a0"/>
    <w:link w:val="a5"/>
    <w:rsid w:val="00843F55"/>
    <w:rPr>
      <w:rFonts w:ascii="Times New Roman" w:eastAsia="Times New Roman" w:hAnsi="Times New Roman" w:cs="Times New Roman"/>
      <w:sz w:val="24"/>
      <w:szCs w:val="20"/>
      <w:lang w:eastAsia="ru-RU"/>
    </w:rPr>
  </w:style>
  <w:style w:type="paragraph" w:styleId="2">
    <w:name w:val="Body Text Indent 2"/>
    <w:basedOn w:val="a"/>
    <w:link w:val="20"/>
    <w:rsid w:val="00843F55"/>
    <w:pPr>
      <w:spacing w:line="360" w:lineRule="auto"/>
      <w:ind w:firstLine="540"/>
      <w:jc w:val="both"/>
    </w:pPr>
    <w:rPr>
      <w:sz w:val="20"/>
      <w:szCs w:val="28"/>
    </w:rPr>
  </w:style>
  <w:style w:type="character" w:customStyle="1" w:styleId="20">
    <w:name w:val="Основной текст с отступом 2 Знак"/>
    <w:basedOn w:val="a0"/>
    <w:link w:val="2"/>
    <w:rsid w:val="00843F55"/>
    <w:rPr>
      <w:rFonts w:ascii="Times New Roman" w:eastAsia="Times New Roman" w:hAnsi="Times New Roman" w:cs="Times New Roman"/>
      <w:sz w:val="20"/>
      <w:szCs w:val="28"/>
      <w:lang w:eastAsia="ru-RU"/>
    </w:rPr>
  </w:style>
  <w:style w:type="paragraph" w:styleId="31">
    <w:name w:val="Body Text Indent 3"/>
    <w:basedOn w:val="a"/>
    <w:link w:val="32"/>
    <w:rsid w:val="00843F55"/>
    <w:pPr>
      <w:ind w:firstLine="540"/>
      <w:jc w:val="both"/>
    </w:pPr>
    <w:rPr>
      <w:color w:val="000080"/>
    </w:rPr>
  </w:style>
  <w:style w:type="character" w:customStyle="1" w:styleId="32">
    <w:name w:val="Основной текст с отступом 3 Знак"/>
    <w:basedOn w:val="a0"/>
    <w:link w:val="31"/>
    <w:rsid w:val="00843F55"/>
    <w:rPr>
      <w:rFonts w:ascii="Times New Roman" w:eastAsia="Times New Roman" w:hAnsi="Times New Roman" w:cs="Times New Roman"/>
      <w:color w:val="000080"/>
      <w:sz w:val="24"/>
      <w:szCs w:val="24"/>
      <w:lang w:eastAsia="ru-RU"/>
    </w:rPr>
  </w:style>
  <w:style w:type="paragraph" w:customStyle="1" w:styleId="FR2">
    <w:name w:val="FR2"/>
    <w:rsid w:val="00843F55"/>
    <w:pPr>
      <w:widowControl w:val="0"/>
      <w:snapToGrid w:val="0"/>
      <w:spacing w:before="80" w:after="0" w:line="379" w:lineRule="auto"/>
      <w:ind w:left="320" w:right="200"/>
      <w:jc w:val="center"/>
    </w:pPr>
    <w:rPr>
      <w:rFonts w:ascii="Arial" w:eastAsia="Times New Roman" w:hAnsi="Arial" w:cs="Times New Roman"/>
      <w:b/>
      <w:sz w:val="18"/>
      <w:szCs w:val="20"/>
      <w:lang w:eastAsia="ru-RU"/>
    </w:rPr>
  </w:style>
  <w:style w:type="paragraph" w:customStyle="1" w:styleId="11">
    <w:name w:val="Обычный1"/>
    <w:rsid w:val="00843F55"/>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styleId="a7">
    <w:name w:val="footer"/>
    <w:basedOn w:val="a"/>
    <w:link w:val="a8"/>
    <w:rsid w:val="00843F55"/>
    <w:pPr>
      <w:tabs>
        <w:tab w:val="center" w:pos="4677"/>
        <w:tab w:val="right" w:pos="9355"/>
      </w:tabs>
    </w:pPr>
  </w:style>
  <w:style w:type="character" w:customStyle="1" w:styleId="a8">
    <w:name w:val="Нижний колонтитул Знак"/>
    <w:basedOn w:val="a0"/>
    <w:link w:val="a7"/>
    <w:rsid w:val="00843F55"/>
    <w:rPr>
      <w:rFonts w:ascii="Times New Roman" w:eastAsia="Times New Roman" w:hAnsi="Times New Roman" w:cs="Times New Roman"/>
      <w:sz w:val="24"/>
      <w:szCs w:val="24"/>
      <w:lang w:eastAsia="ru-RU"/>
    </w:rPr>
  </w:style>
  <w:style w:type="character" w:styleId="a9">
    <w:name w:val="page number"/>
    <w:basedOn w:val="a0"/>
    <w:rsid w:val="00843F55"/>
  </w:style>
  <w:style w:type="table" w:styleId="aa">
    <w:name w:val="Table Grid"/>
    <w:basedOn w:val="a1"/>
    <w:rsid w:val="006B25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1A5A81"/>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4080</Words>
  <Characters>23259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Speed_XP</dc:creator>
  <cp:lastModifiedBy>динар</cp:lastModifiedBy>
  <cp:revision>2</cp:revision>
  <cp:lastPrinted>2016-11-17T07:25:00Z</cp:lastPrinted>
  <dcterms:created xsi:type="dcterms:W3CDTF">2017-06-01T19:19:00Z</dcterms:created>
  <dcterms:modified xsi:type="dcterms:W3CDTF">2017-06-01T19:19:00Z</dcterms:modified>
</cp:coreProperties>
</file>