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65B" w:rsidRDefault="0030765B" w:rsidP="00D21055">
      <w:pPr>
        <w:spacing w:after="0" w:line="240" w:lineRule="auto"/>
        <w:ind w:left="142" w:right="-4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E82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D21055" w:rsidRPr="00D21055" w:rsidRDefault="00D21055" w:rsidP="00D21055">
      <w:pPr>
        <w:spacing w:after="0" w:line="240" w:lineRule="auto"/>
        <w:ind w:left="142" w:right="-428"/>
        <w:jc w:val="center"/>
        <w:rPr>
          <w:rFonts w:ascii="Times New Roman" w:hAnsi="Times New Roman" w:cs="Times New Roman"/>
          <w:sz w:val="24"/>
          <w:szCs w:val="24"/>
        </w:rPr>
      </w:pPr>
      <w:r w:rsidRPr="00D21055">
        <w:rPr>
          <w:rFonts w:ascii="Times New Roman" w:hAnsi="Times New Roman" w:cs="Times New Roman"/>
          <w:sz w:val="24"/>
          <w:szCs w:val="24"/>
        </w:rPr>
        <w:t xml:space="preserve">организации и проведения </w:t>
      </w:r>
    </w:p>
    <w:p w:rsidR="00760ADB" w:rsidRPr="00462E82" w:rsidRDefault="0030765B" w:rsidP="00D21055">
      <w:pPr>
        <w:spacing w:after="0" w:line="240" w:lineRule="auto"/>
        <w:ind w:left="142" w:right="-428"/>
        <w:jc w:val="center"/>
        <w:rPr>
          <w:rFonts w:ascii="Times New Roman" w:hAnsi="Times New Roman" w:cs="Times New Roman"/>
          <w:sz w:val="24"/>
          <w:szCs w:val="24"/>
        </w:rPr>
      </w:pPr>
      <w:r w:rsidRPr="00462E82">
        <w:rPr>
          <w:rFonts w:ascii="Times New Roman" w:hAnsi="Times New Roman" w:cs="Times New Roman"/>
          <w:sz w:val="24"/>
          <w:szCs w:val="24"/>
        </w:rPr>
        <w:t>Акселератор</w:t>
      </w:r>
      <w:r w:rsidR="00AA463B">
        <w:rPr>
          <w:rFonts w:ascii="Times New Roman" w:hAnsi="Times New Roman" w:cs="Times New Roman"/>
          <w:sz w:val="24"/>
          <w:szCs w:val="24"/>
        </w:rPr>
        <w:t>а</w:t>
      </w:r>
      <w:r w:rsidR="00760ADB" w:rsidRPr="00462E82">
        <w:rPr>
          <w:rFonts w:ascii="Times New Roman" w:hAnsi="Times New Roman" w:cs="Times New Roman"/>
          <w:sz w:val="24"/>
          <w:szCs w:val="24"/>
        </w:rPr>
        <w:t xml:space="preserve"> молодежных проектов</w:t>
      </w:r>
      <w:r w:rsidR="00C14923">
        <w:rPr>
          <w:rFonts w:ascii="Times New Roman" w:hAnsi="Times New Roman" w:cs="Times New Roman"/>
          <w:sz w:val="24"/>
          <w:szCs w:val="24"/>
        </w:rPr>
        <w:t xml:space="preserve"> «Созидатели»</w:t>
      </w:r>
    </w:p>
    <w:p w:rsidR="0030765B" w:rsidRPr="00462E82" w:rsidRDefault="0030765B" w:rsidP="00C20A88">
      <w:pPr>
        <w:spacing w:after="0"/>
        <w:ind w:left="142" w:right="-428"/>
        <w:rPr>
          <w:rFonts w:ascii="Times New Roman" w:hAnsi="Times New Roman" w:cs="Times New Roman"/>
          <w:sz w:val="24"/>
          <w:szCs w:val="24"/>
        </w:rPr>
      </w:pPr>
    </w:p>
    <w:p w:rsidR="0030765B" w:rsidRPr="00462E82" w:rsidRDefault="0030765B" w:rsidP="00C20A88">
      <w:pPr>
        <w:spacing w:after="0"/>
        <w:ind w:left="142" w:right="-428"/>
        <w:rPr>
          <w:rFonts w:ascii="Times New Roman" w:hAnsi="Times New Roman" w:cs="Times New Roman"/>
          <w:sz w:val="24"/>
          <w:szCs w:val="24"/>
        </w:rPr>
      </w:pPr>
      <w:r w:rsidRPr="00462E82">
        <w:rPr>
          <w:rFonts w:ascii="Times New Roman" w:hAnsi="Times New Roman" w:cs="Times New Roman"/>
          <w:b/>
          <w:sz w:val="24"/>
          <w:szCs w:val="24"/>
        </w:rPr>
        <w:t>Даты проведения</w:t>
      </w:r>
      <w:r w:rsidRPr="00462E82">
        <w:rPr>
          <w:rFonts w:ascii="Times New Roman" w:hAnsi="Times New Roman" w:cs="Times New Roman"/>
          <w:sz w:val="24"/>
          <w:szCs w:val="24"/>
        </w:rPr>
        <w:t xml:space="preserve">: </w:t>
      </w:r>
      <w:r w:rsidR="00C20A88" w:rsidRPr="00462E82">
        <w:rPr>
          <w:rFonts w:ascii="Times New Roman" w:hAnsi="Times New Roman" w:cs="Times New Roman"/>
          <w:sz w:val="24"/>
          <w:szCs w:val="24"/>
        </w:rPr>
        <w:t>14-2</w:t>
      </w:r>
      <w:r w:rsidR="00D21055">
        <w:rPr>
          <w:rFonts w:ascii="Times New Roman" w:hAnsi="Times New Roman" w:cs="Times New Roman"/>
          <w:sz w:val="24"/>
          <w:szCs w:val="24"/>
        </w:rPr>
        <w:t>2</w:t>
      </w:r>
      <w:r w:rsidR="00C20A88" w:rsidRPr="00462E82">
        <w:rPr>
          <w:rFonts w:ascii="Times New Roman" w:hAnsi="Times New Roman" w:cs="Times New Roman"/>
          <w:sz w:val="24"/>
          <w:szCs w:val="24"/>
        </w:rPr>
        <w:t xml:space="preserve"> марта 2022 г.</w:t>
      </w:r>
    </w:p>
    <w:p w:rsidR="0030765B" w:rsidRPr="00462E82" w:rsidRDefault="002D2168" w:rsidP="00C20A88">
      <w:pPr>
        <w:spacing w:after="0"/>
        <w:ind w:left="142" w:right="-428"/>
        <w:rPr>
          <w:rFonts w:ascii="Times New Roman" w:hAnsi="Times New Roman" w:cs="Times New Roman"/>
          <w:sz w:val="24"/>
          <w:szCs w:val="24"/>
        </w:rPr>
      </w:pPr>
      <w:r w:rsidRPr="00462E82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="00C20A88" w:rsidRPr="00462E82">
        <w:rPr>
          <w:rFonts w:ascii="Times New Roman" w:hAnsi="Times New Roman" w:cs="Times New Roman"/>
          <w:sz w:val="24"/>
          <w:szCs w:val="24"/>
        </w:rPr>
        <w:t>: Технопарк универсальных педагогических компетенций (1 корпус</w:t>
      </w:r>
      <w:r w:rsidR="00462E82" w:rsidRPr="00462E82">
        <w:rPr>
          <w:rFonts w:ascii="Times New Roman" w:hAnsi="Times New Roman" w:cs="Times New Roman"/>
          <w:sz w:val="24"/>
          <w:szCs w:val="24"/>
        </w:rPr>
        <w:t>)</w:t>
      </w:r>
    </w:p>
    <w:p w:rsidR="00C20A88" w:rsidRPr="00462E82" w:rsidRDefault="00C20A88" w:rsidP="002D2168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881" w:type="dxa"/>
        <w:tblInd w:w="284" w:type="dxa"/>
        <w:tblLook w:val="04A0"/>
      </w:tblPr>
      <w:tblGrid>
        <w:gridCol w:w="1951"/>
        <w:gridCol w:w="8930"/>
      </w:tblGrid>
      <w:tr w:rsidR="00C20A88" w:rsidRPr="00286C8A" w:rsidTr="00C20A88">
        <w:tc>
          <w:tcPr>
            <w:tcW w:w="10881" w:type="dxa"/>
            <w:gridSpan w:val="2"/>
            <w:shd w:val="clear" w:color="auto" w:fill="B6DDE8" w:themeFill="accent5" w:themeFillTint="66"/>
          </w:tcPr>
          <w:p w:rsidR="00C20A88" w:rsidRPr="00286C8A" w:rsidRDefault="00C20A88" w:rsidP="00C20A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6C8A">
              <w:rPr>
                <w:rFonts w:ascii="Times New Roman" w:hAnsi="Times New Roman" w:cs="Times New Roman"/>
                <w:b/>
              </w:rPr>
              <w:t>График проведения мероприятий</w:t>
            </w:r>
          </w:p>
        </w:tc>
      </w:tr>
      <w:tr w:rsidR="00C20A88" w:rsidRPr="00286C8A" w:rsidTr="00462E82">
        <w:tc>
          <w:tcPr>
            <w:tcW w:w="1951" w:type="dxa"/>
            <w:shd w:val="clear" w:color="auto" w:fill="DAEEF3" w:themeFill="accent5" w:themeFillTint="33"/>
          </w:tcPr>
          <w:p w:rsidR="00C20A88" w:rsidRPr="00286C8A" w:rsidRDefault="00C20A88" w:rsidP="00C20A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6C8A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8930" w:type="dxa"/>
            <w:shd w:val="clear" w:color="auto" w:fill="DAEEF3" w:themeFill="accent5" w:themeFillTint="33"/>
          </w:tcPr>
          <w:p w:rsidR="00C20A88" w:rsidRPr="00286C8A" w:rsidRDefault="00C20A88" w:rsidP="00C20A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6C8A">
              <w:rPr>
                <w:rFonts w:ascii="Times New Roman" w:hAnsi="Times New Roman" w:cs="Times New Roman"/>
                <w:b/>
              </w:rPr>
              <w:t>Факультет</w:t>
            </w:r>
            <w:r w:rsidRPr="00286C8A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286C8A">
              <w:rPr>
                <w:rFonts w:ascii="Times New Roman" w:hAnsi="Times New Roman" w:cs="Times New Roman"/>
                <w:b/>
              </w:rPr>
              <w:t>институт</w:t>
            </w:r>
          </w:p>
        </w:tc>
      </w:tr>
      <w:tr w:rsidR="00C20A88" w:rsidRPr="00286C8A" w:rsidTr="00C20A88">
        <w:tc>
          <w:tcPr>
            <w:tcW w:w="1951" w:type="dxa"/>
            <w:shd w:val="clear" w:color="auto" w:fill="FFFF00"/>
          </w:tcPr>
          <w:p w:rsidR="00C20A88" w:rsidRPr="00286C8A" w:rsidRDefault="00C20A88" w:rsidP="00C20A8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20A88" w:rsidRPr="00286C8A" w:rsidRDefault="00C20A88" w:rsidP="00C20A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6C8A">
              <w:rPr>
                <w:rFonts w:ascii="Times New Roman" w:hAnsi="Times New Roman" w:cs="Times New Roman"/>
                <w:b/>
              </w:rPr>
              <w:t>14 марта 2022 г.</w:t>
            </w:r>
          </w:p>
        </w:tc>
        <w:tc>
          <w:tcPr>
            <w:tcW w:w="8930" w:type="dxa"/>
          </w:tcPr>
          <w:p w:rsidR="00C20A88" w:rsidRPr="00286C8A" w:rsidRDefault="00C20A88" w:rsidP="00C20A8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286C8A">
              <w:rPr>
                <w:rFonts w:ascii="Times New Roman" w:hAnsi="Times New Roman" w:cs="Times New Roman"/>
              </w:rPr>
              <w:t>Естественно-географический факультет</w:t>
            </w:r>
          </w:p>
          <w:p w:rsidR="00C20A88" w:rsidRPr="00286C8A" w:rsidRDefault="00C20A88" w:rsidP="00C20A8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286C8A">
              <w:rPr>
                <w:rFonts w:ascii="Times New Roman" w:hAnsi="Times New Roman" w:cs="Times New Roman"/>
              </w:rPr>
              <w:t>Институт физики, математики, цифровых и нанотехнологий</w:t>
            </w:r>
          </w:p>
          <w:p w:rsidR="00C20A88" w:rsidRPr="00286C8A" w:rsidRDefault="00C20A88" w:rsidP="00C20A8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286C8A">
              <w:rPr>
                <w:rFonts w:ascii="Times New Roman" w:hAnsi="Times New Roman" w:cs="Times New Roman"/>
              </w:rPr>
              <w:t>Институт физической культуры и здоровья человека</w:t>
            </w:r>
          </w:p>
        </w:tc>
      </w:tr>
      <w:tr w:rsidR="00C20A88" w:rsidRPr="00286C8A" w:rsidTr="00C20A88">
        <w:tc>
          <w:tcPr>
            <w:tcW w:w="1951" w:type="dxa"/>
            <w:shd w:val="clear" w:color="auto" w:fill="92D050"/>
          </w:tcPr>
          <w:p w:rsidR="00C20A88" w:rsidRPr="00286C8A" w:rsidRDefault="00C20A88" w:rsidP="00C20A8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20A88" w:rsidRPr="00286C8A" w:rsidRDefault="00C20A88" w:rsidP="00C20A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6C8A">
              <w:rPr>
                <w:rFonts w:ascii="Times New Roman" w:hAnsi="Times New Roman" w:cs="Times New Roman"/>
                <w:b/>
              </w:rPr>
              <w:t>15 марта 2022 г.</w:t>
            </w:r>
          </w:p>
        </w:tc>
        <w:tc>
          <w:tcPr>
            <w:tcW w:w="8930" w:type="dxa"/>
          </w:tcPr>
          <w:p w:rsidR="00C20A88" w:rsidRPr="00286C8A" w:rsidRDefault="00C20A88" w:rsidP="00C20A88">
            <w:pPr>
              <w:jc w:val="center"/>
              <w:rPr>
                <w:rFonts w:ascii="Times New Roman" w:hAnsi="Times New Roman" w:cs="Times New Roman"/>
              </w:rPr>
            </w:pPr>
            <w:r w:rsidRPr="00286C8A">
              <w:rPr>
                <w:rFonts w:ascii="Times New Roman" w:hAnsi="Times New Roman" w:cs="Times New Roman"/>
              </w:rPr>
              <w:t>Институт педагогики</w:t>
            </w:r>
          </w:p>
          <w:p w:rsidR="00C20A88" w:rsidRPr="00286C8A" w:rsidRDefault="00C20A88" w:rsidP="00C20A88">
            <w:pPr>
              <w:jc w:val="center"/>
              <w:rPr>
                <w:rFonts w:ascii="Times New Roman" w:hAnsi="Times New Roman" w:cs="Times New Roman"/>
              </w:rPr>
            </w:pPr>
            <w:r w:rsidRPr="00286C8A">
              <w:rPr>
                <w:rFonts w:ascii="Times New Roman" w:hAnsi="Times New Roman" w:cs="Times New Roman"/>
              </w:rPr>
              <w:t>Факультет психологии</w:t>
            </w:r>
          </w:p>
          <w:p w:rsidR="00C20A88" w:rsidRPr="00286C8A" w:rsidRDefault="00C20A88" w:rsidP="00C20A88">
            <w:pPr>
              <w:jc w:val="center"/>
              <w:rPr>
                <w:rFonts w:ascii="Times New Roman" w:hAnsi="Times New Roman" w:cs="Times New Roman"/>
              </w:rPr>
            </w:pPr>
            <w:r w:rsidRPr="00286C8A">
              <w:rPr>
                <w:rFonts w:ascii="Times New Roman" w:hAnsi="Times New Roman" w:cs="Times New Roman"/>
              </w:rPr>
              <w:t>Художественно-графический факультет</w:t>
            </w:r>
          </w:p>
        </w:tc>
      </w:tr>
      <w:tr w:rsidR="00C20A88" w:rsidRPr="00286C8A" w:rsidTr="00C20A88">
        <w:tc>
          <w:tcPr>
            <w:tcW w:w="1951" w:type="dxa"/>
            <w:shd w:val="clear" w:color="auto" w:fill="CCC0D9" w:themeFill="accent4" w:themeFillTint="66"/>
          </w:tcPr>
          <w:p w:rsidR="00C20A88" w:rsidRPr="00286C8A" w:rsidRDefault="00C20A88" w:rsidP="00C20A8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20A88" w:rsidRPr="00286C8A" w:rsidRDefault="00C20A88" w:rsidP="00C20A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6C8A">
              <w:rPr>
                <w:rFonts w:ascii="Times New Roman" w:hAnsi="Times New Roman" w:cs="Times New Roman"/>
                <w:b/>
              </w:rPr>
              <w:t>16 марта 2022 г.</w:t>
            </w:r>
          </w:p>
        </w:tc>
        <w:tc>
          <w:tcPr>
            <w:tcW w:w="8930" w:type="dxa"/>
          </w:tcPr>
          <w:p w:rsidR="00C20A88" w:rsidRPr="00286C8A" w:rsidRDefault="00C20A88" w:rsidP="00C20A88">
            <w:pPr>
              <w:jc w:val="center"/>
              <w:rPr>
                <w:rFonts w:ascii="Times New Roman" w:hAnsi="Times New Roman" w:cs="Times New Roman"/>
              </w:rPr>
            </w:pPr>
            <w:r w:rsidRPr="00286C8A">
              <w:rPr>
                <w:rFonts w:ascii="Times New Roman" w:hAnsi="Times New Roman" w:cs="Times New Roman"/>
              </w:rPr>
              <w:t>Факультет башкирской филологии</w:t>
            </w:r>
          </w:p>
          <w:p w:rsidR="00C20A88" w:rsidRPr="00286C8A" w:rsidRDefault="00C20A88" w:rsidP="00C20A88">
            <w:pPr>
              <w:jc w:val="center"/>
              <w:rPr>
                <w:rFonts w:ascii="Times New Roman" w:hAnsi="Times New Roman" w:cs="Times New Roman"/>
              </w:rPr>
            </w:pPr>
            <w:r w:rsidRPr="00286C8A">
              <w:rPr>
                <w:rFonts w:ascii="Times New Roman" w:hAnsi="Times New Roman" w:cs="Times New Roman"/>
              </w:rPr>
              <w:t>Институт исторического, правового и социально-гуманитарного образования</w:t>
            </w:r>
          </w:p>
          <w:p w:rsidR="00C20A88" w:rsidRDefault="00C20A88" w:rsidP="00C20A88">
            <w:pPr>
              <w:jc w:val="center"/>
              <w:rPr>
                <w:rFonts w:ascii="Times New Roman" w:hAnsi="Times New Roman" w:cs="Times New Roman"/>
              </w:rPr>
            </w:pPr>
            <w:r w:rsidRPr="00286C8A">
              <w:rPr>
                <w:rFonts w:ascii="Times New Roman" w:hAnsi="Times New Roman" w:cs="Times New Roman"/>
              </w:rPr>
              <w:t>Институт филологического образования и межкультурных коммуникаций</w:t>
            </w:r>
          </w:p>
          <w:p w:rsidR="009B1151" w:rsidRPr="00286C8A" w:rsidRDefault="009B1151" w:rsidP="00C20A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Колледж БГПУ им. М.Акмуллы</w:t>
            </w:r>
          </w:p>
        </w:tc>
      </w:tr>
    </w:tbl>
    <w:p w:rsidR="00D27976" w:rsidRPr="00462E82" w:rsidRDefault="00D27976" w:rsidP="00C20A88">
      <w:pPr>
        <w:spacing w:after="0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5" w:type="dxa"/>
        <w:tblInd w:w="250" w:type="dxa"/>
        <w:tblLayout w:type="fixed"/>
        <w:tblLook w:val="04A0"/>
      </w:tblPr>
      <w:tblGrid>
        <w:gridCol w:w="1559"/>
        <w:gridCol w:w="3969"/>
        <w:gridCol w:w="2694"/>
        <w:gridCol w:w="2693"/>
      </w:tblGrid>
      <w:tr w:rsidR="0030765B" w:rsidRPr="00286C8A" w:rsidTr="00C20A88">
        <w:trPr>
          <w:trHeight w:val="272"/>
        </w:trPr>
        <w:tc>
          <w:tcPr>
            <w:tcW w:w="10915" w:type="dxa"/>
            <w:gridSpan w:val="4"/>
            <w:shd w:val="clear" w:color="auto" w:fill="B6DDE8" w:themeFill="accent5" w:themeFillTint="66"/>
          </w:tcPr>
          <w:p w:rsidR="0030765B" w:rsidRPr="00286C8A" w:rsidRDefault="00C20A88" w:rsidP="006150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6C8A">
              <w:rPr>
                <w:rFonts w:ascii="Times New Roman" w:hAnsi="Times New Roman" w:cs="Times New Roman"/>
                <w:b/>
              </w:rPr>
              <w:t>Проект программы</w:t>
            </w:r>
          </w:p>
          <w:p w:rsidR="00D27976" w:rsidRPr="00286C8A" w:rsidRDefault="00D27976" w:rsidP="006150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6C8A">
              <w:rPr>
                <w:rFonts w:ascii="Times New Roman" w:hAnsi="Times New Roman" w:cs="Times New Roman"/>
                <w:b/>
              </w:rPr>
              <w:t>(14-16 марта 2022 г.)</w:t>
            </w:r>
          </w:p>
        </w:tc>
      </w:tr>
      <w:tr w:rsidR="00C20A88" w:rsidRPr="00286C8A" w:rsidTr="00D27976">
        <w:trPr>
          <w:trHeight w:val="56"/>
        </w:trPr>
        <w:tc>
          <w:tcPr>
            <w:tcW w:w="1559" w:type="dxa"/>
            <w:shd w:val="clear" w:color="auto" w:fill="DAEEF3" w:themeFill="accent5" w:themeFillTint="33"/>
          </w:tcPr>
          <w:p w:rsidR="00C20A88" w:rsidRPr="00286C8A" w:rsidRDefault="00C20A88" w:rsidP="006150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6C8A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:rsidR="00C20A88" w:rsidRPr="00286C8A" w:rsidRDefault="00C20A88" w:rsidP="006150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6C8A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2694" w:type="dxa"/>
            <w:shd w:val="clear" w:color="auto" w:fill="DAEEF3" w:themeFill="accent5" w:themeFillTint="33"/>
          </w:tcPr>
          <w:p w:rsidR="00C20A88" w:rsidRPr="00286C8A" w:rsidRDefault="00C20A88" w:rsidP="006150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6C8A">
              <w:rPr>
                <w:rFonts w:ascii="Times New Roman" w:hAnsi="Times New Roman" w:cs="Times New Roman"/>
                <w:b/>
              </w:rPr>
              <w:t>Спикер</w:t>
            </w:r>
          </w:p>
        </w:tc>
        <w:tc>
          <w:tcPr>
            <w:tcW w:w="2693" w:type="dxa"/>
            <w:shd w:val="clear" w:color="auto" w:fill="DAEEF3" w:themeFill="accent5" w:themeFillTint="33"/>
          </w:tcPr>
          <w:p w:rsidR="00C20A88" w:rsidRPr="00286C8A" w:rsidRDefault="00C20A88" w:rsidP="006150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  <w:r w:rsidRPr="00286C8A"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  <w:t>Место проведения</w:t>
            </w:r>
          </w:p>
        </w:tc>
      </w:tr>
      <w:tr w:rsidR="00C20A88" w:rsidRPr="00286C8A" w:rsidTr="00C20A88">
        <w:trPr>
          <w:trHeight w:val="111"/>
        </w:trPr>
        <w:tc>
          <w:tcPr>
            <w:tcW w:w="1559" w:type="dxa"/>
          </w:tcPr>
          <w:p w:rsidR="00C20A88" w:rsidRPr="00286C8A" w:rsidRDefault="00C20A88" w:rsidP="00C20A88">
            <w:pPr>
              <w:jc w:val="center"/>
              <w:rPr>
                <w:rFonts w:ascii="Times New Roman" w:hAnsi="Times New Roman" w:cs="Times New Roman"/>
              </w:rPr>
            </w:pPr>
            <w:r w:rsidRPr="00286C8A">
              <w:rPr>
                <w:rFonts w:ascii="Times New Roman" w:hAnsi="Times New Roman" w:cs="Times New Roman"/>
              </w:rPr>
              <w:t>10:00 – 10:30</w:t>
            </w:r>
          </w:p>
        </w:tc>
        <w:tc>
          <w:tcPr>
            <w:tcW w:w="6663" w:type="dxa"/>
            <w:gridSpan w:val="2"/>
          </w:tcPr>
          <w:p w:rsidR="00C20A88" w:rsidRPr="00286C8A" w:rsidRDefault="00C20A88" w:rsidP="00C20A88">
            <w:pPr>
              <w:jc w:val="center"/>
              <w:rPr>
                <w:rFonts w:ascii="Times New Roman" w:hAnsi="Times New Roman" w:cs="Times New Roman"/>
              </w:rPr>
            </w:pPr>
            <w:r w:rsidRPr="00286C8A">
              <w:rPr>
                <w:rFonts w:ascii="Times New Roman" w:hAnsi="Times New Roman" w:cs="Times New Roman"/>
              </w:rPr>
              <w:t>Регистрация участников</w:t>
            </w:r>
          </w:p>
        </w:tc>
        <w:tc>
          <w:tcPr>
            <w:tcW w:w="2693" w:type="dxa"/>
          </w:tcPr>
          <w:p w:rsidR="00C20A88" w:rsidRPr="00286C8A" w:rsidRDefault="00C20A88" w:rsidP="00C20A88">
            <w:pPr>
              <w:jc w:val="center"/>
              <w:rPr>
                <w:rFonts w:ascii="Times New Roman" w:hAnsi="Times New Roman" w:cs="Times New Roman"/>
              </w:rPr>
            </w:pPr>
            <w:r w:rsidRPr="00286C8A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1 этаж Технопарка</w:t>
            </w:r>
          </w:p>
        </w:tc>
      </w:tr>
      <w:tr w:rsidR="00C20A88" w:rsidRPr="00286C8A" w:rsidTr="00C20A88">
        <w:trPr>
          <w:trHeight w:val="56"/>
        </w:trPr>
        <w:tc>
          <w:tcPr>
            <w:tcW w:w="1559" w:type="dxa"/>
          </w:tcPr>
          <w:p w:rsidR="00C20A88" w:rsidRPr="00286C8A" w:rsidRDefault="00C20A88" w:rsidP="00615090">
            <w:pPr>
              <w:jc w:val="center"/>
              <w:rPr>
                <w:rFonts w:ascii="Times New Roman" w:hAnsi="Times New Roman" w:cs="Times New Roman"/>
              </w:rPr>
            </w:pPr>
            <w:r w:rsidRPr="00286C8A">
              <w:rPr>
                <w:rFonts w:ascii="Times New Roman" w:hAnsi="Times New Roman" w:cs="Times New Roman"/>
              </w:rPr>
              <w:t>10:30 – 10:35</w:t>
            </w:r>
          </w:p>
        </w:tc>
        <w:tc>
          <w:tcPr>
            <w:tcW w:w="6663" w:type="dxa"/>
            <w:gridSpan w:val="2"/>
          </w:tcPr>
          <w:p w:rsidR="00C20A88" w:rsidRPr="00286C8A" w:rsidRDefault="00C20A88" w:rsidP="00C20A88">
            <w:pPr>
              <w:jc w:val="center"/>
              <w:rPr>
                <w:rFonts w:ascii="Times New Roman" w:hAnsi="Times New Roman" w:cs="Times New Roman"/>
              </w:rPr>
            </w:pPr>
            <w:r w:rsidRPr="00286C8A">
              <w:rPr>
                <w:rFonts w:ascii="Times New Roman" w:hAnsi="Times New Roman" w:cs="Times New Roman"/>
              </w:rPr>
              <w:t>Приветствие участников</w:t>
            </w:r>
          </w:p>
        </w:tc>
        <w:tc>
          <w:tcPr>
            <w:tcW w:w="2693" w:type="dxa"/>
          </w:tcPr>
          <w:p w:rsidR="00C20A88" w:rsidRPr="00286C8A" w:rsidRDefault="00C20A88" w:rsidP="00C20A88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286C8A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Лекторий Технопарка</w:t>
            </w:r>
          </w:p>
        </w:tc>
      </w:tr>
      <w:tr w:rsidR="00C20A88" w:rsidRPr="00286C8A" w:rsidTr="00C20A88">
        <w:trPr>
          <w:trHeight w:val="56"/>
        </w:trPr>
        <w:tc>
          <w:tcPr>
            <w:tcW w:w="1559" w:type="dxa"/>
          </w:tcPr>
          <w:p w:rsidR="00C20A88" w:rsidRPr="00286C8A" w:rsidRDefault="00C20A88" w:rsidP="00615090">
            <w:pPr>
              <w:jc w:val="center"/>
              <w:rPr>
                <w:rFonts w:ascii="Times New Roman" w:hAnsi="Times New Roman" w:cs="Times New Roman"/>
              </w:rPr>
            </w:pPr>
            <w:r w:rsidRPr="00286C8A">
              <w:rPr>
                <w:rFonts w:ascii="Times New Roman" w:hAnsi="Times New Roman" w:cs="Times New Roman"/>
              </w:rPr>
              <w:t>10:35 – 11:00</w:t>
            </w:r>
          </w:p>
        </w:tc>
        <w:tc>
          <w:tcPr>
            <w:tcW w:w="3969" w:type="dxa"/>
          </w:tcPr>
          <w:p w:rsidR="00C20A88" w:rsidRPr="00286C8A" w:rsidRDefault="00C20A88" w:rsidP="00C20A88">
            <w:pPr>
              <w:jc w:val="center"/>
              <w:rPr>
                <w:rFonts w:ascii="Times New Roman" w:hAnsi="Times New Roman" w:cs="Times New Roman"/>
              </w:rPr>
            </w:pPr>
            <w:r w:rsidRPr="00286C8A">
              <w:rPr>
                <w:rFonts w:ascii="Times New Roman" w:hAnsi="Times New Roman" w:cs="Times New Roman"/>
                <w:b/>
              </w:rPr>
              <w:t>Мастер-класс</w:t>
            </w:r>
            <w:r w:rsidRPr="00286C8A">
              <w:rPr>
                <w:rFonts w:ascii="Times New Roman" w:hAnsi="Times New Roman" w:cs="Times New Roman"/>
              </w:rPr>
              <w:t xml:space="preserve"> </w:t>
            </w:r>
            <w:r w:rsidRPr="00286C8A">
              <w:rPr>
                <w:rFonts w:ascii="Times New Roman" w:hAnsi="Times New Roman" w:cs="Times New Roman"/>
              </w:rPr>
              <w:br/>
            </w:r>
            <w:r w:rsidRPr="00286C8A">
              <w:rPr>
                <w:rFonts w:ascii="Times New Roman" w:hAnsi="Times New Roman" w:cs="Times New Roman"/>
                <w:i/>
              </w:rPr>
              <w:t>Основы социального проектирования: что это и как найти идею?</w:t>
            </w:r>
          </w:p>
        </w:tc>
        <w:tc>
          <w:tcPr>
            <w:tcW w:w="2694" w:type="dxa"/>
          </w:tcPr>
          <w:p w:rsidR="00C20A88" w:rsidRPr="00286C8A" w:rsidRDefault="00C20A88" w:rsidP="00615090">
            <w:pPr>
              <w:jc w:val="center"/>
              <w:rPr>
                <w:rFonts w:ascii="Times New Roman" w:hAnsi="Times New Roman" w:cs="Times New Roman"/>
              </w:rPr>
            </w:pPr>
            <w:r w:rsidRPr="00286C8A">
              <w:rPr>
                <w:rFonts w:ascii="Times New Roman" w:hAnsi="Times New Roman" w:cs="Times New Roman"/>
                <w:b/>
              </w:rPr>
              <w:t>Исянгильдин В.Ф.</w:t>
            </w:r>
            <w:r w:rsidRPr="00286C8A">
              <w:rPr>
                <w:rFonts w:ascii="Times New Roman" w:hAnsi="Times New Roman" w:cs="Times New Roman"/>
              </w:rPr>
              <w:t xml:space="preserve"> – начальник управления проектной деятельности</w:t>
            </w:r>
          </w:p>
        </w:tc>
        <w:tc>
          <w:tcPr>
            <w:tcW w:w="2693" w:type="dxa"/>
          </w:tcPr>
          <w:p w:rsidR="00C20A88" w:rsidRPr="00286C8A" w:rsidRDefault="00C20A88" w:rsidP="00615090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286C8A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Лекторий Технопарка</w:t>
            </w:r>
          </w:p>
        </w:tc>
      </w:tr>
      <w:tr w:rsidR="00D27976" w:rsidRPr="00286C8A" w:rsidTr="00C20A88">
        <w:trPr>
          <w:trHeight w:val="56"/>
        </w:trPr>
        <w:tc>
          <w:tcPr>
            <w:tcW w:w="1559" w:type="dxa"/>
          </w:tcPr>
          <w:p w:rsidR="00D27976" w:rsidRPr="00286C8A" w:rsidRDefault="00D27976" w:rsidP="00615090">
            <w:pPr>
              <w:jc w:val="center"/>
              <w:rPr>
                <w:rFonts w:ascii="Times New Roman" w:hAnsi="Times New Roman" w:cs="Times New Roman"/>
              </w:rPr>
            </w:pPr>
            <w:r w:rsidRPr="00286C8A">
              <w:rPr>
                <w:rFonts w:ascii="Times New Roman" w:hAnsi="Times New Roman" w:cs="Times New Roman"/>
              </w:rPr>
              <w:t>11:00 – 13:00</w:t>
            </w:r>
          </w:p>
        </w:tc>
        <w:tc>
          <w:tcPr>
            <w:tcW w:w="3969" w:type="dxa"/>
          </w:tcPr>
          <w:p w:rsidR="00D27976" w:rsidRPr="00286C8A" w:rsidRDefault="00D27976" w:rsidP="00C20A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6C8A">
              <w:rPr>
                <w:rFonts w:ascii="Times New Roman" w:hAnsi="Times New Roman" w:cs="Times New Roman"/>
                <w:b/>
              </w:rPr>
              <w:t>Лекция</w:t>
            </w:r>
          </w:p>
          <w:p w:rsidR="00D27976" w:rsidRPr="00286C8A" w:rsidRDefault="00D27976" w:rsidP="00C20A8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86C8A">
              <w:rPr>
                <w:rFonts w:ascii="Times New Roman" w:hAnsi="Times New Roman" w:cs="Times New Roman"/>
                <w:i/>
              </w:rPr>
              <w:t>Оформление социального проекта</w:t>
            </w:r>
            <w:r w:rsidR="00E61E00" w:rsidRPr="00286C8A">
              <w:rPr>
                <w:rFonts w:ascii="Times New Roman" w:hAnsi="Times New Roman" w:cs="Times New Roman"/>
                <w:i/>
              </w:rPr>
              <w:t xml:space="preserve"> </w:t>
            </w:r>
            <w:r w:rsidR="00E61E00" w:rsidRPr="00286C8A">
              <w:rPr>
                <w:rFonts w:ascii="Times New Roman" w:hAnsi="Times New Roman" w:cs="Times New Roman"/>
                <w:i/>
              </w:rPr>
              <w:br/>
              <w:t>и презентации</w:t>
            </w:r>
          </w:p>
        </w:tc>
        <w:tc>
          <w:tcPr>
            <w:tcW w:w="2694" w:type="dxa"/>
          </w:tcPr>
          <w:p w:rsidR="00D27976" w:rsidRPr="00286C8A" w:rsidRDefault="00D27976" w:rsidP="00551A50">
            <w:pPr>
              <w:jc w:val="center"/>
              <w:rPr>
                <w:rFonts w:ascii="Times New Roman" w:hAnsi="Times New Roman" w:cs="Times New Roman"/>
              </w:rPr>
            </w:pPr>
            <w:r w:rsidRPr="00286C8A">
              <w:rPr>
                <w:rFonts w:ascii="Times New Roman" w:hAnsi="Times New Roman" w:cs="Times New Roman"/>
                <w:b/>
              </w:rPr>
              <w:t>Исянгильдин В.Ф.</w:t>
            </w:r>
            <w:r w:rsidRPr="00286C8A">
              <w:rPr>
                <w:rFonts w:ascii="Times New Roman" w:hAnsi="Times New Roman" w:cs="Times New Roman"/>
              </w:rPr>
              <w:t xml:space="preserve"> – начальник управления проектной деятельности</w:t>
            </w:r>
          </w:p>
        </w:tc>
        <w:tc>
          <w:tcPr>
            <w:tcW w:w="2693" w:type="dxa"/>
          </w:tcPr>
          <w:p w:rsidR="00D27976" w:rsidRPr="00286C8A" w:rsidRDefault="00D27976" w:rsidP="00551A50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286C8A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Лекторий Технопарка</w:t>
            </w:r>
          </w:p>
        </w:tc>
      </w:tr>
      <w:tr w:rsidR="00D27976" w:rsidRPr="00286C8A" w:rsidTr="00D47D39">
        <w:trPr>
          <w:trHeight w:val="56"/>
        </w:trPr>
        <w:tc>
          <w:tcPr>
            <w:tcW w:w="1559" w:type="dxa"/>
          </w:tcPr>
          <w:p w:rsidR="00D27976" w:rsidRPr="00286C8A" w:rsidRDefault="00D27976" w:rsidP="00615090">
            <w:pPr>
              <w:jc w:val="center"/>
              <w:rPr>
                <w:rFonts w:ascii="Times New Roman" w:hAnsi="Times New Roman" w:cs="Times New Roman"/>
              </w:rPr>
            </w:pPr>
            <w:r w:rsidRPr="00286C8A">
              <w:rPr>
                <w:rFonts w:ascii="Times New Roman" w:hAnsi="Times New Roman" w:cs="Times New Roman"/>
              </w:rPr>
              <w:t>13:00 – 13:30</w:t>
            </w:r>
          </w:p>
        </w:tc>
        <w:tc>
          <w:tcPr>
            <w:tcW w:w="9356" w:type="dxa"/>
            <w:gridSpan w:val="3"/>
          </w:tcPr>
          <w:p w:rsidR="00D27976" w:rsidRPr="00286C8A" w:rsidRDefault="00D27976" w:rsidP="00551A50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kern w:val="36"/>
                <w:lang w:eastAsia="ru-RU"/>
              </w:rPr>
            </w:pPr>
            <w:r w:rsidRPr="00286C8A">
              <w:rPr>
                <w:rFonts w:ascii="Times New Roman" w:eastAsia="Times New Roman" w:hAnsi="Times New Roman" w:cs="Times New Roman"/>
                <w:bCs/>
                <w:i/>
                <w:kern w:val="36"/>
                <w:lang w:eastAsia="ru-RU"/>
              </w:rPr>
              <w:t>Перерыв</w:t>
            </w:r>
          </w:p>
        </w:tc>
      </w:tr>
      <w:tr w:rsidR="00D27976" w:rsidRPr="00286C8A" w:rsidTr="00C20A88">
        <w:trPr>
          <w:trHeight w:val="56"/>
        </w:trPr>
        <w:tc>
          <w:tcPr>
            <w:tcW w:w="1559" w:type="dxa"/>
          </w:tcPr>
          <w:p w:rsidR="00D27976" w:rsidRPr="00286C8A" w:rsidRDefault="00D27976" w:rsidP="00615090">
            <w:pPr>
              <w:jc w:val="center"/>
              <w:rPr>
                <w:rFonts w:ascii="Times New Roman" w:hAnsi="Times New Roman" w:cs="Times New Roman"/>
              </w:rPr>
            </w:pPr>
            <w:r w:rsidRPr="00286C8A">
              <w:rPr>
                <w:rFonts w:ascii="Times New Roman" w:hAnsi="Times New Roman" w:cs="Times New Roman"/>
              </w:rPr>
              <w:t>13:30 – 14:15</w:t>
            </w:r>
          </w:p>
        </w:tc>
        <w:tc>
          <w:tcPr>
            <w:tcW w:w="3969" w:type="dxa"/>
          </w:tcPr>
          <w:p w:rsidR="00D27976" w:rsidRPr="00286C8A" w:rsidRDefault="00D27976" w:rsidP="00C20A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6C8A">
              <w:rPr>
                <w:rFonts w:ascii="Times New Roman" w:hAnsi="Times New Roman" w:cs="Times New Roman"/>
                <w:b/>
              </w:rPr>
              <w:t>Мастер-класс</w:t>
            </w:r>
          </w:p>
          <w:p w:rsidR="00D27976" w:rsidRPr="00286C8A" w:rsidRDefault="00D27976" w:rsidP="00C20A8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86C8A">
              <w:rPr>
                <w:rFonts w:ascii="Times New Roman" w:hAnsi="Times New Roman" w:cs="Times New Roman"/>
                <w:i/>
              </w:rPr>
              <w:t>Бюджетирование проекта</w:t>
            </w:r>
          </w:p>
        </w:tc>
        <w:tc>
          <w:tcPr>
            <w:tcW w:w="2694" w:type="dxa"/>
          </w:tcPr>
          <w:p w:rsidR="00D27976" w:rsidRPr="00286C8A" w:rsidRDefault="00D27976" w:rsidP="00551A50">
            <w:pPr>
              <w:jc w:val="center"/>
              <w:rPr>
                <w:rFonts w:ascii="Times New Roman" w:hAnsi="Times New Roman" w:cs="Times New Roman"/>
              </w:rPr>
            </w:pPr>
            <w:r w:rsidRPr="00286C8A">
              <w:rPr>
                <w:rFonts w:ascii="Times New Roman" w:hAnsi="Times New Roman" w:cs="Times New Roman"/>
                <w:b/>
              </w:rPr>
              <w:t>Исянгильдин В.Ф.</w:t>
            </w:r>
            <w:r w:rsidRPr="00286C8A">
              <w:rPr>
                <w:rFonts w:ascii="Times New Roman" w:hAnsi="Times New Roman" w:cs="Times New Roman"/>
              </w:rPr>
              <w:t xml:space="preserve"> – начальник управления проектной деятельности</w:t>
            </w:r>
          </w:p>
        </w:tc>
        <w:tc>
          <w:tcPr>
            <w:tcW w:w="2693" w:type="dxa"/>
          </w:tcPr>
          <w:p w:rsidR="00D27976" w:rsidRPr="00286C8A" w:rsidRDefault="00D27976" w:rsidP="00551A50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286C8A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Лекторий Технопарка</w:t>
            </w:r>
          </w:p>
        </w:tc>
      </w:tr>
      <w:tr w:rsidR="00D27976" w:rsidRPr="00286C8A" w:rsidTr="00C20A88">
        <w:trPr>
          <w:trHeight w:val="56"/>
        </w:trPr>
        <w:tc>
          <w:tcPr>
            <w:tcW w:w="1559" w:type="dxa"/>
          </w:tcPr>
          <w:p w:rsidR="00D27976" w:rsidRPr="00286C8A" w:rsidRDefault="00D27976" w:rsidP="00615090">
            <w:pPr>
              <w:jc w:val="center"/>
              <w:rPr>
                <w:rFonts w:ascii="Times New Roman" w:hAnsi="Times New Roman" w:cs="Times New Roman"/>
              </w:rPr>
            </w:pPr>
            <w:r w:rsidRPr="00286C8A">
              <w:rPr>
                <w:rFonts w:ascii="Times New Roman" w:hAnsi="Times New Roman" w:cs="Times New Roman"/>
              </w:rPr>
              <w:t>14:15 – 15:00</w:t>
            </w:r>
          </w:p>
        </w:tc>
        <w:tc>
          <w:tcPr>
            <w:tcW w:w="3969" w:type="dxa"/>
          </w:tcPr>
          <w:p w:rsidR="00D27976" w:rsidRPr="00286C8A" w:rsidRDefault="00D27976" w:rsidP="00C20A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6C8A">
              <w:rPr>
                <w:rFonts w:ascii="Times New Roman" w:hAnsi="Times New Roman" w:cs="Times New Roman"/>
                <w:b/>
              </w:rPr>
              <w:t>Лекция</w:t>
            </w:r>
          </w:p>
          <w:p w:rsidR="00D27976" w:rsidRPr="00286C8A" w:rsidRDefault="00D27976" w:rsidP="00E61E0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86C8A">
              <w:rPr>
                <w:rFonts w:ascii="Times New Roman" w:hAnsi="Times New Roman" w:cs="Times New Roman"/>
                <w:i/>
              </w:rPr>
              <w:t xml:space="preserve">Знакомство </w:t>
            </w:r>
            <w:r w:rsidR="00E61E00" w:rsidRPr="00286C8A">
              <w:rPr>
                <w:rFonts w:ascii="Times New Roman" w:hAnsi="Times New Roman" w:cs="Times New Roman"/>
                <w:i/>
              </w:rPr>
              <w:t xml:space="preserve">с </w:t>
            </w:r>
            <w:r w:rsidR="00FF0610">
              <w:rPr>
                <w:rFonts w:ascii="Times New Roman" w:hAnsi="Times New Roman" w:cs="Times New Roman"/>
                <w:i/>
              </w:rPr>
              <w:t>«</w:t>
            </w:r>
            <w:r w:rsidR="00E61E00" w:rsidRPr="00286C8A">
              <w:rPr>
                <w:rFonts w:ascii="Times New Roman" w:hAnsi="Times New Roman" w:cs="Times New Roman"/>
                <w:i/>
              </w:rPr>
              <w:t>Росмолодежь.Гранты»</w:t>
            </w:r>
          </w:p>
        </w:tc>
        <w:tc>
          <w:tcPr>
            <w:tcW w:w="2694" w:type="dxa"/>
          </w:tcPr>
          <w:p w:rsidR="00D27976" w:rsidRPr="00286C8A" w:rsidRDefault="00D27976" w:rsidP="00551A50">
            <w:pPr>
              <w:jc w:val="center"/>
              <w:rPr>
                <w:rFonts w:ascii="Times New Roman" w:hAnsi="Times New Roman" w:cs="Times New Roman"/>
              </w:rPr>
            </w:pPr>
            <w:r w:rsidRPr="00286C8A">
              <w:rPr>
                <w:rFonts w:ascii="Times New Roman" w:hAnsi="Times New Roman" w:cs="Times New Roman"/>
                <w:b/>
              </w:rPr>
              <w:t>Исянгильдин В.Ф.</w:t>
            </w:r>
            <w:r w:rsidRPr="00286C8A">
              <w:rPr>
                <w:rFonts w:ascii="Times New Roman" w:hAnsi="Times New Roman" w:cs="Times New Roman"/>
              </w:rPr>
              <w:t xml:space="preserve"> – начальник управления проектной деятельности</w:t>
            </w:r>
          </w:p>
        </w:tc>
        <w:tc>
          <w:tcPr>
            <w:tcW w:w="2693" w:type="dxa"/>
          </w:tcPr>
          <w:p w:rsidR="00D27976" w:rsidRPr="00286C8A" w:rsidRDefault="00D27976" w:rsidP="00551A50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286C8A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Лекторий Технопарка</w:t>
            </w:r>
          </w:p>
        </w:tc>
      </w:tr>
      <w:tr w:rsidR="00D27976" w:rsidRPr="00286C8A" w:rsidTr="00D27976">
        <w:trPr>
          <w:trHeight w:val="308"/>
        </w:trPr>
        <w:tc>
          <w:tcPr>
            <w:tcW w:w="1559" w:type="dxa"/>
            <w:tcBorders>
              <w:bottom w:val="single" w:sz="4" w:space="0" w:color="auto"/>
            </w:tcBorders>
          </w:tcPr>
          <w:p w:rsidR="00D27976" w:rsidRPr="00286C8A" w:rsidRDefault="00D27976" w:rsidP="00615090">
            <w:pPr>
              <w:jc w:val="center"/>
              <w:rPr>
                <w:rFonts w:ascii="Times New Roman" w:hAnsi="Times New Roman" w:cs="Times New Roman"/>
              </w:rPr>
            </w:pPr>
            <w:r w:rsidRPr="00286C8A">
              <w:rPr>
                <w:rFonts w:ascii="Times New Roman" w:hAnsi="Times New Roman" w:cs="Times New Roman"/>
              </w:rPr>
              <w:t>15:00 – 16:00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D27976" w:rsidRPr="00286C8A" w:rsidRDefault="00D27976" w:rsidP="00C20A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6C8A">
              <w:rPr>
                <w:rFonts w:ascii="Times New Roman" w:hAnsi="Times New Roman" w:cs="Times New Roman"/>
                <w:b/>
              </w:rPr>
              <w:t>Индивидуальные консультации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D27976" w:rsidRPr="00286C8A" w:rsidRDefault="00D27976" w:rsidP="00551A50">
            <w:pPr>
              <w:jc w:val="center"/>
              <w:rPr>
                <w:rFonts w:ascii="Times New Roman" w:hAnsi="Times New Roman" w:cs="Times New Roman"/>
              </w:rPr>
            </w:pPr>
            <w:r w:rsidRPr="00286C8A">
              <w:rPr>
                <w:rFonts w:ascii="Times New Roman" w:hAnsi="Times New Roman" w:cs="Times New Roman"/>
              </w:rPr>
              <w:t>Региональные</w:t>
            </w:r>
            <w:r w:rsidRPr="00286C8A">
              <w:rPr>
                <w:rFonts w:ascii="Times New Roman" w:hAnsi="Times New Roman" w:cs="Times New Roman"/>
                <w:lang w:val="en-US"/>
              </w:rPr>
              <w:t>/</w:t>
            </w:r>
            <w:r w:rsidRPr="00286C8A">
              <w:rPr>
                <w:rFonts w:ascii="Times New Roman" w:hAnsi="Times New Roman" w:cs="Times New Roman"/>
              </w:rPr>
              <w:br/>
              <w:t>федеральные эксперты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27976" w:rsidRPr="00286C8A" w:rsidRDefault="00D27976" w:rsidP="00551A50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286C8A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Проекториум Технопарка</w:t>
            </w:r>
          </w:p>
        </w:tc>
      </w:tr>
      <w:tr w:rsidR="00D27976" w:rsidRPr="00286C8A" w:rsidTr="00D27976">
        <w:trPr>
          <w:trHeight w:val="56"/>
        </w:trPr>
        <w:tc>
          <w:tcPr>
            <w:tcW w:w="10915" w:type="dxa"/>
            <w:gridSpan w:val="4"/>
            <w:tcBorders>
              <w:left w:val="nil"/>
              <w:right w:val="nil"/>
            </w:tcBorders>
          </w:tcPr>
          <w:p w:rsidR="00D27976" w:rsidRPr="00286C8A" w:rsidRDefault="00D27976" w:rsidP="00551A50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</w:p>
          <w:p w:rsidR="00D21055" w:rsidRPr="00286C8A" w:rsidRDefault="00D21055" w:rsidP="00551A50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</w:p>
        </w:tc>
      </w:tr>
      <w:tr w:rsidR="00D27976" w:rsidRPr="00286C8A" w:rsidTr="00D27976">
        <w:trPr>
          <w:trHeight w:val="107"/>
        </w:trPr>
        <w:tc>
          <w:tcPr>
            <w:tcW w:w="10915" w:type="dxa"/>
            <w:gridSpan w:val="4"/>
            <w:shd w:val="clear" w:color="auto" w:fill="DAEEF3" w:themeFill="accent5" w:themeFillTint="33"/>
          </w:tcPr>
          <w:p w:rsidR="00D27976" w:rsidRPr="00286C8A" w:rsidRDefault="00D27976" w:rsidP="00551A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  <w:r w:rsidRPr="00286C8A"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  <w:t>17-18 марта 2022 г.</w:t>
            </w:r>
          </w:p>
        </w:tc>
      </w:tr>
      <w:tr w:rsidR="00D27976" w:rsidRPr="00286C8A" w:rsidTr="00D27976">
        <w:trPr>
          <w:trHeight w:val="56"/>
        </w:trPr>
        <w:tc>
          <w:tcPr>
            <w:tcW w:w="1559" w:type="dxa"/>
            <w:tcBorders>
              <w:bottom w:val="single" w:sz="4" w:space="0" w:color="auto"/>
            </w:tcBorders>
          </w:tcPr>
          <w:p w:rsidR="00D27976" w:rsidRPr="00286C8A" w:rsidRDefault="00D27976" w:rsidP="00615090">
            <w:pPr>
              <w:jc w:val="center"/>
              <w:rPr>
                <w:rFonts w:ascii="Times New Roman" w:hAnsi="Times New Roman" w:cs="Times New Roman"/>
              </w:rPr>
            </w:pPr>
            <w:r w:rsidRPr="00286C8A">
              <w:rPr>
                <w:rFonts w:ascii="Times New Roman" w:hAnsi="Times New Roman" w:cs="Times New Roman"/>
              </w:rPr>
              <w:t>14:00 – 16:00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D27976" w:rsidRPr="00286C8A" w:rsidRDefault="00D27976" w:rsidP="00551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6C8A">
              <w:rPr>
                <w:rFonts w:ascii="Times New Roman" w:hAnsi="Times New Roman" w:cs="Times New Roman"/>
                <w:b/>
              </w:rPr>
              <w:t>Индивидуальные консультации/</w:t>
            </w:r>
            <w:r w:rsidRPr="00286C8A">
              <w:rPr>
                <w:rFonts w:ascii="Times New Roman" w:hAnsi="Times New Roman" w:cs="Times New Roman"/>
                <w:b/>
              </w:rPr>
              <w:br/>
              <w:t>предзащита проектов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D27976" w:rsidRPr="00286C8A" w:rsidRDefault="00D27976" w:rsidP="00551A50">
            <w:pPr>
              <w:jc w:val="center"/>
              <w:rPr>
                <w:rFonts w:ascii="Times New Roman" w:hAnsi="Times New Roman" w:cs="Times New Roman"/>
              </w:rPr>
            </w:pPr>
            <w:r w:rsidRPr="00286C8A">
              <w:rPr>
                <w:rFonts w:ascii="Times New Roman" w:hAnsi="Times New Roman" w:cs="Times New Roman"/>
              </w:rPr>
              <w:t>Региональные/</w:t>
            </w:r>
            <w:r w:rsidRPr="00286C8A">
              <w:rPr>
                <w:rFonts w:ascii="Times New Roman" w:hAnsi="Times New Roman" w:cs="Times New Roman"/>
              </w:rPr>
              <w:br/>
              <w:t>федеральные эксперты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27976" w:rsidRPr="00286C8A" w:rsidRDefault="00D27976" w:rsidP="00551A50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286C8A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Лекторий Технопарка</w:t>
            </w:r>
          </w:p>
        </w:tc>
      </w:tr>
      <w:tr w:rsidR="00D27976" w:rsidRPr="00286C8A" w:rsidTr="00D27976">
        <w:trPr>
          <w:trHeight w:val="56"/>
        </w:trPr>
        <w:tc>
          <w:tcPr>
            <w:tcW w:w="10915" w:type="dxa"/>
            <w:gridSpan w:val="4"/>
            <w:tcBorders>
              <w:left w:val="nil"/>
              <w:right w:val="nil"/>
            </w:tcBorders>
          </w:tcPr>
          <w:p w:rsidR="00D27976" w:rsidRPr="00286C8A" w:rsidRDefault="00D27976" w:rsidP="00551A50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</w:p>
          <w:p w:rsidR="00D21055" w:rsidRPr="00286C8A" w:rsidRDefault="00D21055" w:rsidP="00551A50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</w:p>
        </w:tc>
      </w:tr>
      <w:tr w:rsidR="00D27976" w:rsidRPr="00286C8A" w:rsidTr="00D27976">
        <w:trPr>
          <w:trHeight w:val="56"/>
        </w:trPr>
        <w:tc>
          <w:tcPr>
            <w:tcW w:w="10915" w:type="dxa"/>
            <w:gridSpan w:val="4"/>
            <w:shd w:val="clear" w:color="auto" w:fill="DAEEF3" w:themeFill="accent5" w:themeFillTint="33"/>
          </w:tcPr>
          <w:p w:rsidR="00D27976" w:rsidRPr="00286C8A" w:rsidRDefault="00D27976" w:rsidP="00D27976">
            <w:pPr>
              <w:tabs>
                <w:tab w:val="left" w:pos="600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  <w:r w:rsidRPr="00286C8A"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  <w:t>22 марта 2022 г.</w:t>
            </w:r>
          </w:p>
        </w:tc>
      </w:tr>
      <w:tr w:rsidR="00462E82" w:rsidRPr="00286C8A" w:rsidTr="00D722A9">
        <w:trPr>
          <w:trHeight w:val="56"/>
        </w:trPr>
        <w:tc>
          <w:tcPr>
            <w:tcW w:w="1559" w:type="dxa"/>
          </w:tcPr>
          <w:p w:rsidR="00462E82" w:rsidRPr="00286C8A" w:rsidRDefault="00462E82" w:rsidP="00615090">
            <w:pPr>
              <w:jc w:val="center"/>
              <w:rPr>
                <w:rFonts w:ascii="Times New Roman" w:hAnsi="Times New Roman" w:cs="Times New Roman"/>
              </w:rPr>
            </w:pPr>
            <w:r w:rsidRPr="00286C8A">
              <w:rPr>
                <w:rFonts w:ascii="Times New Roman" w:hAnsi="Times New Roman" w:cs="Times New Roman"/>
              </w:rPr>
              <w:t>10:00 – 10:30</w:t>
            </w:r>
          </w:p>
        </w:tc>
        <w:tc>
          <w:tcPr>
            <w:tcW w:w="6663" w:type="dxa"/>
            <w:gridSpan w:val="2"/>
          </w:tcPr>
          <w:p w:rsidR="00462E82" w:rsidRPr="00286C8A" w:rsidRDefault="00462E82" w:rsidP="00551A50">
            <w:pPr>
              <w:jc w:val="center"/>
              <w:rPr>
                <w:rFonts w:ascii="Times New Roman" w:hAnsi="Times New Roman" w:cs="Times New Roman"/>
              </w:rPr>
            </w:pPr>
            <w:r w:rsidRPr="00286C8A">
              <w:rPr>
                <w:rFonts w:ascii="Times New Roman" w:hAnsi="Times New Roman" w:cs="Times New Roman"/>
              </w:rPr>
              <w:t>Регистрация проектных заявок</w:t>
            </w:r>
          </w:p>
        </w:tc>
        <w:tc>
          <w:tcPr>
            <w:tcW w:w="2693" w:type="dxa"/>
          </w:tcPr>
          <w:p w:rsidR="00462E82" w:rsidRPr="00286C8A" w:rsidRDefault="00462E82" w:rsidP="00551A50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286C8A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Лекторий Технопарка</w:t>
            </w:r>
          </w:p>
        </w:tc>
      </w:tr>
      <w:tr w:rsidR="00462E82" w:rsidRPr="00286C8A" w:rsidTr="00D722A9">
        <w:trPr>
          <w:trHeight w:val="56"/>
        </w:trPr>
        <w:tc>
          <w:tcPr>
            <w:tcW w:w="1559" w:type="dxa"/>
          </w:tcPr>
          <w:p w:rsidR="00462E82" w:rsidRPr="00286C8A" w:rsidRDefault="00462E82" w:rsidP="00615090">
            <w:pPr>
              <w:jc w:val="center"/>
              <w:rPr>
                <w:rFonts w:ascii="Times New Roman" w:hAnsi="Times New Roman" w:cs="Times New Roman"/>
              </w:rPr>
            </w:pPr>
            <w:r w:rsidRPr="00286C8A">
              <w:rPr>
                <w:rFonts w:ascii="Times New Roman" w:hAnsi="Times New Roman" w:cs="Times New Roman"/>
              </w:rPr>
              <w:t>10:30 – 10:40</w:t>
            </w:r>
          </w:p>
        </w:tc>
        <w:tc>
          <w:tcPr>
            <w:tcW w:w="6663" w:type="dxa"/>
            <w:gridSpan w:val="2"/>
          </w:tcPr>
          <w:p w:rsidR="00462E82" w:rsidRPr="00286C8A" w:rsidRDefault="00462E82" w:rsidP="00551A50">
            <w:pPr>
              <w:jc w:val="center"/>
              <w:rPr>
                <w:rFonts w:ascii="Times New Roman" w:hAnsi="Times New Roman" w:cs="Times New Roman"/>
              </w:rPr>
            </w:pPr>
            <w:r w:rsidRPr="00286C8A">
              <w:rPr>
                <w:rFonts w:ascii="Times New Roman" w:hAnsi="Times New Roman" w:cs="Times New Roman"/>
              </w:rPr>
              <w:t>Открытие финальной части Акселератора</w:t>
            </w:r>
          </w:p>
        </w:tc>
        <w:tc>
          <w:tcPr>
            <w:tcW w:w="2693" w:type="dxa"/>
          </w:tcPr>
          <w:p w:rsidR="00462E82" w:rsidRPr="00286C8A" w:rsidRDefault="00462E82" w:rsidP="00551A50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286C8A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Лекторий Технопарка</w:t>
            </w:r>
          </w:p>
        </w:tc>
      </w:tr>
      <w:tr w:rsidR="00462E82" w:rsidRPr="00286C8A" w:rsidTr="00E53D53">
        <w:trPr>
          <w:trHeight w:val="56"/>
        </w:trPr>
        <w:tc>
          <w:tcPr>
            <w:tcW w:w="1559" w:type="dxa"/>
          </w:tcPr>
          <w:p w:rsidR="00462E82" w:rsidRPr="00286C8A" w:rsidRDefault="00462E82" w:rsidP="00615090">
            <w:pPr>
              <w:jc w:val="center"/>
              <w:rPr>
                <w:rFonts w:ascii="Times New Roman" w:hAnsi="Times New Roman" w:cs="Times New Roman"/>
              </w:rPr>
            </w:pPr>
            <w:r w:rsidRPr="00286C8A">
              <w:rPr>
                <w:rFonts w:ascii="Times New Roman" w:hAnsi="Times New Roman" w:cs="Times New Roman"/>
              </w:rPr>
              <w:t>10:40 – 12:00</w:t>
            </w:r>
          </w:p>
        </w:tc>
        <w:tc>
          <w:tcPr>
            <w:tcW w:w="6663" w:type="dxa"/>
            <w:gridSpan w:val="2"/>
          </w:tcPr>
          <w:p w:rsidR="00462E82" w:rsidRPr="00286C8A" w:rsidRDefault="00462E82" w:rsidP="00551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6C8A">
              <w:rPr>
                <w:rFonts w:ascii="Times New Roman" w:hAnsi="Times New Roman" w:cs="Times New Roman"/>
                <w:b/>
              </w:rPr>
              <w:t>Фестиваль проектов</w:t>
            </w:r>
          </w:p>
          <w:p w:rsidR="00462E82" w:rsidRPr="00286C8A" w:rsidRDefault="00462E82" w:rsidP="00551A50">
            <w:pPr>
              <w:jc w:val="center"/>
              <w:rPr>
                <w:rFonts w:ascii="Times New Roman" w:hAnsi="Times New Roman" w:cs="Times New Roman"/>
              </w:rPr>
            </w:pPr>
            <w:r w:rsidRPr="00286C8A">
              <w:rPr>
                <w:rFonts w:ascii="Times New Roman" w:hAnsi="Times New Roman" w:cs="Times New Roman"/>
                <w:i/>
              </w:rPr>
              <w:t>(защита проектов)</w:t>
            </w:r>
          </w:p>
        </w:tc>
        <w:tc>
          <w:tcPr>
            <w:tcW w:w="2693" w:type="dxa"/>
          </w:tcPr>
          <w:p w:rsidR="00462E82" w:rsidRPr="00286C8A" w:rsidRDefault="00462E82" w:rsidP="00551A50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286C8A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Лекторий Технопарка</w:t>
            </w:r>
          </w:p>
        </w:tc>
      </w:tr>
      <w:tr w:rsidR="00462E82" w:rsidRPr="00286C8A" w:rsidTr="00F01A35">
        <w:trPr>
          <w:trHeight w:val="56"/>
        </w:trPr>
        <w:tc>
          <w:tcPr>
            <w:tcW w:w="1559" w:type="dxa"/>
          </w:tcPr>
          <w:p w:rsidR="00462E82" w:rsidRPr="00286C8A" w:rsidRDefault="00462E82" w:rsidP="00615090">
            <w:pPr>
              <w:jc w:val="center"/>
              <w:rPr>
                <w:rFonts w:ascii="Times New Roman" w:hAnsi="Times New Roman" w:cs="Times New Roman"/>
              </w:rPr>
            </w:pPr>
            <w:r w:rsidRPr="00286C8A">
              <w:rPr>
                <w:rFonts w:ascii="Times New Roman" w:hAnsi="Times New Roman" w:cs="Times New Roman"/>
              </w:rPr>
              <w:t>12:00 – 12:30</w:t>
            </w:r>
          </w:p>
        </w:tc>
        <w:tc>
          <w:tcPr>
            <w:tcW w:w="9356" w:type="dxa"/>
            <w:gridSpan w:val="3"/>
          </w:tcPr>
          <w:p w:rsidR="00462E82" w:rsidRPr="00286C8A" w:rsidRDefault="00462E82" w:rsidP="00551A50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286C8A">
              <w:rPr>
                <w:rFonts w:ascii="Times New Roman" w:hAnsi="Times New Roman" w:cs="Times New Roman"/>
              </w:rPr>
              <w:t>Перерыв</w:t>
            </w:r>
          </w:p>
        </w:tc>
      </w:tr>
      <w:tr w:rsidR="00462E82" w:rsidRPr="00286C8A" w:rsidTr="00E53D53">
        <w:trPr>
          <w:trHeight w:val="56"/>
        </w:trPr>
        <w:tc>
          <w:tcPr>
            <w:tcW w:w="1559" w:type="dxa"/>
          </w:tcPr>
          <w:p w:rsidR="00462E82" w:rsidRPr="00286C8A" w:rsidRDefault="00462E82" w:rsidP="00615090">
            <w:pPr>
              <w:jc w:val="center"/>
              <w:rPr>
                <w:rFonts w:ascii="Times New Roman" w:hAnsi="Times New Roman" w:cs="Times New Roman"/>
              </w:rPr>
            </w:pPr>
            <w:r w:rsidRPr="00286C8A">
              <w:rPr>
                <w:rFonts w:ascii="Times New Roman" w:hAnsi="Times New Roman" w:cs="Times New Roman"/>
              </w:rPr>
              <w:t>12:30 – 13:00</w:t>
            </w:r>
          </w:p>
        </w:tc>
        <w:tc>
          <w:tcPr>
            <w:tcW w:w="6663" w:type="dxa"/>
            <w:gridSpan w:val="2"/>
          </w:tcPr>
          <w:p w:rsidR="00462E82" w:rsidRPr="00286C8A" w:rsidRDefault="00462E82" w:rsidP="00551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6C8A">
              <w:rPr>
                <w:rFonts w:ascii="Times New Roman" w:hAnsi="Times New Roman" w:cs="Times New Roman"/>
              </w:rPr>
              <w:t xml:space="preserve">Церемония закрытия Акселератора, </w:t>
            </w:r>
            <w:r w:rsidRPr="00286C8A">
              <w:rPr>
                <w:rFonts w:ascii="Times New Roman" w:hAnsi="Times New Roman" w:cs="Times New Roman"/>
              </w:rPr>
              <w:br/>
              <w:t>награждение победителей</w:t>
            </w:r>
          </w:p>
        </w:tc>
        <w:tc>
          <w:tcPr>
            <w:tcW w:w="2693" w:type="dxa"/>
          </w:tcPr>
          <w:p w:rsidR="00462E82" w:rsidRPr="00286C8A" w:rsidRDefault="00462E82" w:rsidP="00551A50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286C8A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Лекторий Технопарка</w:t>
            </w:r>
          </w:p>
        </w:tc>
      </w:tr>
    </w:tbl>
    <w:p w:rsidR="00A6491F" w:rsidRPr="00A6491F" w:rsidRDefault="00A6491F" w:rsidP="00A6491F">
      <w:pPr>
        <w:ind w:left="142"/>
        <w:rPr>
          <w:rFonts w:ascii="Times New Roman" w:hAnsi="Times New Roman" w:cs="Times New Roman"/>
          <w:sz w:val="24"/>
          <w:szCs w:val="28"/>
        </w:rPr>
      </w:pPr>
    </w:p>
    <w:sectPr w:rsidR="00A6491F" w:rsidRPr="00A6491F" w:rsidSect="002D2168">
      <w:pgSz w:w="11906" w:h="16838"/>
      <w:pgMar w:top="568" w:right="851" w:bottom="1134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B3E56"/>
    <w:multiLevelType w:val="hybridMultilevel"/>
    <w:tmpl w:val="3D52D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060F2"/>
    <w:multiLevelType w:val="hybridMultilevel"/>
    <w:tmpl w:val="D818B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0ADB"/>
    <w:rsid w:val="002672DB"/>
    <w:rsid w:val="00286C8A"/>
    <w:rsid w:val="00290B9E"/>
    <w:rsid w:val="002B57B7"/>
    <w:rsid w:val="002D2168"/>
    <w:rsid w:val="0030765B"/>
    <w:rsid w:val="00322F25"/>
    <w:rsid w:val="004308C4"/>
    <w:rsid w:val="004415F2"/>
    <w:rsid w:val="00462E82"/>
    <w:rsid w:val="004D4867"/>
    <w:rsid w:val="005029A0"/>
    <w:rsid w:val="005B7F14"/>
    <w:rsid w:val="00615090"/>
    <w:rsid w:val="006318BE"/>
    <w:rsid w:val="00674895"/>
    <w:rsid w:val="006A17F4"/>
    <w:rsid w:val="006A6F56"/>
    <w:rsid w:val="006B4160"/>
    <w:rsid w:val="006E4568"/>
    <w:rsid w:val="006F7446"/>
    <w:rsid w:val="00760ADB"/>
    <w:rsid w:val="007A353D"/>
    <w:rsid w:val="007B005B"/>
    <w:rsid w:val="007C0888"/>
    <w:rsid w:val="009834B4"/>
    <w:rsid w:val="009B1151"/>
    <w:rsid w:val="009B1BC9"/>
    <w:rsid w:val="00A11418"/>
    <w:rsid w:val="00A16DF8"/>
    <w:rsid w:val="00A43409"/>
    <w:rsid w:val="00A6491F"/>
    <w:rsid w:val="00AA463B"/>
    <w:rsid w:val="00AC0DB5"/>
    <w:rsid w:val="00B60059"/>
    <w:rsid w:val="00C14923"/>
    <w:rsid w:val="00C20A88"/>
    <w:rsid w:val="00D1685A"/>
    <w:rsid w:val="00D21055"/>
    <w:rsid w:val="00D27976"/>
    <w:rsid w:val="00D33ADA"/>
    <w:rsid w:val="00D423F8"/>
    <w:rsid w:val="00D460C0"/>
    <w:rsid w:val="00D709F7"/>
    <w:rsid w:val="00DE63EB"/>
    <w:rsid w:val="00E61E00"/>
    <w:rsid w:val="00E63BC9"/>
    <w:rsid w:val="00F06683"/>
    <w:rsid w:val="00F1231D"/>
    <w:rsid w:val="00FF0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4B4"/>
  </w:style>
  <w:style w:type="paragraph" w:styleId="1">
    <w:name w:val="heading 1"/>
    <w:basedOn w:val="a"/>
    <w:link w:val="10"/>
    <w:uiPriority w:val="9"/>
    <w:qFormat/>
    <w:rsid w:val="00760A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A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0A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C20A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3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25</cp:revision>
  <cp:lastPrinted>2022-03-09T09:26:00Z</cp:lastPrinted>
  <dcterms:created xsi:type="dcterms:W3CDTF">2021-02-10T11:45:00Z</dcterms:created>
  <dcterms:modified xsi:type="dcterms:W3CDTF">2022-03-09T09:26:00Z</dcterms:modified>
</cp:coreProperties>
</file>