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04B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 ФЕДЕРАЛЬНОЕ ГОСУДАРСТВЕННОЕ БЮДЖЕТНОЕ ОБРАЗОВАТЕЛЬНОЕ УЧРЕЖДЕНИЕ ВЫСШЕГО ОБРАЗОВАНИЯ «БАШКИРСКИЙ ГОСУДАРСТВЕННЫЙ ПЕДАГОГИЧЕСКИЙ УНИВЕРСИТЕТ ИМ.</w:t>
      </w:r>
      <w:r>
        <w:rPr>
          <w:rFonts w:ascii="Times New Roman" w:hAnsi="Times New Roman"/>
          <w:b/>
          <w:sz w:val="24"/>
          <w:szCs w:val="24"/>
        </w:rPr>
        <w:t> </w:t>
      </w:r>
      <w:r w:rsidRPr="00EC604B">
        <w:rPr>
          <w:rFonts w:ascii="Times New Roman" w:hAnsi="Times New Roman"/>
          <w:b/>
          <w:sz w:val="24"/>
          <w:szCs w:val="24"/>
        </w:rPr>
        <w:t>М. АКМУЛЛЫ</w:t>
      </w: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АКАДЕМИЯ ОБРАЗОВАНИЯ</w:t>
      </w: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565" w:rsidRPr="00EC604B" w:rsidRDefault="009F3565" w:rsidP="009F356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EC604B">
        <w:rPr>
          <w:rFonts w:ascii="Times New Roman" w:hAnsi="Times New Roman"/>
          <w:b/>
          <w:caps/>
          <w:sz w:val="32"/>
          <w:szCs w:val="32"/>
        </w:rPr>
        <w:t>Программа</w:t>
      </w:r>
    </w:p>
    <w:p w:rsidR="009F3565" w:rsidRPr="00A364FB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65" w:rsidRPr="00EC604B" w:rsidRDefault="009F3565" w:rsidP="009F35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C604B">
        <w:rPr>
          <w:rFonts w:ascii="Times New Roman" w:hAnsi="Times New Roman"/>
          <w:b/>
          <w:caps/>
          <w:sz w:val="28"/>
          <w:szCs w:val="28"/>
        </w:rPr>
        <w:t>методологического семинара «Апрельские окна»</w:t>
      </w:r>
    </w:p>
    <w:p w:rsidR="009F3565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9F3565" w:rsidP="009F3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C89">
        <w:rPr>
          <w:rFonts w:ascii="Times New Roman" w:hAnsi="Times New Roman"/>
          <w:b/>
          <w:sz w:val="28"/>
          <w:szCs w:val="28"/>
        </w:rPr>
        <w:t>13 – 14 апреля 2017 г.</w:t>
      </w: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04B" w:rsidRPr="00EC604B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Уфа 2017</w:t>
      </w:r>
    </w:p>
    <w:p w:rsidR="00254EFC" w:rsidRPr="007E1B81" w:rsidRDefault="00EC604B" w:rsidP="00A36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column"/>
      </w:r>
      <w:r w:rsidR="007E1B81" w:rsidRPr="007E1B81">
        <w:rPr>
          <w:rFonts w:ascii="Times New Roman" w:hAnsi="Times New Roman"/>
          <w:b/>
          <w:sz w:val="28"/>
          <w:szCs w:val="28"/>
        </w:rPr>
        <w:lastRenderedPageBreak/>
        <w:t>Программа</w:t>
      </w:r>
    </w:p>
    <w:p w:rsidR="00282CB9" w:rsidRDefault="00282CB9" w:rsidP="00A36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FB">
        <w:rPr>
          <w:rFonts w:ascii="Times New Roman" w:hAnsi="Times New Roman"/>
          <w:b/>
          <w:sz w:val="28"/>
          <w:szCs w:val="28"/>
        </w:rPr>
        <w:t>методологического семинара «Апрельские окна»</w:t>
      </w:r>
    </w:p>
    <w:p w:rsidR="006A6BD1" w:rsidRPr="00A364FB" w:rsidRDefault="006A6BD1" w:rsidP="00A36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C89">
        <w:rPr>
          <w:rFonts w:ascii="Times New Roman" w:hAnsi="Times New Roman"/>
          <w:b/>
          <w:sz w:val="28"/>
          <w:szCs w:val="28"/>
        </w:rPr>
        <w:t>13 – 14 апреля 2017 г.</w:t>
      </w:r>
    </w:p>
    <w:p w:rsidR="00194015" w:rsidRPr="00A364FB" w:rsidRDefault="00194015" w:rsidP="00282C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3"/>
        <w:gridCol w:w="7433"/>
      </w:tblGrid>
      <w:tr w:rsidR="00194015" w:rsidRPr="00EC604B" w:rsidTr="00EC604B">
        <w:tc>
          <w:tcPr>
            <w:tcW w:w="5000" w:type="pct"/>
            <w:gridSpan w:val="2"/>
            <w:shd w:val="clear" w:color="auto" w:fill="D9D9D9"/>
            <w:vAlign w:val="center"/>
          </w:tcPr>
          <w:p w:rsidR="00194015" w:rsidRPr="00EC604B" w:rsidRDefault="00194015" w:rsidP="00174BC9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13 апреля (четверг)</w:t>
            </w:r>
          </w:p>
        </w:tc>
      </w:tr>
      <w:tr w:rsidR="002774EC" w:rsidRPr="00EC604B" w:rsidTr="00EC604B">
        <w:tc>
          <w:tcPr>
            <w:tcW w:w="5000" w:type="pct"/>
            <w:gridSpan w:val="2"/>
            <w:vAlign w:val="center"/>
          </w:tcPr>
          <w:p w:rsidR="002774EC" w:rsidRPr="00EC604B" w:rsidRDefault="002774EC" w:rsidP="00174BC9">
            <w:pPr>
              <w:spacing w:after="0" w:line="235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364FB" w:rsidRPr="00EC604B" w:rsidTr="00EC604B">
        <w:tc>
          <w:tcPr>
            <w:tcW w:w="998" w:type="pct"/>
            <w:vAlign w:val="center"/>
          </w:tcPr>
          <w:p w:rsidR="00A364FB" w:rsidRPr="00EC604B" w:rsidRDefault="00A364FB" w:rsidP="00174BC9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02" w:type="pct"/>
            <w:vAlign w:val="center"/>
          </w:tcPr>
          <w:p w:rsidR="00A364FB" w:rsidRPr="00EC604B" w:rsidRDefault="00A364FB" w:rsidP="00174BC9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194015" w:rsidRPr="00EC604B" w:rsidTr="00EC604B">
        <w:tc>
          <w:tcPr>
            <w:tcW w:w="998" w:type="pct"/>
          </w:tcPr>
          <w:p w:rsidR="00194015" w:rsidRPr="00EC604B" w:rsidRDefault="00A364FB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 xml:space="preserve">9.20 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>–</w:t>
            </w:r>
            <w:r w:rsidR="00194015" w:rsidRPr="00EC604B">
              <w:rPr>
                <w:rFonts w:ascii="Times New Roman" w:hAnsi="Times New Roman"/>
                <w:sz w:val="28"/>
                <w:szCs w:val="28"/>
              </w:rPr>
              <w:t xml:space="preserve"> 9.</w:t>
            </w:r>
            <w:r w:rsidR="007C70C4" w:rsidRPr="00EC604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002" w:type="pct"/>
            <w:vAlign w:val="center"/>
          </w:tcPr>
          <w:p w:rsidR="00A364FB" w:rsidRPr="00EC604B" w:rsidRDefault="00194015" w:rsidP="00174BC9">
            <w:pPr>
              <w:spacing w:after="0" w:line="235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Встреча в кабинете ректора</w:t>
            </w:r>
          </w:p>
          <w:p w:rsidR="00194015" w:rsidRPr="00EC604B" w:rsidRDefault="006B768A" w:rsidP="00174BC9">
            <w:pPr>
              <w:spacing w:after="0" w:line="235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ул. Октябрьской революции, 3а, </w:t>
            </w:r>
            <w:proofErr w:type="spellStart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. корп. № 1</w:t>
            </w:r>
          </w:p>
        </w:tc>
      </w:tr>
      <w:tr w:rsidR="00194015" w:rsidRPr="00EC604B" w:rsidTr="00EC604B">
        <w:tc>
          <w:tcPr>
            <w:tcW w:w="998" w:type="pct"/>
          </w:tcPr>
          <w:p w:rsidR="00194015" w:rsidRPr="00EC604B" w:rsidRDefault="00A35C33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>10.00 – 12.30</w:t>
            </w: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3D55" w:rsidRPr="00EC604B" w:rsidRDefault="00F23D55" w:rsidP="00174BC9">
            <w:pPr>
              <w:spacing w:after="0" w:line="235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2" w:type="pct"/>
            <w:vAlign w:val="center"/>
          </w:tcPr>
          <w:p w:rsidR="00194015" w:rsidRPr="00EC604B" w:rsidRDefault="00194015" w:rsidP="00174BC9">
            <w:pPr>
              <w:spacing w:after="0"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Пленарное заседание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«Методологические основы решения современных проблем гуманитарных наук»</w:t>
            </w:r>
          </w:p>
          <w:p w:rsidR="00194015" w:rsidRPr="00EC604B" w:rsidRDefault="00194015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ул. Октябрьской революции, 3а, </w:t>
            </w:r>
            <w:proofErr w:type="spellStart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. корп. № 2, Концертный зал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A6366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Модератор: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Асадуллин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Р.М.,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ректор БГПУ им.</w:t>
            </w:r>
            <w:r w:rsidR="00EA6366">
              <w:rPr>
                <w:rFonts w:ascii="Times New Roman" w:hAnsi="Times New Roman"/>
                <w:sz w:val="28"/>
                <w:szCs w:val="28"/>
              </w:rPr>
              <w:t> 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М.</w:t>
            </w:r>
            <w:r w:rsidR="00EA636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A6366" w:rsidRPr="00EC604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="00EA6366"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EA6366" w:rsidRPr="00EC604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82B22">
              <w:rPr>
                <w:rFonts w:ascii="Times New Roman" w:hAnsi="Times New Roman"/>
                <w:sz w:val="28"/>
                <w:szCs w:val="28"/>
              </w:rPr>
              <w:t>н</w:t>
            </w:r>
            <w:r w:rsidR="00EA6366" w:rsidRPr="00EC604B">
              <w:rPr>
                <w:rFonts w:ascii="Times New Roman" w:hAnsi="Times New Roman"/>
                <w:sz w:val="28"/>
                <w:szCs w:val="28"/>
              </w:rPr>
              <w:t>аук</w:t>
            </w:r>
            <w:r w:rsidR="00EA6366">
              <w:rPr>
                <w:rFonts w:ascii="Times New Roman" w:hAnsi="Times New Roman"/>
                <w:sz w:val="28"/>
                <w:szCs w:val="28"/>
              </w:rPr>
              <w:t>, п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рофессор</w:t>
            </w:r>
            <w:r w:rsidR="00EA63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(Уфа)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Приглаш</w:t>
            </w:r>
            <w:r w:rsidR="008834A4">
              <w:rPr>
                <w:rFonts w:ascii="Times New Roman" w:hAnsi="Times New Roman"/>
                <w:b/>
                <w:i/>
                <w:sz w:val="28"/>
                <w:szCs w:val="28"/>
              </w:rPr>
              <w:t>ё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нные:</w:t>
            </w:r>
          </w:p>
          <w:p w:rsidR="002C38AE" w:rsidRPr="00EC604B" w:rsidRDefault="002C38AE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Лаптев В.В.,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вице-президент РАО, 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профессор, и.о. первого проректора РГПУ им. А.И. Герцена (Санкт-Петербург</w:t>
            </w:r>
            <w:r w:rsidR="000B6E05" w:rsidRPr="00EC604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Малофеев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Н.Н.</w:t>
            </w:r>
            <w:r w:rsidR="007E1B81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r w:rsidR="00EA6366" w:rsidRPr="00EC604B">
              <w:rPr>
                <w:rFonts w:ascii="Times New Roman" w:hAnsi="Times New Roman"/>
                <w:sz w:val="28"/>
                <w:szCs w:val="28"/>
              </w:rPr>
              <w:t>действительный член (академик) РАО,</w:t>
            </w:r>
            <w:r w:rsidR="00EA63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321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="007E321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7E321B">
              <w:rPr>
                <w:rFonts w:ascii="Times New Roman" w:hAnsi="Times New Roman"/>
                <w:sz w:val="28"/>
                <w:szCs w:val="28"/>
              </w:rPr>
              <w:t>. наук, профессор,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директор ИКП РАО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(Москва)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Бозиев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Р.С.</w:t>
            </w:r>
            <w:r w:rsidR="007E1B81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профессор, главный редактор научно-теоретического журнала «Педагогика», (Москва)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Донцов А.И</w:t>
            </w:r>
            <w:r w:rsidR="007E1B81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.,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действительный член (академик) РАО, председатель экспертного совета ВАК по педагогике и психологии, д-р психол. наук, профессор кафедры социальной психологии МГУ им. М.В. Ломоносова (Москва)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Гаязов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А.С.</w:t>
            </w:r>
            <w:r w:rsidR="007E1B81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член-корр</w:t>
            </w:r>
            <w:r w:rsidR="007E1B81" w:rsidRPr="00EC604B">
              <w:rPr>
                <w:rFonts w:ascii="Times New Roman" w:hAnsi="Times New Roman"/>
                <w:sz w:val="28"/>
                <w:szCs w:val="28"/>
              </w:rPr>
              <w:t>.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РАО, 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</w:t>
            </w:r>
            <w:r w:rsidR="007E1B81"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наук, профессор, Президент АН РБ</w:t>
            </w:r>
            <w:r w:rsidR="007E1B81"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Выступ</w:t>
            </w:r>
            <w:r w:rsidR="007E1B81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ления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Лаптев В.В.,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вице-президент РАО, 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профессор, и.о. первого проректора РГПУ им. А.И. Герцена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(Санкт-Петербург)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>СОВРЕМЕННЫЕ ОРИЕНТИРЫ МОДЕРНИЗАЦИИ ПЕДАГОГИЧЕСКОГО ОБРАЗОВАНИЯ В РОССИИ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Кирьякова А.В.</w:t>
            </w:r>
            <w:r w:rsidR="007E1B81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профессор, зав</w:t>
            </w:r>
            <w:proofErr w:type="gramStart"/>
            <w:r w:rsidRPr="00EC604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EC604B">
              <w:rPr>
                <w:rFonts w:ascii="Times New Roman" w:hAnsi="Times New Roman"/>
                <w:sz w:val="28"/>
                <w:szCs w:val="28"/>
              </w:rPr>
              <w:t>афедрой общей и профессиональной педагогики ОГУ (Оренбург)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АКСИОЛОГИЧЕСКИЕ ДОМИНАНТЫ В ПОДГОТОВКЕ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lastRenderedPageBreak/>
              <w:t>ПЕДАГОГА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Косолапова Л.А.</w:t>
            </w:r>
            <w:r w:rsidR="007E1B81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профессор, зав.</w:t>
            </w:r>
            <w:r w:rsidR="007E1B81"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кафедрой педагогики ПГГПУ (Пермь)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>ИДЕИ ДОПОЛНИТЕЛЬ</w:t>
            </w:r>
            <w:r w:rsidR="00EC0DFB">
              <w:rPr>
                <w:rFonts w:ascii="Times New Roman" w:hAnsi="Times New Roman"/>
                <w:sz w:val="28"/>
                <w:szCs w:val="28"/>
              </w:rPr>
              <w:t xml:space="preserve">НОСТИ И САМООРГАНИЗАЦИИ СЛОЖНЫХ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НЕЛИНЕЙНЫХ СИСТЕМ КАК МЕТОДОЛОГИЧЕСКАЯ ОСНОВА ПЕДАГОГИЧЕСКИХ ИССЛЕДОВАНИЙ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Фатыхова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Р.М.</w:t>
            </w:r>
            <w:r w:rsidR="007E1B81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профессор, зав</w:t>
            </w:r>
            <w:proofErr w:type="gramStart"/>
            <w:r w:rsidRPr="00EC604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афедрой психологии БГПУ им. М.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075F29" w:rsidRPr="00607773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07773">
              <w:rPr>
                <w:rFonts w:ascii="Times New Roman" w:hAnsi="Times New Roman"/>
                <w:sz w:val="28"/>
                <w:szCs w:val="28"/>
              </w:rPr>
              <w:t>ГУМАНИТАРНАЯ ПАРАДИГМА СОВРЕМЕННОГО ОБРАЗОВАНИЯ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Бенин В.Л.</w:t>
            </w:r>
            <w:r w:rsidR="007E1B81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. наук, профессор, декан социально-гуманитарного факультета БГПУ им. М.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 </w:t>
            </w: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>ПЕРИФЕРИЙНЫЕ ПРОБЛЕМЫ ПЕДАГОГИЧЕСКИХ ИССЛЕДОВАНИЙ</w:t>
            </w:r>
          </w:p>
          <w:p w:rsidR="000B6D5C" w:rsidRDefault="000B6D5C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5F29" w:rsidRPr="00EC604B" w:rsidRDefault="00075F29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Свободный микрофон</w:t>
            </w:r>
            <w:r w:rsidR="006B768A" w:rsidRPr="00EC604B">
              <w:rPr>
                <w:rFonts w:ascii="Times New Roman" w:hAnsi="Times New Roman"/>
                <w:b/>
                <w:sz w:val="28"/>
                <w:szCs w:val="28"/>
              </w:rPr>
              <w:t>, реплики,</w:t>
            </w:r>
            <w:r w:rsidR="00A364FB"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6366">
              <w:rPr>
                <w:rFonts w:ascii="Times New Roman" w:hAnsi="Times New Roman"/>
                <w:b/>
                <w:sz w:val="28"/>
                <w:szCs w:val="28"/>
              </w:rPr>
              <w:t xml:space="preserve">вопросы и </w:t>
            </w:r>
            <w:r w:rsidR="00A364FB"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ответы на </w:t>
            </w:r>
            <w:r w:rsidR="00EA6366">
              <w:rPr>
                <w:rFonts w:ascii="Times New Roman" w:hAnsi="Times New Roman"/>
                <w:b/>
                <w:sz w:val="28"/>
                <w:szCs w:val="28"/>
              </w:rPr>
              <w:t>них</w:t>
            </w:r>
            <w:r w:rsidR="006B768A" w:rsidRPr="00EC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21272" w:rsidRDefault="00921272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23D55" w:rsidRPr="00EC604B" w:rsidRDefault="00EA6366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Асадуллин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Р.М., </w:t>
            </w:r>
            <w:r>
              <w:rPr>
                <w:rFonts w:ascii="Times New Roman" w:hAnsi="Times New Roman"/>
                <w:sz w:val="28"/>
                <w:szCs w:val="28"/>
              </w:rPr>
              <w:t>ректор</w:t>
            </w:r>
            <w:r w:rsidR="00882B22">
              <w:rPr>
                <w:rFonts w:ascii="Times New Roman" w:hAnsi="Times New Roman"/>
                <w:sz w:val="28"/>
                <w:szCs w:val="28"/>
              </w:rPr>
              <w:t xml:space="preserve"> БГПУ им. М. </w:t>
            </w:r>
            <w:proofErr w:type="spellStart"/>
            <w:r w:rsidR="00882B22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="00882B22">
              <w:rPr>
                <w:rFonts w:ascii="Times New Roman" w:hAnsi="Times New Roman"/>
                <w:sz w:val="28"/>
                <w:szCs w:val="28"/>
              </w:rPr>
              <w:t xml:space="preserve">, д-р </w:t>
            </w:r>
            <w:proofErr w:type="spellStart"/>
            <w:r w:rsidR="00882B22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882B22">
              <w:rPr>
                <w:rFonts w:ascii="Times New Roman" w:hAnsi="Times New Roman"/>
                <w:sz w:val="28"/>
                <w:szCs w:val="28"/>
              </w:rPr>
              <w:t>. н</w:t>
            </w:r>
            <w:r>
              <w:rPr>
                <w:rFonts w:ascii="Times New Roman" w:hAnsi="Times New Roman"/>
                <w:sz w:val="28"/>
                <w:szCs w:val="28"/>
              </w:rPr>
              <w:t>аук, профессор (Уфа)</w:t>
            </w:r>
          </w:p>
          <w:p w:rsidR="00C6035C" w:rsidRPr="00EC604B" w:rsidRDefault="007E1B81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>ПОДВЕДЕНИЕ ИТОГОВ ПЛЕНАРНОГО ЗАСЕДАНИЯ</w:t>
            </w:r>
          </w:p>
        </w:tc>
      </w:tr>
      <w:tr w:rsidR="006B768A" w:rsidRPr="00EC604B" w:rsidTr="00EC604B">
        <w:trPr>
          <w:trHeight w:val="809"/>
        </w:trPr>
        <w:tc>
          <w:tcPr>
            <w:tcW w:w="998" w:type="pct"/>
          </w:tcPr>
          <w:p w:rsidR="006B768A" w:rsidRPr="00EC604B" w:rsidRDefault="006B768A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lastRenderedPageBreak/>
              <w:t>12.30 – 13.45</w:t>
            </w:r>
          </w:p>
        </w:tc>
        <w:tc>
          <w:tcPr>
            <w:tcW w:w="4002" w:type="pct"/>
            <w:vAlign w:val="center"/>
          </w:tcPr>
          <w:p w:rsidR="006B768A" w:rsidRPr="00EC604B" w:rsidRDefault="006B768A" w:rsidP="00174BC9">
            <w:pPr>
              <w:spacing w:after="0" w:line="235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  <w:p w:rsidR="006B768A" w:rsidRPr="00EC604B" w:rsidRDefault="006B768A" w:rsidP="00174BC9">
            <w:pPr>
              <w:spacing w:after="0" w:line="235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ул. Октябрьской революции, 3а, </w:t>
            </w:r>
            <w:proofErr w:type="spellStart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. корп. № 2</w:t>
            </w:r>
          </w:p>
        </w:tc>
      </w:tr>
      <w:tr w:rsidR="00194015" w:rsidRPr="00EC604B" w:rsidTr="00EC604B">
        <w:tc>
          <w:tcPr>
            <w:tcW w:w="998" w:type="pct"/>
          </w:tcPr>
          <w:p w:rsidR="00194015" w:rsidRPr="00EC604B" w:rsidRDefault="006F5BAE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 xml:space="preserve">13.45 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002" w:type="pct"/>
            <w:vAlign w:val="center"/>
          </w:tcPr>
          <w:p w:rsidR="006B768A" w:rsidRPr="00EC604B" w:rsidRDefault="006F5BAE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Трансфер</w:t>
            </w:r>
            <w:proofErr w:type="spellEnd"/>
            <w:r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 в И</w:t>
            </w:r>
            <w:r w:rsidR="00C123EE">
              <w:rPr>
                <w:rFonts w:ascii="Times New Roman" w:hAnsi="Times New Roman"/>
                <w:b/>
                <w:sz w:val="28"/>
                <w:szCs w:val="28"/>
              </w:rPr>
              <w:t>нститут педагогики и Факультет психологии</w:t>
            </w: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F5BAE" w:rsidRPr="00EC604B" w:rsidRDefault="006B768A" w:rsidP="00174BC9">
            <w:pPr>
              <w:spacing w:after="0" w:line="235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ул. Чернышевского, 25а, </w:t>
            </w:r>
            <w:proofErr w:type="spellStart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. корп. № 5</w:t>
            </w:r>
          </w:p>
        </w:tc>
      </w:tr>
      <w:tr w:rsidR="006B768A" w:rsidRPr="00EC604B" w:rsidTr="00EC604B">
        <w:tc>
          <w:tcPr>
            <w:tcW w:w="5000" w:type="pct"/>
            <w:gridSpan w:val="2"/>
          </w:tcPr>
          <w:p w:rsidR="006B768A" w:rsidRPr="00EC604B" w:rsidRDefault="00420062" w:rsidP="00174BC9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6B768A" w:rsidRPr="00EC604B">
              <w:rPr>
                <w:rFonts w:ascii="Times New Roman" w:hAnsi="Times New Roman"/>
                <w:b/>
                <w:sz w:val="28"/>
                <w:szCs w:val="28"/>
              </w:rPr>
              <w:t>ематические се</w:t>
            </w: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кции</w:t>
            </w:r>
            <w:r w:rsidR="00586390" w:rsidRPr="00EC604B">
              <w:rPr>
                <w:rFonts w:ascii="Times New Roman" w:hAnsi="Times New Roman"/>
                <w:b/>
                <w:sz w:val="28"/>
                <w:szCs w:val="28"/>
              </w:rPr>
              <w:br/>
              <w:t>(14.00 – 15.25)</w:t>
            </w:r>
          </w:p>
        </w:tc>
      </w:tr>
      <w:tr w:rsidR="00194015" w:rsidRPr="00EC604B" w:rsidTr="00EC604B">
        <w:tc>
          <w:tcPr>
            <w:tcW w:w="998" w:type="pct"/>
          </w:tcPr>
          <w:p w:rsidR="00194015" w:rsidRPr="00EC604B" w:rsidRDefault="006F5BAE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 xml:space="preserve">14.00 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15.25</w:t>
            </w:r>
          </w:p>
        </w:tc>
        <w:tc>
          <w:tcPr>
            <w:tcW w:w="4002" w:type="pct"/>
            <w:vAlign w:val="center"/>
          </w:tcPr>
          <w:p w:rsidR="00C03D33" w:rsidRPr="00EC604B" w:rsidRDefault="006F5BAE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Тематическая секция «Реализация специального интегрированного и инклюзивного обучения в РБ» </w:t>
            </w:r>
          </w:p>
          <w:p w:rsidR="006F5BAE" w:rsidRPr="00EC604B" w:rsidRDefault="006B768A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ул. Чернышевского, 25а, </w:t>
            </w:r>
            <w:proofErr w:type="spellStart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. корп. № 5</w:t>
            </w:r>
            <w:r w:rsidR="006F5BAE" w:rsidRPr="00EC604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F5BAE" w:rsidRPr="00EC604B">
              <w:rPr>
                <w:rFonts w:ascii="Times New Roman" w:hAnsi="Times New Roman"/>
                <w:i/>
                <w:sz w:val="28"/>
                <w:szCs w:val="28"/>
              </w:rPr>
              <w:t>ауд. 406</w:t>
            </w: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Модераторы: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3D33" w:rsidRPr="00EC604B" w:rsidRDefault="00EA6366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Малофеев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Н.Н., </w:t>
            </w:r>
            <w:r>
              <w:rPr>
                <w:rFonts w:ascii="Times New Roman" w:hAnsi="Times New Roman"/>
                <w:sz w:val="28"/>
                <w:szCs w:val="28"/>
              </w:rPr>
              <w:t>действительный член (академик)</w:t>
            </w:r>
            <w:r w:rsidR="007E321B">
              <w:rPr>
                <w:rFonts w:ascii="Times New Roman" w:hAnsi="Times New Roman"/>
                <w:sz w:val="28"/>
                <w:szCs w:val="28"/>
              </w:rPr>
              <w:t xml:space="preserve"> РАО, д-р </w:t>
            </w:r>
            <w:proofErr w:type="spellStart"/>
            <w:r w:rsidR="007E321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7E321B">
              <w:rPr>
                <w:rFonts w:ascii="Times New Roman" w:hAnsi="Times New Roman"/>
                <w:sz w:val="28"/>
                <w:szCs w:val="28"/>
              </w:rPr>
              <w:t>. наук, профессор</w:t>
            </w:r>
            <w:r>
              <w:rPr>
                <w:rFonts w:ascii="Times New Roman" w:hAnsi="Times New Roman"/>
                <w:sz w:val="28"/>
                <w:szCs w:val="28"/>
              </w:rPr>
              <w:t>, директор ИКП РАО (Москва)</w:t>
            </w: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Мустаева Е.Р.</w:t>
            </w:r>
            <w:r w:rsidR="0053325F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E013CF">
              <w:rPr>
                <w:rFonts w:ascii="Times New Roman" w:hAnsi="Times New Roman"/>
                <w:sz w:val="28"/>
                <w:szCs w:val="28"/>
              </w:rPr>
              <w:t xml:space="preserve">канд. </w:t>
            </w:r>
            <w:proofErr w:type="spellStart"/>
            <w:r w:rsidR="00E013CF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E013C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наук</w:t>
            </w:r>
            <w:r w:rsidR="00EA6366">
              <w:rPr>
                <w:rFonts w:ascii="Times New Roman" w:hAnsi="Times New Roman"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доцент, зав</w:t>
            </w:r>
            <w:r w:rsidR="0053325F" w:rsidRPr="00EC604B">
              <w:rPr>
                <w:rFonts w:ascii="Times New Roman" w:hAnsi="Times New Roman"/>
                <w:sz w:val="28"/>
                <w:szCs w:val="28"/>
              </w:rPr>
              <w:t xml:space="preserve">едующая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каф</w:t>
            </w:r>
            <w:r w:rsidR="0053325F" w:rsidRPr="00EC604B">
              <w:rPr>
                <w:rFonts w:ascii="Times New Roman" w:hAnsi="Times New Roman"/>
                <w:sz w:val="28"/>
                <w:szCs w:val="28"/>
              </w:rPr>
              <w:t>едрой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специальной психологии и педагогики БГПУ им.</w:t>
            </w:r>
            <w:r w:rsidR="00EA6366">
              <w:rPr>
                <w:rFonts w:ascii="Times New Roman" w:hAnsi="Times New Roman"/>
                <w:sz w:val="28"/>
                <w:szCs w:val="28"/>
              </w:rPr>
              <w:t> 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М.</w:t>
            </w:r>
            <w:r w:rsidR="00EA636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="000B6E05"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(Уфа)</w:t>
            </w:r>
          </w:p>
          <w:p w:rsidR="00C123EE" w:rsidRDefault="00C123EE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Участники</w:t>
            </w:r>
            <w:r w:rsidR="000B6E05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 приглашённые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Аслаева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Р.Г.</w:t>
            </w:r>
            <w:r w:rsidR="0053325F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. наук, профессор кафедры специальной психологии и педагогики БГПУ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lastRenderedPageBreak/>
              <w:t>им.</w:t>
            </w:r>
            <w:r w:rsidR="00EC604B" w:rsidRPr="00EC604B">
              <w:rPr>
                <w:rFonts w:ascii="Times New Roman" w:hAnsi="Times New Roman"/>
                <w:sz w:val="28"/>
                <w:szCs w:val="28"/>
              </w:rPr>
              <w:t> 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М.</w:t>
            </w:r>
            <w:r w:rsidRPr="00EC604B">
              <w:rPr>
                <w:sz w:val="28"/>
                <w:szCs w:val="28"/>
              </w:rPr>
              <w:t> 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Хайртдинова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  <w:r w:rsidR="0053325F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канд.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доцент кафедры специальной психологии и педагогики БГПУ им.</w:t>
            </w:r>
            <w:r w:rsidR="00EC604B" w:rsidRPr="00EC604B">
              <w:rPr>
                <w:rFonts w:ascii="Times New Roman" w:hAnsi="Times New Roman"/>
                <w:sz w:val="28"/>
                <w:szCs w:val="28"/>
              </w:rPr>
              <w:t> 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М.</w:t>
            </w:r>
            <w:r w:rsidRPr="00EC604B">
              <w:rPr>
                <w:sz w:val="28"/>
                <w:szCs w:val="28"/>
              </w:rPr>
              <w:t> 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="0053325F" w:rsidRPr="00EC604B">
              <w:rPr>
                <w:rFonts w:ascii="Times New Roman" w:hAnsi="Times New Roman"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директор Института семьи и детства (Уфа)</w:t>
            </w: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Фархутдинова Л.В.</w:t>
            </w:r>
            <w:r w:rsidR="0053325F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профессор кафедры специальной психологии и педагогики БГПУ им.</w:t>
            </w:r>
            <w:r w:rsidR="00EC604B" w:rsidRPr="00EC604B">
              <w:rPr>
                <w:rFonts w:ascii="Times New Roman" w:hAnsi="Times New Roman"/>
                <w:sz w:val="28"/>
                <w:szCs w:val="28"/>
              </w:rPr>
              <w:t> 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М.</w:t>
            </w:r>
            <w:r w:rsidRPr="00EC604B">
              <w:rPr>
                <w:sz w:val="28"/>
                <w:szCs w:val="28"/>
              </w:rPr>
              <w:t> 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Касимова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Э.Г.</w:t>
            </w:r>
            <w:r w:rsidR="0053325F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канд.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доцент кафедры специальной психологии и педагогики БГПУ им.</w:t>
            </w:r>
            <w:r w:rsidR="00EC604B" w:rsidRPr="00EC604B">
              <w:rPr>
                <w:rFonts w:ascii="Times New Roman" w:hAnsi="Times New Roman"/>
                <w:sz w:val="28"/>
                <w:szCs w:val="28"/>
              </w:rPr>
              <w:t> 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М.</w:t>
            </w:r>
            <w:r w:rsidRPr="00EC604B">
              <w:rPr>
                <w:sz w:val="28"/>
                <w:szCs w:val="28"/>
              </w:rPr>
              <w:t> 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, директор Центра инклюзивного образования БГПУ им. М.</w:t>
            </w:r>
            <w:r w:rsidR="0053325F"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6B768A" w:rsidRPr="00EC604B" w:rsidRDefault="006B768A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</w:p>
          <w:p w:rsidR="00194015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Представители Министерства образования</w:t>
            </w:r>
            <w:r w:rsidR="00586390"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РБ, преподаватели кафедр психолого-педагогических дисциплин, аспиранты, магистрант</w:t>
            </w:r>
            <w:r w:rsidR="006B768A"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</w:t>
            </w:r>
          </w:p>
        </w:tc>
      </w:tr>
      <w:tr w:rsidR="00194015" w:rsidRPr="00EC604B" w:rsidTr="00EC604B">
        <w:tc>
          <w:tcPr>
            <w:tcW w:w="998" w:type="pct"/>
          </w:tcPr>
          <w:p w:rsidR="00194015" w:rsidRPr="00EC604B" w:rsidRDefault="006F5BAE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14.00 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15.25</w:t>
            </w:r>
          </w:p>
        </w:tc>
        <w:tc>
          <w:tcPr>
            <w:tcW w:w="4002" w:type="pct"/>
            <w:vAlign w:val="center"/>
          </w:tcPr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Тематическая секция «Проблемы и перспективы развития российского национального образования» </w:t>
            </w: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ул. Октябрьской революции, 3а,</w:t>
            </w:r>
            <w:r w:rsidR="006B768A"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B768A"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="006B768A" w:rsidRPr="00EC604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0B6E05"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B768A"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корп. № 2, </w:t>
            </w: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ауд. 202</w:t>
            </w: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Модераторы: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Бозиев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Р.С.</w:t>
            </w:r>
            <w:r w:rsidR="000B6E05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профессор, главный редактор научно-теоретического журнала «Педагогика» (Москва)</w:t>
            </w: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Самситова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Л.Х.</w:t>
            </w:r>
            <w:r w:rsidR="000B6E05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филол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. наук, профессор, декан факультета башкирской филологии БГПУ им. М.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Участники</w:t>
            </w:r>
            <w:r w:rsidR="000B6E05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 приглашённые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</w:p>
          <w:p w:rsidR="00BD5F44" w:rsidRDefault="00BD5F44" w:rsidP="00BD5F4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D5F4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>Киекбаев</w:t>
            </w:r>
            <w:proofErr w:type="spellEnd"/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М.Д., 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член-корреспондент АН РБ, доктор соци</w:t>
            </w:r>
            <w:r w:rsidR="00EA4B95">
              <w:rPr>
                <w:rFonts w:ascii="Times New Roman" w:hAnsi="Times New Roman"/>
                <w:sz w:val="28"/>
                <w:szCs w:val="28"/>
              </w:rPr>
              <w:t>ологических наук, профессор (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Уфа)</w:t>
            </w:r>
          </w:p>
          <w:p w:rsidR="007E321B" w:rsidRPr="00BD5F44" w:rsidRDefault="007E321B" w:rsidP="00BD5F4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4B95">
              <w:rPr>
                <w:rFonts w:ascii="Times New Roman" w:hAnsi="Times New Roman"/>
                <w:b/>
                <w:i/>
                <w:sz w:val="28"/>
                <w:szCs w:val="28"/>
              </w:rPr>
              <w:t>Хисамитдинова</w:t>
            </w:r>
            <w:proofErr w:type="spellEnd"/>
            <w:r w:rsidRPr="00EA4B9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Ф. Г.</w:t>
            </w:r>
            <w:r w:rsidR="00FB7322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член-корреспондент АН РБ, доктор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83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наук, профессор, зав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тделом языкознания ИИЯЛ УНЦ </w:t>
            </w:r>
            <w:r w:rsidR="00EA4B95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B95">
              <w:rPr>
                <w:rFonts w:ascii="Times New Roman" w:hAnsi="Times New Roman"/>
                <w:sz w:val="28"/>
                <w:szCs w:val="28"/>
              </w:rPr>
              <w:t>(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Уфа)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5F44" w:rsidRPr="00BD5F44" w:rsidRDefault="00BD5F44" w:rsidP="00BD5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>Мухамедьянова</w:t>
            </w:r>
            <w:proofErr w:type="spellEnd"/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Г.Г.,</w:t>
            </w:r>
            <w:r w:rsidRPr="00BD5F4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начальник отдела национального образования, регионального сотрудничества и учебного книгоиздания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B95">
              <w:rPr>
                <w:rFonts w:ascii="Times New Roman" w:hAnsi="Times New Roman"/>
                <w:sz w:val="28"/>
                <w:szCs w:val="28"/>
              </w:rPr>
              <w:t>Министерства образования РБ (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Уфа)</w:t>
            </w:r>
          </w:p>
          <w:p w:rsidR="00BD5F44" w:rsidRPr="00BD5F44" w:rsidRDefault="00BD5F44" w:rsidP="00BD5F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Сафиуллина Р</w:t>
            </w:r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Р.</w:t>
            </w:r>
            <w:r w:rsidRPr="00BD5F4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 xml:space="preserve"> ведущий специалист по национальному образованию Управления образо</w:t>
            </w:r>
            <w:r w:rsidR="00EA4B95">
              <w:rPr>
                <w:rFonts w:ascii="Times New Roman" w:hAnsi="Times New Roman"/>
                <w:sz w:val="28"/>
                <w:szCs w:val="28"/>
              </w:rPr>
              <w:t>вания Администрации ГО</w:t>
            </w:r>
            <w:r w:rsidR="008834A4">
              <w:rPr>
                <w:rFonts w:ascii="Times New Roman" w:hAnsi="Times New Roman"/>
                <w:sz w:val="28"/>
                <w:szCs w:val="28"/>
              </w:rPr>
              <w:t xml:space="preserve"> г. Уфа</w:t>
            </w:r>
          </w:p>
          <w:p w:rsidR="00BD5F44" w:rsidRPr="00BD5F44" w:rsidRDefault="00BD5F44" w:rsidP="00BD5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>Тагирова С.А.,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 xml:space="preserve"> канд. </w:t>
            </w:r>
            <w:proofErr w:type="spellStart"/>
            <w:r w:rsidRPr="00BD5F44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BD5F44">
              <w:rPr>
                <w:rFonts w:ascii="Times New Roman" w:hAnsi="Times New Roman"/>
                <w:sz w:val="28"/>
                <w:szCs w:val="28"/>
              </w:rPr>
              <w:t>. наук, доцент зав. кафедрой башкирского языка и методики его преподавания БГПУ им. М. </w:t>
            </w:r>
            <w:proofErr w:type="spellStart"/>
            <w:r w:rsidRPr="00BD5F44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BD5F44">
              <w:rPr>
                <w:rFonts w:ascii="Times New Roman" w:hAnsi="Times New Roman"/>
                <w:sz w:val="28"/>
                <w:szCs w:val="28"/>
              </w:rPr>
              <w:t>, (Уфа)</w:t>
            </w:r>
          </w:p>
          <w:p w:rsidR="00BD5F44" w:rsidRPr="00BD5F44" w:rsidRDefault="00BD5F44" w:rsidP="00BD5F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>Аминов Т.М.,</w:t>
            </w:r>
            <w:r w:rsidRPr="00BD5F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BD5F44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BD5F44">
              <w:rPr>
                <w:rFonts w:ascii="Times New Roman" w:hAnsi="Times New Roman"/>
                <w:sz w:val="28"/>
                <w:szCs w:val="28"/>
              </w:rPr>
              <w:t>. наук, профессор</w:t>
            </w:r>
            <w:r w:rsidR="008834A4">
              <w:rPr>
                <w:rFonts w:ascii="Times New Roman" w:hAnsi="Times New Roman"/>
                <w:sz w:val="28"/>
                <w:szCs w:val="28"/>
              </w:rPr>
              <w:t xml:space="preserve"> кафедры педагогики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F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БГПУ им. М. </w:t>
            </w:r>
            <w:proofErr w:type="spellStart"/>
            <w:r w:rsidR="00EA4B95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="00EA4B9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Уфа)</w:t>
            </w:r>
          </w:p>
          <w:p w:rsidR="00BD5F44" w:rsidRPr="00BD5F44" w:rsidRDefault="00BD5F44" w:rsidP="00BD5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>Фазлетдинова</w:t>
            </w:r>
            <w:proofErr w:type="spellEnd"/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Л.Н</w:t>
            </w:r>
            <w:r w:rsidR="00FB7322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директор Башкирской Республиканской  гимназии-ин</w:t>
            </w:r>
            <w:r w:rsidR="00EA4B95">
              <w:rPr>
                <w:rFonts w:ascii="Times New Roman" w:hAnsi="Times New Roman"/>
                <w:sz w:val="28"/>
                <w:szCs w:val="28"/>
              </w:rPr>
              <w:t>тернат</w:t>
            </w:r>
            <w:r w:rsidR="00FB7322">
              <w:rPr>
                <w:rFonts w:ascii="Times New Roman" w:hAnsi="Times New Roman"/>
                <w:sz w:val="28"/>
                <w:szCs w:val="28"/>
              </w:rPr>
              <w:t>а</w:t>
            </w:r>
            <w:r w:rsidR="00EA4B95">
              <w:rPr>
                <w:rFonts w:ascii="Times New Roman" w:hAnsi="Times New Roman"/>
                <w:sz w:val="28"/>
                <w:szCs w:val="28"/>
              </w:rPr>
              <w:t xml:space="preserve"> № 1  им. Р.</w:t>
            </w:r>
            <w:r w:rsidR="008834A4">
              <w:rPr>
                <w:rFonts w:ascii="Times New Roman" w:hAnsi="Times New Roman"/>
                <w:sz w:val="28"/>
                <w:szCs w:val="28"/>
              </w:rPr>
              <w:t> </w:t>
            </w:r>
            <w:r w:rsidR="00EA4B95">
              <w:rPr>
                <w:rFonts w:ascii="Times New Roman" w:hAnsi="Times New Roman"/>
                <w:sz w:val="28"/>
                <w:szCs w:val="28"/>
              </w:rPr>
              <w:t>Гарипова (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Уфа)</w:t>
            </w:r>
          </w:p>
          <w:p w:rsidR="00BD5F44" w:rsidRPr="00BD5F44" w:rsidRDefault="00BD5F44" w:rsidP="00BD5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F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>Саяхов</w:t>
            </w:r>
            <w:proofErr w:type="spellEnd"/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Р.Л.,</w:t>
            </w:r>
            <w:r w:rsidRPr="00BD5F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заместитель муфтия ДУМ</w:t>
            </w:r>
            <w:r w:rsidR="00EA4B95">
              <w:rPr>
                <w:rFonts w:ascii="Times New Roman" w:hAnsi="Times New Roman"/>
                <w:sz w:val="28"/>
                <w:szCs w:val="28"/>
              </w:rPr>
              <w:t xml:space="preserve"> РБ по вопросам образования (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Уфа)</w:t>
            </w:r>
          </w:p>
          <w:p w:rsidR="00BD5F44" w:rsidRPr="00BD5F44" w:rsidRDefault="00BD5F44" w:rsidP="00BD5F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>Хусаинова А.Х.,</w:t>
            </w:r>
            <w:r w:rsidRPr="00BD5F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канд.</w:t>
            </w:r>
            <w:r w:rsidR="00FB73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филос.</w:t>
            </w:r>
            <w:r w:rsidR="00FB73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наук</w:t>
            </w:r>
            <w:r w:rsidR="00EA4B95">
              <w:rPr>
                <w:rFonts w:ascii="Times New Roman" w:hAnsi="Times New Roman"/>
                <w:sz w:val="28"/>
                <w:szCs w:val="28"/>
              </w:rPr>
              <w:t>, доцент</w:t>
            </w:r>
            <w:r w:rsidR="008834A4">
              <w:rPr>
                <w:rFonts w:ascii="Times New Roman" w:hAnsi="Times New Roman"/>
                <w:sz w:val="28"/>
                <w:szCs w:val="28"/>
              </w:rPr>
              <w:t xml:space="preserve"> кафедры философии, социологии и политологии</w:t>
            </w:r>
            <w:r w:rsidR="00EA4B95">
              <w:rPr>
                <w:rFonts w:ascii="Times New Roman" w:hAnsi="Times New Roman"/>
                <w:sz w:val="28"/>
                <w:szCs w:val="28"/>
              </w:rPr>
              <w:t xml:space="preserve"> БГПУ им. М.</w:t>
            </w:r>
            <w:r w:rsidR="008834A4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="00EA4B95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="00EA4B9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>Уфа)</w:t>
            </w:r>
            <w:r w:rsidRPr="00BD5F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D5F44" w:rsidRPr="00BD5F44" w:rsidRDefault="00BD5F44" w:rsidP="00EA4B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F44">
              <w:rPr>
                <w:rFonts w:ascii="Times New Roman" w:hAnsi="Times New Roman"/>
                <w:b/>
                <w:i/>
                <w:sz w:val="28"/>
                <w:szCs w:val="28"/>
              </w:rPr>
              <w:t>Каримов С.Г.</w:t>
            </w:r>
            <w:r w:rsidR="00FB7322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BD5F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D5F44">
              <w:rPr>
                <w:rFonts w:ascii="Times New Roman" w:hAnsi="Times New Roman"/>
                <w:sz w:val="28"/>
                <w:szCs w:val="28"/>
              </w:rPr>
              <w:t xml:space="preserve">директор, главный редактор научно-педагогического журнала «Учитель Башкортостана» </w:t>
            </w:r>
          </w:p>
          <w:p w:rsidR="00C03D33" w:rsidRPr="00BD5F44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03D33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4015" w:rsidRPr="00EC604B" w:rsidRDefault="00C03D33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Представители Министерства образования</w:t>
            </w:r>
            <w:r w:rsidR="00586390"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РБ, преподаватели кафедр</w:t>
            </w:r>
            <w:r w:rsidR="00586390"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335F8"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</w:t>
            </w:r>
            <w:r w:rsidR="00C123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акультета башкирской филологии</w:t>
            </w:r>
            <w:r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аспиранты, магистранты</w:t>
            </w:r>
          </w:p>
        </w:tc>
      </w:tr>
      <w:tr w:rsidR="000B6D5C" w:rsidRPr="00EC604B" w:rsidTr="00EC604B">
        <w:tc>
          <w:tcPr>
            <w:tcW w:w="998" w:type="pct"/>
          </w:tcPr>
          <w:p w:rsidR="000B6D5C" w:rsidRPr="00EC604B" w:rsidRDefault="000B6D5C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14.0</w:t>
            </w:r>
            <w:r w:rsidR="007851F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14.40</w:t>
            </w:r>
          </w:p>
        </w:tc>
        <w:tc>
          <w:tcPr>
            <w:tcW w:w="4002" w:type="pct"/>
            <w:vAlign w:val="center"/>
          </w:tcPr>
          <w:p w:rsidR="000B6D5C" w:rsidRPr="00EC604B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Презентация Центров разв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ития компетенций БГПУ им. М. 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Акм</w:t>
            </w: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уллы</w:t>
            </w:r>
            <w:proofErr w:type="spellEnd"/>
            <w:r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B6D5C" w:rsidRPr="00EC604B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ул. Октябрьской революции, 3а, </w:t>
            </w:r>
            <w:proofErr w:type="spellStart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. корп. № 3</w:t>
            </w:r>
          </w:p>
          <w:p w:rsidR="000B6D5C" w:rsidRPr="00EC604B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6D5C" w:rsidRPr="00EC604B" w:rsidRDefault="000B6D5C" w:rsidP="000B6D5C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color w:val="000000"/>
                <w:sz w:val="28"/>
                <w:szCs w:val="28"/>
              </w:rPr>
            </w:pPr>
            <w:r w:rsidRPr="00EC604B">
              <w:rPr>
                <w:rStyle w:val="s1"/>
                <w:b/>
                <w:bCs/>
                <w:color w:val="000000"/>
                <w:sz w:val="28"/>
                <w:szCs w:val="28"/>
              </w:rPr>
              <w:t>Маршрутная точка 1 – ауд. 204</w:t>
            </w:r>
          </w:p>
          <w:p w:rsidR="000B6D5C" w:rsidRPr="00EC604B" w:rsidRDefault="000B6D5C" w:rsidP="000B6D5C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color w:val="000000"/>
                <w:sz w:val="28"/>
                <w:szCs w:val="28"/>
              </w:rPr>
            </w:pPr>
            <w:r w:rsidRPr="00EC604B">
              <w:rPr>
                <w:color w:val="000000"/>
                <w:sz w:val="28"/>
                <w:szCs w:val="28"/>
              </w:rPr>
              <w:t>Центр развития компетенций: Студия дуального обучения «Открытый класс».</w:t>
            </w:r>
          </w:p>
          <w:p w:rsidR="000B6D5C" w:rsidRPr="00EC604B" w:rsidRDefault="000B6D5C" w:rsidP="000B6D5C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rStyle w:val="s5"/>
                <w:i/>
                <w:iCs/>
                <w:color w:val="000000"/>
                <w:sz w:val="28"/>
                <w:szCs w:val="28"/>
              </w:rPr>
            </w:pPr>
            <w:r w:rsidRPr="00EC604B">
              <w:rPr>
                <w:rStyle w:val="s4"/>
                <w:b/>
                <w:i/>
                <w:iCs/>
                <w:color w:val="000000"/>
                <w:sz w:val="28"/>
                <w:szCs w:val="28"/>
              </w:rPr>
              <w:t>Презентацию ведет</w:t>
            </w: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:</w:t>
            </w:r>
          </w:p>
          <w:p w:rsidR="000B6D5C" w:rsidRPr="00A367CC" w:rsidRDefault="000B6D5C" w:rsidP="000B6D5C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rStyle w:val="s5"/>
                <w:iCs/>
                <w:color w:val="000000"/>
                <w:sz w:val="28"/>
                <w:szCs w:val="28"/>
              </w:rPr>
            </w:pP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Сытина Н.С.,</w:t>
            </w:r>
            <w:r w:rsidRPr="00EC604B">
              <w:rPr>
                <w:rStyle w:val="s5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 xml:space="preserve">профессор кафедры педагогики </w:t>
            </w:r>
            <w:r w:rsidRPr="00A367CC">
              <w:rPr>
                <w:sz w:val="28"/>
                <w:szCs w:val="28"/>
              </w:rPr>
              <w:t>БГПУ им. М. </w:t>
            </w:r>
            <w:proofErr w:type="spellStart"/>
            <w:r w:rsidRPr="00A367CC">
              <w:rPr>
                <w:sz w:val="28"/>
                <w:szCs w:val="28"/>
              </w:rPr>
              <w:t>Акмуллы</w:t>
            </w:r>
            <w:proofErr w:type="spellEnd"/>
          </w:p>
          <w:p w:rsidR="000B6D5C" w:rsidRPr="00EC604B" w:rsidRDefault="000B6D5C" w:rsidP="000B6D5C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rStyle w:val="s5"/>
                <w:i/>
                <w:iCs/>
                <w:color w:val="000000"/>
                <w:sz w:val="28"/>
                <w:szCs w:val="28"/>
              </w:rPr>
            </w:pPr>
          </w:p>
          <w:p w:rsidR="000B6D5C" w:rsidRPr="00EC604B" w:rsidRDefault="000B6D5C" w:rsidP="000B6D5C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color w:val="000000"/>
                <w:sz w:val="28"/>
                <w:szCs w:val="28"/>
              </w:rPr>
            </w:pPr>
            <w:r w:rsidRPr="00EC604B">
              <w:rPr>
                <w:rStyle w:val="s1"/>
                <w:b/>
                <w:bCs/>
                <w:color w:val="000000"/>
                <w:sz w:val="28"/>
                <w:szCs w:val="28"/>
              </w:rPr>
              <w:t>Маршрутная точка 2 – ауд. 305</w:t>
            </w:r>
          </w:p>
          <w:p w:rsidR="000B6D5C" w:rsidRPr="00EC604B" w:rsidRDefault="000B6D5C" w:rsidP="000B6D5C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color w:val="000000"/>
                <w:sz w:val="28"/>
                <w:szCs w:val="28"/>
              </w:rPr>
            </w:pPr>
            <w:r w:rsidRPr="00EC604B">
              <w:rPr>
                <w:color w:val="000000"/>
                <w:sz w:val="28"/>
                <w:szCs w:val="28"/>
              </w:rPr>
              <w:t>Центр продвижения русского языка и литературы «Славянский мир» им. Л.М. Васильева</w:t>
            </w:r>
          </w:p>
          <w:p w:rsidR="000B6D5C" w:rsidRPr="00EC604B" w:rsidRDefault="000B6D5C" w:rsidP="000B6D5C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color w:val="000000"/>
                <w:sz w:val="28"/>
                <w:szCs w:val="28"/>
              </w:rPr>
            </w:pPr>
            <w:r w:rsidRPr="00EC604B">
              <w:rPr>
                <w:color w:val="000000"/>
                <w:sz w:val="28"/>
                <w:szCs w:val="28"/>
              </w:rPr>
              <w:t>Учитель – коммуникативный лидер. Региональная модель организации молодежной международной волонтерской программы «Послы русского языка в мире».</w:t>
            </w:r>
          </w:p>
          <w:p w:rsidR="000B6D5C" w:rsidRPr="00EC604B" w:rsidRDefault="000B6D5C" w:rsidP="000B6D5C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rStyle w:val="s5"/>
                <w:i/>
                <w:iCs/>
                <w:color w:val="000000"/>
                <w:sz w:val="28"/>
                <w:szCs w:val="28"/>
              </w:rPr>
            </w:pPr>
            <w:r w:rsidRPr="00EC604B">
              <w:rPr>
                <w:rStyle w:val="s4"/>
                <w:b/>
                <w:i/>
                <w:iCs/>
                <w:color w:val="000000"/>
                <w:sz w:val="28"/>
                <w:szCs w:val="28"/>
              </w:rPr>
              <w:t>Презентацию ведут</w:t>
            </w: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 xml:space="preserve">: </w:t>
            </w:r>
          </w:p>
          <w:p w:rsidR="000B6D5C" w:rsidRPr="00A367CC" w:rsidRDefault="000B6D5C" w:rsidP="000B6D5C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color w:val="000000"/>
                <w:sz w:val="28"/>
                <w:szCs w:val="28"/>
              </w:rPr>
            </w:pP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Кудинова Г.Ф.,</w:t>
            </w:r>
            <w:r w:rsidRPr="00EC604B">
              <w:rPr>
                <w:rStyle w:val="s5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>д-р</w:t>
            </w:r>
            <w:proofErr w:type="gramStart"/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>ф</w:t>
            </w:r>
            <w:proofErr w:type="gramEnd"/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>илол</w:t>
            </w:r>
            <w:proofErr w:type="spellEnd"/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 xml:space="preserve">. наук, </w:t>
            </w:r>
            <w:proofErr w:type="spellStart"/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>професоор</w:t>
            </w:r>
            <w:proofErr w:type="spellEnd"/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 xml:space="preserve">, заведующая кафедрой общего языкознания </w:t>
            </w:r>
            <w:r w:rsidRPr="00A367CC">
              <w:rPr>
                <w:sz w:val="28"/>
                <w:szCs w:val="28"/>
              </w:rPr>
              <w:t>БГПУ им. М. </w:t>
            </w:r>
            <w:proofErr w:type="spellStart"/>
            <w:r w:rsidRPr="00A367CC">
              <w:rPr>
                <w:sz w:val="28"/>
                <w:szCs w:val="28"/>
              </w:rPr>
              <w:t>Акмуллы</w:t>
            </w:r>
            <w:proofErr w:type="spellEnd"/>
          </w:p>
          <w:p w:rsidR="000B6D5C" w:rsidRPr="00A367CC" w:rsidRDefault="000B6D5C" w:rsidP="000B6D5C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color w:val="000000"/>
                <w:sz w:val="28"/>
                <w:szCs w:val="28"/>
              </w:rPr>
            </w:pP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Фомина Ю.С.,</w:t>
            </w:r>
            <w:r w:rsidRPr="00EC604B">
              <w:rPr>
                <w:rStyle w:val="s5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 xml:space="preserve">канд. </w:t>
            </w:r>
            <w:proofErr w:type="spellStart"/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>филол</w:t>
            </w:r>
            <w:proofErr w:type="spellEnd"/>
            <w:r w:rsidRPr="00A367CC">
              <w:rPr>
                <w:rStyle w:val="s5"/>
                <w:iCs/>
                <w:color w:val="000000"/>
                <w:sz w:val="28"/>
                <w:szCs w:val="28"/>
              </w:rPr>
              <w:t xml:space="preserve">. наук, доцент кафедры общего языкознания </w:t>
            </w:r>
            <w:r w:rsidRPr="00A367CC">
              <w:rPr>
                <w:sz w:val="28"/>
                <w:szCs w:val="28"/>
              </w:rPr>
              <w:t>БГПУ им. М. </w:t>
            </w:r>
            <w:proofErr w:type="spellStart"/>
            <w:r w:rsidRPr="00A367CC">
              <w:rPr>
                <w:sz w:val="28"/>
                <w:szCs w:val="28"/>
              </w:rPr>
              <w:t>Акмуллы</w:t>
            </w:r>
            <w:proofErr w:type="spellEnd"/>
          </w:p>
          <w:p w:rsidR="000B6D5C" w:rsidRPr="00EC604B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6D5C" w:rsidRPr="00EC604B" w:rsidRDefault="00B735B7" w:rsidP="000B6D5C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Маршрутная точка 3 – ауд. 210</w:t>
            </w:r>
          </w:p>
          <w:p w:rsidR="000B6D5C" w:rsidRPr="00EC604B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Кабинет С.Т. Аксакова</w:t>
            </w:r>
          </w:p>
          <w:p w:rsidR="000B6D5C" w:rsidRPr="00EC604B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 xml:space="preserve">Центр развития компетенций: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еализация регионального компонента в литературном образовании</w:t>
            </w:r>
          </w:p>
          <w:p w:rsidR="000B6D5C" w:rsidRPr="00EC604B" w:rsidRDefault="000B6D5C" w:rsidP="000B6D5C">
            <w:pPr>
              <w:spacing w:after="0" w:line="235" w:lineRule="auto"/>
              <w:jc w:val="both"/>
              <w:rPr>
                <w:rStyle w:val="s5"/>
                <w:i/>
                <w:iCs/>
                <w:color w:val="000000"/>
                <w:sz w:val="28"/>
                <w:szCs w:val="28"/>
              </w:rPr>
            </w:pPr>
            <w:r w:rsidRPr="00EC604B">
              <w:rPr>
                <w:rStyle w:val="s4"/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  <w:lastRenderedPageBreak/>
              <w:t>Презентацию ведет</w:t>
            </w:r>
            <w:r w:rsidRPr="00EC604B">
              <w:rPr>
                <w:rStyle w:val="s5"/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  <w:t>:</w:t>
            </w:r>
            <w:r w:rsidRPr="00EC604B">
              <w:rPr>
                <w:rStyle w:val="s5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0B6D5C" w:rsidRPr="00EC604B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67CC">
              <w:rPr>
                <w:rFonts w:ascii="Times New Roman" w:hAnsi="Times New Roman"/>
                <w:b/>
                <w:i/>
                <w:sz w:val="28"/>
                <w:szCs w:val="28"/>
              </w:rPr>
              <w:t>Борисова В.В.,</w:t>
            </w: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филол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профессор, заведующая кафедрой русской литературы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БГПУ им. М.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</w:p>
        </w:tc>
      </w:tr>
      <w:tr w:rsidR="006F5BAE" w:rsidRPr="00EC604B" w:rsidTr="00EC604B">
        <w:tc>
          <w:tcPr>
            <w:tcW w:w="998" w:type="pct"/>
          </w:tcPr>
          <w:p w:rsidR="006F5BAE" w:rsidRPr="00EC604B" w:rsidRDefault="000B6D5C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14.40 – 16.10</w:t>
            </w:r>
          </w:p>
          <w:p w:rsidR="006F5BAE" w:rsidRPr="00EC604B" w:rsidRDefault="006F5BAE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2" w:type="pct"/>
            <w:vAlign w:val="center"/>
          </w:tcPr>
          <w:p w:rsidR="000B6D5C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2AF7">
              <w:rPr>
                <w:rFonts w:ascii="Times New Roman" w:hAnsi="Times New Roman"/>
                <w:b/>
                <w:sz w:val="28"/>
                <w:szCs w:val="28"/>
              </w:rPr>
              <w:t>Тематическая секция «Диссертационные исследов</w:t>
            </w:r>
            <w:r w:rsidR="00BA4EC3">
              <w:rPr>
                <w:rFonts w:ascii="Times New Roman" w:hAnsi="Times New Roman"/>
                <w:b/>
                <w:sz w:val="28"/>
                <w:szCs w:val="28"/>
              </w:rPr>
              <w:t>ания по педагогике и психологии</w:t>
            </w:r>
            <w:r w:rsidRPr="00BB2AF7">
              <w:rPr>
                <w:rFonts w:ascii="Times New Roman" w:hAnsi="Times New Roman"/>
                <w:b/>
                <w:sz w:val="28"/>
                <w:szCs w:val="28"/>
              </w:rPr>
              <w:t xml:space="preserve"> и факторы, на них влияющие» </w:t>
            </w:r>
          </w:p>
          <w:p w:rsidR="000B6D5C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B2AF7">
              <w:rPr>
                <w:rFonts w:ascii="Times New Roman" w:hAnsi="Times New Roman"/>
                <w:i/>
                <w:sz w:val="28"/>
                <w:szCs w:val="28"/>
              </w:rPr>
              <w:t xml:space="preserve">ул. Октябрьской революции, 3а, </w:t>
            </w:r>
            <w:proofErr w:type="spellStart"/>
            <w:r w:rsidRPr="00BB2AF7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Pr="00BB2AF7">
              <w:rPr>
                <w:rFonts w:ascii="Times New Roman" w:hAnsi="Times New Roman"/>
                <w:i/>
                <w:sz w:val="28"/>
                <w:szCs w:val="28"/>
              </w:rPr>
              <w:t>. корп. № 3, ауд. 409</w:t>
            </w:r>
          </w:p>
          <w:p w:rsidR="000B6D5C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6D5C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2AF7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Модераторы:</w:t>
            </w:r>
            <w:r w:rsidRPr="00BB2A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B6D5C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102">
              <w:rPr>
                <w:rFonts w:ascii="Times New Roman" w:hAnsi="Times New Roman"/>
                <w:b/>
                <w:i/>
                <w:sz w:val="28"/>
                <w:szCs w:val="28"/>
              </w:rPr>
              <w:t>Донцов А.И.,</w:t>
            </w:r>
            <w:r w:rsidRPr="00BB2A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B2AF7">
              <w:rPr>
                <w:rFonts w:ascii="Times New Roman" w:hAnsi="Times New Roman"/>
                <w:sz w:val="28"/>
                <w:szCs w:val="28"/>
              </w:rPr>
              <w:t>действительный член (академик) РАО, председатель экспертного совета ВАК по педагогике и психологии, д-р психол. наук, профессор кафедры социальной психологии МГУ им. М.В. Ломоносова (Москва)</w:t>
            </w:r>
          </w:p>
          <w:p w:rsidR="000B6D5C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C6102">
              <w:rPr>
                <w:rFonts w:ascii="Times New Roman" w:hAnsi="Times New Roman"/>
                <w:b/>
                <w:i/>
                <w:sz w:val="28"/>
                <w:szCs w:val="28"/>
              </w:rPr>
              <w:t>Гайсина Г.И.,</w:t>
            </w:r>
            <w:r w:rsidRPr="00BB2A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BB2AF7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="00BB2AF7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BB2AF7">
              <w:rPr>
                <w:rFonts w:ascii="Times New Roman" w:hAnsi="Times New Roman"/>
                <w:sz w:val="28"/>
                <w:szCs w:val="28"/>
              </w:rPr>
              <w:t>.</w:t>
            </w:r>
            <w:r w:rsidR="00883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AF7">
              <w:rPr>
                <w:rFonts w:ascii="Times New Roman" w:hAnsi="Times New Roman"/>
                <w:sz w:val="28"/>
                <w:szCs w:val="28"/>
              </w:rPr>
              <w:t xml:space="preserve">наук, профессор, заведующая кафедрой социальной педагогики БГПУ им. М. </w:t>
            </w:r>
            <w:proofErr w:type="spellStart"/>
            <w:r w:rsidRPr="00BB2AF7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BB2AF7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0B6D5C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6D5C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2AF7">
              <w:rPr>
                <w:rFonts w:ascii="Times New Roman" w:hAnsi="Times New Roman"/>
                <w:b/>
                <w:i/>
                <w:sz w:val="28"/>
                <w:szCs w:val="28"/>
              </w:rPr>
              <w:t>Участники и приглашённые:</w:t>
            </w:r>
          </w:p>
          <w:p w:rsidR="000B6D5C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C6102">
              <w:rPr>
                <w:rFonts w:ascii="Times New Roman" w:hAnsi="Times New Roman"/>
                <w:b/>
                <w:i/>
                <w:sz w:val="28"/>
                <w:szCs w:val="28"/>
              </w:rPr>
              <w:t>Лаптев В.В.,</w:t>
            </w:r>
            <w:r w:rsidRPr="00BB2A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B2AF7">
              <w:rPr>
                <w:rFonts w:ascii="Times New Roman" w:hAnsi="Times New Roman"/>
                <w:sz w:val="28"/>
                <w:szCs w:val="28"/>
              </w:rPr>
              <w:t xml:space="preserve">вице-президент РАО, д-р </w:t>
            </w:r>
            <w:proofErr w:type="spellStart"/>
            <w:r w:rsidRPr="00BB2AF7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BB2AF7">
              <w:rPr>
                <w:rFonts w:ascii="Times New Roman" w:hAnsi="Times New Roman"/>
                <w:sz w:val="28"/>
                <w:szCs w:val="28"/>
              </w:rPr>
              <w:t>. наук, профессор, и.о. первого проректора РГПУ им. А.И. Герцена (Санкт-Петербург)</w:t>
            </w:r>
          </w:p>
          <w:p w:rsidR="000B6D5C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C6102">
              <w:rPr>
                <w:rFonts w:ascii="Times New Roman" w:hAnsi="Times New Roman"/>
                <w:b/>
                <w:i/>
                <w:sz w:val="28"/>
                <w:szCs w:val="28"/>
              </w:rPr>
              <w:t>Бозиев</w:t>
            </w:r>
            <w:proofErr w:type="spellEnd"/>
            <w:r w:rsidRPr="004C610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Р.С.,</w:t>
            </w:r>
            <w:r w:rsidRPr="00BB2A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B2AF7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BB2AF7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BB2AF7">
              <w:rPr>
                <w:rFonts w:ascii="Times New Roman" w:hAnsi="Times New Roman"/>
                <w:sz w:val="28"/>
                <w:szCs w:val="28"/>
              </w:rPr>
              <w:t>. наук, профессор, главный редактор научно-теоретического журнала «Педагогика» (Москва)</w:t>
            </w:r>
          </w:p>
          <w:p w:rsidR="000B6D5C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2AF7" w:rsidRPr="00BB2AF7" w:rsidRDefault="000B6D5C" w:rsidP="000B6D5C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B2AF7">
              <w:rPr>
                <w:rFonts w:ascii="Times New Roman" w:hAnsi="Times New Roman"/>
                <w:sz w:val="28"/>
                <w:szCs w:val="28"/>
              </w:rPr>
              <w:t>Члены диссертационного совета по педагогике, доктора педагогических, философских, психологических наук БГПУ им. М. </w:t>
            </w:r>
            <w:proofErr w:type="spellStart"/>
            <w:r w:rsidRPr="00BB2AF7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BB2AF7">
              <w:rPr>
                <w:rFonts w:ascii="Times New Roman" w:hAnsi="Times New Roman"/>
                <w:sz w:val="28"/>
                <w:szCs w:val="28"/>
              </w:rPr>
              <w:t xml:space="preserve"> и вузов России, з</w:t>
            </w:r>
            <w:r w:rsidRPr="00BB2A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аведующие профильными кафедрами педагогики, психологии, научные руководители диссертационных исследований по педагогике, психологии, докторанты, аспиранты</w:t>
            </w:r>
            <w:r w:rsidR="00CC07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B2AF7" w:rsidRPr="00BB2AF7" w:rsidRDefault="00BB2AF7" w:rsidP="00C26109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10621D" w:rsidRPr="00EC604B" w:rsidTr="00EC604B">
        <w:trPr>
          <w:trHeight w:val="408"/>
        </w:trPr>
        <w:tc>
          <w:tcPr>
            <w:tcW w:w="998" w:type="pct"/>
          </w:tcPr>
          <w:p w:rsidR="0010621D" w:rsidRPr="00EC604B" w:rsidRDefault="000B6D5C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 – 16.35</w:t>
            </w:r>
          </w:p>
        </w:tc>
        <w:tc>
          <w:tcPr>
            <w:tcW w:w="4002" w:type="pct"/>
            <w:vAlign w:val="center"/>
          </w:tcPr>
          <w:p w:rsidR="0010621D" w:rsidRPr="00EC604B" w:rsidRDefault="0010621D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Кофе-брейк</w:t>
            </w:r>
            <w:r w:rsidR="00586390"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0621D" w:rsidRPr="00EC604B" w:rsidRDefault="0010621D" w:rsidP="000B6D5C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ул. Октябрьской революции, 3а, </w:t>
            </w:r>
            <w:proofErr w:type="spellStart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E13A14"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B6D5C">
              <w:rPr>
                <w:rFonts w:ascii="Times New Roman" w:hAnsi="Times New Roman"/>
                <w:i/>
                <w:sz w:val="28"/>
                <w:szCs w:val="28"/>
              </w:rPr>
              <w:t>корп. № 3</w:t>
            </w: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="00586390"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B6D5C" w:rsidRPr="000B6D5C">
              <w:rPr>
                <w:rFonts w:ascii="Times New Roman" w:hAnsi="Times New Roman"/>
                <w:i/>
                <w:sz w:val="28"/>
                <w:szCs w:val="28"/>
              </w:rPr>
              <w:t>ауд. 408</w:t>
            </w:r>
          </w:p>
        </w:tc>
      </w:tr>
      <w:tr w:rsidR="002774EC" w:rsidRPr="00EC604B" w:rsidTr="00EC604B">
        <w:tc>
          <w:tcPr>
            <w:tcW w:w="5000" w:type="pct"/>
            <w:gridSpan w:val="2"/>
            <w:shd w:val="clear" w:color="auto" w:fill="D9D9D9"/>
          </w:tcPr>
          <w:p w:rsidR="00D11290" w:rsidRDefault="00D11290" w:rsidP="00174BC9">
            <w:pPr>
              <w:spacing w:after="0" w:line="235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774EC" w:rsidRDefault="00A364FB" w:rsidP="00174BC9">
            <w:pPr>
              <w:spacing w:after="0" w:line="235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14 апреля 2017</w:t>
            </w:r>
            <w:r w:rsidR="002774EC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(пятница)</w:t>
            </w:r>
          </w:p>
          <w:p w:rsidR="00D11290" w:rsidRPr="00EC604B" w:rsidRDefault="00D11290" w:rsidP="00174BC9">
            <w:pPr>
              <w:spacing w:after="0" w:line="235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B565D" w:rsidRPr="00EC604B" w:rsidTr="00EC604B">
        <w:tc>
          <w:tcPr>
            <w:tcW w:w="998" w:type="pct"/>
          </w:tcPr>
          <w:p w:rsidR="000B565D" w:rsidRPr="00EC604B" w:rsidRDefault="005473D4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 xml:space="preserve">9.30 </w:t>
            </w:r>
            <w:r w:rsidR="004E574E" w:rsidRPr="00EC60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9.55</w:t>
            </w:r>
          </w:p>
        </w:tc>
        <w:tc>
          <w:tcPr>
            <w:tcW w:w="4002" w:type="pct"/>
            <w:vAlign w:val="center"/>
          </w:tcPr>
          <w:p w:rsidR="00511DA1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Встреча в кабинете ректора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565D" w:rsidRPr="00EC604B" w:rsidRDefault="00511DA1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ул. Октябрьской революции, 3а, </w:t>
            </w:r>
            <w:proofErr w:type="spellStart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420062"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корп. № 1</w:t>
            </w:r>
          </w:p>
        </w:tc>
      </w:tr>
      <w:tr w:rsidR="00511DA1" w:rsidRPr="00EC604B" w:rsidTr="00EC604B">
        <w:tc>
          <w:tcPr>
            <w:tcW w:w="5000" w:type="pct"/>
            <w:gridSpan w:val="2"/>
          </w:tcPr>
          <w:p w:rsidR="00511DA1" w:rsidRPr="00EC604B" w:rsidRDefault="0053325F" w:rsidP="00174BC9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511DA1" w:rsidRPr="00EC604B">
              <w:rPr>
                <w:rFonts w:ascii="Times New Roman" w:hAnsi="Times New Roman"/>
                <w:b/>
                <w:sz w:val="28"/>
                <w:szCs w:val="28"/>
              </w:rPr>
              <w:t>ематические се</w:t>
            </w: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кц</w:t>
            </w:r>
            <w:r w:rsidR="00511DA1" w:rsidRPr="00EC604B">
              <w:rPr>
                <w:rFonts w:ascii="Times New Roman" w:hAnsi="Times New Roman"/>
                <w:b/>
                <w:sz w:val="28"/>
                <w:szCs w:val="28"/>
              </w:rPr>
              <w:t>ии</w:t>
            </w:r>
          </w:p>
          <w:p w:rsidR="00511DA1" w:rsidRPr="00EC604B" w:rsidRDefault="00586390" w:rsidP="00174BC9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(10.00 – 11.30)</w:t>
            </w:r>
          </w:p>
        </w:tc>
      </w:tr>
      <w:tr w:rsidR="000B565D" w:rsidRPr="00EC604B" w:rsidTr="00EC604B">
        <w:tc>
          <w:tcPr>
            <w:tcW w:w="998" w:type="pct"/>
          </w:tcPr>
          <w:p w:rsidR="000B565D" w:rsidRPr="00EC604B" w:rsidRDefault="005473D4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>10.00 – 11.30</w:t>
            </w:r>
          </w:p>
        </w:tc>
        <w:tc>
          <w:tcPr>
            <w:tcW w:w="4002" w:type="pct"/>
            <w:vAlign w:val="center"/>
          </w:tcPr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Тематическая секция «Подготовка научной публикации»</w:t>
            </w:r>
          </w:p>
          <w:p w:rsidR="000B565D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ул. Октябрьской революции, 3а, </w:t>
            </w:r>
            <w:proofErr w:type="spellStart"/>
            <w:r w:rsidR="00511DA1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у</w:t>
            </w:r>
            <w:r w:rsidR="00511DA1" w:rsidRPr="00EC604B">
              <w:rPr>
                <w:rFonts w:ascii="Times New Roman" w:hAnsi="Times New Roman"/>
                <w:i/>
                <w:sz w:val="28"/>
                <w:szCs w:val="28"/>
              </w:rPr>
              <w:t>ч</w:t>
            </w:r>
            <w:proofErr w:type="spellEnd"/>
            <w:r w:rsidR="00511DA1" w:rsidRPr="00EC604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53325F"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11DA1" w:rsidRPr="00EC604B">
              <w:rPr>
                <w:rFonts w:ascii="Times New Roman" w:hAnsi="Times New Roman"/>
                <w:i/>
                <w:sz w:val="28"/>
                <w:szCs w:val="28"/>
              </w:rPr>
              <w:t>корп. № 2, центральный</w:t>
            </w: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 читальный зал</w:t>
            </w:r>
          </w:p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Модераторы:</w:t>
            </w:r>
          </w:p>
          <w:p w:rsidR="0053325F" w:rsidRPr="00EC604B" w:rsidRDefault="0053325F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Бозиев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Р.С.,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профессор, главный редактор научно-теоретического журнала «Педагогика», (Москва)</w:t>
            </w:r>
          </w:p>
          <w:p w:rsidR="005473D4" w:rsidRPr="00EC604B" w:rsidRDefault="0053325F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Гайсина Г.И.,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. наук, профессор, заведующая кафедрой социальной педагогики БГПУ им. М.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73D4" w:rsidRDefault="00192DFD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Участники и приглашенные:</w:t>
            </w:r>
          </w:p>
          <w:p w:rsidR="00A367CC" w:rsidRPr="00EC604B" w:rsidRDefault="00A367CC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Бенин В.Л.,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наук, профессор, декан социально-гуманитарного факультета БГПУ им.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Ефимова Е.В.,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канд.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доцент, заместитель главного редактора научно-теоретического журнала «Педагогический журнал Башкортостана» (Уфа)</w:t>
            </w:r>
          </w:p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Каримов С.Г.,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директор, главный редактор научно-педагогического журнала «Учитель Башкортостана» (Уфа)</w:t>
            </w:r>
          </w:p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Соболев Е.В.,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канд. ист. </w:t>
            </w:r>
            <w:r w:rsidR="0053325F" w:rsidRPr="00EC604B">
              <w:rPr>
                <w:rFonts w:ascii="Times New Roman" w:hAnsi="Times New Roman"/>
                <w:sz w:val="28"/>
                <w:szCs w:val="28"/>
              </w:rPr>
              <w:t>н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аук, доцент, начальник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УНРиМС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БГПУ им. М.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511DA1" w:rsidRPr="00EC604B" w:rsidRDefault="00511DA1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Представители вузов, </w:t>
            </w:r>
            <w:r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преподаватели кафедр психолого-педагогических дисциплин, аспиранты, магистранты</w:t>
            </w:r>
          </w:p>
        </w:tc>
      </w:tr>
      <w:tr w:rsidR="005473D4" w:rsidRPr="00EC604B" w:rsidTr="00EC604B">
        <w:tc>
          <w:tcPr>
            <w:tcW w:w="998" w:type="pct"/>
          </w:tcPr>
          <w:p w:rsidR="005473D4" w:rsidRPr="00EC604B" w:rsidRDefault="005473D4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lastRenderedPageBreak/>
              <w:t>10.00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002" w:type="pct"/>
            <w:vAlign w:val="center"/>
          </w:tcPr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Тематическая секция «Реализация специального интегрированного и инклюзивного обучения в РБ»</w:t>
            </w:r>
            <w:r w:rsidR="00586390"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ул. Чернышевского, 25 а, </w:t>
            </w:r>
            <w:proofErr w:type="spellStart"/>
            <w:r w:rsidR="00511DA1"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="00511DA1" w:rsidRPr="00EC604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53325F"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11DA1"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корп. № 5, </w:t>
            </w: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ауд. 406 (СОШ №</w:t>
            </w:r>
            <w:r w:rsidR="00EC604B" w:rsidRPr="00EC604B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13)</w:t>
            </w:r>
          </w:p>
          <w:p w:rsidR="00511DA1" w:rsidRPr="00EC604B" w:rsidRDefault="00511DA1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Модераторы:</w:t>
            </w:r>
          </w:p>
          <w:p w:rsidR="00A367CC" w:rsidRDefault="00A367CC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Малофеев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Н.Н.,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действительный член (академик) РАО, д-р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7E321B">
              <w:rPr>
                <w:rFonts w:ascii="Times New Roman" w:hAnsi="Times New Roman"/>
                <w:sz w:val="28"/>
                <w:szCs w:val="28"/>
              </w:rPr>
              <w:t>. наук, профессор,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 ИКП РАО (Москва)</w:t>
            </w:r>
          </w:p>
          <w:p w:rsidR="005473D4" w:rsidRPr="00EC604B" w:rsidRDefault="0053325F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Мустаева Е.Р.,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канд.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 доцент, заведующая кафедрой специальной психологии и педагогики БГПУ им.</w:t>
            </w:r>
            <w:r w:rsidR="00EC604B" w:rsidRPr="00EC604B">
              <w:rPr>
                <w:rFonts w:ascii="Times New Roman" w:hAnsi="Times New Roman"/>
                <w:sz w:val="28"/>
                <w:szCs w:val="28"/>
              </w:rPr>
              <w:t> 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М.</w:t>
            </w:r>
            <w:r w:rsidRPr="00EC604B">
              <w:rPr>
                <w:sz w:val="28"/>
                <w:szCs w:val="28"/>
              </w:rPr>
              <w:t> 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73D4" w:rsidRPr="00EC604B" w:rsidRDefault="00192DFD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Участники и</w:t>
            </w:r>
            <w:r w:rsidR="005473D4"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приглаш</w:t>
            </w:r>
            <w:r w:rsidR="00A367CC">
              <w:rPr>
                <w:rFonts w:ascii="Times New Roman" w:hAnsi="Times New Roman"/>
                <w:b/>
                <w:i/>
                <w:sz w:val="28"/>
                <w:szCs w:val="28"/>
              </w:rPr>
              <w:t>ё</w:t>
            </w: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нные</w:t>
            </w:r>
          </w:p>
          <w:p w:rsidR="0053325F" w:rsidRPr="00EC604B" w:rsidRDefault="0053325F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Аслаева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Р.Г.,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профессор кафедры специальной психологии и педагогики БГПУ им.</w:t>
            </w:r>
            <w:r w:rsidR="00EC604B" w:rsidRPr="00EC604B">
              <w:rPr>
                <w:rFonts w:ascii="Times New Roman" w:hAnsi="Times New Roman"/>
                <w:sz w:val="28"/>
                <w:szCs w:val="28"/>
              </w:rPr>
              <w:t> 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М.</w:t>
            </w:r>
            <w:r w:rsidRPr="00EC604B">
              <w:rPr>
                <w:sz w:val="28"/>
                <w:szCs w:val="28"/>
              </w:rPr>
              <w:t> 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53325F" w:rsidRPr="00EC604B" w:rsidRDefault="0053325F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Хайртдинова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канд.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доцент кафедры специальной психологии и педагогики БГПУ им. М.</w:t>
            </w:r>
            <w:r w:rsidRPr="00EC604B">
              <w:rPr>
                <w:sz w:val="28"/>
                <w:szCs w:val="28"/>
              </w:rPr>
              <w:t> 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, директор Института семьи и детства (Уфа)</w:t>
            </w:r>
          </w:p>
          <w:p w:rsidR="0053325F" w:rsidRPr="00EC604B" w:rsidRDefault="0053325F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Фархутдинова Л.В.,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д-р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. наук, профессор кафедры </w:t>
            </w:r>
            <w:r w:rsidRPr="00EC604B">
              <w:rPr>
                <w:rFonts w:ascii="Times New Roman" w:hAnsi="Times New Roman"/>
                <w:sz w:val="28"/>
                <w:szCs w:val="28"/>
              </w:rPr>
              <w:lastRenderedPageBreak/>
              <w:t>специальной психологии и педагогики БГПУ им.</w:t>
            </w:r>
            <w:r w:rsidR="00EC604B" w:rsidRPr="00EC604B">
              <w:rPr>
                <w:rFonts w:ascii="Times New Roman" w:hAnsi="Times New Roman"/>
                <w:sz w:val="28"/>
                <w:szCs w:val="28"/>
              </w:rPr>
              <w:t> 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М.</w:t>
            </w:r>
            <w:r w:rsidRPr="00EC604B">
              <w:rPr>
                <w:sz w:val="28"/>
                <w:szCs w:val="28"/>
              </w:rPr>
              <w:t> 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511DA1" w:rsidRPr="00EC604B" w:rsidRDefault="0053325F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>Касимова</w:t>
            </w:r>
            <w:proofErr w:type="spellEnd"/>
            <w:r w:rsidRPr="00EC60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Э.Г.,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канд.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>. наук, доцент кафедры специальной психологии и педагогики БГПУ им.</w:t>
            </w:r>
            <w:r w:rsidR="00EC604B" w:rsidRPr="00EC604B">
              <w:rPr>
                <w:rFonts w:ascii="Times New Roman" w:hAnsi="Times New Roman"/>
                <w:sz w:val="28"/>
                <w:szCs w:val="28"/>
              </w:rPr>
              <w:t> 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М.</w:t>
            </w:r>
            <w:r w:rsidRPr="00EC604B">
              <w:rPr>
                <w:sz w:val="28"/>
                <w:szCs w:val="28"/>
              </w:rPr>
              <w:t> 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, директор Центра инклюзивного образования БГПУ им. М. </w:t>
            </w:r>
            <w:proofErr w:type="spellStart"/>
            <w:r w:rsidRPr="00EC604B">
              <w:rPr>
                <w:rFonts w:ascii="Times New Roman" w:hAnsi="Times New Roman"/>
                <w:sz w:val="28"/>
                <w:szCs w:val="28"/>
              </w:rPr>
              <w:t>Акмуллы</w:t>
            </w:r>
            <w:proofErr w:type="spellEnd"/>
            <w:r w:rsidRPr="00EC604B">
              <w:rPr>
                <w:rFonts w:ascii="Times New Roman" w:hAnsi="Times New Roman"/>
                <w:sz w:val="28"/>
                <w:szCs w:val="28"/>
              </w:rPr>
              <w:t xml:space="preserve"> (Уфа)</w:t>
            </w:r>
          </w:p>
          <w:p w:rsidR="0053325F" w:rsidRPr="00EC604B" w:rsidRDefault="0053325F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5473D4" w:rsidRPr="00EC604B" w:rsidRDefault="005473D4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Представители Министерства образования</w:t>
            </w:r>
            <w:r w:rsidR="00586390"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C60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РБ, преподаватели кафедр психолого-педагогических дисциплин, аспиранты, магистранты</w:t>
            </w:r>
          </w:p>
        </w:tc>
      </w:tr>
      <w:tr w:rsidR="005473D4" w:rsidRPr="00EC604B" w:rsidTr="00EC604B">
        <w:tc>
          <w:tcPr>
            <w:tcW w:w="998" w:type="pct"/>
          </w:tcPr>
          <w:p w:rsidR="005473D4" w:rsidRPr="00EC604B" w:rsidRDefault="005473D4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lastRenderedPageBreak/>
              <w:t>10.00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002" w:type="pct"/>
            <w:vAlign w:val="center"/>
          </w:tcPr>
          <w:p w:rsidR="005473D4" w:rsidRPr="00EC604B" w:rsidRDefault="00FF72EB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Презентация Центров разв</w:t>
            </w:r>
            <w:r w:rsidR="00EC59D6">
              <w:rPr>
                <w:rFonts w:ascii="Times New Roman" w:hAnsi="Times New Roman"/>
                <w:b/>
                <w:sz w:val="28"/>
                <w:szCs w:val="28"/>
              </w:rPr>
              <w:t>ития компетенций БГПУ им. М. </w:t>
            </w:r>
            <w:proofErr w:type="spellStart"/>
            <w:r w:rsidR="00EC59D6">
              <w:rPr>
                <w:rFonts w:ascii="Times New Roman" w:hAnsi="Times New Roman"/>
                <w:b/>
                <w:sz w:val="28"/>
                <w:szCs w:val="28"/>
              </w:rPr>
              <w:t>Акм</w:t>
            </w: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уллы</w:t>
            </w:r>
            <w:proofErr w:type="spellEnd"/>
          </w:p>
          <w:p w:rsidR="00FF72EB" w:rsidRPr="00EC604B" w:rsidRDefault="00FF72EB" w:rsidP="00174BC9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ул. Октябрьской революции, 3а, </w:t>
            </w:r>
            <w:proofErr w:type="spellStart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. корп. № 2</w:t>
            </w:r>
          </w:p>
          <w:p w:rsidR="00EA2700" w:rsidRPr="00EC604B" w:rsidRDefault="00EA2700" w:rsidP="00174BC9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2700" w:rsidRPr="00EC604B" w:rsidRDefault="00EA2700" w:rsidP="00174BC9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C604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Маршр</w:t>
            </w:r>
            <w:r w:rsidR="00FF72EB" w:rsidRPr="00EC604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утная </w:t>
            </w:r>
            <w:r w:rsidRPr="00EC604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точка 1 </w:t>
            </w:r>
            <w:r w:rsidR="00FF72EB" w:rsidRPr="00EC604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EC604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ауд.</w:t>
            </w:r>
            <w:r w:rsidR="00FF72EB" w:rsidRPr="00EC604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604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207, 209 </w:t>
            </w:r>
          </w:p>
          <w:p w:rsidR="00EA2700" w:rsidRPr="00EC604B" w:rsidRDefault="00EA2700" w:rsidP="00174BC9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color w:val="000000"/>
                <w:sz w:val="28"/>
                <w:szCs w:val="28"/>
              </w:rPr>
            </w:pPr>
            <w:r w:rsidRPr="00EC604B">
              <w:rPr>
                <w:color w:val="000000"/>
                <w:sz w:val="28"/>
                <w:szCs w:val="28"/>
              </w:rPr>
              <w:t>Интернет-ресурсы в системе образования: диагностика, сопровождение, проектные решения.</w:t>
            </w:r>
          </w:p>
          <w:p w:rsidR="00FF72EB" w:rsidRPr="00EC604B" w:rsidRDefault="00EA2700" w:rsidP="00174BC9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rStyle w:val="s5"/>
                <w:i/>
                <w:iCs/>
                <w:color w:val="000000"/>
                <w:sz w:val="28"/>
                <w:szCs w:val="28"/>
              </w:rPr>
            </w:pPr>
            <w:r w:rsidRPr="00EC604B">
              <w:rPr>
                <w:rStyle w:val="s4"/>
                <w:b/>
                <w:i/>
                <w:iCs/>
                <w:color w:val="000000"/>
                <w:sz w:val="28"/>
                <w:szCs w:val="28"/>
              </w:rPr>
              <w:t>Презентацию ведут</w:t>
            </w: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:</w:t>
            </w:r>
            <w:r w:rsidRPr="00EC604B">
              <w:rPr>
                <w:rStyle w:val="s5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FF72EB" w:rsidRPr="00EC604B" w:rsidRDefault="00EA2700" w:rsidP="00174BC9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rStyle w:val="s5"/>
                <w:iCs/>
                <w:color w:val="000000"/>
                <w:sz w:val="28"/>
                <w:szCs w:val="28"/>
              </w:rPr>
            </w:pP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Яшин</w:t>
            </w:r>
            <w:r w:rsidR="00FF72EB"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 xml:space="preserve"> Е.А.</w:t>
            </w: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,</w:t>
            </w:r>
            <w:r w:rsidRPr="00EC604B">
              <w:rPr>
                <w:rStyle w:val="s5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C604B">
              <w:rPr>
                <w:rStyle w:val="s5"/>
                <w:iCs/>
                <w:color w:val="000000"/>
                <w:sz w:val="28"/>
                <w:szCs w:val="28"/>
              </w:rPr>
              <w:t>нач</w:t>
            </w:r>
            <w:r w:rsidR="00FF72EB" w:rsidRPr="00EC604B">
              <w:rPr>
                <w:rStyle w:val="s5"/>
                <w:iCs/>
                <w:color w:val="000000"/>
                <w:sz w:val="28"/>
                <w:szCs w:val="28"/>
              </w:rPr>
              <w:t>альник</w:t>
            </w:r>
            <w:r w:rsidRPr="00EC604B">
              <w:rPr>
                <w:rStyle w:val="s5"/>
                <w:iCs/>
                <w:color w:val="000000"/>
                <w:sz w:val="28"/>
                <w:szCs w:val="28"/>
              </w:rPr>
              <w:t xml:space="preserve"> О</w:t>
            </w:r>
            <w:r w:rsidR="003B2300">
              <w:rPr>
                <w:rStyle w:val="s5"/>
                <w:iCs/>
                <w:color w:val="000000"/>
                <w:sz w:val="28"/>
                <w:szCs w:val="28"/>
              </w:rPr>
              <w:t xml:space="preserve">тдела аппаратно-программных решений Информационно-технического управления </w:t>
            </w:r>
            <w:r w:rsidR="003B2300">
              <w:rPr>
                <w:sz w:val="28"/>
                <w:szCs w:val="28"/>
              </w:rPr>
              <w:t>БГПУ им. М. </w:t>
            </w:r>
            <w:proofErr w:type="spellStart"/>
            <w:r w:rsidR="003B2300">
              <w:rPr>
                <w:sz w:val="28"/>
                <w:szCs w:val="28"/>
              </w:rPr>
              <w:t>Акмуллы</w:t>
            </w:r>
            <w:proofErr w:type="spellEnd"/>
          </w:p>
          <w:p w:rsidR="00FF72EB" w:rsidRPr="00EC604B" w:rsidRDefault="00EA2700" w:rsidP="00174BC9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rStyle w:val="s5"/>
                <w:iCs/>
                <w:color w:val="000000"/>
                <w:sz w:val="28"/>
                <w:szCs w:val="28"/>
              </w:rPr>
            </w:pPr>
            <w:proofErr w:type="spellStart"/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Карунас</w:t>
            </w:r>
            <w:proofErr w:type="spellEnd"/>
            <w:r w:rsidR="00FF72EB"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 xml:space="preserve"> Е.В.</w:t>
            </w: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,</w:t>
            </w:r>
            <w:r w:rsidRPr="00EC604B">
              <w:rPr>
                <w:rStyle w:val="s5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C604B">
              <w:rPr>
                <w:rStyle w:val="s5"/>
                <w:iCs/>
                <w:color w:val="000000"/>
                <w:sz w:val="28"/>
                <w:szCs w:val="28"/>
              </w:rPr>
              <w:t>рук</w:t>
            </w:r>
            <w:r w:rsidR="00FF72EB" w:rsidRPr="00EC604B">
              <w:rPr>
                <w:rStyle w:val="s5"/>
                <w:iCs/>
                <w:color w:val="000000"/>
                <w:sz w:val="28"/>
                <w:szCs w:val="28"/>
              </w:rPr>
              <w:t>оводитель</w:t>
            </w:r>
            <w:r w:rsidRPr="00EC604B">
              <w:rPr>
                <w:rStyle w:val="s5"/>
                <w:iCs/>
                <w:color w:val="000000"/>
                <w:sz w:val="28"/>
                <w:szCs w:val="28"/>
              </w:rPr>
              <w:t xml:space="preserve"> проекта «Открытая школа»</w:t>
            </w:r>
            <w:r w:rsidR="003B2300">
              <w:rPr>
                <w:rStyle w:val="s5"/>
                <w:iCs/>
                <w:color w:val="000000"/>
                <w:sz w:val="28"/>
                <w:szCs w:val="28"/>
              </w:rPr>
              <w:t xml:space="preserve"> </w:t>
            </w:r>
            <w:r w:rsidR="003B2300">
              <w:rPr>
                <w:sz w:val="28"/>
                <w:szCs w:val="28"/>
              </w:rPr>
              <w:t>БГПУ им. М. </w:t>
            </w:r>
            <w:proofErr w:type="spellStart"/>
            <w:r w:rsidR="003B2300">
              <w:rPr>
                <w:sz w:val="28"/>
                <w:szCs w:val="28"/>
              </w:rPr>
              <w:t>Акмуллы</w:t>
            </w:r>
            <w:proofErr w:type="spellEnd"/>
          </w:p>
          <w:p w:rsidR="00EA2700" w:rsidRPr="00EC604B" w:rsidRDefault="00EA2700" w:rsidP="00174BC9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rStyle w:val="s5"/>
                <w:iCs/>
                <w:color w:val="000000"/>
                <w:sz w:val="28"/>
                <w:szCs w:val="28"/>
              </w:rPr>
            </w:pP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Сергиенко</w:t>
            </w:r>
            <w:r w:rsidR="00FF72EB"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 xml:space="preserve"> И.В.</w:t>
            </w: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,</w:t>
            </w:r>
            <w:r w:rsidRPr="00EC604B">
              <w:rPr>
                <w:rStyle w:val="s5"/>
                <w:iCs/>
                <w:color w:val="000000"/>
                <w:sz w:val="28"/>
                <w:szCs w:val="28"/>
              </w:rPr>
              <w:t xml:space="preserve"> дир</w:t>
            </w:r>
            <w:r w:rsidR="00FF72EB" w:rsidRPr="00EC604B">
              <w:rPr>
                <w:rStyle w:val="s5"/>
                <w:iCs/>
                <w:color w:val="000000"/>
                <w:sz w:val="28"/>
                <w:szCs w:val="28"/>
              </w:rPr>
              <w:t>ектор</w:t>
            </w:r>
            <w:r w:rsidRPr="00EC604B">
              <w:rPr>
                <w:rStyle w:val="s5"/>
                <w:iCs/>
                <w:color w:val="000000"/>
                <w:sz w:val="28"/>
                <w:szCs w:val="28"/>
              </w:rPr>
              <w:t xml:space="preserve"> деп</w:t>
            </w:r>
            <w:r w:rsidR="00FF72EB" w:rsidRPr="00EC604B">
              <w:rPr>
                <w:rStyle w:val="s5"/>
                <w:iCs/>
                <w:color w:val="000000"/>
                <w:sz w:val="28"/>
                <w:szCs w:val="28"/>
              </w:rPr>
              <w:t>артамента</w:t>
            </w:r>
            <w:r w:rsidRPr="00EC604B">
              <w:rPr>
                <w:rStyle w:val="s5"/>
                <w:iCs/>
                <w:color w:val="000000"/>
                <w:sz w:val="28"/>
                <w:szCs w:val="28"/>
              </w:rPr>
              <w:t xml:space="preserve"> «Открытый электронный университет»</w:t>
            </w:r>
            <w:r w:rsidR="00FF72EB" w:rsidRPr="00EC604B">
              <w:rPr>
                <w:rStyle w:val="s5"/>
                <w:iCs/>
                <w:color w:val="000000"/>
                <w:sz w:val="28"/>
                <w:szCs w:val="28"/>
              </w:rPr>
              <w:t xml:space="preserve"> </w:t>
            </w:r>
            <w:r w:rsidR="003B2300">
              <w:rPr>
                <w:sz w:val="28"/>
                <w:szCs w:val="28"/>
              </w:rPr>
              <w:t>БГПУ им. М. </w:t>
            </w:r>
            <w:proofErr w:type="spellStart"/>
            <w:r w:rsidR="003B2300">
              <w:rPr>
                <w:sz w:val="28"/>
                <w:szCs w:val="28"/>
              </w:rPr>
              <w:t>Акмуллы</w:t>
            </w:r>
            <w:proofErr w:type="spellEnd"/>
            <w:r w:rsidR="003B2300" w:rsidRPr="00EC604B">
              <w:rPr>
                <w:rStyle w:val="s5"/>
                <w:iCs/>
                <w:color w:val="000000"/>
                <w:sz w:val="28"/>
                <w:szCs w:val="28"/>
              </w:rPr>
              <w:t xml:space="preserve"> </w:t>
            </w:r>
          </w:p>
          <w:p w:rsidR="003B2300" w:rsidRDefault="003B2300" w:rsidP="00174BC9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rStyle w:val="s1"/>
                <w:b/>
                <w:bCs/>
                <w:color w:val="000000"/>
                <w:sz w:val="28"/>
                <w:szCs w:val="28"/>
              </w:rPr>
            </w:pPr>
          </w:p>
          <w:p w:rsidR="00EA2700" w:rsidRPr="00EC604B" w:rsidRDefault="00EA2700" w:rsidP="00174BC9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color w:val="000000"/>
                <w:sz w:val="28"/>
                <w:szCs w:val="28"/>
              </w:rPr>
            </w:pPr>
            <w:r w:rsidRPr="00EC604B">
              <w:rPr>
                <w:rStyle w:val="s1"/>
                <w:b/>
                <w:bCs/>
                <w:color w:val="000000"/>
                <w:sz w:val="28"/>
                <w:szCs w:val="28"/>
              </w:rPr>
              <w:t>Маршр</w:t>
            </w:r>
            <w:r w:rsidR="00FF72EB" w:rsidRPr="00EC604B">
              <w:rPr>
                <w:rStyle w:val="s1"/>
                <w:b/>
                <w:bCs/>
                <w:color w:val="000000"/>
                <w:sz w:val="28"/>
                <w:szCs w:val="28"/>
              </w:rPr>
              <w:t>утная</w:t>
            </w:r>
            <w:r w:rsidRPr="00EC604B"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 точка 2 </w:t>
            </w:r>
            <w:r w:rsidR="00FF72EB" w:rsidRPr="00EC604B">
              <w:rPr>
                <w:rStyle w:val="s1"/>
                <w:b/>
                <w:bCs/>
                <w:color w:val="000000"/>
                <w:sz w:val="28"/>
                <w:szCs w:val="28"/>
              </w:rPr>
              <w:t>–</w:t>
            </w:r>
            <w:r w:rsidRPr="00EC604B"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 3 этаж</w:t>
            </w:r>
          </w:p>
          <w:p w:rsidR="00EA2700" w:rsidRPr="00EC604B" w:rsidRDefault="00EA2700" w:rsidP="00174BC9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color w:val="000000"/>
                <w:sz w:val="28"/>
                <w:szCs w:val="28"/>
              </w:rPr>
            </w:pPr>
            <w:r w:rsidRPr="00EC604B">
              <w:rPr>
                <w:color w:val="000000"/>
                <w:sz w:val="28"/>
                <w:szCs w:val="28"/>
              </w:rPr>
              <w:t>Комплексная система сопровождения математического образования «Академия математики».</w:t>
            </w:r>
          </w:p>
          <w:p w:rsidR="00FF72EB" w:rsidRPr="00EC604B" w:rsidRDefault="00EA2700" w:rsidP="00174BC9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rStyle w:val="s5"/>
                <w:i/>
                <w:iCs/>
                <w:color w:val="000000"/>
                <w:sz w:val="28"/>
                <w:szCs w:val="28"/>
              </w:rPr>
            </w:pPr>
            <w:r w:rsidRPr="00EC604B">
              <w:rPr>
                <w:rStyle w:val="s4"/>
                <w:b/>
                <w:i/>
                <w:iCs/>
                <w:color w:val="000000"/>
                <w:sz w:val="28"/>
                <w:szCs w:val="28"/>
              </w:rPr>
              <w:t>Презентацию ведет</w:t>
            </w: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:</w:t>
            </w:r>
            <w:r w:rsidRPr="00EC604B">
              <w:rPr>
                <w:rStyle w:val="s5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EA2700" w:rsidRPr="00EC604B" w:rsidRDefault="00EA2700" w:rsidP="00174BC9">
            <w:pPr>
              <w:pStyle w:val="p9"/>
              <w:shd w:val="clear" w:color="auto" w:fill="FFFFFF"/>
              <w:spacing w:before="0" w:beforeAutospacing="0" w:after="0" w:afterAutospacing="0" w:line="235" w:lineRule="auto"/>
              <w:jc w:val="both"/>
              <w:rPr>
                <w:sz w:val="28"/>
                <w:szCs w:val="28"/>
              </w:rPr>
            </w:pP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Жданов</w:t>
            </w:r>
            <w:r w:rsidR="00FF72EB"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 xml:space="preserve"> Э.Р.</w:t>
            </w:r>
            <w:r w:rsidRPr="00EC604B">
              <w:rPr>
                <w:rStyle w:val="s5"/>
                <w:b/>
                <w:i/>
                <w:iCs/>
                <w:color w:val="000000"/>
                <w:sz w:val="28"/>
                <w:szCs w:val="28"/>
              </w:rPr>
              <w:t>,</w:t>
            </w:r>
            <w:r w:rsidRPr="00EC604B">
              <w:rPr>
                <w:rStyle w:val="s5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FF72EB" w:rsidRPr="00EC604B">
              <w:rPr>
                <w:rStyle w:val="s5"/>
                <w:iCs/>
                <w:color w:val="000000"/>
                <w:sz w:val="28"/>
                <w:szCs w:val="28"/>
              </w:rPr>
              <w:t xml:space="preserve">канд. физ.-мат. наук, доцент, </w:t>
            </w:r>
            <w:r w:rsidRPr="00EC604B">
              <w:rPr>
                <w:rStyle w:val="s5"/>
                <w:iCs/>
                <w:color w:val="000000"/>
                <w:sz w:val="28"/>
                <w:szCs w:val="28"/>
              </w:rPr>
              <w:t>декан физико-математического факультета</w:t>
            </w:r>
            <w:r w:rsidR="00FF72EB" w:rsidRPr="00EC604B">
              <w:rPr>
                <w:rStyle w:val="s5"/>
                <w:iCs/>
                <w:color w:val="000000"/>
                <w:sz w:val="28"/>
                <w:szCs w:val="28"/>
              </w:rPr>
              <w:t xml:space="preserve"> БГПУ им. М. </w:t>
            </w:r>
            <w:proofErr w:type="spellStart"/>
            <w:r w:rsidR="00FF72EB" w:rsidRPr="00EC604B">
              <w:rPr>
                <w:rStyle w:val="s5"/>
                <w:iCs/>
                <w:color w:val="000000"/>
                <w:sz w:val="28"/>
                <w:szCs w:val="28"/>
              </w:rPr>
              <w:t>Акмуллы</w:t>
            </w:r>
            <w:proofErr w:type="spellEnd"/>
            <w:r w:rsidR="00FF72EB" w:rsidRPr="00EC604B">
              <w:rPr>
                <w:rStyle w:val="s5"/>
                <w:iCs/>
                <w:color w:val="000000"/>
                <w:sz w:val="28"/>
                <w:szCs w:val="28"/>
              </w:rPr>
              <w:t xml:space="preserve"> (Уфа)</w:t>
            </w:r>
          </w:p>
        </w:tc>
      </w:tr>
      <w:tr w:rsidR="005473D4" w:rsidRPr="00EC604B" w:rsidTr="00EC604B">
        <w:tc>
          <w:tcPr>
            <w:tcW w:w="998" w:type="pct"/>
            <w:vAlign w:val="center"/>
          </w:tcPr>
          <w:p w:rsidR="005473D4" w:rsidRPr="00EC604B" w:rsidRDefault="005473D4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002" w:type="pct"/>
            <w:vAlign w:val="center"/>
          </w:tcPr>
          <w:p w:rsidR="00F91D93" w:rsidRDefault="00093039" w:rsidP="00F91D93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Сбор в пед</w:t>
            </w:r>
            <w:r w:rsidR="004E574E"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агогической </w:t>
            </w: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гостиной</w:t>
            </w:r>
            <w:r w:rsidR="00F91D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82769" w:rsidRPr="00EC604B" w:rsidRDefault="00F91D93" w:rsidP="008834A4">
            <w:pPr>
              <w:spacing w:after="0"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i/>
                <w:sz w:val="28"/>
                <w:szCs w:val="28"/>
              </w:rPr>
              <w:t xml:space="preserve">ул. Октябрьской революции, 3а, </w:t>
            </w:r>
            <w:proofErr w:type="spellStart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proofErr w:type="spellEnd"/>
            <w:r w:rsidRPr="00EC604B">
              <w:rPr>
                <w:rFonts w:ascii="Times New Roman" w:hAnsi="Times New Roman"/>
                <w:i/>
                <w:sz w:val="28"/>
                <w:szCs w:val="28"/>
              </w:rPr>
              <w:t>. корп. № 2</w:t>
            </w:r>
          </w:p>
        </w:tc>
      </w:tr>
      <w:tr w:rsidR="005473D4" w:rsidRPr="00EC604B" w:rsidTr="00EC604B">
        <w:trPr>
          <w:trHeight w:val="493"/>
        </w:trPr>
        <w:tc>
          <w:tcPr>
            <w:tcW w:w="998" w:type="pct"/>
            <w:vAlign w:val="center"/>
          </w:tcPr>
          <w:p w:rsidR="005473D4" w:rsidRPr="00EC604B" w:rsidRDefault="005473D4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 xml:space="preserve">12.00 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>–</w:t>
            </w:r>
            <w:r w:rsidR="00FF72EB" w:rsidRPr="00EC604B">
              <w:rPr>
                <w:rFonts w:ascii="Times New Roman" w:hAnsi="Times New Roman"/>
                <w:sz w:val="28"/>
                <w:szCs w:val="28"/>
              </w:rPr>
              <w:t xml:space="preserve"> 13.00</w:t>
            </w:r>
          </w:p>
        </w:tc>
        <w:tc>
          <w:tcPr>
            <w:tcW w:w="4002" w:type="pct"/>
            <w:vAlign w:val="center"/>
          </w:tcPr>
          <w:p w:rsidR="00982769" w:rsidRPr="00EC604B" w:rsidRDefault="005473D4" w:rsidP="00174BC9">
            <w:pPr>
              <w:spacing w:after="0" w:line="235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Встреча с </w:t>
            </w:r>
            <w:r w:rsidR="00FF72EB" w:rsidRPr="00EC604B">
              <w:rPr>
                <w:rFonts w:ascii="Times New Roman" w:hAnsi="Times New Roman"/>
                <w:b/>
                <w:sz w:val="28"/>
                <w:szCs w:val="28"/>
              </w:rPr>
              <w:t>руководством</w:t>
            </w: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</w:t>
            </w:r>
          </w:p>
        </w:tc>
      </w:tr>
      <w:tr w:rsidR="005473D4" w:rsidRPr="00EC604B" w:rsidTr="00EC604B">
        <w:trPr>
          <w:trHeight w:val="497"/>
        </w:trPr>
        <w:tc>
          <w:tcPr>
            <w:tcW w:w="998" w:type="pct"/>
            <w:vAlign w:val="center"/>
          </w:tcPr>
          <w:p w:rsidR="005473D4" w:rsidRPr="00EC604B" w:rsidRDefault="00982769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 xml:space="preserve">13.30 </w:t>
            </w:r>
            <w:r w:rsidR="00586390" w:rsidRPr="00EC60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EC60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72EB" w:rsidRPr="00EC604B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002" w:type="pct"/>
            <w:vAlign w:val="center"/>
          </w:tcPr>
          <w:p w:rsidR="00982769" w:rsidRPr="00EC604B" w:rsidRDefault="00982769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5473D4" w:rsidRPr="00EC604B" w:rsidTr="00EC604B">
        <w:trPr>
          <w:trHeight w:val="417"/>
        </w:trPr>
        <w:tc>
          <w:tcPr>
            <w:tcW w:w="998" w:type="pct"/>
            <w:vAlign w:val="center"/>
          </w:tcPr>
          <w:p w:rsidR="005473D4" w:rsidRPr="00EC604B" w:rsidRDefault="00982769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>15.00</w:t>
            </w:r>
            <w:r w:rsidR="00FF72EB" w:rsidRPr="00EC604B">
              <w:rPr>
                <w:rFonts w:ascii="Times New Roman" w:hAnsi="Times New Roman"/>
                <w:sz w:val="28"/>
                <w:szCs w:val="28"/>
              </w:rPr>
              <w:t xml:space="preserve"> – 16.00</w:t>
            </w:r>
          </w:p>
        </w:tc>
        <w:tc>
          <w:tcPr>
            <w:tcW w:w="4002" w:type="pct"/>
            <w:vAlign w:val="center"/>
          </w:tcPr>
          <w:p w:rsidR="00982769" w:rsidRPr="00EC604B" w:rsidRDefault="00FF72EB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Отдых</w:t>
            </w:r>
          </w:p>
        </w:tc>
      </w:tr>
      <w:tr w:rsidR="005473D4" w:rsidRPr="00EC604B" w:rsidTr="00EC604B">
        <w:trPr>
          <w:trHeight w:val="409"/>
        </w:trPr>
        <w:tc>
          <w:tcPr>
            <w:tcW w:w="998" w:type="pct"/>
            <w:vAlign w:val="center"/>
          </w:tcPr>
          <w:p w:rsidR="005473D4" w:rsidRPr="00EC604B" w:rsidRDefault="00982769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4002" w:type="pct"/>
            <w:vAlign w:val="center"/>
          </w:tcPr>
          <w:p w:rsidR="00982769" w:rsidRPr="00EC604B" w:rsidRDefault="00EC604B" w:rsidP="00174BC9">
            <w:pPr>
              <w:spacing w:after="0" w:line="235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Трансфер</w:t>
            </w:r>
            <w:proofErr w:type="spellEnd"/>
            <w:r w:rsidR="00982769"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 в аэропорт</w:t>
            </w:r>
          </w:p>
        </w:tc>
      </w:tr>
      <w:tr w:rsidR="00982769" w:rsidRPr="00EC604B" w:rsidTr="00EC604B">
        <w:trPr>
          <w:trHeight w:val="433"/>
        </w:trPr>
        <w:tc>
          <w:tcPr>
            <w:tcW w:w="998" w:type="pct"/>
            <w:vAlign w:val="center"/>
          </w:tcPr>
          <w:p w:rsidR="00982769" w:rsidRPr="00EC604B" w:rsidRDefault="00192DFD" w:rsidP="00174BC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C604B"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982769" w:rsidRPr="00EC604B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002" w:type="pct"/>
            <w:vAlign w:val="center"/>
          </w:tcPr>
          <w:p w:rsidR="00982769" w:rsidRPr="00EC604B" w:rsidRDefault="00EC604B" w:rsidP="00174BC9">
            <w:pPr>
              <w:spacing w:after="0" w:line="235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C604B">
              <w:rPr>
                <w:rFonts w:ascii="Times New Roman" w:hAnsi="Times New Roman"/>
                <w:b/>
                <w:sz w:val="28"/>
                <w:szCs w:val="28"/>
              </w:rPr>
              <w:t>Трансфер</w:t>
            </w:r>
            <w:proofErr w:type="spellEnd"/>
            <w:r w:rsidR="00982769" w:rsidRPr="00EC604B">
              <w:rPr>
                <w:rFonts w:ascii="Times New Roman" w:hAnsi="Times New Roman"/>
                <w:b/>
                <w:sz w:val="28"/>
                <w:szCs w:val="28"/>
              </w:rPr>
              <w:t xml:space="preserve"> в аэропорт</w:t>
            </w:r>
          </w:p>
        </w:tc>
      </w:tr>
    </w:tbl>
    <w:p w:rsidR="0010621D" w:rsidRDefault="0010621D" w:rsidP="00282C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4A4" w:rsidRDefault="008834A4" w:rsidP="00282C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6D5C" w:rsidRDefault="00692311" w:rsidP="00282C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13.04.2017.  16.40. - 17.30</w:t>
      </w:r>
    </w:p>
    <w:p w:rsidR="000B6D5C" w:rsidRPr="00EC604B" w:rsidRDefault="000B6D5C" w:rsidP="000B6D5C">
      <w:pPr>
        <w:spacing w:after="0" w:line="235" w:lineRule="auto"/>
        <w:jc w:val="both"/>
        <w:rPr>
          <w:rFonts w:ascii="Times New Roman" w:hAnsi="Times New Roman"/>
          <w:b/>
          <w:sz w:val="28"/>
          <w:szCs w:val="28"/>
        </w:rPr>
      </w:pPr>
      <w:r w:rsidRPr="00EC604B">
        <w:rPr>
          <w:rFonts w:ascii="Times New Roman" w:hAnsi="Times New Roman"/>
          <w:b/>
          <w:sz w:val="28"/>
          <w:szCs w:val="28"/>
        </w:rPr>
        <w:t xml:space="preserve">Совещание вузов-партнеров </w:t>
      </w:r>
      <w:proofErr w:type="spellStart"/>
      <w:r w:rsidRPr="00EC604B">
        <w:rPr>
          <w:rFonts w:ascii="Times New Roman" w:hAnsi="Times New Roman"/>
          <w:b/>
          <w:sz w:val="28"/>
          <w:szCs w:val="28"/>
        </w:rPr>
        <w:t>БашНЦ</w:t>
      </w:r>
      <w:proofErr w:type="spellEnd"/>
      <w:r w:rsidRPr="00EC604B">
        <w:rPr>
          <w:rFonts w:ascii="Times New Roman" w:hAnsi="Times New Roman"/>
          <w:b/>
          <w:sz w:val="28"/>
          <w:szCs w:val="28"/>
        </w:rPr>
        <w:t xml:space="preserve"> РАО</w:t>
      </w:r>
    </w:p>
    <w:p w:rsidR="000B6D5C" w:rsidRPr="00EC604B" w:rsidRDefault="000B6D5C" w:rsidP="000B6D5C">
      <w:pPr>
        <w:spacing w:after="0" w:line="235" w:lineRule="auto"/>
        <w:jc w:val="both"/>
        <w:rPr>
          <w:rFonts w:ascii="Times New Roman" w:hAnsi="Times New Roman"/>
          <w:i/>
          <w:sz w:val="28"/>
          <w:szCs w:val="28"/>
        </w:rPr>
      </w:pPr>
      <w:r w:rsidRPr="00EC604B">
        <w:rPr>
          <w:rFonts w:ascii="Times New Roman" w:hAnsi="Times New Roman"/>
          <w:i/>
          <w:sz w:val="28"/>
          <w:szCs w:val="28"/>
        </w:rPr>
        <w:t xml:space="preserve">ул. Октябрьской революции, 3а, </w:t>
      </w:r>
      <w:proofErr w:type="spellStart"/>
      <w:r w:rsidRPr="00EC604B">
        <w:rPr>
          <w:rFonts w:ascii="Times New Roman" w:hAnsi="Times New Roman"/>
          <w:i/>
          <w:sz w:val="28"/>
          <w:szCs w:val="28"/>
        </w:rPr>
        <w:t>уч</w:t>
      </w:r>
      <w:proofErr w:type="spellEnd"/>
      <w:r w:rsidRPr="00EC604B">
        <w:rPr>
          <w:rFonts w:ascii="Times New Roman" w:hAnsi="Times New Roman"/>
          <w:i/>
          <w:sz w:val="28"/>
          <w:szCs w:val="28"/>
        </w:rPr>
        <w:t xml:space="preserve">. </w:t>
      </w:r>
      <w:r w:rsidR="00692311">
        <w:rPr>
          <w:rFonts w:ascii="Times New Roman" w:hAnsi="Times New Roman"/>
          <w:i/>
          <w:sz w:val="28"/>
          <w:szCs w:val="28"/>
        </w:rPr>
        <w:t>корп. № 3</w:t>
      </w:r>
      <w:r w:rsidRPr="00EC604B">
        <w:rPr>
          <w:rFonts w:ascii="Times New Roman" w:hAnsi="Times New Roman"/>
          <w:i/>
          <w:sz w:val="28"/>
          <w:szCs w:val="28"/>
        </w:rPr>
        <w:t xml:space="preserve">, </w:t>
      </w:r>
      <w:r w:rsidR="00692311">
        <w:rPr>
          <w:rFonts w:ascii="Times New Roman" w:hAnsi="Times New Roman"/>
          <w:i/>
          <w:sz w:val="28"/>
          <w:szCs w:val="28"/>
        </w:rPr>
        <w:t>ауд. 409</w:t>
      </w:r>
    </w:p>
    <w:p w:rsidR="000B6D5C" w:rsidRPr="00EC604B" w:rsidRDefault="000B6D5C" w:rsidP="000B6D5C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0B6D5C" w:rsidRPr="00EC604B" w:rsidRDefault="000B6D5C" w:rsidP="000B6D5C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EC604B">
        <w:rPr>
          <w:rFonts w:ascii="Times New Roman" w:hAnsi="Times New Roman"/>
          <w:b/>
          <w:i/>
          <w:sz w:val="28"/>
          <w:szCs w:val="28"/>
        </w:rPr>
        <w:t>Совещание ведет:</w:t>
      </w:r>
      <w:r w:rsidRPr="00EC604B">
        <w:rPr>
          <w:rFonts w:ascii="Times New Roman" w:hAnsi="Times New Roman"/>
          <w:sz w:val="28"/>
          <w:szCs w:val="28"/>
        </w:rPr>
        <w:t xml:space="preserve"> </w:t>
      </w:r>
    </w:p>
    <w:p w:rsidR="000B6D5C" w:rsidRPr="00EC604B" w:rsidRDefault="000B6D5C" w:rsidP="000B6D5C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Асадуллин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Р.М., </w:t>
      </w:r>
      <w:r>
        <w:rPr>
          <w:rFonts w:ascii="Times New Roman" w:hAnsi="Times New Roman"/>
          <w:sz w:val="28"/>
          <w:szCs w:val="28"/>
        </w:rPr>
        <w:t>ректор БГПУ им. М. </w:t>
      </w:r>
      <w:proofErr w:type="spellStart"/>
      <w:r>
        <w:rPr>
          <w:rFonts w:ascii="Times New Roman" w:hAnsi="Times New Roman"/>
          <w:sz w:val="28"/>
          <w:szCs w:val="28"/>
        </w:rPr>
        <w:t>Акмуллы</w:t>
      </w:r>
      <w:proofErr w:type="spellEnd"/>
      <w:r>
        <w:rPr>
          <w:rFonts w:ascii="Times New Roman" w:hAnsi="Times New Roman"/>
          <w:sz w:val="28"/>
          <w:szCs w:val="28"/>
        </w:rPr>
        <w:t xml:space="preserve">, д-р 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>. наук, профессор</w:t>
      </w:r>
      <w:r w:rsidRPr="00EC604B">
        <w:rPr>
          <w:rFonts w:ascii="Times New Roman" w:hAnsi="Times New Roman"/>
          <w:sz w:val="28"/>
          <w:szCs w:val="28"/>
        </w:rPr>
        <w:t xml:space="preserve">, руководитель </w:t>
      </w:r>
      <w:proofErr w:type="spellStart"/>
      <w:r w:rsidRPr="00EC604B">
        <w:rPr>
          <w:rFonts w:ascii="Times New Roman" w:hAnsi="Times New Roman"/>
          <w:sz w:val="28"/>
          <w:szCs w:val="28"/>
        </w:rPr>
        <w:t>БашНЦ</w:t>
      </w:r>
      <w:proofErr w:type="spellEnd"/>
      <w:r w:rsidRPr="00EC604B">
        <w:rPr>
          <w:rFonts w:ascii="Times New Roman" w:hAnsi="Times New Roman"/>
          <w:sz w:val="28"/>
          <w:szCs w:val="28"/>
        </w:rPr>
        <w:t xml:space="preserve"> РАО (Уфа)</w:t>
      </w:r>
    </w:p>
    <w:p w:rsidR="000B6D5C" w:rsidRPr="00EC604B" w:rsidRDefault="000B6D5C" w:rsidP="000B6D5C">
      <w:pPr>
        <w:spacing w:after="0" w:line="235" w:lineRule="auto"/>
        <w:jc w:val="both"/>
        <w:rPr>
          <w:rFonts w:ascii="Times New Roman" w:hAnsi="Times New Roman"/>
          <w:i/>
          <w:sz w:val="28"/>
          <w:szCs w:val="28"/>
        </w:rPr>
      </w:pPr>
      <w:r w:rsidRPr="00EC604B">
        <w:rPr>
          <w:rFonts w:ascii="Times New Roman" w:hAnsi="Times New Roman"/>
          <w:b/>
          <w:i/>
          <w:sz w:val="28"/>
          <w:szCs w:val="28"/>
        </w:rPr>
        <w:t>Секретарь:</w:t>
      </w:r>
      <w:r w:rsidRPr="00EC604B">
        <w:rPr>
          <w:rFonts w:ascii="Times New Roman" w:hAnsi="Times New Roman"/>
          <w:i/>
          <w:sz w:val="28"/>
          <w:szCs w:val="28"/>
        </w:rPr>
        <w:t xml:space="preserve"> </w:t>
      </w:r>
    </w:p>
    <w:p w:rsidR="000B6D5C" w:rsidRPr="00EC604B" w:rsidRDefault="000B6D5C" w:rsidP="000B6D5C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604B">
        <w:rPr>
          <w:rFonts w:ascii="Times New Roman" w:hAnsi="Times New Roman"/>
          <w:b/>
          <w:i/>
          <w:sz w:val="28"/>
          <w:szCs w:val="28"/>
        </w:rPr>
        <w:t>Фатхулова</w:t>
      </w:r>
      <w:proofErr w:type="spellEnd"/>
      <w:r w:rsidRPr="00EC604B">
        <w:rPr>
          <w:rFonts w:ascii="Times New Roman" w:hAnsi="Times New Roman"/>
          <w:b/>
          <w:i/>
          <w:sz w:val="28"/>
          <w:szCs w:val="28"/>
        </w:rPr>
        <w:t xml:space="preserve"> Д.Р.,</w:t>
      </w:r>
      <w:r w:rsidRPr="00EC604B">
        <w:rPr>
          <w:rFonts w:ascii="Times New Roman" w:hAnsi="Times New Roman"/>
          <w:sz w:val="28"/>
          <w:szCs w:val="28"/>
        </w:rPr>
        <w:t xml:space="preserve"> канд. </w:t>
      </w:r>
      <w:proofErr w:type="spellStart"/>
      <w:r w:rsidRPr="00EC604B">
        <w:rPr>
          <w:rFonts w:ascii="Times New Roman" w:hAnsi="Times New Roman"/>
          <w:sz w:val="28"/>
          <w:szCs w:val="28"/>
        </w:rPr>
        <w:t>филол</w:t>
      </w:r>
      <w:proofErr w:type="spellEnd"/>
      <w:r w:rsidRPr="00EC604B">
        <w:rPr>
          <w:rFonts w:ascii="Times New Roman" w:hAnsi="Times New Roman"/>
          <w:sz w:val="28"/>
          <w:szCs w:val="28"/>
        </w:rPr>
        <w:t>. наук</w:t>
      </w:r>
      <w:r>
        <w:rPr>
          <w:rFonts w:ascii="Times New Roman" w:hAnsi="Times New Roman"/>
          <w:sz w:val="28"/>
          <w:szCs w:val="28"/>
        </w:rPr>
        <w:t>,</w:t>
      </w:r>
      <w:r w:rsidRPr="00EC604B">
        <w:rPr>
          <w:rFonts w:ascii="Times New Roman" w:hAnsi="Times New Roman"/>
          <w:sz w:val="28"/>
          <w:szCs w:val="28"/>
        </w:rPr>
        <w:t xml:space="preserve"> доцент, учёный секретарь </w:t>
      </w:r>
      <w:proofErr w:type="spellStart"/>
      <w:r w:rsidRPr="00EC604B">
        <w:rPr>
          <w:rFonts w:ascii="Times New Roman" w:hAnsi="Times New Roman"/>
          <w:sz w:val="28"/>
          <w:szCs w:val="28"/>
        </w:rPr>
        <w:t>БашНЦ</w:t>
      </w:r>
      <w:proofErr w:type="spellEnd"/>
      <w:r w:rsidRPr="00EC604B">
        <w:rPr>
          <w:rFonts w:ascii="Times New Roman" w:hAnsi="Times New Roman"/>
          <w:sz w:val="28"/>
          <w:szCs w:val="28"/>
        </w:rPr>
        <w:t xml:space="preserve"> РАО (Уфа)</w:t>
      </w:r>
    </w:p>
    <w:p w:rsidR="000B6D5C" w:rsidRPr="00EC604B" w:rsidRDefault="000B6D5C" w:rsidP="000B6D5C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0B6D5C" w:rsidRPr="00EC604B" w:rsidRDefault="000B6D5C" w:rsidP="000B6D5C">
      <w:pPr>
        <w:spacing w:after="0" w:line="235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C604B">
        <w:rPr>
          <w:rFonts w:ascii="Times New Roman" w:hAnsi="Times New Roman"/>
          <w:b/>
          <w:i/>
          <w:sz w:val="28"/>
          <w:szCs w:val="28"/>
        </w:rPr>
        <w:t>Участники и приглашённые:</w:t>
      </w:r>
    </w:p>
    <w:p w:rsidR="000B6D5C" w:rsidRPr="00EC604B" w:rsidRDefault="000B6D5C" w:rsidP="000B6D5C">
      <w:pPr>
        <w:spacing w:after="0" w:line="235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C604B">
        <w:rPr>
          <w:rFonts w:ascii="Times New Roman" w:hAnsi="Times New Roman"/>
          <w:b/>
          <w:i/>
          <w:sz w:val="28"/>
          <w:szCs w:val="28"/>
        </w:rPr>
        <w:t xml:space="preserve">Лаптев В.В., </w:t>
      </w:r>
      <w:r w:rsidRPr="00EC604B">
        <w:rPr>
          <w:rFonts w:ascii="Times New Roman" w:hAnsi="Times New Roman"/>
          <w:sz w:val="28"/>
          <w:szCs w:val="28"/>
        </w:rPr>
        <w:t xml:space="preserve">вице-президент РАО, д-р </w:t>
      </w:r>
      <w:proofErr w:type="spellStart"/>
      <w:r w:rsidRPr="00EC604B">
        <w:rPr>
          <w:rFonts w:ascii="Times New Roman" w:hAnsi="Times New Roman"/>
          <w:sz w:val="28"/>
          <w:szCs w:val="28"/>
        </w:rPr>
        <w:t>пед</w:t>
      </w:r>
      <w:proofErr w:type="spellEnd"/>
      <w:r w:rsidRPr="00EC604B">
        <w:rPr>
          <w:rFonts w:ascii="Times New Roman" w:hAnsi="Times New Roman"/>
          <w:sz w:val="28"/>
          <w:szCs w:val="28"/>
        </w:rPr>
        <w:t>. наук, профессор, и.о. первого проректора РГПУ им. А.И. Герцена (Санкт-Петербург)</w:t>
      </w:r>
    </w:p>
    <w:p w:rsidR="000B6D5C" w:rsidRPr="00EC604B" w:rsidRDefault="000B6D5C" w:rsidP="000B6D5C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604B">
        <w:rPr>
          <w:rFonts w:ascii="Times New Roman" w:hAnsi="Times New Roman"/>
          <w:b/>
          <w:i/>
          <w:sz w:val="28"/>
          <w:szCs w:val="28"/>
        </w:rPr>
        <w:t>Гаязов</w:t>
      </w:r>
      <w:proofErr w:type="spellEnd"/>
      <w:r w:rsidRPr="00EC604B">
        <w:rPr>
          <w:rFonts w:ascii="Times New Roman" w:hAnsi="Times New Roman"/>
          <w:b/>
          <w:i/>
          <w:sz w:val="28"/>
          <w:szCs w:val="28"/>
        </w:rPr>
        <w:t xml:space="preserve"> А.С.,</w:t>
      </w:r>
      <w:r w:rsidRPr="00EC604B">
        <w:rPr>
          <w:rFonts w:ascii="Times New Roman" w:hAnsi="Times New Roman"/>
          <w:sz w:val="28"/>
          <w:szCs w:val="28"/>
        </w:rPr>
        <w:t xml:space="preserve"> член-корр. РАО, д-р </w:t>
      </w:r>
      <w:proofErr w:type="spellStart"/>
      <w:r w:rsidRPr="00EC604B">
        <w:rPr>
          <w:rFonts w:ascii="Times New Roman" w:hAnsi="Times New Roman"/>
          <w:sz w:val="28"/>
          <w:szCs w:val="28"/>
        </w:rPr>
        <w:t>пед</w:t>
      </w:r>
      <w:proofErr w:type="spellEnd"/>
      <w:r w:rsidRPr="00EC604B">
        <w:rPr>
          <w:rFonts w:ascii="Times New Roman" w:hAnsi="Times New Roman"/>
          <w:sz w:val="28"/>
          <w:szCs w:val="28"/>
        </w:rPr>
        <w:t>. наук, профессор, Президент АН РБ (Уфа)</w:t>
      </w:r>
    </w:p>
    <w:p w:rsidR="000B6D5C" w:rsidRDefault="000B6D5C" w:rsidP="000B6D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C604B">
        <w:rPr>
          <w:rFonts w:ascii="Times New Roman" w:hAnsi="Times New Roman"/>
          <w:sz w:val="28"/>
          <w:szCs w:val="28"/>
        </w:rPr>
        <w:t>Представители</w:t>
      </w:r>
      <w:r>
        <w:rPr>
          <w:rFonts w:ascii="Times New Roman" w:hAnsi="Times New Roman"/>
          <w:sz w:val="28"/>
          <w:szCs w:val="28"/>
        </w:rPr>
        <w:t xml:space="preserve"> БГПУ им. М. </w:t>
      </w:r>
      <w:proofErr w:type="spellStart"/>
      <w:r>
        <w:rPr>
          <w:rFonts w:ascii="Times New Roman" w:hAnsi="Times New Roman"/>
          <w:sz w:val="28"/>
          <w:szCs w:val="28"/>
        </w:rPr>
        <w:t>Акмуллы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EC604B">
        <w:rPr>
          <w:rFonts w:ascii="Times New Roman" w:hAnsi="Times New Roman"/>
          <w:sz w:val="28"/>
          <w:szCs w:val="28"/>
        </w:rPr>
        <w:t>вузов-партнёров, д</w:t>
      </w:r>
      <w:r>
        <w:rPr>
          <w:rFonts w:ascii="Times New Roman" w:hAnsi="Times New Roman"/>
          <w:sz w:val="28"/>
          <w:szCs w:val="28"/>
        </w:rPr>
        <w:t>октора</w:t>
      </w:r>
      <w:r w:rsidRPr="00EC604B">
        <w:rPr>
          <w:rFonts w:ascii="Times New Roman" w:hAnsi="Times New Roman"/>
          <w:sz w:val="28"/>
          <w:szCs w:val="28"/>
        </w:rPr>
        <w:t xml:space="preserve"> наук, профессора</w:t>
      </w:r>
      <w:r>
        <w:rPr>
          <w:rFonts w:ascii="Times New Roman" w:hAnsi="Times New Roman"/>
          <w:sz w:val="28"/>
          <w:szCs w:val="28"/>
        </w:rPr>
        <w:t>.</w:t>
      </w:r>
    </w:p>
    <w:sectPr w:rsidR="000B6D5C" w:rsidSect="00EA6366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6D1" w:rsidRDefault="006076D1" w:rsidP="00EA6366">
      <w:pPr>
        <w:spacing w:after="0" w:line="240" w:lineRule="auto"/>
      </w:pPr>
      <w:r>
        <w:separator/>
      </w:r>
    </w:p>
  </w:endnote>
  <w:endnote w:type="continuationSeparator" w:id="0">
    <w:p w:rsidR="006076D1" w:rsidRDefault="006076D1" w:rsidP="00EA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66" w:rsidRDefault="00C20707">
    <w:pPr>
      <w:pStyle w:val="a9"/>
      <w:jc w:val="center"/>
    </w:pPr>
    <w:fldSimple w:instr=" PAGE   \* MERGEFORMAT ">
      <w:r w:rsidR="008834A4">
        <w:rPr>
          <w:noProof/>
        </w:rPr>
        <w:t>7</w:t>
      </w:r>
    </w:fldSimple>
  </w:p>
  <w:p w:rsidR="00EA6366" w:rsidRDefault="00EA636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6D1" w:rsidRDefault="006076D1" w:rsidP="00EA6366">
      <w:pPr>
        <w:spacing w:after="0" w:line="240" w:lineRule="auto"/>
      </w:pPr>
      <w:r>
        <w:separator/>
      </w:r>
    </w:p>
  </w:footnote>
  <w:footnote w:type="continuationSeparator" w:id="0">
    <w:p w:rsidR="006076D1" w:rsidRDefault="006076D1" w:rsidP="00EA6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0D19"/>
    <w:multiLevelType w:val="hybridMultilevel"/>
    <w:tmpl w:val="ECE21A90"/>
    <w:lvl w:ilvl="0" w:tplc="FB744C9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2692551"/>
    <w:multiLevelType w:val="hybridMultilevel"/>
    <w:tmpl w:val="9AC63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E2250"/>
    <w:multiLevelType w:val="hybridMultilevel"/>
    <w:tmpl w:val="44108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127"/>
    <w:rsid w:val="0002246F"/>
    <w:rsid w:val="000306C3"/>
    <w:rsid w:val="00063767"/>
    <w:rsid w:val="00075F29"/>
    <w:rsid w:val="00093039"/>
    <w:rsid w:val="000B565D"/>
    <w:rsid w:val="000B6D5C"/>
    <w:rsid w:val="000B6E05"/>
    <w:rsid w:val="000D5A4F"/>
    <w:rsid w:val="0010621D"/>
    <w:rsid w:val="00174BC9"/>
    <w:rsid w:val="00192DFD"/>
    <w:rsid w:val="00194015"/>
    <w:rsid w:val="00254EFC"/>
    <w:rsid w:val="002774EC"/>
    <w:rsid w:val="00282CB9"/>
    <w:rsid w:val="00294174"/>
    <w:rsid w:val="00296D13"/>
    <w:rsid w:val="002A4F39"/>
    <w:rsid w:val="002C38AE"/>
    <w:rsid w:val="002C3ED2"/>
    <w:rsid w:val="002D2F85"/>
    <w:rsid w:val="00324960"/>
    <w:rsid w:val="00361A25"/>
    <w:rsid w:val="003A5BDB"/>
    <w:rsid w:val="003B2300"/>
    <w:rsid w:val="003D6E21"/>
    <w:rsid w:val="003F3B43"/>
    <w:rsid w:val="00420062"/>
    <w:rsid w:val="004233F7"/>
    <w:rsid w:val="00454A20"/>
    <w:rsid w:val="00460025"/>
    <w:rsid w:val="00487AB2"/>
    <w:rsid w:val="004C6102"/>
    <w:rsid w:val="004E574E"/>
    <w:rsid w:val="004F6FF8"/>
    <w:rsid w:val="00511DA1"/>
    <w:rsid w:val="0053325F"/>
    <w:rsid w:val="005473D4"/>
    <w:rsid w:val="00586390"/>
    <w:rsid w:val="005E62B7"/>
    <w:rsid w:val="006076D1"/>
    <w:rsid w:val="00607773"/>
    <w:rsid w:val="00684329"/>
    <w:rsid w:val="00687340"/>
    <w:rsid w:val="00692311"/>
    <w:rsid w:val="006A6BD1"/>
    <w:rsid w:val="006B768A"/>
    <w:rsid w:val="006C0F43"/>
    <w:rsid w:val="006F5BAE"/>
    <w:rsid w:val="00750FCA"/>
    <w:rsid w:val="00751F6B"/>
    <w:rsid w:val="007851F4"/>
    <w:rsid w:val="00787127"/>
    <w:rsid w:val="007C70C4"/>
    <w:rsid w:val="007E1B81"/>
    <w:rsid w:val="007E321B"/>
    <w:rsid w:val="00833171"/>
    <w:rsid w:val="00851E86"/>
    <w:rsid w:val="00882B22"/>
    <w:rsid w:val="008834A4"/>
    <w:rsid w:val="00921272"/>
    <w:rsid w:val="00937C4E"/>
    <w:rsid w:val="00982769"/>
    <w:rsid w:val="009B1C54"/>
    <w:rsid w:val="009C7CA1"/>
    <w:rsid w:val="009F2F56"/>
    <w:rsid w:val="009F3565"/>
    <w:rsid w:val="00A15A92"/>
    <w:rsid w:val="00A35C33"/>
    <w:rsid w:val="00A364FB"/>
    <w:rsid w:val="00A367CC"/>
    <w:rsid w:val="00A63873"/>
    <w:rsid w:val="00B33ED4"/>
    <w:rsid w:val="00B72F32"/>
    <w:rsid w:val="00B735B7"/>
    <w:rsid w:val="00B87BFE"/>
    <w:rsid w:val="00BA4EC3"/>
    <w:rsid w:val="00BB2AF7"/>
    <w:rsid w:val="00BD5F44"/>
    <w:rsid w:val="00C03D33"/>
    <w:rsid w:val="00C123EE"/>
    <w:rsid w:val="00C17E3E"/>
    <w:rsid w:val="00C20707"/>
    <w:rsid w:val="00C26109"/>
    <w:rsid w:val="00C35231"/>
    <w:rsid w:val="00C6035C"/>
    <w:rsid w:val="00CA4599"/>
    <w:rsid w:val="00CC0731"/>
    <w:rsid w:val="00CC1AF2"/>
    <w:rsid w:val="00D11290"/>
    <w:rsid w:val="00D16A5A"/>
    <w:rsid w:val="00DD7FEA"/>
    <w:rsid w:val="00E013CF"/>
    <w:rsid w:val="00E13A14"/>
    <w:rsid w:val="00E21A72"/>
    <w:rsid w:val="00E335F8"/>
    <w:rsid w:val="00E6288F"/>
    <w:rsid w:val="00EA2700"/>
    <w:rsid w:val="00EA4B95"/>
    <w:rsid w:val="00EA6366"/>
    <w:rsid w:val="00EC0DFB"/>
    <w:rsid w:val="00EC59D6"/>
    <w:rsid w:val="00EC604B"/>
    <w:rsid w:val="00EE2D23"/>
    <w:rsid w:val="00EF27B9"/>
    <w:rsid w:val="00F22C17"/>
    <w:rsid w:val="00F23D55"/>
    <w:rsid w:val="00F5319E"/>
    <w:rsid w:val="00F67F16"/>
    <w:rsid w:val="00F81056"/>
    <w:rsid w:val="00F84587"/>
    <w:rsid w:val="00F91D93"/>
    <w:rsid w:val="00FB7322"/>
    <w:rsid w:val="00FD59DC"/>
    <w:rsid w:val="00FD6433"/>
    <w:rsid w:val="00FF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25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BD5F4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3B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C3ED2"/>
    <w:rPr>
      <w:rFonts w:ascii="Segoe UI" w:hAnsi="Segoe UI" w:cs="Segoe UI"/>
      <w:sz w:val="18"/>
      <w:szCs w:val="18"/>
    </w:rPr>
  </w:style>
  <w:style w:type="paragraph" w:customStyle="1" w:styleId="p9">
    <w:name w:val="p9"/>
    <w:basedOn w:val="a"/>
    <w:rsid w:val="00EA27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EA2700"/>
  </w:style>
  <w:style w:type="character" w:customStyle="1" w:styleId="s5">
    <w:name w:val="s5"/>
    <w:basedOn w:val="a0"/>
    <w:rsid w:val="00EA2700"/>
  </w:style>
  <w:style w:type="character" w:customStyle="1" w:styleId="s1">
    <w:name w:val="s1"/>
    <w:basedOn w:val="a0"/>
    <w:rsid w:val="00EA2700"/>
  </w:style>
  <w:style w:type="paragraph" w:styleId="a7">
    <w:name w:val="header"/>
    <w:basedOn w:val="a"/>
    <w:link w:val="a8"/>
    <w:uiPriority w:val="99"/>
    <w:semiHidden/>
    <w:unhideWhenUsed/>
    <w:rsid w:val="00EA63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EA636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A63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A6366"/>
    <w:rPr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BB2A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BD5F44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2017-04-07T04:33:00Z</cp:lastPrinted>
  <dcterms:created xsi:type="dcterms:W3CDTF">2017-04-11T03:36:00Z</dcterms:created>
  <dcterms:modified xsi:type="dcterms:W3CDTF">2017-04-11T03:36:00Z</dcterms:modified>
</cp:coreProperties>
</file>