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35" w:rsidRDefault="00794735" w:rsidP="00063A44">
      <w:pPr>
        <w:pStyle w:val="NoSpacing"/>
        <w:jc w:val="center"/>
        <w:rPr>
          <w:b/>
          <w:bCs/>
          <w:sz w:val="28"/>
          <w:szCs w:val="28"/>
          <w:lang w:eastAsia="ru-RU"/>
        </w:rPr>
      </w:pPr>
      <w:r w:rsidRPr="008B3F6F">
        <w:rPr>
          <w:b/>
          <w:bCs/>
          <w:sz w:val="28"/>
          <w:szCs w:val="28"/>
          <w:lang w:eastAsia="ru-RU"/>
        </w:rPr>
        <w:t>Требования к оформлению материалов для публикации</w:t>
      </w:r>
    </w:p>
    <w:p w:rsidR="00794735" w:rsidRPr="008B3F6F" w:rsidRDefault="00794735" w:rsidP="00063A44">
      <w:pPr>
        <w:pStyle w:val="NoSpacing"/>
        <w:jc w:val="center"/>
        <w:rPr>
          <w:b/>
          <w:sz w:val="28"/>
          <w:szCs w:val="28"/>
          <w:lang w:eastAsia="ru-RU"/>
        </w:rPr>
      </w:pPr>
    </w:p>
    <w:p w:rsidR="00794735" w:rsidRPr="00145F20" w:rsidRDefault="00794735" w:rsidP="00063A44">
      <w:pPr>
        <w:pStyle w:val="NoSpacing"/>
        <w:rPr>
          <w:sz w:val="28"/>
          <w:szCs w:val="28"/>
          <w:lang w:eastAsia="ru-RU"/>
        </w:rPr>
      </w:pPr>
      <w:r w:rsidRPr="00145F20">
        <w:rPr>
          <w:sz w:val="28"/>
          <w:szCs w:val="28"/>
          <w:lang w:eastAsia="ru-RU"/>
        </w:rPr>
        <w:t xml:space="preserve">Материалы предоставляются по электронной почте руководителям секций в срок до 1 апреля 2017 года. </w:t>
      </w:r>
    </w:p>
    <w:p w:rsidR="00794735" w:rsidRDefault="00794735" w:rsidP="00063A44">
      <w:pPr>
        <w:pStyle w:val="NoSpacing"/>
        <w:rPr>
          <w:sz w:val="28"/>
          <w:szCs w:val="28"/>
          <w:lang w:eastAsia="ru-RU"/>
        </w:rPr>
      </w:pPr>
      <w:r w:rsidRPr="00145F20">
        <w:rPr>
          <w:sz w:val="28"/>
          <w:szCs w:val="28"/>
          <w:lang w:eastAsia="ru-RU"/>
        </w:rPr>
        <w:t xml:space="preserve">Требования к печатному материалу сборника: программа MS Word, межстрочный интервал 1, кегль 11, не более 2 страниц. </w:t>
      </w:r>
    </w:p>
    <w:p w:rsidR="00794735" w:rsidRDefault="00794735" w:rsidP="00063A44">
      <w:pPr>
        <w:pStyle w:val="NoSpacing"/>
        <w:rPr>
          <w:sz w:val="28"/>
          <w:szCs w:val="28"/>
          <w:lang w:eastAsia="ru-RU"/>
        </w:rPr>
      </w:pPr>
    </w:p>
    <w:p w:rsidR="00794735" w:rsidRDefault="00794735" w:rsidP="00063A44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Требования к тематике материалов</w:t>
      </w:r>
      <w:r w:rsidRPr="00145F20">
        <w:rPr>
          <w:sz w:val="28"/>
          <w:szCs w:val="28"/>
          <w:lang w:eastAsia="ru-RU"/>
        </w:rPr>
        <w:t>:</w:t>
      </w:r>
    </w:p>
    <w:p w:rsidR="00794735" w:rsidRDefault="00794735" w:rsidP="00063A44">
      <w:pPr>
        <w:pStyle w:val="NoSpacing"/>
        <w:numPr>
          <w:ilvl w:val="0"/>
          <w:numId w:val="1"/>
        </w:numPr>
        <w:rPr>
          <w:sz w:val="28"/>
          <w:szCs w:val="28"/>
          <w:lang w:eastAsia="ru-RU"/>
        </w:rPr>
      </w:pPr>
      <w:r w:rsidRPr="00145F20">
        <w:rPr>
          <w:sz w:val="28"/>
          <w:szCs w:val="28"/>
          <w:lang w:eastAsia="ru-RU"/>
        </w:rPr>
        <w:t>Материалы должны соответствовать тематике Конференции.</w:t>
      </w:r>
    </w:p>
    <w:p w:rsidR="00794735" w:rsidRDefault="00794735" w:rsidP="00063A44">
      <w:pPr>
        <w:pStyle w:val="NoSpacing"/>
        <w:numPr>
          <w:ilvl w:val="0"/>
          <w:numId w:val="1"/>
        </w:numPr>
        <w:rPr>
          <w:sz w:val="28"/>
          <w:szCs w:val="28"/>
          <w:lang w:eastAsia="ru-RU"/>
        </w:rPr>
      </w:pPr>
      <w:r w:rsidRPr="00145F20">
        <w:rPr>
          <w:sz w:val="28"/>
          <w:szCs w:val="28"/>
          <w:lang w:eastAsia="ru-RU"/>
        </w:rPr>
        <w:t>Актуальность темы.</w:t>
      </w:r>
    </w:p>
    <w:p w:rsidR="00794735" w:rsidRDefault="00794735" w:rsidP="00063A44">
      <w:pPr>
        <w:pStyle w:val="NoSpacing"/>
        <w:numPr>
          <w:ilvl w:val="0"/>
          <w:numId w:val="1"/>
        </w:numPr>
        <w:rPr>
          <w:sz w:val="28"/>
          <w:szCs w:val="28"/>
          <w:lang w:eastAsia="ru-RU"/>
        </w:rPr>
      </w:pPr>
      <w:r w:rsidRPr="00145F20">
        <w:rPr>
          <w:sz w:val="28"/>
          <w:szCs w:val="28"/>
          <w:lang w:eastAsia="ru-RU"/>
        </w:rPr>
        <w:t>Наличие исследовательской и экспериментальной части.</w:t>
      </w:r>
    </w:p>
    <w:p w:rsidR="00794735" w:rsidRDefault="00794735" w:rsidP="00063A44">
      <w:pPr>
        <w:pStyle w:val="NoSpacing"/>
        <w:numPr>
          <w:ilvl w:val="0"/>
          <w:numId w:val="1"/>
        </w:numPr>
        <w:rPr>
          <w:sz w:val="28"/>
          <w:szCs w:val="28"/>
          <w:lang w:eastAsia="ru-RU"/>
        </w:rPr>
      </w:pPr>
      <w:r w:rsidRPr="00145F20">
        <w:rPr>
          <w:sz w:val="28"/>
          <w:szCs w:val="28"/>
          <w:lang w:eastAsia="ru-RU"/>
        </w:rPr>
        <w:t>Практическая и общественная значимость работы.</w:t>
      </w:r>
    </w:p>
    <w:p w:rsidR="00794735" w:rsidRDefault="00794735" w:rsidP="00063A44">
      <w:pPr>
        <w:pStyle w:val="NoSpacing"/>
        <w:numPr>
          <w:ilvl w:val="0"/>
          <w:numId w:val="1"/>
        </w:numPr>
        <w:rPr>
          <w:sz w:val="28"/>
          <w:szCs w:val="28"/>
          <w:lang w:eastAsia="ru-RU"/>
        </w:rPr>
      </w:pPr>
      <w:r w:rsidRPr="00145F20">
        <w:rPr>
          <w:sz w:val="28"/>
          <w:szCs w:val="28"/>
          <w:lang w:eastAsia="ru-RU"/>
        </w:rPr>
        <w:t>Целесообразность выводов.</w:t>
      </w:r>
    </w:p>
    <w:p w:rsidR="00794735" w:rsidRDefault="00794735" w:rsidP="00063A44">
      <w:pPr>
        <w:pStyle w:val="NoSpacing"/>
        <w:numPr>
          <w:ilvl w:val="0"/>
          <w:numId w:val="1"/>
        </w:numPr>
        <w:rPr>
          <w:sz w:val="28"/>
          <w:szCs w:val="28"/>
          <w:lang w:eastAsia="ru-RU"/>
        </w:rPr>
      </w:pPr>
      <w:r w:rsidRPr="00145F20">
        <w:rPr>
          <w:sz w:val="28"/>
          <w:szCs w:val="28"/>
          <w:lang w:eastAsia="ru-RU"/>
        </w:rPr>
        <w:t>Наличие соответствующей технической документации (схемы, чертежи, расчеты, графики).</w:t>
      </w:r>
    </w:p>
    <w:p w:rsidR="00794735" w:rsidRDefault="00794735" w:rsidP="00063A44">
      <w:pPr>
        <w:pStyle w:val="NoSpacing"/>
        <w:numPr>
          <w:ilvl w:val="0"/>
          <w:numId w:val="1"/>
        </w:numPr>
        <w:rPr>
          <w:sz w:val="28"/>
          <w:szCs w:val="28"/>
          <w:lang w:eastAsia="ru-RU"/>
        </w:rPr>
      </w:pPr>
      <w:r w:rsidRPr="00145F20">
        <w:rPr>
          <w:sz w:val="28"/>
          <w:szCs w:val="28"/>
          <w:lang w:eastAsia="ru-RU"/>
        </w:rPr>
        <w:t>Соответствие оформления работы конкурсным требованиям.</w:t>
      </w:r>
    </w:p>
    <w:p w:rsidR="00794735" w:rsidRPr="00145F20" w:rsidRDefault="00794735" w:rsidP="00063A44">
      <w:pPr>
        <w:pStyle w:val="NoSpacing"/>
        <w:numPr>
          <w:ilvl w:val="0"/>
          <w:numId w:val="1"/>
        </w:numPr>
        <w:rPr>
          <w:sz w:val="28"/>
          <w:szCs w:val="28"/>
          <w:lang w:eastAsia="ru-RU"/>
        </w:rPr>
      </w:pPr>
      <w:r w:rsidRPr="00145F20">
        <w:rPr>
          <w:sz w:val="28"/>
          <w:szCs w:val="28"/>
          <w:lang w:eastAsia="ru-RU"/>
        </w:rPr>
        <w:t>Экономические расчеты (желательно).</w:t>
      </w:r>
    </w:p>
    <w:p w:rsidR="00794735" w:rsidRDefault="00794735" w:rsidP="00063A44">
      <w:pPr>
        <w:pStyle w:val="NoSpacing"/>
        <w:rPr>
          <w:b/>
          <w:sz w:val="28"/>
          <w:szCs w:val="28"/>
          <w:lang w:eastAsia="ru-RU"/>
        </w:rPr>
      </w:pPr>
      <w:r w:rsidRPr="00145F20">
        <w:rPr>
          <w:b/>
          <w:sz w:val="28"/>
          <w:szCs w:val="28"/>
          <w:lang w:eastAsia="ru-RU"/>
        </w:rPr>
        <w:t xml:space="preserve">Образец оформления материала: </w:t>
      </w:r>
    </w:p>
    <w:p w:rsidR="00794735" w:rsidRPr="00145F20" w:rsidRDefault="00794735" w:rsidP="00063A44">
      <w:pPr>
        <w:pStyle w:val="NoSpacing"/>
        <w:rPr>
          <w:sz w:val="28"/>
          <w:szCs w:val="28"/>
          <w:lang w:eastAsia="ru-RU"/>
        </w:rPr>
      </w:pPr>
      <w:r w:rsidRPr="00145F20">
        <w:rPr>
          <w:sz w:val="28"/>
          <w:szCs w:val="28"/>
          <w:lang w:eastAsia="ru-RU"/>
        </w:rPr>
        <w:t>название.</w:t>
      </w:r>
    </w:p>
    <w:p w:rsidR="00794735" w:rsidRPr="00145F20" w:rsidRDefault="00794735" w:rsidP="00063A44">
      <w:pPr>
        <w:pStyle w:val="NoSpacing"/>
        <w:rPr>
          <w:sz w:val="28"/>
          <w:szCs w:val="28"/>
          <w:lang w:eastAsia="ru-RU"/>
        </w:rPr>
      </w:pPr>
      <w:r w:rsidRPr="00145F20">
        <w:rPr>
          <w:sz w:val="28"/>
          <w:szCs w:val="28"/>
          <w:lang w:eastAsia="ru-RU"/>
        </w:rPr>
        <w:t>(1 интервал).</w:t>
      </w:r>
    </w:p>
    <w:p w:rsidR="00794735" w:rsidRPr="00145F20" w:rsidRDefault="00794735" w:rsidP="00063A44">
      <w:pPr>
        <w:pStyle w:val="NoSpacing"/>
        <w:rPr>
          <w:sz w:val="28"/>
          <w:szCs w:val="28"/>
          <w:lang w:eastAsia="ru-RU"/>
        </w:rPr>
      </w:pPr>
      <w:r w:rsidRPr="00145F20">
        <w:rPr>
          <w:sz w:val="28"/>
          <w:szCs w:val="28"/>
          <w:lang w:eastAsia="ru-RU"/>
        </w:rPr>
        <w:t>ФИО автора.</w:t>
      </w:r>
    </w:p>
    <w:p w:rsidR="00794735" w:rsidRPr="00145F20" w:rsidRDefault="00794735" w:rsidP="00063A44">
      <w:pPr>
        <w:pStyle w:val="NoSpacing"/>
        <w:rPr>
          <w:sz w:val="28"/>
          <w:szCs w:val="28"/>
          <w:lang w:eastAsia="ru-RU"/>
        </w:rPr>
      </w:pPr>
      <w:r w:rsidRPr="00145F20">
        <w:rPr>
          <w:sz w:val="28"/>
          <w:szCs w:val="28"/>
          <w:lang w:eastAsia="ru-RU"/>
        </w:rPr>
        <w:t>(1 интервал).</w:t>
      </w:r>
    </w:p>
    <w:p w:rsidR="00794735" w:rsidRPr="00145F20" w:rsidRDefault="00794735" w:rsidP="00063A44">
      <w:pPr>
        <w:pStyle w:val="NoSpacing"/>
        <w:rPr>
          <w:sz w:val="28"/>
          <w:szCs w:val="28"/>
          <w:lang w:eastAsia="ru-RU"/>
        </w:rPr>
      </w:pPr>
      <w:r w:rsidRPr="00145F20">
        <w:rPr>
          <w:sz w:val="28"/>
          <w:szCs w:val="28"/>
          <w:lang w:eastAsia="ru-RU"/>
        </w:rPr>
        <w:t>Организация.</w:t>
      </w:r>
    </w:p>
    <w:p w:rsidR="00794735" w:rsidRPr="00145F20" w:rsidRDefault="00794735" w:rsidP="00063A44">
      <w:pPr>
        <w:pStyle w:val="NoSpacing"/>
        <w:rPr>
          <w:sz w:val="28"/>
          <w:szCs w:val="28"/>
          <w:lang w:eastAsia="ru-RU"/>
        </w:rPr>
      </w:pPr>
      <w:r w:rsidRPr="00145F20">
        <w:rPr>
          <w:sz w:val="28"/>
          <w:szCs w:val="28"/>
          <w:lang w:eastAsia="ru-RU"/>
        </w:rPr>
        <w:t>(2 интервала).</w:t>
      </w:r>
    </w:p>
    <w:p w:rsidR="00794735" w:rsidRDefault="00794735" w:rsidP="00063A44">
      <w:pPr>
        <w:pStyle w:val="NoSpacing"/>
        <w:rPr>
          <w:sz w:val="28"/>
          <w:szCs w:val="28"/>
          <w:lang w:eastAsia="ru-RU"/>
        </w:rPr>
      </w:pPr>
      <w:r w:rsidRPr="00145F20">
        <w:rPr>
          <w:sz w:val="28"/>
          <w:szCs w:val="28"/>
          <w:lang w:eastAsia="ru-RU"/>
        </w:rPr>
        <w:t>Текст материала.</w:t>
      </w:r>
    </w:p>
    <w:p w:rsidR="00794735" w:rsidRDefault="00794735" w:rsidP="00063A44">
      <w:pPr>
        <w:pStyle w:val="NoSpacing"/>
        <w:rPr>
          <w:sz w:val="28"/>
          <w:szCs w:val="28"/>
          <w:lang w:eastAsia="ru-RU"/>
        </w:rPr>
      </w:pPr>
    </w:p>
    <w:p w:rsidR="00794735" w:rsidRDefault="00794735">
      <w:bookmarkStart w:id="0" w:name="_GoBack"/>
      <w:bookmarkEnd w:id="0"/>
    </w:p>
    <w:sectPr w:rsidR="00794735" w:rsidSect="0083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416"/>
    <w:multiLevelType w:val="hybridMultilevel"/>
    <w:tmpl w:val="88E42E8C"/>
    <w:lvl w:ilvl="0" w:tplc="D3587D9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21A"/>
    <w:rsid w:val="00063A44"/>
    <w:rsid w:val="00145F20"/>
    <w:rsid w:val="005B221A"/>
    <w:rsid w:val="006C3591"/>
    <w:rsid w:val="00794735"/>
    <w:rsid w:val="00832691"/>
    <w:rsid w:val="008B3F6F"/>
    <w:rsid w:val="00CD3472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91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3A4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120</Words>
  <Characters>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материалов для публикации</dc:title>
  <dc:subject/>
  <dc:creator>АХР</dc:creator>
  <cp:keywords/>
  <dc:description/>
  <cp:lastModifiedBy>user</cp:lastModifiedBy>
  <cp:revision>2</cp:revision>
  <dcterms:created xsi:type="dcterms:W3CDTF">2017-03-31T06:18:00Z</dcterms:created>
  <dcterms:modified xsi:type="dcterms:W3CDTF">2017-03-31T06:18:00Z</dcterms:modified>
</cp:coreProperties>
</file>