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29" w:rsidRPr="000C2E7C" w:rsidRDefault="00AB3029" w:rsidP="00A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E7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«Башкирский государственный педагогический университет им. </w:t>
      </w:r>
      <w:proofErr w:type="spellStart"/>
      <w:r w:rsidRPr="000C2E7C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Pr="000C2E7C">
        <w:rPr>
          <w:rFonts w:ascii="Times New Roman" w:hAnsi="Times New Roman" w:cs="Times New Roman"/>
          <w:sz w:val="24"/>
          <w:szCs w:val="24"/>
        </w:rPr>
        <w:t>» объявляет конкурс на замещение должностей научных работников:</w:t>
      </w:r>
    </w:p>
    <w:p w:rsidR="00AB3029" w:rsidRPr="000C2E7C" w:rsidRDefault="00AB3029" w:rsidP="00AB3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029" w:rsidRPr="000C2E7C" w:rsidRDefault="00AB3029" w:rsidP="00AB30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E7C">
        <w:rPr>
          <w:rFonts w:ascii="Times New Roman" w:hAnsi="Times New Roman" w:cs="Times New Roman"/>
          <w:sz w:val="24"/>
          <w:szCs w:val="24"/>
        </w:rPr>
        <w:t xml:space="preserve">1. </w:t>
      </w:r>
      <w:r w:rsidRPr="000C2E7C">
        <w:rPr>
          <w:rFonts w:ascii="Times New Roman" w:hAnsi="Times New Roman" w:cs="Times New Roman"/>
          <w:b/>
          <w:sz w:val="24"/>
          <w:szCs w:val="24"/>
        </w:rPr>
        <w:t>Старший научный сотрудник – 0,25 ставки («Научно-исследовательский центр духовного развития)</w:t>
      </w:r>
    </w:p>
    <w:p w:rsidR="00AB3029" w:rsidRPr="000C2E7C" w:rsidRDefault="00AB3029" w:rsidP="00AB3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C2E7C">
        <w:rPr>
          <w:i/>
          <w:color w:val="000000"/>
        </w:rPr>
        <w:t>Требования к квалификации.</w:t>
      </w:r>
    </w:p>
    <w:p w:rsidR="00AB3029" w:rsidRPr="000C2E7C" w:rsidRDefault="00AB3029" w:rsidP="00AB3029">
      <w:pPr>
        <w:pStyle w:val="Default"/>
        <w:ind w:firstLine="709"/>
        <w:jc w:val="both"/>
      </w:pPr>
      <w:r w:rsidRPr="000C2E7C">
        <w:t xml:space="preserve">Ученая степень кандидата наук. </w:t>
      </w:r>
    </w:p>
    <w:p w:rsidR="00AB3029" w:rsidRPr="00686E89" w:rsidRDefault="00AB3029" w:rsidP="00AB3029">
      <w:pPr>
        <w:pStyle w:val="Default"/>
        <w:ind w:firstLine="709"/>
        <w:jc w:val="both"/>
      </w:pPr>
      <w:r w:rsidRPr="000C2E7C">
        <w:t>Наличие за последние 5 лет:</w:t>
      </w:r>
      <w:r w:rsidRPr="00686E89">
        <w:t xml:space="preserve"> </w:t>
      </w:r>
    </w:p>
    <w:p w:rsidR="00AB3029" w:rsidRPr="00D83104" w:rsidRDefault="00AB3029" w:rsidP="00AB3029">
      <w:pPr>
        <w:pStyle w:val="Default"/>
        <w:numPr>
          <w:ilvl w:val="0"/>
          <w:numId w:val="3"/>
        </w:numPr>
        <w:ind w:left="0" w:firstLine="0"/>
        <w:jc w:val="both"/>
      </w:pPr>
      <w:r w:rsidRPr="00D83104">
        <w:t>не менее 10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</w:t>
      </w:r>
    </w:p>
    <w:p w:rsidR="00AB3029" w:rsidRPr="00D83104" w:rsidRDefault="00872D38" w:rsidP="00AB3029">
      <w:pPr>
        <w:pStyle w:val="Default"/>
        <w:numPr>
          <w:ilvl w:val="0"/>
          <w:numId w:val="3"/>
        </w:numPr>
        <w:ind w:left="0" w:firstLine="0"/>
        <w:jc w:val="both"/>
      </w:pPr>
      <w:r>
        <w:t>участия в исследованиях</w:t>
      </w:r>
      <w:r w:rsidR="00AB3029" w:rsidRPr="00D83104">
        <w:t xml:space="preserve"> по самостоятельным темам в институте/университете, российским и международным программам (грантам), в том числе грантам РФФИ или РГНФ, программам фундаментальных исследований РАН и ее отделений, федеральным программам и программам </w:t>
      </w:r>
      <w:proofErr w:type="spellStart"/>
      <w:r w:rsidR="00AB3029" w:rsidRPr="00D83104">
        <w:t>Минобрнауки</w:t>
      </w:r>
      <w:proofErr w:type="spellEnd"/>
      <w:r w:rsidR="00AB3029" w:rsidRPr="00D83104">
        <w:t xml:space="preserve"> России, российским и международным контрактам (договорам, соглашениям); </w:t>
      </w:r>
    </w:p>
    <w:p w:rsidR="00AB3029" w:rsidRPr="00D83104" w:rsidRDefault="00AB3029" w:rsidP="00AB3029">
      <w:pPr>
        <w:pStyle w:val="Default"/>
        <w:numPr>
          <w:ilvl w:val="0"/>
          <w:numId w:val="3"/>
        </w:numPr>
        <w:ind w:left="0" w:firstLine="0"/>
        <w:jc w:val="both"/>
      </w:pPr>
      <w:r w:rsidRPr="00D83104">
        <w:t>докладов на общероссийских и зарубежных нау</w:t>
      </w:r>
      <w:r w:rsidR="00D83104">
        <w:t>чных конференциях (симпозиумах).</w:t>
      </w:r>
      <w:r w:rsidRPr="00D83104">
        <w:t xml:space="preserve"> </w:t>
      </w:r>
    </w:p>
    <w:p w:rsidR="00AB3029" w:rsidRPr="00686E89" w:rsidRDefault="00AB3029" w:rsidP="00AB3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Должностные обязанности.</w:t>
      </w:r>
    </w:p>
    <w:p w:rsidR="00AB3029" w:rsidRPr="00686E89" w:rsidRDefault="00AB3029" w:rsidP="00AB3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Деятельность:</w:t>
      </w:r>
    </w:p>
    <w:p w:rsidR="00AB3029" w:rsidRPr="00686E89" w:rsidRDefault="00AB3029" w:rsidP="00AB3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86E89">
        <w:rPr>
          <w:color w:val="000000"/>
        </w:rPr>
        <w:t>Проведение исследования</w:t>
      </w:r>
    </w:p>
    <w:p w:rsidR="00AB3029" w:rsidRPr="00686E89" w:rsidRDefault="00AB3029" w:rsidP="00AB3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Трудовые функции:</w:t>
      </w:r>
    </w:p>
    <w:p w:rsidR="00AB3029" w:rsidRPr="00D83104" w:rsidRDefault="00AB3029" w:rsidP="00AB3029">
      <w:pPr>
        <w:pStyle w:val="Default"/>
        <w:ind w:firstLine="709"/>
        <w:jc w:val="both"/>
      </w:pPr>
      <w:r w:rsidRPr="00D83104">
        <w:t xml:space="preserve">Осуществляет научное руководство проведением исследований по самостоятельным направлениям фундаментальных и (или) поисковых исследований. </w:t>
      </w:r>
    </w:p>
    <w:p w:rsidR="00AB3029" w:rsidRPr="00D83104" w:rsidRDefault="00AB3029" w:rsidP="00AB3029">
      <w:pPr>
        <w:pStyle w:val="Default"/>
        <w:ind w:firstLine="709"/>
        <w:jc w:val="both"/>
      </w:pPr>
      <w:r w:rsidRPr="00D83104">
        <w:t xml:space="preserve">Участвует в формировании планов научно-исследовательских работ и принимает непосредственное участие в их реализации: </w:t>
      </w:r>
    </w:p>
    <w:p w:rsidR="00AB3029" w:rsidRPr="00D83104" w:rsidRDefault="00AB3029" w:rsidP="00AB3029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jc w:val="both"/>
      </w:pPr>
      <w:r w:rsidRPr="00D83104">
        <w:t xml:space="preserve">формулирует направления исследований, организует составление программ работ, определяет методы и средства их проведения; </w:t>
      </w:r>
    </w:p>
    <w:p w:rsidR="00AB3029" w:rsidRPr="00D83104" w:rsidRDefault="00AB3029" w:rsidP="00AB3029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jc w:val="both"/>
      </w:pPr>
      <w:r w:rsidRPr="00D83104">
        <w:t xml:space="preserve">координирует деятельность соисполнителей работ в руководимых им направлениях; </w:t>
      </w:r>
    </w:p>
    <w:p w:rsidR="00AB3029" w:rsidRPr="00D83104" w:rsidRDefault="00AB3029" w:rsidP="00AB3029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jc w:val="both"/>
      </w:pPr>
      <w:r w:rsidRPr="00D83104">
        <w:t xml:space="preserve">анализирует и обобщает полученные результаты и данные мировой и отечественной науки в соответствующей области науки; </w:t>
      </w:r>
    </w:p>
    <w:p w:rsidR="00AB3029" w:rsidRPr="00D83104" w:rsidRDefault="00AB3029" w:rsidP="00AB3029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jc w:val="both"/>
      </w:pPr>
      <w:r w:rsidRPr="00D83104">
        <w:t xml:space="preserve">проводит научную экспертизу проектов исследований и результатов законченных исследований и разработок; </w:t>
      </w:r>
    </w:p>
    <w:p w:rsidR="00AB3029" w:rsidRPr="00D83104" w:rsidRDefault="00AB3029" w:rsidP="00AB3029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jc w:val="both"/>
      </w:pPr>
      <w:r w:rsidRPr="00D83104">
        <w:t>определяет сферу применения результатов исследований, полученных под его руководством, и обеспечивает научное руководст</w:t>
      </w:r>
      <w:r w:rsidR="00872D38">
        <w:t>во их практической реализацией.</w:t>
      </w:r>
    </w:p>
    <w:p w:rsidR="00AB3029" w:rsidRPr="00686E89" w:rsidRDefault="00AB3029" w:rsidP="00AB3029">
      <w:pPr>
        <w:pStyle w:val="Default"/>
        <w:ind w:firstLine="709"/>
        <w:jc w:val="both"/>
        <w:rPr>
          <w:i/>
        </w:rPr>
      </w:pPr>
      <w:r w:rsidRPr="00D83104">
        <w:t>Осуществляет подготовку и повышение квалификации научных кадров (докторов и кандидатов на</w:t>
      </w:r>
      <w:r w:rsidR="00872D38">
        <w:t>ук) и повышение их квалификации.</w:t>
      </w:r>
      <w:r w:rsidRPr="00D83104">
        <w:t xml:space="preserve"> </w:t>
      </w:r>
    </w:p>
    <w:p w:rsidR="00AB3029" w:rsidRPr="00686E89" w:rsidRDefault="00AB3029" w:rsidP="00AB3029">
      <w:pPr>
        <w:pStyle w:val="Default"/>
        <w:ind w:firstLine="709"/>
        <w:jc w:val="both"/>
        <w:rPr>
          <w:i/>
        </w:rPr>
      </w:pPr>
      <w:bookmarkStart w:id="0" w:name="_GoBack"/>
      <w:bookmarkEnd w:id="0"/>
      <w:r w:rsidRPr="00686E89">
        <w:rPr>
          <w:i/>
        </w:rPr>
        <w:t>Трудовые действия:</w:t>
      </w:r>
    </w:p>
    <w:p w:rsidR="00AB3029" w:rsidRPr="00686E89" w:rsidRDefault="00AB3029" w:rsidP="00AB3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686E89">
        <w:rPr>
          <w:i/>
          <w:color w:val="000000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работы:</w:t>
      </w:r>
    </w:p>
    <w:p w:rsidR="00AB3029" w:rsidRPr="007333D9" w:rsidRDefault="00AB3029" w:rsidP="00AB30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7333D9">
        <w:rPr>
          <w:color w:val="000000"/>
        </w:rPr>
        <w:t>количество научных монографий, разделов монографий, сборников, каталогов, атласов, справочников, учебных пособий – не менее 1 ед. в 3 года.</w:t>
      </w:r>
      <w:proofErr w:type="gramEnd"/>
    </w:p>
    <w:p w:rsidR="00AB3029" w:rsidRPr="00D83104" w:rsidRDefault="00AB3029" w:rsidP="00AB30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D83104">
        <w:rPr>
          <w:color w:val="000000"/>
        </w:rPr>
        <w:t>количество научных публикаций в журналах ВАК, индексируемых в российских и международных информационно-аналитических системах научного цитирования (</w:t>
      </w:r>
      <w:proofErr w:type="spellStart"/>
      <w:r w:rsidRPr="00D83104">
        <w:rPr>
          <w:color w:val="000000"/>
        </w:rPr>
        <w:t>Web</w:t>
      </w:r>
      <w:proofErr w:type="spellEnd"/>
      <w:r w:rsidRPr="00D83104">
        <w:rPr>
          <w:color w:val="000000"/>
        </w:rPr>
        <w:t xml:space="preserve"> </w:t>
      </w:r>
      <w:proofErr w:type="spellStart"/>
      <w:r w:rsidRPr="00D83104">
        <w:rPr>
          <w:color w:val="000000"/>
        </w:rPr>
        <w:t>of</w:t>
      </w:r>
      <w:proofErr w:type="spellEnd"/>
      <w:r w:rsidRPr="00D83104">
        <w:rPr>
          <w:color w:val="000000"/>
        </w:rPr>
        <w:t xml:space="preserve"> </w:t>
      </w:r>
      <w:proofErr w:type="spellStart"/>
      <w:r w:rsidRPr="00D83104">
        <w:rPr>
          <w:color w:val="000000"/>
        </w:rPr>
        <w:t>Science</w:t>
      </w:r>
      <w:proofErr w:type="spellEnd"/>
      <w:r w:rsidRPr="00D83104">
        <w:rPr>
          <w:color w:val="000000"/>
        </w:rPr>
        <w:t xml:space="preserve">, </w:t>
      </w:r>
      <w:proofErr w:type="spellStart"/>
      <w:r w:rsidRPr="00D83104">
        <w:rPr>
          <w:color w:val="000000"/>
        </w:rPr>
        <w:t>Scopus</w:t>
      </w:r>
      <w:proofErr w:type="spellEnd"/>
      <w:r w:rsidRPr="00D83104">
        <w:rPr>
          <w:color w:val="000000"/>
        </w:rPr>
        <w:t xml:space="preserve">, </w:t>
      </w:r>
      <w:proofErr w:type="spellStart"/>
      <w:r w:rsidRPr="00D83104">
        <w:rPr>
          <w:color w:val="000000"/>
        </w:rPr>
        <w:t>MathSciNet</w:t>
      </w:r>
      <w:proofErr w:type="spellEnd"/>
      <w:r w:rsidRPr="00D83104">
        <w:rPr>
          <w:color w:val="000000"/>
        </w:rPr>
        <w:t xml:space="preserve">, </w:t>
      </w:r>
      <w:r w:rsidRPr="00D83104">
        <w:rPr>
          <w:color w:val="000000"/>
          <w:lang w:val="en-US"/>
        </w:rPr>
        <w:t>Google</w:t>
      </w:r>
      <w:r w:rsidRPr="00D83104">
        <w:rPr>
          <w:color w:val="000000"/>
        </w:rPr>
        <w:t xml:space="preserve"> </w:t>
      </w:r>
      <w:r w:rsidRPr="00D83104">
        <w:rPr>
          <w:color w:val="000000"/>
          <w:lang w:val="en-US"/>
        </w:rPr>
        <w:t>Scholar</w:t>
      </w:r>
      <w:r w:rsidRPr="00D83104">
        <w:rPr>
          <w:color w:val="000000"/>
        </w:rPr>
        <w:t xml:space="preserve">, </w:t>
      </w:r>
      <w:r w:rsidRPr="00D83104">
        <w:rPr>
          <w:color w:val="000000"/>
          <w:lang w:val="en-US"/>
        </w:rPr>
        <w:t>European</w:t>
      </w:r>
      <w:r w:rsidRPr="00D83104">
        <w:rPr>
          <w:color w:val="000000"/>
        </w:rPr>
        <w:t xml:space="preserve"> </w:t>
      </w:r>
      <w:r w:rsidRPr="00D83104">
        <w:rPr>
          <w:color w:val="000000"/>
          <w:lang w:val="en-US"/>
        </w:rPr>
        <w:t>Reference</w:t>
      </w:r>
      <w:r w:rsidRPr="00D83104">
        <w:rPr>
          <w:color w:val="000000"/>
        </w:rPr>
        <w:t xml:space="preserve"> </w:t>
      </w:r>
      <w:r w:rsidRPr="00D83104">
        <w:rPr>
          <w:color w:val="000000"/>
          <w:lang w:val="en-US"/>
        </w:rPr>
        <w:t>Index</w:t>
      </w:r>
      <w:r w:rsidRPr="00D83104">
        <w:rPr>
          <w:color w:val="000000"/>
        </w:rPr>
        <w:t xml:space="preserve"> </w:t>
      </w:r>
      <w:r w:rsidRPr="00D83104">
        <w:rPr>
          <w:color w:val="000000"/>
          <w:lang w:val="en-US"/>
        </w:rPr>
        <w:t>for</w:t>
      </w:r>
      <w:r w:rsidRPr="00D83104">
        <w:rPr>
          <w:color w:val="000000"/>
        </w:rPr>
        <w:t xml:space="preserve"> </w:t>
      </w:r>
      <w:r w:rsidRPr="00D83104">
        <w:rPr>
          <w:color w:val="000000"/>
          <w:lang w:val="en-US"/>
        </w:rPr>
        <w:t>the</w:t>
      </w:r>
      <w:r w:rsidRPr="00D83104">
        <w:rPr>
          <w:color w:val="000000"/>
        </w:rPr>
        <w:t xml:space="preserve"> </w:t>
      </w:r>
      <w:r w:rsidRPr="00D83104">
        <w:rPr>
          <w:color w:val="000000"/>
          <w:lang w:val="en-US"/>
        </w:rPr>
        <w:t>Humanities</w:t>
      </w:r>
      <w:r w:rsidRPr="00D83104">
        <w:rPr>
          <w:color w:val="000000"/>
        </w:rPr>
        <w:t xml:space="preserve"> и др.) – не менее </w:t>
      </w:r>
      <w:r w:rsidRPr="00D83104">
        <w:rPr>
          <w:color w:val="000000"/>
          <w:highlight w:val="green"/>
        </w:rPr>
        <w:t>2</w:t>
      </w:r>
      <w:r w:rsidRPr="00D83104">
        <w:rPr>
          <w:color w:val="000000"/>
        </w:rPr>
        <w:t xml:space="preserve"> ед. в год из них:</w:t>
      </w:r>
      <w:r w:rsidR="00D83104" w:rsidRPr="00D83104">
        <w:rPr>
          <w:color w:val="000000"/>
        </w:rPr>
        <w:t xml:space="preserve"> </w:t>
      </w:r>
      <w:r w:rsidR="00D83104">
        <w:rPr>
          <w:color w:val="000000"/>
        </w:rPr>
        <w:t>(</w:t>
      </w:r>
      <w:r w:rsidR="00D83104" w:rsidRPr="00D83104">
        <w:rPr>
          <w:color w:val="000000"/>
          <w:highlight w:val="green"/>
        </w:rPr>
        <w:t>если до конца 2020 года, то 1 ед.)</w:t>
      </w:r>
    </w:p>
    <w:p w:rsidR="00AB3029" w:rsidRPr="00D83104" w:rsidRDefault="00AB3029" w:rsidP="00AB30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D83104">
        <w:rPr>
          <w:color w:val="000000"/>
        </w:rPr>
        <w:t>количество научных публикаций в журналах индексируемых в базе данных «</w:t>
      </w:r>
      <w:proofErr w:type="spellStart"/>
      <w:r w:rsidRPr="00D83104">
        <w:rPr>
          <w:color w:val="000000"/>
        </w:rPr>
        <w:t>Web</w:t>
      </w:r>
      <w:proofErr w:type="spellEnd"/>
      <w:r w:rsidRPr="00D83104">
        <w:rPr>
          <w:color w:val="000000"/>
        </w:rPr>
        <w:t xml:space="preserve"> </w:t>
      </w:r>
      <w:proofErr w:type="spellStart"/>
      <w:r w:rsidRPr="00D83104">
        <w:rPr>
          <w:color w:val="000000"/>
        </w:rPr>
        <w:t>of</w:t>
      </w:r>
      <w:proofErr w:type="spellEnd"/>
      <w:r w:rsidRPr="00D83104">
        <w:rPr>
          <w:color w:val="000000"/>
        </w:rPr>
        <w:t xml:space="preserve"> </w:t>
      </w:r>
      <w:proofErr w:type="spellStart"/>
      <w:r w:rsidRPr="00D83104">
        <w:rPr>
          <w:color w:val="000000"/>
        </w:rPr>
        <w:t>science</w:t>
      </w:r>
      <w:proofErr w:type="spellEnd"/>
      <w:r w:rsidRPr="00D83104">
        <w:rPr>
          <w:color w:val="000000"/>
        </w:rPr>
        <w:t>», «</w:t>
      </w:r>
      <w:r w:rsidRPr="00D83104">
        <w:rPr>
          <w:color w:val="000000"/>
          <w:lang w:val="en-US"/>
        </w:rPr>
        <w:t>Scopus</w:t>
      </w:r>
      <w:r w:rsidRPr="00D83104">
        <w:rPr>
          <w:color w:val="000000"/>
        </w:rPr>
        <w:t>» – не менее 1 ед. в год.</w:t>
      </w:r>
      <w:r w:rsidR="00D83104">
        <w:rPr>
          <w:color w:val="000000"/>
        </w:rPr>
        <w:t xml:space="preserve"> </w:t>
      </w:r>
    </w:p>
    <w:p w:rsidR="00872D38" w:rsidRDefault="00AB3029" w:rsidP="00AB3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7333D9">
        <w:rPr>
          <w:i/>
          <w:color w:val="000000"/>
        </w:rPr>
        <w:t>Область исследований и разработок:</w:t>
      </w:r>
    </w:p>
    <w:p w:rsidR="00AB3029" w:rsidRPr="00686E89" w:rsidRDefault="007333D9" w:rsidP="00AB3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Исторические </w:t>
      </w:r>
      <w:r w:rsidR="00AB3029" w:rsidRPr="007333D9">
        <w:rPr>
          <w:color w:val="000000"/>
        </w:rPr>
        <w:t xml:space="preserve"> науки</w:t>
      </w:r>
      <w:r w:rsidRPr="007333D9">
        <w:rPr>
          <w:color w:val="000000"/>
        </w:rPr>
        <w:t xml:space="preserve"> (07.00.07 – этнография, этнология, антропология)</w:t>
      </w:r>
    </w:p>
    <w:p w:rsidR="003D609B" w:rsidRDefault="003D609B"/>
    <w:sectPr w:rsidR="003D609B" w:rsidSect="00AB3029">
      <w:pgSz w:w="11906" w:h="16838"/>
      <w:pgMar w:top="1134" w:right="850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D51C4"/>
    <w:multiLevelType w:val="hybridMultilevel"/>
    <w:tmpl w:val="3A9490C4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11617C"/>
    <w:multiLevelType w:val="hybridMultilevel"/>
    <w:tmpl w:val="19040958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363332"/>
    <w:multiLevelType w:val="hybridMultilevel"/>
    <w:tmpl w:val="958C9B9C"/>
    <w:lvl w:ilvl="0" w:tplc="A71EAD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3029"/>
    <w:rsid w:val="002C03BE"/>
    <w:rsid w:val="003D609B"/>
    <w:rsid w:val="007333D9"/>
    <w:rsid w:val="00872D38"/>
    <w:rsid w:val="00A02D5E"/>
    <w:rsid w:val="00AB3029"/>
    <w:rsid w:val="00D56A94"/>
    <w:rsid w:val="00D83104"/>
    <w:rsid w:val="00DA6C90"/>
    <w:rsid w:val="00F1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customStyle="1" w:styleId="Default">
    <w:name w:val="Default"/>
    <w:uiPriority w:val="99"/>
    <w:rsid w:val="00AB30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2020-09-09T05:08:00Z</cp:lastPrinted>
  <dcterms:created xsi:type="dcterms:W3CDTF">2020-09-09T05:08:00Z</dcterms:created>
  <dcterms:modified xsi:type="dcterms:W3CDTF">2020-09-09T05:08:00Z</dcterms:modified>
</cp:coreProperties>
</file>