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D34" w:rsidRDefault="00A35D34" w:rsidP="005931A6">
      <w:pPr>
        <w:tabs>
          <w:tab w:val="left" w:pos="4253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МИНИСТЕРСТВО ОБРАЗОВАНИЯ РЕСПУБЛИКИ БАШКОРТОСТАН</w:t>
      </w:r>
    </w:p>
    <w:p w:rsidR="00580609" w:rsidRDefault="00580609" w:rsidP="005931A6">
      <w:pPr>
        <w:tabs>
          <w:tab w:val="left" w:pos="4253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АКТЮБИНСКИЙ РЕГИОНАЛЬНЫЙ ГОСУДАРСТВЕННЫЙ УНИВЕРСИТЕТ им. К. ЖУБАНОВА</w:t>
      </w:r>
    </w:p>
    <w:p w:rsidR="005931A6" w:rsidRPr="00B80CE3" w:rsidRDefault="0009082F" w:rsidP="005931A6">
      <w:pPr>
        <w:tabs>
          <w:tab w:val="left" w:pos="4253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ФГБОУ В</w:t>
      </w:r>
      <w:r w:rsidR="005931A6" w:rsidRPr="00B80CE3">
        <w:rPr>
          <w:b/>
          <w:sz w:val="26"/>
          <w:szCs w:val="26"/>
        </w:rPr>
        <w:t xml:space="preserve">О «БАШКИРСКИЙ ГОСУДАРСТВЕННЫЙ ПЕДАГОГИЧЕСКИЙ </w:t>
      </w:r>
    </w:p>
    <w:p w:rsidR="005931A6" w:rsidRDefault="005931A6" w:rsidP="005931A6">
      <w:pPr>
        <w:tabs>
          <w:tab w:val="left" w:pos="4253"/>
        </w:tabs>
        <w:jc w:val="center"/>
        <w:rPr>
          <w:b/>
          <w:sz w:val="26"/>
          <w:szCs w:val="26"/>
        </w:rPr>
      </w:pPr>
      <w:r w:rsidRPr="00B80CE3">
        <w:rPr>
          <w:b/>
          <w:sz w:val="26"/>
          <w:szCs w:val="26"/>
        </w:rPr>
        <w:t>УНИВЕРСИТЕТ им. М. АКМУЛЛЫ»</w:t>
      </w:r>
    </w:p>
    <w:p w:rsidR="005931A6" w:rsidRPr="00B80CE3" w:rsidRDefault="005931A6" w:rsidP="005931A6">
      <w:pPr>
        <w:jc w:val="center"/>
        <w:rPr>
          <w:b/>
          <w:sz w:val="26"/>
          <w:szCs w:val="26"/>
        </w:rPr>
      </w:pPr>
      <w:r w:rsidRPr="00B80CE3">
        <w:rPr>
          <w:b/>
          <w:sz w:val="26"/>
          <w:szCs w:val="26"/>
        </w:rPr>
        <w:t xml:space="preserve">ФАКУЛЬТЕТ ПСИХОЛОГИИ </w:t>
      </w:r>
    </w:p>
    <w:p w:rsidR="00FF7AFD" w:rsidRDefault="005931A6" w:rsidP="00A27A08">
      <w:pPr>
        <w:jc w:val="center"/>
        <w:rPr>
          <w:b/>
          <w:bCs/>
          <w:sz w:val="26"/>
          <w:szCs w:val="26"/>
        </w:rPr>
      </w:pPr>
      <w:r w:rsidRPr="00B80CE3">
        <w:rPr>
          <w:b/>
          <w:bCs/>
          <w:sz w:val="26"/>
          <w:szCs w:val="26"/>
        </w:rPr>
        <w:t>КАФЕДРА ОБЩЕЙ И СОЦИАЛЬНОЙ ПСИХОЛОГИИ</w:t>
      </w:r>
    </w:p>
    <w:p w:rsidR="00B62D1D" w:rsidRDefault="00B62D1D" w:rsidP="00A27A0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ИНСТИТУТ ПЕДАГОГИКИ</w:t>
      </w:r>
    </w:p>
    <w:p w:rsidR="008F40B5" w:rsidRPr="00B80CE3" w:rsidRDefault="008F40B5" w:rsidP="00A27A0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КАФЕДРА ПЕДАГОГИКИ</w:t>
      </w:r>
    </w:p>
    <w:p w:rsidR="00580609" w:rsidRDefault="00171496" w:rsidP="00A27A08">
      <w:pPr>
        <w:jc w:val="center"/>
        <w:rPr>
          <w:b/>
          <w:bCs/>
          <w:caps/>
          <w:sz w:val="26"/>
          <w:szCs w:val="26"/>
        </w:rPr>
      </w:pPr>
      <w:r w:rsidRPr="00B62D1D">
        <w:rPr>
          <w:b/>
          <w:bCs/>
          <w:caps/>
          <w:sz w:val="26"/>
          <w:szCs w:val="26"/>
        </w:rPr>
        <w:t>КАФЕДРА ПЕДАГОГИКИ И ПСИХОЛОГИ</w:t>
      </w:r>
      <w:r w:rsidR="00580609">
        <w:rPr>
          <w:b/>
          <w:bCs/>
          <w:caps/>
          <w:sz w:val="26"/>
          <w:szCs w:val="26"/>
        </w:rPr>
        <w:t xml:space="preserve">И </w:t>
      </w:r>
      <w:r w:rsidRPr="00B62D1D">
        <w:rPr>
          <w:b/>
          <w:bCs/>
          <w:caps/>
          <w:sz w:val="26"/>
          <w:szCs w:val="26"/>
        </w:rPr>
        <w:t>ПРОФЕССИОНАЛЬНОГО</w:t>
      </w:r>
    </w:p>
    <w:p w:rsidR="00171496" w:rsidRPr="00B80CE3" w:rsidRDefault="00580609" w:rsidP="00A27A08">
      <w:pPr>
        <w:jc w:val="center"/>
        <w:rPr>
          <w:b/>
          <w:bCs/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  <w:t xml:space="preserve"> </w:t>
      </w:r>
      <w:r w:rsidR="00171496" w:rsidRPr="00B62D1D">
        <w:rPr>
          <w:b/>
          <w:bCs/>
          <w:caps/>
          <w:sz w:val="26"/>
          <w:szCs w:val="26"/>
        </w:rPr>
        <w:t>ОБРАЗОВАНИЯ</w:t>
      </w:r>
    </w:p>
    <w:p w:rsidR="00370AD7" w:rsidRDefault="00370AD7" w:rsidP="00370AD7">
      <w:pPr>
        <w:jc w:val="center"/>
        <w:rPr>
          <w:b/>
          <w:bCs/>
          <w:caps/>
          <w:sz w:val="26"/>
          <w:szCs w:val="26"/>
        </w:rPr>
      </w:pPr>
    </w:p>
    <w:p w:rsidR="00370AD7" w:rsidRPr="00B62D1D" w:rsidRDefault="00370AD7" w:rsidP="00370AD7">
      <w:pPr>
        <w:jc w:val="center"/>
        <w:rPr>
          <w:b/>
          <w:bCs/>
          <w:caps/>
          <w:sz w:val="32"/>
          <w:szCs w:val="32"/>
        </w:rPr>
      </w:pPr>
      <w:r w:rsidRPr="00B62D1D">
        <w:rPr>
          <w:b/>
          <w:bCs/>
          <w:caps/>
          <w:sz w:val="32"/>
          <w:szCs w:val="32"/>
        </w:rPr>
        <w:t xml:space="preserve">Информационное письмо </w:t>
      </w:r>
    </w:p>
    <w:p w:rsidR="00C26D89" w:rsidRPr="00B80CE3" w:rsidRDefault="00C26D89" w:rsidP="00A27A08">
      <w:pPr>
        <w:jc w:val="center"/>
        <w:rPr>
          <w:bCs/>
          <w:sz w:val="26"/>
          <w:szCs w:val="26"/>
        </w:rPr>
      </w:pPr>
    </w:p>
    <w:p w:rsidR="005260F7" w:rsidRPr="00B80CE3" w:rsidRDefault="00A27A08" w:rsidP="00C64C70">
      <w:pPr>
        <w:jc w:val="center"/>
        <w:rPr>
          <w:bCs/>
          <w:sz w:val="26"/>
          <w:szCs w:val="26"/>
        </w:rPr>
      </w:pPr>
      <w:r w:rsidRPr="00B80CE3">
        <w:rPr>
          <w:bCs/>
          <w:sz w:val="26"/>
          <w:szCs w:val="26"/>
        </w:rPr>
        <w:t>Уважаемые коллеги!</w:t>
      </w:r>
    </w:p>
    <w:p w:rsidR="005260F7" w:rsidRPr="00B80CE3" w:rsidRDefault="00C26D89" w:rsidP="005931A6">
      <w:pPr>
        <w:ind w:firstLine="709"/>
        <w:jc w:val="center"/>
        <w:rPr>
          <w:bCs/>
          <w:sz w:val="26"/>
          <w:szCs w:val="26"/>
        </w:rPr>
      </w:pPr>
      <w:r w:rsidRPr="00B80CE3">
        <w:rPr>
          <w:bCs/>
          <w:sz w:val="26"/>
          <w:szCs w:val="26"/>
        </w:rPr>
        <w:t>П</w:t>
      </w:r>
      <w:r w:rsidR="00614EB0" w:rsidRPr="00B80CE3">
        <w:rPr>
          <w:bCs/>
          <w:sz w:val="26"/>
          <w:szCs w:val="26"/>
        </w:rPr>
        <w:t xml:space="preserve">риглашаем Вас принять участие </w:t>
      </w:r>
    </w:p>
    <w:p w:rsidR="005931A6" w:rsidRPr="00B80CE3" w:rsidRDefault="005260F7" w:rsidP="005931A6">
      <w:pPr>
        <w:ind w:firstLine="709"/>
        <w:jc w:val="center"/>
        <w:rPr>
          <w:b/>
          <w:bCs/>
          <w:sz w:val="26"/>
          <w:szCs w:val="26"/>
        </w:rPr>
      </w:pPr>
      <w:r w:rsidRPr="00B80CE3">
        <w:rPr>
          <w:b/>
          <w:bCs/>
          <w:sz w:val="26"/>
          <w:szCs w:val="26"/>
        </w:rPr>
        <w:t xml:space="preserve">в </w:t>
      </w:r>
      <w:r w:rsidR="00614EB0" w:rsidRPr="00B80CE3">
        <w:rPr>
          <w:b/>
          <w:bCs/>
          <w:sz w:val="26"/>
          <w:szCs w:val="26"/>
        </w:rPr>
        <w:t>очной Международной</w:t>
      </w:r>
      <w:r w:rsidR="00C26D89" w:rsidRPr="00B80CE3">
        <w:rPr>
          <w:b/>
          <w:bCs/>
          <w:sz w:val="26"/>
          <w:szCs w:val="26"/>
        </w:rPr>
        <w:t xml:space="preserve"> научно-практической конференции</w:t>
      </w:r>
    </w:p>
    <w:p w:rsidR="005931A6" w:rsidRDefault="00C26D89" w:rsidP="00B62D1D">
      <w:pPr>
        <w:jc w:val="center"/>
        <w:rPr>
          <w:b/>
          <w:bCs/>
          <w:sz w:val="26"/>
          <w:szCs w:val="26"/>
        </w:rPr>
      </w:pPr>
      <w:r w:rsidRPr="00B80CE3">
        <w:rPr>
          <w:b/>
          <w:bCs/>
          <w:caps/>
          <w:sz w:val="26"/>
          <w:szCs w:val="26"/>
        </w:rPr>
        <w:t>«</w:t>
      </w:r>
      <w:r w:rsidR="00B62D1D">
        <w:rPr>
          <w:b/>
          <w:bCs/>
          <w:caps/>
          <w:sz w:val="26"/>
          <w:szCs w:val="26"/>
        </w:rPr>
        <w:t xml:space="preserve">ОБРАЗОВАНИЕ И </w:t>
      </w:r>
      <w:r w:rsidRPr="00B80CE3">
        <w:rPr>
          <w:b/>
          <w:bCs/>
          <w:caps/>
          <w:sz w:val="26"/>
          <w:szCs w:val="26"/>
        </w:rPr>
        <w:t>Человек в условиях социальных изменений»</w:t>
      </w:r>
      <w:r w:rsidR="0098037D">
        <w:rPr>
          <w:b/>
          <w:bCs/>
          <w:caps/>
          <w:sz w:val="26"/>
          <w:szCs w:val="26"/>
        </w:rPr>
        <w:t xml:space="preserve"> </w:t>
      </w:r>
      <w:r w:rsidR="0098037D" w:rsidRPr="0098037D">
        <w:rPr>
          <w:bCs/>
          <w:sz w:val="26"/>
          <w:szCs w:val="26"/>
        </w:rPr>
        <w:t>в рамках молодежного н</w:t>
      </w:r>
      <w:r w:rsidR="0098037D">
        <w:rPr>
          <w:bCs/>
          <w:sz w:val="26"/>
          <w:szCs w:val="26"/>
        </w:rPr>
        <w:t>аучно-образовательного форума «Я</w:t>
      </w:r>
      <w:r w:rsidR="0098037D" w:rsidRPr="0098037D">
        <w:rPr>
          <w:bCs/>
          <w:sz w:val="26"/>
          <w:szCs w:val="26"/>
        </w:rPr>
        <w:t xml:space="preserve"> выбираю науку!»</w:t>
      </w:r>
      <w:r w:rsidRPr="0098037D">
        <w:rPr>
          <w:bCs/>
          <w:sz w:val="26"/>
          <w:szCs w:val="26"/>
        </w:rPr>
        <w:t>,</w:t>
      </w:r>
    </w:p>
    <w:p w:rsidR="00A67DC3" w:rsidRDefault="00A67DC3" w:rsidP="00A67DC3">
      <w:pPr>
        <w:pStyle w:val="a9"/>
        <w:jc w:val="center"/>
        <w:rPr>
          <w:rFonts w:ascii="Times New Roman" w:hAnsi="Times New Roman"/>
          <w:sz w:val="26"/>
          <w:szCs w:val="26"/>
        </w:rPr>
      </w:pPr>
      <w:r w:rsidRPr="00A67DC3">
        <w:rPr>
          <w:rFonts w:ascii="Times New Roman" w:hAnsi="Times New Roman"/>
          <w:sz w:val="26"/>
          <w:szCs w:val="26"/>
        </w:rPr>
        <w:t>посвященн</w:t>
      </w:r>
      <w:r w:rsidR="00650F02">
        <w:rPr>
          <w:rFonts w:ascii="Times New Roman" w:hAnsi="Times New Roman"/>
          <w:sz w:val="26"/>
          <w:szCs w:val="26"/>
        </w:rPr>
        <w:t>ого</w:t>
      </w:r>
      <w:r w:rsidRPr="00A67DC3">
        <w:rPr>
          <w:rFonts w:ascii="Times New Roman" w:hAnsi="Times New Roman"/>
          <w:sz w:val="26"/>
          <w:szCs w:val="26"/>
        </w:rPr>
        <w:t xml:space="preserve"> 50-летию Башкирского государственного педагогического </w:t>
      </w:r>
    </w:p>
    <w:p w:rsidR="00A67DC3" w:rsidRPr="00A67DC3" w:rsidRDefault="00A67DC3" w:rsidP="00A67DC3">
      <w:pPr>
        <w:pStyle w:val="a9"/>
        <w:jc w:val="center"/>
        <w:rPr>
          <w:rFonts w:ascii="Times New Roman" w:hAnsi="Times New Roman"/>
          <w:sz w:val="26"/>
          <w:szCs w:val="26"/>
        </w:rPr>
      </w:pPr>
      <w:r w:rsidRPr="00A67DC3">
        <w:rPr>
          <w:rFonts w:ascii="Times New Roman" w:hAnsi="Times New Roman"/>
          <w:sz w:val="26"/>
          <w:szCs w:val="26"/>
        </w:rPr>
        <w:t>университета им. М. Акмуллы</w:t>
      </w:r>
    </w:p>
    <w:p w:rsidR="00C26D89" w:rsidRPr="00A67DC3" w:rsidRDefault="008F40B5" w:rsidP="00A67DC3">
      <w:pPr>
        <w:jc w:val="center"/>
        <w:rPr>
          <w:b/>
          <w:bCs/>
          <w:sz w:val="26"/>
          <w:szCs w:val="26"/>
        </w:rPr>
      </w:pPr>
      <w:r w:rsidRPr="00A67DC3">
        <w:rPr>
          <w:b/>
          <w:bCs/>
          <w:sz w:val="26"/>
          <w:szCs w:val="26"/>
        </w:rPr>
        <w:t xml:space="preserve">19 </w:t>
      </w:r>
      <w:r w:rsidR="00C26D89" w:rsidRPr="00A67DC3">
        <w:rPr>
          <w:b/>
          <w:bCs/>
          <w:sz w:val="26"/>
          <w:szCs w:val="26"/>
        </w:rPr>
        <w:t>апреля 20</w:t>
      </w:r>
      <w:r w:rsidR="00614EB0" w:rsidRPr="00A67DC3">
        <w:rPr>
          <w:b/>
          <w:bCs/>
          <w:sz w:val="26"/>
          <w:szCs w:val="26"/>
        </w:rPr>
        <w:t>1</w:t>
      </w:r>
      <w:r w:rsidR="0009082F" w:rsidRPr="00A67DC3">
        <w:rPr>
          <w:b/>
          <w:bCs/>
          <w:sz w:val="26"/>
          <w:szCs w:val="26"/>
        </w:rPr>
        <w:t>7</w:t>
      </w:r>
      <w:r w:rsidR="00C26D89" w:rsidRPr="00A67DC3">
        <w:rPr>
          <w:b/>
          <w:bCs/>
          <w:sz w:val="26"/>
          <w:szCs w:val="26"/>
        </w:rPr>
        <w:t xml:space="preserve"> года в г.</w:t>
      </w:r>
      <w:r w:rsidR="00614EB0" w:rsidRPr="00A67DC3">
        <w:rPr>
          <w:b/>
          <w:bCs/>
          <w:sz w:val="26"/>
          <w:szCs w:val="26"/>
        </w:rPr>
        <w:t> </w:t>
      </w:r>
      <w:r w:rsidR="00C26D89" w:rsidRPr="00A67DC3">
        <w:rPr>
          <w:b/>
          <w:bCs/>
          <w:sz w:val="26"/>
          <w:szCs w:val="26"/>
        </w:rPr>
        <w:t>Уфе.</w:t>
      </w:r>
    </w:p>
    <w:p w:rsidR="005260F7" w:rsidRPr="00B80CE3" w:rsidRDefault="005260F7" w:rsidP="005931A6">
      <w:pPr>
        <w:ind w:firstLine="709"/>
        <w:jc w:val="center"/>
        <w:rPr>
          <w:bCs/>
          <w:sz w:val="26"/>
          <w:szCs w:val="26"/>
        </w:rPr>
      </w:pPr>
    </w:p>
    <w:p w:rsidR="00A965FA" w:rsidRPr="00B80CE3" w:rsidRDefault="006D65FE" w:rsidP="00AB5D37">
      <w:pPr>
        <w:pStyle w:val="3"/>
        <w:spacing w:line="240" w:lineRule="auto"/>
        <w:ind w:right="0" w:firstLine="709"/>
        <w:rPr>
          <w:spacing w:val="-4"/>
          <w:sz w:val="26"/>
          <w:szCs w:val="26"/>
        </w:rPr>
      </w:pPr>
      <w:r w:rsidRPr="00B80CE3">
        <w:rPr>
          <w:b/>
          <w:sz w:val="26"/>
          <w:szCs w:val="26"/>
        </w:rPr>
        <w:t>Цель конференции</w:t>
      </w:r>
      <w:r w:rsidR="00A965FA" w:rsidRPr="00B80CE3">
        <w:rPr>
          <w:b/>
          <w:sz w:val="26"/>
          <w:szCs w:val="26"/>
        </w:rPr>
        <w:t xml:space="preserve">: </w:t>
      </w:r>
      <w:r w:rsidR="00A965FA" w:rsidRPr="00B80CE3">
        <w:rPr>
          <w:sz w:val="26"/>
          <w:szCs w:val="26"/>
        </w:rPr>
        <w:t>обобщение и</w:t>
      </w:r>
      <w:r w:rsidR="00A965FA" w:rsidRPr="00B80CE3">
        <w:rPr>
          <w:b/>
          <w:sz w:val="26"/>
          <w:szCs w:val="26"/>
        </w:rPr>
        <w:t xml:space="preserve"> </w:t>
      </w:r>
      <w:r w:rsidR="00A965FA" w:rsidRPr="00B80CE3">
        <w:rPr>
          <w:sz w:val="26"/>
          <w:szCs w:val="26"/>
        </w:rPr>
        <w:t>систематизация</w:t>
      </w:r>
      <w:r w:rsidR="00A965FA" w:rsidRPr="00B80CE3">
        <w:rPr>
          <w:spacing w:val="-4"/>
          <w:sz w:val="26"/>
          <w:szCs w:val="26"/>
        </w:rPr>
        <w:t xml:space="preserve"> исследований </w:t>
      </w:r>
      <w:r w:rsidR="008F40B5">
        <w:rPr>
          <w:spacing w:val="-4"/>
          <w:sz w:val="26"/>
          <w:szCs w:val="26"/>
        </w:rPr>
        <w:t>молодых уч</w:t>
      </w:r>
      <w:r w:rsidR="008F40B5">
        <w:rPr>
          <w:spacing w:val="-4"/>
          <w:sz w:val="26"/>
          <w:szCs w:val="26"/>
        </w:rPr>
        <w:t>е</w:t>
      </w:r>
      <w:r w:rsidR="008F40B5">
        <w:rPr>
          <w:spacing w:val="-4"/>
          <w:sz w:val="26"/>
          <w:szCs w:val="26"/>
        </w:rPr>
        <w:t xml:space="preserve">ных в области </w:t>
      </w:r>
      <w:r w:rsidR="00A67DC3">
        <w:rPr>
          <w:spacing w:val="-4"/>
          <w:sz w:val="26"/>
          <w:szCs w:val="26"/>
        </w:rPr>
        <w:t xml:space="preserve">изучения </w:t>
      </w:r>
      <w:r w:rsidR="00B62D1D">
        <w:rPr>
          <w:spacing w:val="-4"/>
          <w:sz w:val="26"/>
          <w:szCs w:val="26"/>
        </w:rPr>
        <w:t xml:space="preserve">образования и </w:t>
      </w:r>
      <w:r w:rsidR="00A965FA" w:rsidRPr="00B80CE3">
        <w:rPr>
          <w:spacing w:val="-4"/>
          <w:sz w:val="26"/>
          <w:szCs w:val="26"/>
        </w:rPr>
        <w:t>человека как реального субъекта социального пр</w:t>
      </w:r>
      <w:r w:rsidR="00A965FA" w:rsidRPr="00B80CE3">
        <w:rPr>
          <w:spacing w:val="-4"/>
          <w:sz w:val="26"/>
          <w:szCs w:val="26"/>
        </w:rPr>
        <w:t>о</w:t>
      </w:r>
      <w:r w:rsidR="00A965FA" w:rsidRPr="00B80CE3">
        <w:rPr>
          <w:spacing w:val="-4"/>
          <w:sz w:val="26"/>
          <w:szCs w:val="26"/>
        </w:rPr>
        <w:t xml:space="preserve">цесса в условиях изменяющейся России. </w:t>
      </w:r>
    </w:p>
    <w:p w:rsidR="00A965FA" w:rsidRDefault="00A965FA" w:rsidP="00AB5D37">
      <w:pPr>
        <w:ind w:firstLine="709"/>
        <w:jc w:val="both"/>
        <w:rPr>
          <w:b/>
          <w:bCs/>
          <w:sz w:val="26"/>
          <w:szCs w:val="26"/>
        </w:rPr>
      </w:pPr>
      <w:r w:rsidRPr="00B80CE3">
        <w:rPr>
          <w:b/>
          <w:bCs/>
          <w:sz w:val="26"/>
          <w:szCs w:val="26"/>
        </w:rPr>
        <w:t>Основные направления работы конференции:</w:t>
      </w:r>
    </w:p>
    <w:p w:rsidR="008F40B5" w:rsidRPr="008F40B5" w:rsidRDefault="0098037D" w:rsidP="00AB5D37">
      <w:pPr>
        <w:ind w:firstLine="709"/>
        <w:jc w:val="both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>Психологическо</w:t>
      </w:r>
      <w:r w:rsidR="008F40B5" w:rsidRPr="008F40B5">
        <w:rPr>
          <w:bCs/>
          <w:i/>
          <w:sz w:val="26"/>
          <w:szCs w:val="26"/>
        </w:rPr>
        <w:t>е:</w:t>
      </w:r>
    </w:p>
    <w:p w:rsidR="008F40B5" w:rsidRDefault="008F40B5" w:rsidP="008F40B5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Методологические аспекты исследований человека в условиях социальных изменений.</w:t>
      </w:r>
    </w:p>
    <w:p w:rsidR="00002402" w:rsidRPr="00C64C70" w:rsidRDefault="00002402" w:rsidP="008F40B5">
      <w:pPr>
        <w:tabs>
          <w:tab w:val="left" w:pos="567"/>
        </w:tabs>
        <w:jc w:val="both"/>
        <w:rPr>
          <w:sz w:val="26"/>
          <w:szCs w:val="26"/>
        </w:rPr>
      </w:pPr>
      <w:r w:rsidRPr="00C64C70">
        <w:rPr>
          <w:sz w:val="26"/>
          <w:szCs w:val="26"/>
        </w:rPr>
        <w:t xml:space="preserve">Идентичность личности </w:t>
      </w:r>
      <w:r w:rsidR="00081115" w:rsidRPr="00C64C70">
        <w:rPr>
          <w:sz w:val="26"/>
          <w:szCs w:val="26"/>
        </w:rPr>
        <w:t xml:space="preserve">и саморегуляция </w:t>
      </w:r>
      <w:r w:rsidRPr="00C64C70">
        <w:rPr>
          <w:sz w:val="26"/>
          <w:szCs w:val="26"/>
        </w:rPr>
        <w:t>в условиях социальных изменений.</w:t>
      </w:r>
    </w:p>
    <w:p w:rsidR="00A965FA" w:rsidRPr="00C64C70" w:rsidRDefault="00A965FA" w:rsidP="008F40B5">
      <w:pPr>
        <w:tabs>
          <w:tab w:val="left" w:pos="567"/>
        </w:tabs>
        <w:jc w:val="both"/>
        <w:rPr>
          <w:sz w:val="26"/>
          <w:szCs w:val="26"/>
        </w:rPr>
      </w:pPr>
      <w:r w:rsidRPr="00C64C70">
        <w:rPr>
          <w:sz w:val="26"/>
          <w:szCs w:val="26"/>
        </w:rPr>
        <w:t>Семья в условиях социальных изменений.</w:t>
      </w:r>
    </w:p>
    <w:p w:rsidR="008F40B5" w:rsidRPr="00C64C70" w:rsidRDefault="008F40B5" w:rsidP="008F40B5">
      <w:pPr>
        <w:tabs>
          <w:tab w:val="left" w:pos="567"/>
        </w:tabs>
        <w:jc w:val="both"/>
        <w:rPr>
          <w:sz w:val="26"/>
          <w:szCs w:val="26"/>
        </w:rPr>
      </w:pPr>
      <w:r w:rsidRPr="00C64C70">
        <w:rPr>
          <w:sz w:val="26"/>
          <w:szCs w:val="26"/>
        </w:rPr>
        <w:t>Психофизиологические проблемы адаптации человека в современном мире.</w:t>
      </w:r>
    </w:p>
    <w:p w:rsidR="00081115" w:rsidRPr="00C64C70" w:rsidRDefault="00081115" w:rsidP="008F40B5">
      <w:pPr>
        <w:tabs>
          <w:tab w:val="left" w:pos="567"/>
        </w:tabs>
        <w:jc w:val="both"/>
        <w:rPr>
          <w:sz w:val="26"/>
          <w:szCs w:val="26"/>
        </w:rPr>
      </w:pPr>
      <w:r w:rsidRPr="00C64C70">
        <w:rPr>
          <w:sz w:val="26"/>
          <w:szCs w:val="26"/>
        </w:rPr>
        <w:t>Профессиональная самореализация в условиях социальных изменений.</w:t>
      </w:r>
    </w:p>
    <w:p w:rsidR="00A965FA" w:rsidRDefault="00A965FA" w:rsidP="008F40B5">
      <w:pPr>
        <w:tabs>
          <w:tab w:val="left" w:pos="567"/>
        </w:tabs>
        <w:jc w:val="both"/>
        <w:rPr>
          <w:sz w:val="26"/>
          <w:szCs w:val="26"/>
        </w:rPr>
      </w:pPr>
      <w:r w:rsidRPr="00C64C70">
        <w:rPr>
          <w:sz w:val="26"/>
          <w:szCs w:val="26"/>
        </w:rPr>
        <w:t>Стратегии и технологии психологической помощи</w:t>
      </w:r>
      <w:r w:rsidR="008F40B5">
        <w:rPr>
          <w:sz w:val="26"/>
          <w:szCs w:val="26"/>
        </w:rPr>
        <w:t>, и</w:t>
      </w:r>
      <w:r w:rsidR="008F40B5" w:rsidRPr="00C64C70">
        <w:rPr>
          <w:sz w:val="26"/>
          <w:szCs w:val="26"/>
        </w:rPr>
        <w:t xml:space="preserve">нновации в развитии потенциала человека </w:t>
      </w:r>
      <w:r w:rsidR="008F40B5">
        <w:rPr>
          <w:sz w:val="26"/>
          <w:szCs w:val="26"/>
        </w:rPr>
        <w:t xml:space="preserve">и </w:t>
      </w:r>
      <w:r w:rsidRPr="00C64C70">
        <w:rPr>
          <w:sz w:val="26"/>
          <w:szCs w:val="26"/>
        </w:rPr>
        <w:t xml:space="preserve">личности в условиях социальных изменений. </w:t>
      </w:r>
    </w:p>
    <w:p w:rsidR="008F40B5" w:rsidRPr="008F40B5" w:rsidRDefault="0098037D" w:rsidP="008F40B5">
      <w:pPr>
        <w:tabs>
          <w:tab w:val="left" w:pos="567"/>
        </w:tabs>
        <w:ind w:left="567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Педагогическо</w:t>
      </w:r>
      <w:r w:rsidR="008F40B5" w:rsidRPr="008F40B5">
        <w:rPr>
          <w:i/>
          <w:sz w:val="26"/>
          <w:szCs w:val="26"/>
        </w:rPr>
        <w:t>е:</w:t>
      </w:r>
    </w:p>
    <w:p w:rsidR="00C64C70" w:rsidRPr="00580609" w:rsidRDefault="00C64C70" w:rsidP="008F40B5">
      <w:pPr>
        <w:widowControl w:val="0"/>
        <w:tabs>
          <w:tab w:val="left" w:pos="108"/>
          <w:tab w:val="left" w:pos="567"/>
        </w:tabs>
        <w:jc w:val="both"/>
        <w:rPr>
          <w:color w:val="000000"/>
          <w:sz w:val="26"/>
          <w:szCs w:val="26"/>
        </w:rPr>
      </w:pPr>
      <w:r w:rsidRPr="00580609">
        <w:rPr>
          <w:color w:val="000000"/>
          <w:sz w:val="26"/>
          <w:szCs w:val="26"/>
        </w:rPr>
        <w:t>Субъектно-ориентированное образование в современной педагогической теории и практике.</w:t>
      </w:r>
    </w:p>
    <w:p w:rsidR="00C64C70" w:rsidRPr="00580609" w:rsidRDefault="00C64C70" w:rsidP="008F40B5">
      <w:pPr>
        <w:widowControl w:val="0"/>
        <w:tabs>
          <w:tab w:val="left" w:pos="108"/>
          <w:tab w:val="left" w:pos="567"/>
        </w:tabs>
        <w:jc w:val="both"/>
        <w:rPr>
          <w:color w:val="000000"/>
          <w:sz w:val="26"/>
          <w:szCs w:val="26"/>
        </w:rPr>
      </w:pPr>
      <w:r w:rsidRPr="00580609">
        <w:rPr>
          <w:color w:val="000000"/>
          <w:sz w:val="26"/>
          <w:szCs w:val="26"/>
        </w:rPr>
        <w:t>Проблемы современной учащейся молодежи в контексте модернизации отечественн</w:t>
      </w:r>
      <w:r w:rsidRPr="00580609">
        <w:rPr>
          <w:color w:val="000000"/>
          <w:sz w:val="26"/>
          <w:szCs w:val="26"/>
        </w:rPr>
        <w:t>о</w:t>
      </w:r>
      <w:r w:rsidRPr="00580609">
        <w:rPr>
          <w:color w:val="000000"/>
          <w:sz w:val="26"/>
          <w:szCs w:val="26"/>
        </w:rPr>
        <w:t>го общего и профессионального образования.</w:t>
      </w:r>
    </w:p>
    <w:p w:rsidR="00C64C70" w:rsidRPr="00580609" w:rsidRDefault="00C64C70" w:rsidP="008F40B5">
      <w:pPr>
        <w:widowControl w:val="0"/>
        <w:tabs>
          <w:tab w:val="left" w:pos="108"/>
          <w:tab w:val="left" w:pos="567"/>
        </w:tabs>
        <w:jc w:val="both"/>
        <w:rPr>
          <w:color w:val="000000"/>
          <w:sz w:val="26"/>
          <w:szCs w:val="26"/>
        </w:rPr>
      </w:pPr>
      <w:r w:rsidRPr="00580609">
        <w:rPr>
          <w:color w:val="000000"/>
          <w:sz w:val="26"/>
          <w:szCs w:val="26"/>
        </w:rPr>
        <w:t>Информационно-коммуникационные технологии и практика образования.</w:t>
      </w:r>
    </w:p>
    <w:p w:rsidR="00C64C70" w:rsidRPr="00580609" w:rsidRDefault="00C64C70" w:rsidP="008F40B5">
      <w:pPr>
        <w:widowControl w:val="0"/>
        <w:tabs>
          <w:tab w:val="left" w:pos="108"/>
          <w:tab w:val="left" w:pos="567"/>
        </w:tabs>
        <w:jc w:val="both"/>
        <w:rPr>
          <w:color w:val="000000"/>
          <w:sz w:val="26"/>
          <w:szCs w:val="26"/>
        </w:rPr>
      </w:pPr>
      <w:r w:rsidRPr="00580609">
        <w:rPr>
          <w:color w:val="000000"/>
          <w:sz w:val="26"/>
          <w:szCs w:val="26"/>
        </w:rPr>
        <w:t>Воспитание личности и гражданина в современной социокультурной ситуации.</w:t>
      </w:r>
    </w:p>
    <w:p w:rsidR="00580609" w:rsidRPr="00580609" w:rsidRDefault="00C64C70" w:rsidP="00580609">
      <w:pPr>
        <w:widowControl w:val="0"/>
        <w:tabs>
          <w:tab w:val="left" w:pos="108"/>
          <w:tab w:val="left" w:pos="567"/>
        </w:tabs>
        <w:jc w:val="both"/>
        <w:rPr>
          <w:b/>
          <w:iCs/>
          <w:sz w:val="26"/>
          <w:szCs w:val="26"/>
        </w:rPr>
      </w:pPr>
      <w:r w:rsidRPr="00580609">
        <w:rPr>
          <w:color w:val="000000"/>
          <w:sz w:val="26"/>
          <w:szCs w:val="26"/>
        </w:rPr>
        <w:t xml:space="preserve">Значение историко-педагогических исследований в развитии </w:t>
      </w:r>
      <w:r w:rsidR="00580609">
        <w:rPr>
          <w:color w:val="000000"/>
          <w:sz w:val="26"/>
          <w:szCs w:val="26"/>
        </w:rPr>
        <w:t xml:space="preserve">современной </w:t>
      </w:r>
      <w:r w:rsidRPr="00580609">
        <w:rPr>
          <w:color w:val="000000"/>
          <w:sz w:val="26"/>
          <w:szCs w:val="26"/>
        </w:rPr>
        <w:t>педагогич</w:t>
      </w:r>
      <w:r w:rsidRPr="00580609">
        <w:rPr>
          <w:color w:val="000000"/>
          <w:sz w:val="26"/>
          <w:szCs w:val="26"/>
        </w:rPr>
        <w:t>е</w:t>
      </w:r>
      <w:r w:rsidRPr="00580609">
        <w:rPr>
          <w:color w:val="000000"/>
          <w:sz w:val="26"/>
          <w:szCs w:val="26"/>
        </w:rPr>
        <w:t>ской теории и практики.</w:t>
      </w:r>
    </w:p>
    <w:p w:rsidR="00580609" w:rsidRPr="00580609" w:rsidRDefault="00580609" w:rsidP="00580609">
      <w:pPr>
        <w:widowControl w:val="0"/>
        <w:tabs>
          <w:tab w:val="left" w:pos="108"/>
          <w:tab w:val="left" w:pos="567"/>
        </w:tabs>
        <w:jc w:val="both"/>
        <w:rPr>
          <w:sz w:val="26"/>
          <w:szCs w:val="26"/>
        </w:rPr>
      </w:pPr>
      <w:r w:rsidRPr="00580609">
        <w:rPr>
          <w:sz w:val="26"/>
          <w:szCs w:val="26"/>
        </w:rPr>
        <w:t>Инновационные педагогические технологии воспитания и развития младшего школ</w:t>
      </w:r>
      <w:r w:rsidRPr="00580609">
        <w:rPr>
          <w:sz w:val="26"/>
          <w:szCs w:val="26"/>
        </w:rPr>
        <w:t>ь</w:t>
      </w:r>
      <w:r w:rsidRPr="00580609">
        <w:rPr>
          <w:sz w:val="26"/>
          <w:szCs w:val="26"/>
        </w:rPr>
        <w:t>ника как средство активизации познавательной и творческой деятельности во взаим</w:t>
      </w:r>
      <w:r w:rsidRPr="00580609">
        <w:rPr>
          <w:sz w:val="26"/>
          <w:szCs w:val="26"/>
        </w:rPr>
        <w:t>о</w:t>
      </w:r>
      <w:r w:rsidRPr="00580609">
        <w:rPr>
          <w:sz w:val="26"/>
          <w:szCs w:val="26"/>
        </w:rPr>
        <w:t>действии семьи и школы</w:t>
      </w:r>
      <w:r w:rsidR="0098037D">
        <w:rPr>
          <w:sz w:val="26"/>
          <w:szCs w:val="26"/>
        </w:rPr>
        <w:t>.</w:t>
      </w:r>
    </w:p>
    <w:p w:rsidR="00580609" w:rsidRPr="00580609" w:rsidRDefault="00580609" w:rsidP="00580609">
      <w:pPr>
        <w:widowControl w:val="0"/>
        <w:tabs>
          <w:tab w:val="left" w:pos="108"/>
          <w:tab w:val="left" w:pos="567"/>
        </w:tabs>
        <w:jc w:val="both"/>
        <w:rPr>
          <w:sz w:val="26"/>
          <w:szCs w:val="26"/>
        </w:rPr>
      </w:pPr>
      <w:proofErr w:type="spellStart"/>
      <w:r w:rsidRPr="00580609">
        <w:rPr>
          <w:sz w:val="26"/>
          <w:szCs w:val="26"/>
        </w:rPr>
        <w:t>Социоигровая</w:t>
      </w:r>
      <w:proofErr w:type="spellEnd"/>
      <w:r w:rsidRPr="00580609">
        <w:rPr>
          <w:sz w:val="26"/>
          <w:szCs w:val="26"/>
        </w:rPr>
        <w:t xml:space="preserve"> педагогика в образовательном пространстве детства</w:t>
      </w:r>
      <w:r w:rsidR="0098037D">
        <w:rPr>
          <w:sz w:val="26"/>
          <w:szCs w:val="26"/>
        </w:rPr>
        <w:t>.</w:t>
      </w:r>
    </w:p>
    <w:p w:rsidR="00580609" w:rsidRPr="00580609" w:rsidRDefault="00580609" w:rsidP="00580609">
      <w:pPr>
        <w:widowControl w:val="0"/>
        <w:tabs>
          <w:tab w:val="left" w:pos="108"/>
          <w:tab w:val="left" w:pos="567"/>
        </w:tabs>
        <w:jc w:val="both"/>
        <w:rPr>
          <w:sz w:val="26"/>
          <w:szCs w:val="26"/>
        </w:rPr>
      </w:pPr>
      <w:r w:rsidRPr="00580609">
        <w:rPr>
          <w:sz w:val="26"/>
          <w:szCs w:val="26"/>
        </w:rPr>
        <w:t>Психолого-педагогическое сопровождение детей, подростков и взрослых с инвалидн</w:t>
      </w:r>
      <w:r w:rsidRPr="00580609">
        <w:rPr>
          <w:sz w:val="26"/>
          <w:szCs w:val="26"/>
        </w:rPr>
        <w:t>о</w:t>
      </w:r>
      <w:r w:rsidRPr="00580609">
        <w:rPr>
          <w:sz w:val="26"/>
          <w:szCs w:val="26"/>
        </w:rPr>
        <w:t>стью и ОВЗ</w:t>
      </w:r>
      <w:r w:rsidR="0098037D">
        <w:rPr>
          <w:sz w:val="26"/>
          <w:szCs w:val="26"/>
        </w:rPr>
        <w:t>.</w:t>
      </w:r>
    </w:p>
    <w:p w:rsidR="00580609" w:rsidRPr="00580609" w:rsidRDefault="00580609" w:rsidP="00580609">
      <w:pPr>
        <w:widowControl w:val="0"/>
        <w:tabs>
          <w:tab w:val="left" w:pos="108"/>
          <w:tab w:val="left" w:pos="567"/>
        </w:tabs>
        <w:jc w:val="both"/>
        <w:rPr>
          <w:sz w:val="26"/>
          <w:szCs w:val="26"/>
        </w:rPr>
      </w:pPr>
      <w:r w:rsidRPr="00580609">
        <w:rPr>
          <w:sz w:val="26"/>
          <w:szCs w:val="26"/>
        </w:rPr>
        <w:lastRenderedPageBreak/>
        <w:t>Развитие одарённости детей средствами музыкального искусства</w:t>
      </w:r>
      <w:r>
        <w:rPr>
          <w:sz w:val="26"/>
          <w:szCs w:val="26"/>
        </w:rPr>
        <w:t xml:space="preserve">.  </w:t>
      </w:r>
    </w:p>
    <w:p w:rsidR="00194A74" w:rsidRPr="00B62D1D" w:rsidRDefault="0098037D" w:rsidP="00194A74">
      <w:pPr>
        <w:ind w:firstLine="708"/>
        <w:jc w:val="both"/>
        <w:rPr>
          <w:i/>
          <w:sz w:val="26"/>
          <w:szCs w:val="26"/>
          <w:lang w:val="ba-RU"/>
        </w:rPr>
      </w:pPr>
      <w:r>
        <w:rPr>
          <w:i/>
          <w:sz w:val="26"/>
          <w:szCs w:val="26"/>
          <w:lang w:val="ba-RU"/>
        </w:rPr>
        <w:t>Профессионально-педагогическ</w:t>
      </w:r>
      <w:r>
        <w:rPr>
          <w:i/>
          <w:sz w:val="26"/>
          <w:szCs w:val="26"/>
        </w:rPr>
        <w:t>о</w:t>
      </w:r>
      <w:r w:rsidR="00F0171F" w:rsidRPr="00B62D1D">
        <w:rPr>
          <w:i/>
          <w:sz w:val="26"/>
          <w:szCs w:val="26"/>
          <w:lang w:val="ba-RU"/>
        </w:rPr>
        <w:t>е:</w:t>
      </w:r>
    </w:p>
    <w:p w:rsidR="00DD01B1" w:rsidRPr="00B62D1D" w:rsidRDefault="000C2535" w:rsidP="00524967">
      <w:pPr>
        <w:tabs>
          <w:tab w:val="left" w:pos="1134"/>
        </w:tabs>
        <w:jc w:val="both"/>
        <w:rPr>
          <w:color w:val="000000"/>
          <w:sz w:val="26"/>
          <w:szCs w:val="26"/>
        </w:rPr>
      </w:pPr>
      <w:r w:rsidRPr="00B62D1D">
        <w:rPr>
          <w:sz w:val="26"/>
          <w:szCs w:val="26"/>
        </w:rPr>
        <w:t xml:space="preserve">Тенденции и тренды в </w:t>
      </w:r>
      <w:r w:rsidR="00DD01B1" w:rsidRPr="00B62D1D">
        <w:rPr>
          <w:sz w:val="26"/>
          <w:szCs w:val="26"/>
        </w:rPr>
        <w:t>профессиональном</w:t>
      </w:r>
      <w:r w:rsidR="00DD01B1" w:rsidRPr="00B62D1D">
        <w:rPr>
          <w:color w:val="000000"/>
          <w:sz w:val="26"/>
          <w:szCs w:val="26"/>
        </w:rPr>
        <w:t xml:space="preserve"> образовании</w:t>
      </w:r>
      <w:r w:rsidR="00B62D1D">
        <w:rPr>
          <w:color w:val="000000"/>
          <w:sz w:val="26"/>
          <w:szCs w:val="26"/>
        </w:rPr>
        <w:t>.</w:t>
      </w:r>
    </w:p>
    <w:p w:rsidR="00EF606F" w:rsidRPr="00B62D1D" w:rsidRDefault="00EF606F" w:rsidP="00524967">
      <w:pPr>
        <w:pStyle w:val="aa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62D1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Современные тренды/направления научно-исследовательской деятельности в профе</w:t>
      </w:r>
      <w:r w:rsidRPr="00B62D1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</w:t>
      </w:r>
      <w:r w:rsidRPr="00B62D1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сиональном образовании</w:t>
      </w:r>
      <w:r w:rsidR="00DD01B1" w:rsidRPr="00B62D1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(ВО, СПО, ДПП)</w:t>
      </w:r>
      <w:r w:rsidR="00563B22" w:rsidRPr="00B62D1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EF606F" w:rsidRPr="00B62D1D" w:rsidRDefault="00EF606F" w:rsidP="00524967">
      <w:pPr>
        <w:pStyle w:val="aa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62D1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Интеграция профессионального образования и производства</w:t>
      </w:r>
      <w:r w:rsidR="00563B22" w:rsidRPr="00B62D1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D76C00" w:rsidRPr="00650F02" w:rsidRDefault="00EF606F" w:rsidP="00524967">
      <w:pPr>
        <w:pStyle w:val="aa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50F0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Современные подходы к разработке </w:t>
      </w:r>
      <w:r w:rsidR="00563B22" w:rsidRPr="00650F0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фондов оценочных средств</w:t>
      </w:r>
      <w:r w:rsidRPr="00650F0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системе професси</w:t>
      </w:r>
      <w:r w:rsidRPr="00650F0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</w:t>
      </w:r>
      <w:r w:rsidRPr="00650F0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нального образования</w:t>
      </w:r>
      <w:r w:rsidR="00563B22" w:rsidRPr="00650F0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D76C00" w:rsidRPr="00650F02" w:rsidRDefault="00D76C00" w:rsidP="00524967">
      <w:pPr>
        <w:pStyle w:val="aa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50F0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</w:t>
      </w:r>
      <w:r w:rsidR="00A43A0A" w:rsidRPr="00650F0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азвитие сетевого взаимодействия и международного сотрудничества </w:t>
      </w:r>
      <w:r w:rsidR="00650F02" w:rsidRPr="00650F0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системе пр</w:t>
      </w:r>
      <w:r w:rsidR="00650F02" w:rsidRPr="00650F0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</w:t>
      </w:r>
      <w:r w:rsidR="00650F02" w:rsidRPr="00650F0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фессионального образования</w:t>
      </w:r>
      <w:r w:rsidRPr="00650F0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A43A0A" w:rsidRPr="00650F02" w:rsidRDefault="00D76C00" w:rsidP="00524967">
      <w:pPr>
        <w:pStyle w:val="aa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50F0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Э</w:t>
      </w:r>
      <w:r w:rsidR="00A43A0A" w:rsidRPr="00650F0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ффективные методы и технологии</w:t>
      </w:r>
      <w:r w:rsidR="006F4CEC" w:rsidRPr="00650F0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B62D1D" w:rsidRPr="00650F0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обучения </w:t>
      </w:r>
      <w:r w:rsidR="00650F02" w:rsidRPr="00650F0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системе профессионального образов</w:t>
      </w:r>
      <w:r w:rsidR="00650F02" w:rsidRPr="00650F0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</w:t>
      </w:r>
      <w:r w:rsidR="00650F02" w:rsidRPr="00650F0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ния</w:t>
      </w:r>
      <w:r w:rsidR="00AE2B26" w:rsidRPr="00650F0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171496" w:rsidRPr="00D76C00" w:rsidRDefault="00171496" w:rsidP="00171496">
      <w:pPr>
        <w:tabs>
          <w:tab w:val="left" w:pos="1134"/>
        </w:tabs>
        <w:ind w:firstLine="709"/>
        <w:jc w:val="both"/>
        <w:rPr>
          <w:lang w:val="kk-KZ"/>
        </w:rPr>
      </w:pPr>
    </w:p>
    <w:p w:rsidR="00873E73" w:rsidRPr="00861698" w:rsidRDefault="00873E73" w:rsidP="00873E73">
      <w:pPr>
        <w:ind w:firstLine="709"/>
        <w:jc w:val="both"/>
        <w:rPr>
          <w:sz w:val="26"/>
          <w:szCs w:val="26"/>
        </w:rPr>
      </w:pPr>
      <w:r w:rsidRPr="00861698">
        <w:rPr>
          <w:sz w:val="26"/>
          <w:szCs w:val="26"/>
        </w:rPr>
        <w:t xml:space="preserve">К участию в конференции приглашаются молодые ученые до 35 лет (доктора наук до 40 лет): научные сотрудники, преподаватели вузов и ссузов, учителя школ, докторанты, аспиранты, соискатели, студенты. </w:t>
      </w:r>
    </w:p>
    <w:p w:rsidR="000011F4" w:rsidRPr="00B80CE3" w:rsidRDefault="000011F4" w:rsidP="00AB5D37">
      <w:pPr>
        <w:ind w:firstLine="709"/>
        <w:jc w:val="both"/>
        <w:rPr>
          <w:sz w:val="26"/>
          <w:szCs w:val="26"/>
        </w:rPr>
      </w:pPr>
      <w:r w:rsidRPr="00B80CE3">
        <w:rPr>
          <w:sz w:val="26"/>
          <w:szCs w:val="26"/>
        </w:rPr>
        <w:t>Рабочи</w:t>
      </w:r>
      <w:r w:rsidR="00226822" w:rsidRPr="00B80CE3">
        <w:rPr>
          <w:sz w:val="26"/>
          <w:szCs w:val="26"/>
        </w:rPr>
        <w:t>е</w:t>
      </w:r>
      <w:r w:rsidRPr="00B80CE3">
        <w:rPr>
          <w:sz w:val="26"/>
          <w:szCs w:val="26"/>
        </w:rPr>
        <w:t xml:space="preserve"> язык</w:t>
      </w:r>
      <w:r w:rsidR="00226822" w:rsidRPr="00B80CE3">
        <w:rPr>
          <w:sz w:val="26"/>
          <w:szCs w:val="26"/>
        </w:rPr>
        <w:t>и</w:t>
      </w:r>
      <w:r w:rsidRPr="00B80CE3">
        <w:rPr>
          <w:sz w:val="26"/>
          <w:szCs w:val="26"/>
        </w:rPr>
        <w:t xml:space="preserve"> конференции: русский, английский.</w:t>
      </w:r>
    </w:p>
    <w:p w:rsidR="00402303" w:rsidRPr="00B80CE3" w:rsidRDefault="00402303" w:rsidP="00AB5D37">
      <w:pPr>
        <w:ind w:firstLine="709"/>
        <w:jc w:val="both"/>
        <w:rPr>
          <w:b/>
          <w:bCs/>
          <w:i/>
          <w:sz w:val="26"/>
          <w:szCs w:val="26"/>
        </w:rPr>
      </w:pPr>
      <w:r w:rsidRPr="00B80CE3">
        <w:rPr>
          <w:sz w:val="26"/>
          <w:szCs w:val="26"/>
        </w:rPr>
        <w:t xml:space="preserve">По результатам конференции будет издан сборник материалов с последующей рассылкой в ведущие библиотеки РФ и </w:t>
      </w:r>
      <w:r w:rsidR="00A67DC3">
        <w:rPr>
          <w:sz w:val="26"/>
          <w:szCs w:val="26"/>
        </w:rPr>
        <w:t xml:space="preserve">постатейным </w:t>
      </w:r>
      <w:r w:rsidRPr="00B80CE3">
        <w:rPr>
          <w:sz w:val="26"/>
          <w:szCs w:val="26"/>
        </w:rPr>
        <w:t xml:space="preserve">размещением </w:t>
      </w:r>
      <w:r w:rsidRPr="00B80CE3">
        <w:rPr>
          <w:b/>
          <w:i/>
          <w:sz w:val="26"/>
          <w:szCs w:val="26"/>
        </w:rPr>
        <w:t>в научной эле</w:t>
      </w:r>
      <w:r w:rsidRPr="00B80CE3">
        <w:rPr>
          <w:b/>
          <w:i/>
          <w:sz w:val="26"/>
          <w:szCs w:val="26"/>
        </w:rPr>
        <w:t>к</w:t>
      </w:r>
      <w:r w:rsidRPr="00B80CE3">
        <w:rPr>
          <w:b/>
          <w:i/>
          <w:sz w:val="26"/>
          <w:szCs w:val="26"/>
        </w:rPr>
        <w:t xml:space="preserve">тронной библиотеке </w:t>
      </w:r>
      <w:r w:rsidRPr="00B80CE3">
        <w:rPr>
          <w:b/>
          <w:bCs/>
          <w:i/>
          <w:sz w:val="26"/>
          <w:szCs w:val="26"/>
        </w:rPr>
        <w:t>Elibrary.ru.</w:t>
      </w:r>
    </w:p>
    <w:p w:rsidR="00B9355B" w:rsidRPr="00B80CE3" w:rsidRDefault="00B9355B" w:rsidP="00AB5D37">
      <w:pPr>
        <w:ind w:firstLine="709"/>
        <w:jc w:val="both"/>
        <w:rPr>
          <w:b/>
          <w:sz w:val="26"/>
          <w:szCs w:val="26"/>
        </w:rPr>
      </w:pPr>
    </w:p>
    <w:p w:rsidR="00A965FA" w:rsidRPr="00B80CE3" w:rsidRDefault="006D65FE" w:rsidP="00AB5D37">
      <w:pPr>
        <w:ind w:firstLine="709"/>
        <w:jc w:val="both"/>
        <w:rPr>
          <w:b/>
          <w:sz w:val="26"/>
          <w:szCs w:val="26"/>
        </w:rPr>
      </w:pPr>
      <w:r w:rsidRPr="00B80CE3">
        <w:rPr>
          <w:b/>
          <w:sz w:val="26"/>
          <w:szCs w:val="26"/>
        </w:rPr>
        <w:t>Требования к</w:t>
      </w:r>
      <w:r w:rsidR="00A965FA" w:rsidRPr="00B80CE3">
        <w:rPr>
          <w:b/>
          <w:sz w:val="26"/>
          <w:szCs w:val="26"/>
        </w:rPr>
        <w:t xml:space="preserve"> оформлению материалов конференции</w:t>
      </w:r>
    </w:p>
    <w:p w:rsidR="0017388A" w:rsidRPr="00B80CE3" w:rsidRDefault="00A965FA" w:rsidP="00AB5D37">
      <w:pPr>
        <w:ind w:firstLine="709"/>
        <w:jc w:val="both"/>
        <w:rPr>
          <w:sz w:val="26"/>
          <w:szCs w:val="26"/>
        </w:rPr>
      </w:pPr>
      <w:r w:rsidRPr="00B80CE3">
        <w:rPr>
          <w:sz w:val="26"/>
          <w:szCs w:val="26"/>
        </w:rPr>
        <w:t xml:space="preserve">Текст статьи </w:t>
      </w:r>
      <w:r w:rsidR="0017388A" w:rsidRPr="00B80CE3">
        <w:rPr>
          <w:i/>
          <w:sz w:val="26"/>
          <w:szCs w:val="26"/>
        </w:rPr>
        <w:t>объемом 3 и более страниц</w:t>
      </w:r>
      <w:r w:rsidR="0017388A" w:rsidRPr="00B80CE3">
        <w:rPr>
          <w:sz w:val="26"/>
          <w:szCs w:val="26"/>
        </w:rPr>
        <w:t xml:space="preserve"> </w:t>
      </w:r>
      <w:r w:rsidRPr="00B80CE3">
        <w:rPr>
          <w:sz w:val="26"/>
          <w:szCs w:val="26"/>
        </w:rPr>
        <w:t xml:space="preserve">должен быть набран на компьютере в </w:t>
      </w:r>
      <w:r w:rsidR="0017388A" w:rsidRPr="00B80CE3">
        <w:rPr>
          <w:sz w:val="26"/>
          <w:szCs w:val="26"/>
        </w:rPr>
        <w:t xml:space="preserve">формат MS Word-1998-2003 с расширением </w:t>
      </w:r>
      <w:r w:rsidR="00875EB6" w:rsidRPr="00B80CE3">
        <w:rPr>
          <w:sz w:val="26"/>
          <w:szCs w:val="26"/>
        </w:rPr>
        <w:t>*</w:t>
      </w:r>
      <w:r w:rsidR="00875EB6" w:rsidRPr="00B80CE3">
        <w:rPr>
          <w:sz w:val="26"/>
          <w:szCs w:val="26"/>
          <w:lang w:val="en-US"/>
        </w:rPr>
        <w:t>dos</w:t>
      </w:r>
      <w:r w:rsidR="00875EB6" w:rsidRPr="00B80CE3">
        <w:rPr>
          <w:sz w:val="26"/>
          <w:szCs w:val="26"/>
        </w:rPr>
        <w:t xml:space="preserve"> или *</w:t>
      </w:r>
      <w:r w:rsidR="00875EB6" w:rsidRPr="00B80CE3">
        <w:rPr>
          <w:sz w:val="26"/>
          <w:szCs w:val="26"/>
          <w:lang w:val="en-US"/>
        </w:rPr>
        <w:t>rtf</w:t>
      </w:r>
      <w:r w:rsidR="00875EB6" w:rsidRPr="00B80CE3">
        <w:rPr>
          <w:sz w:val="26"/>
          <w:szCs w:val="26"/>
        </w:rPr>
        <w:t>.</w:t>
      </w:r>
    </w:p>
    <w:p w:rsidR="0017388A" w:rsidRPr="00B80CE3" w:rsidRDefault="0017388A" w:rsidP="00AB5D37">
      <w:pPr>
        <w:ind w:firstLine="709"/>
        <w:jc w:val="both"/>
        <w:rPr>
          <w:sz w:val="26"/>
          <w:szCs w:val="26"/>
        </w:rPr>
      </w:pPr>
      <w:r w:rsidRPr="00B80CE3">
        <w:rPr>
          <w:sz w:val="26"/>
          <w:szCs w:val="26"/>
        </w:rPr>
        <w:t>Ш</w:t>
      </w:r>
      <w:r w:rsidR="00A965FA" w:rsidRPr="00B80CE3">
        <w:rPr>
          <w:sz w:val="26"/>
          <w:szCs w:val="26"/>
        </w:rPr>
        <w:t xml:space="preserve">рифт </w:t>
      </w:r>
      <w:r w:rsidRPr="00B80CE3">
        <w:rPr>
          <w:sz w:val="26"/>
          <w:szCs w:val="26"/>
          <w:lang w:val="en-US"/>
        </w:rPr>
        <w:t>Times</w:t>
      </w:r>
      <w:r w:rsidRPr="00B80CE3">
        <w:rPr>
          <w:sz w:val="26"/>
          <w:szCs w:val="26"/>
        </w:rPr>
        <w:t xml:space="preserve"> </w:t>
      </w:r>
      <w:r w:rsidRPr="00B80CE3">
        <w:rPr>
          <w:sz w:val="26"/>
          <w:szCs w:val="26"/>
          <w:lang w:val="en-US"/>
        </w:rPr>
        <w:t>New</w:t>
      </w:r>
      <w:r w:rsidRPr="00B80CE3">
        <w:rPr>
          <w:sz w:val="26"/>
          <w:szCs w:val="26"/>
        </w:rPr>
        <w:t xml:space="preserve"> </w:t>
      </w:r>
      <w:r w:rsidRPr="00B80CE3">
        <w:rPr>
          <w:sz w:val="26"/>
          <w:szCs w:val="26"/>
          <w:lang w:val="en-US"/>
        </w:rPr>
        <w:t>Roman</w:t>
      </w:r>
      <w:r w:rsidRPr="00B80CE3">
        <w:rPr>
          <w:sz w:val="26"/>
          <w:szCs w:val="26"/>
        </w:rPr>
        <w:t xml:space="preserve">, размер шрифта </w:t>
      </w:r>
      <w:r w:rsidR="006D65FE" w:rsidRPr="00B80CE3">
        <w:rPr>
          <w:sz w:val="26"/>
          <w:szCs w:val="26"/>
        </w:rPr>
        <w:t>14, межстрочный</w:t>
      </w:r>
      <w:r w:rsidR="00A965FA" w:rsidRPr="00B80CE3">
        <w:rPr>
          <w:sz w:val="26"/>
          <w:szCs w:val="26"/>
        </w:rPr>
        <w:t xml:space="preserve"> интервал – 1,</w:t>
      </w:r>
      <w:r w:rsidR="00B05B1D" w:rsidRPr="00B05B1D">
        <w:rPr>
          <w:sz w:val="26"/>
          <w:szCs w:val="26"/>
        </w:rPr>
        <w:t>5</w:t>
      </w:r>
      <w:r w:rsidR="00A965FA" w:rsidRPr="00B80CE3">
        <w:rPr>
          <w:sz w:val="26"/>
          <w:szCs w:val="26"/>
        </w:rPr>
        <w:t>, в</w:t>
      </w:r>
      <w:r w:rsidR="00A965FA" w:rsidRPr="00B80CE3">
        <w:rPr>
          <w:sz w:val="26"/>
          <w:szCs w:val="26"/>
        </w:rPr>
        <w:t>ы</w:t>
      </w:r>
      <w:r w:rsidR="00A965FA" w:rsidRPr="00B80CE3">
        <w:rPr>
          <w:sz w:val="26"/>
          <w:szCs w:val="26"/>
        </w:rPr>
        <w:t xml:space="preserve">равнивание по ширине. </w:t>
      </w:r>
    </w:p>
    <w:p w:rsidR="00A965FA" w:rsidRPr="00B80CE3" w:rsidRDefault="0017388A" w:rsidP="00AB5D37">
      <w:pPr>
        <w:ind w:firstLine="709"/>
        <w:jc w:val="both"/>
        <w:rPr>
          <w:sz w:val="26"/>
          <w:szCs w:val="26"/>
        </w:rPr>
      </w:pPr>
      <w:r w:rsidRPr="00B80CE3">
        <w:rPr>
          <w:sz w:val="26"/>
          <w:szCs w:val="26"/>
        </w:rPr>
        <w:t>Абзацный отступ 1, 25 задаётся автоматически.</w:t>
      </w:r>
    </w:p>
    <w:p w:rsidR="00A965FA" w:rsidRPr="00B80CE3" w:rsidRDefault="00A965FA" w:rsidP="00AB5D37">
      <w:pPr>
        <w:pStyle w:val="2"/>
        <w:spacing w:after="0" w:line="240" w:lineRule="auto"/>
        <w:ind w:left="0" w:firstLine="709"/>
        <w:jc w:val="both"/>
        <w:rPr>
          <w:sz w:val="26"/>
          <w:szCs w:val="26"/>
        </w:rPr>
      </w:pPr>
      <w:r w:rsidRPr="00B80CE3">
        <w:rPr>
          <w:sz w:val="26"/>
          <w:szCs w:val="26"/>
        </w:rPr>
        <w:t xml:space="preserve">Параметры страницы: поля со всех сторон – 2,5см. </w:t>
      </w:r>
    </w:p>
    <w:p w:rsidR="0017388A" w:rsidRPr="00B80CE3" w:rsidRDefault="00A965FA" w:rsidP="00AB5D37">
      <w:pPr>
        <w:ind w:firstLine="709"/>
        <w:jc w:val="both"/>
        <w:rPr>
          <w:sz w:val="26"/>
          <w:szCs w:val="26"/>
        </w:rPr>
      </w:pPr>
      <w:r w:rsidRPr="00B80CE3">
        <w:rPr>
          <w:sz w:val="26"/>
          <w:szCs w:val="26"/>
        </w:rPr>
        <w:t>Оформление заголовка: тема статьи заглавными буквами, полужирным шри</w:t>
      </w:r>
      <w:r w:rsidRPr="00B80CE3">
        <w:rPr>
          <w:sz w:val="26"/>
          <w:szCs w:val="26"/>
        </w:rPr>
        <w:t>ф</w:t>
      </w:r>
      <w:r w:rsidRPr="00B80CE3">
        <w:rPr>
          <w:sz w:val="26"/>
          <w:szCs w:val="26"/>
        </w:rPr>
        <w:t xml:space="preserve">том по центру; ниже справа </w:t>
      </w:r>
      <w:r w:rsidR="0070660B" w:rsidRPr="00B80CE3">
        <w:rPr>
          <w:sz w:val="26"/>
          <w:szCs w:val="26"/>
        </w:rPr>
        <w:t xml:space="preserve">с отступом в одну строку </w:t>
      </w:r>
      <w:r w:rsidR="00875EB6" w:rsidRPr="00B80CE3">
        <w:rPr>
          <w:sz w:val="26"/>
          <w:szCs w:val="26"/>
        </w:rPr>
        <w:t>строчными буквами полужи</w:t>
      </w:r>
      <w:r w:rsidR="00875EB6" w:rsidRPr="00B80CE3">
        <w:rPr>
          <w:sz w:val="26"/>
          <w:szCs w:val="26"/>
        </w:rPr>
        <w:t>р</w:t>
      </w:r>
      <w:r w:rsidR="00875EB6" w:rsidRPr="00B80CE3">
        <w:rPr>
          <w:sz w:val="26"/>
          <w:szCs w:val="26"/>
        </w:rPr>
        <w:t xml:space="preserve">ным курсивом </w:t>
      </w:r>
      <w:r w:rsidRPr="00B80CE3">
        <w:rPr>
          <w:sz w:val="26"/>
          <w:szCs w:val="26"/>
        </w:rPr>
        <w:t>фамилия и инициалы автора (</w:t>
      </w:r>
      <w:proofErr w:type="spellStart"/>
      <w:r w:rsidR="0017388A" w:rsidRPr="00B80CE3">
        <w:rPr>
          <w:sz w:val="26"/>
          <w:szCs w:val="26"/>
        </w:rPr>
        <w:t>ов</w:t>
      </w:r>
      <w:proofErr w:type="spellEnd"/>
      <w:r w:rsidR="0017388A" w:rsidRPr="00B80CE3">
        <w:rPr>
          <w:sz w:val="26"/>
          <w:szCs w:val="26"/>
        </w:rPr>
        <w:t>)</w:t>
      </w:r>
      <w:r w:rsidR="00875EB6" w:rsidRPr="00B80CE3">
        <w:rPr>
          <w:sz w:val="26"/>
          <w:szCs w:val="26"/>
        </w:rPr>
        <w:t xml:space="preserve">; </w:t>
      </w:r>
      <w:r w:rsidRPr="00B80CE3">
        <w:rPr>
          <w:sz w:val="26"/>
          <w:szCs w:val="26"/>
        </w:rPr>
        <w:t>строкой ниже справа</w:t>
      </w:r>
      <w:r w:rsidR="00875EB6" w:rsidRPr="00B80CE3">
        <w:rPr>
          <w:sz w:val="26"/>
          <w:szCs w:val="26"/>
        </w:rPr>
        <w:t xml:space="preserve"> строчными бу</w:t>
      </w:r>
      <w:r w:rsidR="00875EB6" w:rsidRPr="00B80CE3">
        <w:rPr>
          <w:sz w:val="26"/>
          <w:szCs w:val="26"/>
        </w:rPr>
        <w:t>к</w:t>
      </w:r>
      <w:r w:rsidR="00875EB6" w:rsidRPr="00B80CE3">
        <w:rPr>
          <w:sz w:val="26"/>
          <w:szCs w:val="26"/>
        </w:rPr>
        <w:t>вами полужирным курсивом страна,</w:t>
      </w:r>
      <w:r w:rsidRPr="00B80CE3">
        <w:rPr>
          <w:sz w:val="26"/>
          <w:szCs w:val="26"/>
        </w:rPr>
        <w:t xml:space="preserve"> </w:t>
      </w:r>
      <w:r w:rsidR="00875EB6" w:rsidRPr="00B80CE3">
        <w:rPr>
          <w:sz w:val="26"/>
          <w:szCs w:val="26"/>
        </w:rPr>
        <w:t xml:space="preserve">город и </w:t>
      </w:r>
      <w:r w:rsidRPr="00B80CE3">
        <w:rPr>
          <w:sz w:val="26"/>
          <w:szCs w:val="26"/>
        </w:rPr>
        <w:t>полное название организации</w:t>
      </w:r>
      <w:r w:rsidR="00875EB6" w:rsidRPr="00B80CE3">
        <w:rPr>
          <w:sz w:val="26"/>
          <w:szCs w:val="26"/>
        </w:rPr>
        <w:t>.</w:t>
      </w:r>
      <w:r w:rsidRPr="00B80CE3">
        <w:rPr>
          <w:sz w:val="26"/>
          <w:szCs w:val="26"/>
        </w:rPr>
        <w:t xml:space="preserve"> </w:t>
      </w:r>
    </w:p>
    <w:p w:rsidR="00A965FA" w:rsidRPr="00B80CE3" w:rsidRDefault="00A965FA" w:rsidP="00AB5D37">
      <w:pPr>
        <w:ind w:firstLine="709"/>
        <w:jc w:val="both"/>
        <w:rPr>
          <w:sz w:val="26"/>
          <w:szCs w:val="26"/>
        </w:rPr>
      </w:pPr>
      <w:r w:rsidRPr="00B80CE3">
        <w:rPr>
          <w:sz w:val="26"/>
          <w:szCs w:val="26"/>
        </w:rPr>
        <w:t xml:space="preserve">Текст статьи отделяется </w:t>
      </w:r>
      <w:r w:rsidR="0017388A" w:rsidRPr="00B80CE3">
        <w:rPr>
          <w:sz w:val="26"/>
          <w:szCs w:val="26"/>
        </w:rPr>
        <w:t xml:space="preserve">от заголовка </w:t>
      </w:r>
      <w:r w:rsidRPr="00B80CE3">
        <w:rPr>
          <w:sz w:val="26"/>
          <w:szCs w:val="26"/>
        </w:rPr>
        <w:t>пробелом в одну строку.</w:t>
      </w:r>
    </w:p>
    <w:p w:rsidR="00E64634" w:rsidRPr="00B80CE3" w:rsidRDefault="00E64634" w:rsidP="00AB5D37">
      <w:pPr>
        <w:ind w:firstLine="709"/>
        <w:jc w:val="both"/>
        <w:rPr>
          <w:sz w:val="26"/>
          <w:szCs w:val="26"/>
        </w:rPr>
      </w:pPr>
      <w:r w:rsidRPr="00B80CE3">
        <w:rPr>
          <w:sz w:val="26"/>
          <w:szCs w:val="26"/>
        </w:rPr>
        <w:t>Выделения в тексте допускаются только курсивом и полужирным шрифтом, разрядка и подчеркивание исключаются.</w:t>
      </w:r>
    </w:p>
    <w:p w:rsidR="00A965FA" w:rsidRPr="00B80CE3" w:rsidRDefault="00A965FA" w:rsidP="00AB5D37">
      <w:pPr>
        <w:ind w:firstLine="709"/>
        <w:jc w:val="both"/>
        <w:rPr>
          <w:sz w:val="26"/>
          <w:szCs w:val="26"/>
        </w:rPr>
      </w:pPr>
      <w:r w:rsidRPr="00B80CE3">
        <w:rPr>
          <w:sz w:val="26"/>
          <w:szCs w:val="26"/>
        </w:rPr>
        <w:t>Ссылки на литературу оформляются по тексту в квадратных скобках (порядк</w:t>
      </w:r>
      <w:r w:rsidRPr="00B80CE3">
        <w:rPr>
          <w:sz w:val="26"/>
          <w:szCs w:val="26"/>
        </w:rPr>
        <w:t>о</w:t>
      </w:r>
      <w:r w:rsidRPr="00B80CE3">
        <w:rPr>
          <w:sz w:val="26"/>
          <w:szCs w:val="26"/>
        </w:rPr>
        <w:t>вый номер по списку и страница цит</w:t>
      </w:r>
      <w:r w:rsidR="001C6FC2" w:rsidRPr="00B80CE3">
        <w:rPr>
          <w:sz w:val="26"/>
          <w:szCs w:val="26"/>
        </w:rPr>
        <w:t>ируемого источника, например [1, с.</w:t>
      </w:r>
      <w:r w:rsidRPr="00B80CE3">
        <w:rPr>
          <w:sz w:val="26"/>
          <w:szCs w:val="26"/>
        </w:rPr>
        <w:t>44]). Список литературы</w:t>
      </w:r>
      <w:r w:rsidR="00E64634" w:rsidRPr="00B80CE3">
        <w:rPr>
          <w:sz w:val="26"/>
          <w:szCs w:val="26"/>
        </w:rPr>
        <w:t xml:space="preserve"> (не более 10 источников)</w:t>
      </w:r>
      <w:r w:rsidRPr="00B80CE3">
        <w:rPr>
          <w:sz w:val="26"/>
          <w:szCs w:val="26"/>
        </w:rPr>
        <w:t xml:space="preserve"> печатается </w:t>
      </w:r>
      <w:r w:rsidR="00E64634" w:rsidRPr="00B80CE3">
        <w:rPr>
          <w:sz w:val="26"/>
          <w:szCs w:val="26"/>
        </w:rPr>
        <w:t>после основного текста 12 шрифтом</w:t>
      </w:r>
      <w:r w:rsidRPr="00B80CE3">
        <w:rPr>
          <w:sz w:val="26"/>
          <w:szCs w:val="26"/>
        </w:rPr>
        <w:t>.</w:t>
      </w:r>
      <w:r w:rsidR="00A67DC3" w:rsidRPr="00A67DC3">
        <w:t xml:space="preserve"> </w:t>
      </w:r>
      <w:r w:rsidR="00A67DC3" w:rsidRPr="00A67DC3">
        <w:rPr>
          <w:sz w:val="26"/>
          <w:szCs w:val="26"/>
        </w:rPr>
        <w:t xml:space="preserve">Сноски не допускаются. </w:t>
      </w:r>
      <w:r w:rsidR="00A67DC3">
        <w:rPr>
          <w:sz w:val="26"/>
          <w:szCs w:val="26"/>
        </w:rPr>
        <w:t xml:space="preserve">Сноски не допускаются. </w:t>
      </w:r>
    </w:p>
    <w:p w:rsidR="00A965FA" w:rsidRPr="00B80CE3" w:rsidRDefault="00A965FA" w:rsidP="00AB5D37">
      <w:pPr>
        <w:ind w:firstLine="709"/>
        <w:jc w:val="both"/>
        <w:rPr>
          <w:sz w:val="26"/>
          <w:szCs w:val="26"/>
        </w:rPr>
      </w:pPr>
      <w:r w:rsidRPr="00B80CE3">
        <w:rPr>
          <w:sz w:val="26"/>
          <w:szCs w:val="26"/>
        </w:rPr>
        <w:t>Рисунки, таблицы помещаются в тексте. Границы таблиц не должны выходить за параметры страниц.</w:t>
      </w:r>
    </w:p>
    <w:p w:rsidR="00A67DC3" w:rsidRDefault="00A67DC3" w:rsidP="00AB5D37">
      <w:pPr>
        <w:pStyle w:val="2"/>
        <w:spacing w:after="0" w:line="240" w:lineRule="auto"/>
        <w:ind w:left="0" w:firstLine="709"/>
        <w:jc w:val="both"/>
        <w:rPr>
          <w:i/>
          <w:color w:val="000000"/>
          <w:sz w:val="26"/>
          <w:szCs w:val="26"/>
        </w:rPr>
      </w:pPr>
      <w:r w:rsidRPr="00A67DC3">
        <w:rPr>
          <w:b/>
          <w:color w:val="000000"/>
          <w:sz w:val="26"/>
          <w:szCs w:val="26"/>
        </w:rPr>
        <w:t>Внимание!</w:t>
      </w:r>
      <w:r>
        <w:rPr>
          <w:i/>
          <w:color w:val="000000"/>
          <w:sz w:val="26"/>
          <w:szCs w:val="26"/>
        </w:rPr>
        <w:t xml:space="preserve"> </w:t>
      </w:r>
      <w:r w:rsidR="00E64634" w:rsidRPr="00A67DC3">
        <w:rPr>
          <w:i/>
          <w:color w:val="000000"/>
          <w:sz w:val="26"/>
          <w:szCs w:val="26"/>
        </w:rPr>
        <w:t>Оргкомитет оставляет за собой право отказать в публикации статьи, если оформление не соответствует указанным правилам!</w:t>
      </w:r>
      <w:r>
        <w:rPr>
          <w:i/>
          <w:color w:val="000000"/>
          <w:sz w:val="26"/>
          <w:szCs w:val="26"/>
        </w:rPr>
        <w:t xml:space="preserve"> </w:t>
      </w:r>
      <w:r w:rsidRPr="00A67DC3">
        <w:rPr>
          <w:i/>
          <w:color w:val="000000"/>
          <w:sz w:val="26"/>
          <w:szCs w:val="26"/>
        </w:rPr>
        <w:t>Все присланные на конференцию статьи будут проверены в системе «</w:t>
      </w:r>
      <w:r>
        <w:rPr>
          <w:i/>
          <w:color w:val="000000"/>
          <w:sz w:val="26"/>
          <w:szCs w:val="26"/>
        </w:rPr>
        <w:t>Анти</w:t>
      </w:r>
      <w:r w:rsidRPr="00A67DC3">
        <w:rPr>
          <w:i/>
          <w:color w:val="000000"/>
          <w:sz w:val="26"/>
          <w:szCs w:val="26"/>
        </w:rPr>
        <w:t>плагиат»</w:t>
      </w:r>
      <w:r>
        <w:rPr>
          <w:i/>
          <w:color w:val="000000"/>
          <w:sz w:val="26"/>
          <w:szCs w:val="26"/>
        </w:rPr>
        <w:t>.</w:t>
      </w:r>
    </w:p>
    <w:p w:rsidR="00B147BD" w:rsidRPr="00B80CE3" w:rsidRDefault="00B147BD" w:rsidP="00B147BD">
      <w:pPr>
        <w:ind w:firstLine="709"/>
        <w:jc w:val="both"/>
        <w:rPr>
          <w:b/>
          <w:sz w:val="26"/>
          <w:szCs w:val="26"/>
        </w:rPr>
      </w:pPr>
      <w:r w:rsidRPr="00B80CE3">
        <w:rPr>
          <w:b/>
          <w:sz w:val="26"/>
          <w:szCs w:val="26"/>
        </w:rPr>
        <w:t>Условия участия</w:t>
      </w:r>
    </w:p>
    <w:p w:rsidR="00B147BD" w:rsidRDefault="00B147BD" w:rsidP="00B147BD">
      <w:pPr>
        <w:ind w:firstLine="709"/>
        <w:jc w:val="both"/>
        <w:rPr>
          <w:sz w:val="26"/>
          <w:szCs w:val="26"/>
        </w:rPr>
      </w:pPr>
      <w:r w:rsidRPr="00B80CE3">
        <w:rPr>
          <w:sz w:val="26"/>
          <w:szCs w:val="26"/>
        </w:rPr>
        <w:t>Материалы для участия в конференции принимаются до 24.00 часов</w:t>
      </w:r>
      <w:r w:rsidRPr="00B80CE3">
        <w:rPr>
          <w:b/>
          <w:sz w:val="26"/>
          <w:szCs w:val="26"/>
        </w:rPr>
        <w:t xml:space="preserve"> </w:t>
      </w:r>
      <w:r w:rsidRPr="00B80CE3">
        <w:rPr>
          <w:b/>
          <w:i/>
          <w:sz w:val="26"/>
          <w:szCs w:val="26"/>
        </w:rPr>
        <w:t>1</w:t>
      </w:r>
      <w:r>
        <w:rPr>
          <w:b/>
          <w:i/>
          <w:sz w:val="26"/>
          <w:szCs w:val="26"/>
        </w:rPr>
        <w:t>0</w:t>
      </w:r>
      <w:r w:rsidRPr="00B80CE3">
        <w:rPr>
          <w:i/>
          <w:sz w:val="26"/>
          <w:szCs w:val="26"/>
        </w:rPr>
        <w:t xml:space="preserve"> </w:t>
      </w:r>
      <w:r w:rsidRPr="00B80CE3">
        <w:rPr>
          <w:b/>
          <w:i/>
          <w:sz w:val="26"/>
          <w:szCs w:val="26"/>
        </w:rPr>
        <w:t>апреля 201</w:t>
      </w:r>
      <w:r>
        <w:rPr>
          <w:b/>
          <w:i/>
          <w:sz w:val="26"/>
          <w:szCs w:val="26"/>
        </w:rPr>
        <w:t>7</w:t>
      </w:r>
      <w:r w:rsidRPr="00B80CE3">
        <w:rPr>
          <w:b/>
          <w:i/>
          <w:sz w:val="26"/>
          <w:szCs w:val="26"/>
        </w:rPr>
        <w:t xml:space="preserve"> г.</w:t>
      </w:r>
      <w:r w:rsidRPr="00B80CE3">
        <w:rPr>
          <w:i/>
          <w:sz w:val="26"/>
          <w:szCs w:val="26"/>
        </w:rPr>
        <w:t xml:space="preserve"> </w:t>
      </w:r>
      <w:r w:rsidRPr="00B80CE3">
        <w:rPr>
          <w:sz w:val="26"/>
          <w:szCs w:val="26"/>
        </w:rPr>
        <w:t xml:space="preserve">по </w:t>
      </w:r>
      <w:r w:rsidRPr="00B80CE3">
        <w:rPr>
          <w:sz w:val="26"/>
          <w:szCs w:val="26"/>
          <w:lang w:val="en-US"/>
        </w:rPr>
        <w:t>e</w:t>
      </w:r>
      <w:r w:rsidRPr="00B80CE3">
        <w:rPr>
          <w:sz w:val="26"/>
          <w:szCs w:val="26"/>
        </w:rPr>
        <w:t>-</w:t>
      </w:r>
      <w:r w:rsidRPr="00B80CE3">
        <w:rPr>
          <w:sz w:val="26"/>
          <w:szCs w:val="26"/>
          <w:lang w:val="en-US"/>
        </w:rPr>
        <w:t>mail</w:t>
      </w:r>
      <w:r w:rsidRPr="00B80CE3">
        <w:rPr>
          <w:sz w:val="26"/>
          <w:szCs w:val="26"/>
        </w:rPr>
        <w:t xml:space="preserve">: </w:t>
      </w:r>
      <w:hyperlink r:id="rId5" w:history="1">
        <w:r w:rsidRPr="00B80CE3">
          <w:rPr>
            <w:rStyle w:val="a3"/>
            <w:sz w:val="26"/>
            <w:szCs w:val="26"/>
            <w:lang w:val="en-US"/>
          </w:rPr>
          <w:t>Shaga</w:t>
        </w:r>
        <w:r w:rsidRPr="00B80CE3">
          <w:rPr>
            <w:rStyle w:val="a3"/>
            <w:sz w:val="26"/>
            <w:szCs w:val="26"/>
          </w:rPr>
          <w:t>.</w:t>
        </w:r>
        <w:r w:rsidRPr="00B80CE3">
          <w:rPr>
            <w:rStyle w:val="a3"/>
            <w:sz w:val="26"/>
            <w:szCs w:val="26"/>
            <w:lang w:val="en-US"/>
          </w:rPr>
          <w:t>elv</w:t>
        </w:r>
        <w:r w:rsidRPr="00B80CE3">
          <w:rPr>
            <w:rStyle w:val="a3"/>
            <w:sz w:val="26"/>
            <w:szCs w:val="26"/>
          </w:rPr>
          <w:t>@</w:t>
        </w:r>
        <w:r w:rsidRPr="00B80CE3">
          <w:rPr>
            <w:rStyle w:val="a3"/>
            <w:sz w:val="26"/>
            <w:szCs w:val="26"/>
            <w:lang w:val="en-US"/>
          </w:rPr>
          <w:t>yandex</w:t>
        </w:r>
        <w:r w:rsidRPr="00B80CE3">
          <w:rPr>
            <w:rStyle w:val="a3"/>
            <w:sz w:val="26"/>
            <w:szCs w:val="26"/>
          </w:rPr>
          <w:t>.</w:t>
        </w:r>
        <w:r w:rsidRPr="00B80CE3">
          <w:rPr>
            <w:rStyle w:val="a3"/>
            <w:sz w:val="26"/>
            <w:szCs w:val="26"/>
            <w:lang w:val="en-US"/>
          </w:rPr>
          <w:t>ru</w:t>
        </w:r>
      </w:hyperlink>
      <w:r w:rsidRPr="00B80CE3">
        <w:rPr>
          <w:sz w:val="26"/>
          <w:szCs w:val="26"/>
        </w:rPr>
        <w:t xml:space="preserve"> или на электронном носителе по адресу: 450000 Россия, Республика Башкортостан, г. Уфа, ул. Чернышевского, 25а, к. 116, ФГБОУ ВО «Башкирский государственный педагогический университет им. М.</w:t>
      </w:r>
      <w:r>
        <w:rPr>
          <w:sz w:val="26"/>
          <w:szCs w:val="26"/>
        </w:rPr>
        <w:t> </w:t>
      </w:r>
      <w:r w:rsidRPr="00B80CE3">
        <w:rPr>
          <w:sz w:val="26"/>
          <w:szCs w:val="26"/>
        </w:rPr>
        <w:t>Акмуллы», кафе</w:t>
      </w:r>
      <w:r w:rsidRPr="00B80CE3">
        <w:rPr>
          <w:sz w:val="26"/>
          <w:szCs w:val="26"/>
        </w:rPr>
        <w:t>д</w:t>
      </w:r>
      <w:r w:rsidRPr="00B80CE3">
        <w:rPr>
          <w:sz w:val="26"/>
          <w:szCs w:val="26"/>
        </w:rPr>
        <w:lastRenderedPageBreak/>
        <w:t>ра общей и социальной психологии. В электронном письме указать тему: «Материалы конференции – Человек-201</w:t>
      </w:r>
      <w:r>
        <w:rPr>
          <w:sz w:val="26"/>
          <w:szCs w:val="26"/>
        </w:rPr>
        <w:t>7</w:t>
      </w:r>
      <w:r w:rsidRPr="00B80CE3">
        <w:rPr>
          <w:sz w:val="26"/>
          <w:szCs w:val="26"/>
        </w:rPr>
        <w:t>».</w:t>
      </w:r>
    </w:p>
    <w:p w:rsidR="00B147BD" w:rsidRPr="00B80CE3" w:rsidRDefault="00B147BD" w:rsidP="00AB5D37">
      <w:pPr>
        <w:pStyle w:val="2"/>
        <w:spacing w:after="0" w:line="240" w:lineRule="auto"/>
        <w:ind w:left="0" w:firstLine="709"/>
        <w:jc w:val="both"/>
        <w:rPr>
          <w:i/>
          <w:color w:val="000000"/>
          <w:sz w:val="26"/>
          <w:szCs w:val="26"/>
        </w:rPr>
      </w:pPr>
    </w:p>
    <w:p w:rsidR="00A428F2" w:rsidRPr="00B80CE3" w:rsidRDefault="00EE77FA" w:rsidP="00A67DC3">
      <w:pPr>
        <w:pStyle w:val="2"/>
        <w:spacing w:after="0" w:line="240" w:lineRule="auto"/>
        <w:ind w:left="0"/>
        <w:jc w:val="both"/>
        <w:rPr>
          <w:b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pict>
          <v:rect id="_x0000_s1026" style="position:absolute;left:0;text-align:left;margin-left:-9pt;margin-top:9.75pt;width:504.75pt;height:331.25pt;z-index:251657728">
            <v:textbox>
              <w:txbxContent>
                <w:p w:rsidR="006D756E" w:rsidRDefault="006D756E" w:rsidP="00A428F2">
                  <w:pPr>
                    <w:pStyle w:val="2"/>
                    <w:spacing w:after="0" w:line="240" w:lineRule="auto"/>
                    <w:ind w:left="0"/>
                    <w:jc w:val="right"/>
                    <w:rPr>
                      <w:i/>
                      <w:color w:val="000000"/>
                      <w:sz w:val="28"/>
                      <w:szCs w:val="28"/>
                    </w:rPr>
                  </w:pPr>
                  <w:r w:rsidRPr="00A428F2">
                    <w:rPr>
                      <w:i/>
                      <w:color w:val="000000"/>
                      <w:sz w:val="28"/>
                      <w:szCs w:val="28"/>
                    </w:rPr>
                    <w:t>Пример оформления</w:t>
                  </w:r>
                </w:p>
                <w:p w:rsidR="006D756E" w:rsidRPr="00A428F2" w:rsidRDefault="006D756E" w:rsidP="00A428F2">
                  <w:pPr>
                    <w:pStyle w:val="2"/>
                    <w:spacing w:after="0" w:line="240" w:lineRule="auto"/>
                    <w:ind w:left="0"/>
                    <w:jc w:val="right"/>
                    <w:rPr>
                      <w:i/>
                      <w:color w:val="000000"/>
                      <w:sz w:val="28"/>
                      <w:szCs w:val="28"/>
                    </w:rPr>
                  </w:pPr>
                </w:p>
                <w:p w:rsidR="006D756E" w:rsidRDefault="006D756E" w:rsidP="00282A55">
                  <w:pPr>
                    <w:pStyle w:val="2"/>
                    <w:spacing w:after="0" w:line="360" w:lineRule="auto"/>
                    <w:ind w:left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ДИНАМИКА ЦЕННОСТНЫХ ОРИЕНТАЦИЙ СТУДЕНЧЕСКОЙ </w:t>
                  </w:r>
                </w:p>
                <w:p w:rsidR="006D756E" w:rsidRPr="001C6FC2" w:rsidRDefault="006D756E" w:rsidP="00282A55">
                  <w:pPr>
                    <w:pStyle w:val="2"/>
                    <w:spacing w:after="0" w:line="360" w:lineRule="auto"/>
                    <w:ind w:left="0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МОЛОДЕЖИ В СОВРЕМЕННОМ РОССИЙСКОМ ОБЩЕСТВЕ</w:t>
                  </w:r>
                </w:p>
                <w:p w:rsidR="006D756E" w:rsidRPr="001C6FC2" w:rsidRDefault="006D756E" w:rsidP="00282A55">
                  <w:pPr>
                    <w:pStyle w:val="2"/>
                    <w:spacing w:after="0" w:line="360" w:lineRule="auto"/>
                    <w:ind w:left="0"/>
                    <w:jc w:val="right"/>
                    <w:rPr>
                      <w:b/>
                      <w:i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i/>
                      <w:color w:val="000000"/>
                      <w:sz w:val="28"/>
                      <w:szCs w:val="28"/>
                    </w:rPr>
                    <w:t>Нухова М.В.</w:t>
                  </w:r>
                </w:p>
                <w:p w:rsidR="006D756E" w:rsidRDefault="006D756E" w:rsidP="00282A55">
                  <w:pPr>
                    <w:spacing w:line="360" w:lineRule="auto"/>
                    <w:jc w:val="right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РФ, г. Уфа, БГПУ им. М.Акмуллы</w:t>
                  </w:r>
                </w:p>
                <w:p w:rsidR="006D756E" w:rsidRDefault="006D756E" w:rsidP="00C64C70">
                  <w:pPr>
                    <w:spacing w:line="360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Российское общество </w:t>
                  </w:r>
                  <w:r>
                    <w:rPr>
                      <w:sz w:val="28"/>
                      <w:szCs w:val="28"/>
                      <w:lang w:val="en-US"/>
                    </w:rPr>
                    <w:t>XXI</w:t>
                  </w:r>
                  <w:r>
                    <w:rPr>
                      <w:sz w:val="28"/>
                      <w:szCs w:val="28"/>
                    </w:rPr>
                    <w:t xml:space="preserve"> века оказалось не только радикально измене</w:t>
                  </w:r>
                  <w:r>
                    <w:rPr>
                      <w:sz w:val="28"/>
                      <w:szCs w:val="28"/>
                    </w:rPr>
                    <w:t>н</w:t>
                  </w:r>
                  <w:r>
                    <w:rPr>
                      <w:sz w:val="28"/>
                      <w:szCs w:val="28"/>
                    </w:rPr>
                    <w:t>ным, но и постоянно изменяющимся. Процессы социальных изменений не явл</w:t>
                  </w:r>
                  <w:r>
                    <w:rPr>
                      <w:sz w:val="28"/>
                      <w:szCs w:val="28"/>
                    </w:rPr>
                    <w:t>я</w:t>
                  </w:r>
                  <w:r>
                    <w:rPr>
                      <w:sz w:val="28"/>
                      <w:szCs w:val="28"/>
                    </w:rPr>
                    <w:t xml:space="preserve">ются прерогативой постсоветствой России, они соответствуют европейским и общемировым тенденциям в целом. </w:t>
                  </w:r>
                </w:p>
                <w:p w:rsidR="006D756E" w:rsidRPr="00A67DC3" w:rsidRDefault="006D756E" w:rsidP="00282A55">
                  <w:pPr>
                    <w:spacing w:line="360" w:lineRule="auto"/>
                    <w:ind w:firstLine="709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A67DC3">
                    <w:rPr>
                      <w:b/>
                      <w:sz w:val="28"/>
                      <w:szCs w:val="28"/>
                    </w:rPr>
                    <w:t>Список литературы</w:t>
                  </w:r>
                </w:p>
                <w:p w:rsidR="006D756E" w:rsidRPr="00A67DC3" w:rsidRDefault="006D756E" w:rsidP="00C64C70">
                  <w:pPr>
                    <w:numPr>
                      <w:ilvl w:val="0"/>
                      <w:numId w:val="2"/>
                    </w:numPr>
                    <w:spacing w:line="360" w:lineRule="auto"/>
                    <w:ind w:left="567" w:right="-6" w:hanging="357"/>
                    <w:jc w:val="both"/>
                    <w:rPr>
                      <w:sz w:val="28"/>
                      <w:szCs w:val="28"/>
                    </w:rPr>
                  </w:pPr>
                  <w:r w:rsidRPr="00A67DC3">
                    <w:rPr>
                      <w:sz w:val="28"/>
                      <w:szCs w:val="28"/>
                    </w:rPr>
                    <w:t>Журавлева Н.А. Динамика ценностных ориентаций личности в российском обществе [Текст] / Н.А. Журавлева. – М.: Изд-во Института психологии РАН, 2006. – 335с.</w:t>
                  </w:r>
                </w:p>
              </w:txbxContent>
            </v:textbox>
          </v:rect>
        </w:pict>
      </w:r>
    </w:p>
    <w:p w:rsidR="00A428F2" w:rsidRPr="00B80CE3" w:rsidRDefault="00A428F2" w:rsidP="001C6FC2">
      <w:pPr>
        <w:pStyle w:val="2"/>
        <w:spacing w:after="0" w:line="240" w:lineRule="auto"/>
        <w:ind w:left="0"/>
        <w:jc w:val="right"/>
        <w:rPr>
          <w:b/>
          <w:color w:val="000000"/>
          <w:sz w:val="26"/>
          <w:szCs w:val="26"/>
        </w:rPr>
      </w:pPr>
    </w:p>
    <w:p w:rsidR="00A428F2" w:rsidRPr="00B80CE3" w:rsidRDefault="00A428F2" w:rsidP="001C6FC2">
      <w:pPr>
        <w:pStyle w:val="2"/>
        <w:spacing w:after="0" w:line="240" w:lineRule="auto"/>
        <w:ind w:left="0"/>
        <w:jc w:val="right"/>
        <w:rPr>
          <w:b/>
          <w:color w:val="000000"/>
          <w:sz w:val="26"/>
          <w:szCs w:val="26"/>
        </w:rPr>
      </w:pPr>
    </w:p>
    <w:p w:rsidR="00A428F2" w:rsidRPr="00B80CE3" w:rsidRDefault="00A428F2" w:rsidP="001C6FC2">
      <w:pPr>
        <w:pStyle w:val="2"/>
        <w:spacing w:after="0" w:line="240" w:lineRule="auto"/>
        <w:ind w:left="0"/>
        <w:jc w:val="right"/>
        <w:rPr>
          <w:b/>
          <w:color w:val="000000"/>
          <w:sz w:val="26"/>
          <w:szCs w:val="26"/>
        </w:rPr>
      </w:pPr>
    </w:p>
    <w:p w:rsidR="00A428F2" w:rsidRPr="00B80CE3" w:rsidRDefault="00A428F2" w:rsidP="001C6FC2">
      <w:pPr>
        <w:pStyle w:val="2"/>
        <w:spacing w:after="0" w:line="240" w:lineRule="auto"/>
        <w:ind w:left="0"/>
        <w:jc w:val="right"/>
        <w:rPr>
          <w:b/>
          <w:color w:val="000000"/>
          <w:sz w:val="26"/>
          <w:szCs w:val="26"/>
        </w:rPr>
      </w:pPr>
    </w:p>
    <w:p w:rsidR="00A428F2" w:rsidRPr="00B80CE3" w:rsidRDefault="00A428F2" w:rsidP="001C6FC2">
      <w:pPr>
        <w:pStyle w:val="2"/>
        <w:spacing w:after="0" w:line="240" w:lineRule="auto"/>
        <w:ind w:left="0"/>
        <w:jc w:val="right"/>
        <w:rPr>
          <w:b/>
          <w:color w:val="000000"/>
          <w:sz w:val="26"/>
          <w:szCs w:val="26"/>
        </w:rPr>
      </w:pPr>
    </w:p>
    <w:p w:rsidR="00A428F2" w:rsidRPr="00B80CE3" w:rsidRDefault="00A428F2" w:rsidP="001C6FC2">
      <w:pPr>
        <w:pStyle w:val="2"/>
        <w:spacing w:after="0" w:line="240" w:lineRule="auto"/>
        <w:ind w:left="0"/>
        <w:jc w:val="right"/>
        <w:rPr>
          <w:b/>
          <w:color w:val="000000"/>
          <w:sz w:val="26"/>
          <w:szCs w:val="26"/>
        </w:rPr>
      </w:pPr>
    </w:p>
    <w:p w:rsidR="00A428F2" w:rsidRPr="00B80CE3" w:rsidRDefault="00A428F2" w:rsidP="001C6FC2">
      <w:pPr>
        <w:pStyle w:val="2"/>
        <w:spacing w:after="0" w:line="240" w:lineRule="auto"/>
        <w:ind w:left="0"/>
        <w:jc w:val="right"/>
        <w:rPr>
          <w:b/>
          <w:color w:val="000000"/>
          <w:sz w:val="26"/>
          <w:szCs w:val="26"/>
        </w:rPr>
      </w:pPr>
    </w:p>
    <w:p w:rsidR="00A428F2" w:rsidRPr="00B80CE3" w:rsidRDefault="00A428F2" w:rsidP="001C6FC2">
      <w:pPr>
        <w:pStyle w:val="2"/>
        <w:spacing w:after="0" w:line="240" w:lineRule="auto"/>
        <w:ind w:left="0"/>
        <w:jc w:val="right"/>
        <w:rPr>
          <w:b/>
          <w:color w:val="000000"/>
          <w:sz w:val="26"/>
          <w:szCs w:val="26"/>
        </w:rPr>
      </w:pPr>
    </w:p>
    <w:p w:rsidR="00A428F2" w:rsidRPr="00B80CE3" w:rsidRDefault="00A428F2" w:rsidP="001C6FC2">
      <w:pPr>
        <w:pStyle w:val="2"/>
        <w:spacing w:after="0" w:line="240" w:lineRule="auto"/>
        <w:ind w:left="0"/>
        <w:jc w:val="right"/>
        <w:rPr>
          <w:b/>
          <w:color w:val="000000"/>
          <w:sz w:val="26"/>
          <w:szCs w:val="26"/>
        </w:rPr>
      </w:pPr>
    </w:p>
    <w:p w:rsidR="00A428F2" w:rsidRPr="00B80CE3" w:rsidRDefault="00A428F2" w:rsidP="001C6FC2">
      <w:pPr>
        <w:pStyle w:val="2"/>
        <w:spacing w:after="0" w:line="240" w:lineRule="auto"/>
        <w:ind w:left="0"/>
        <w:jc w:val="right"/>
        <w:rPr>
          <w:b/>
          <w:color w:val="000000"/>
          <w:sz w:val="26"/>
          <w:szCs w:val="26"/>
        </w:rPr>
      </w:pPr>
    </w:p>
    <w:p w:rsidR="00A428F2" w:rsidRPr="00B80CE3" w:rsidRDefault="00A428F2" w:rsidP="001C6FC2">
      <w:pPr>
        <w:pStyle w:val="2"/>
        <w:spacing w:after="0" w:line="240" w:lineRule="auto"/>
        <w:ind w:left="0"/>
        <w:jc w:val="right"/>
        <w:rPr>
          <w:b/>
          <w:color w:val="000000"/>
          <w:sz w:val="26"/>
          <w:szCs w:val="26"/>
        </w:rPr>
      </w:pPr>
    </w:p>
    <w:p w:rsidR="00A428F2" w:rsidRPr="00B80CE3" w:rsidRDefault="00A428F2" w:rsidP="001C6FC2">
      <w:pPr>
        <w:pStyle w:val="2"/>
        <w:spacing w:after="0" w:line="240" w:lineRule="auto"/>
        <w:ind w:left="0"/>
        <w:jc w:val="right"/>
        <w:rPr>
          <w:b/>
          <w:color w:val="000000"/>
          <w:sz w:val="26"/>
          <w:szCs w:val="26"/>
        </w:rPr>
      </w:pPr>
    </w:p>
    <w:p w:rsidR="00A428F2" w:rsidRPr="00B80CE3" w:rsidRDefault="00A428F2" w:rsidP="001C6FC2">
      <w:pPr>
        <w:pStyle w:val="2"/>
        <w:spacing w:after="0" w:line="240" w:lineRule="auto"/>
        <w:ind w:left="0"/>
        <w:jc w:val="right"/>
        <w:rPr>
          <w:b/>
          <w:color w:val="000000"/>
          <w:sz w:val="26"/>
          <w:szCs w:val="26"/>
        </w:rPr>
      </w:pPr>
    </w:p>
    <w:p w:rsidR="00A428F2" w:rsidRPr="00B80CE3" w:rsidRDefault="00A428F2" w:rsidP="001C6FC2">
      <w:pPr>
        <w:pStyle w:val="2"/>
        <w:spacing w:after="0" w:line="240" w:lineRule="auto"/>
        <w:ind w:left="0"/>
        <w:jc w:val="right"/>
        <w:rPr>
          <w:b/>
          <w:color w:val="000000"/>
          <w:sz w:val="26"/>
          <w:szCs w:val="26"/>
        </w:rPr>
      </w:pPr>
    </w:p>
    <w:p w:rsidR="00A428F2" w:rsidRPr="00B80CE3" w:rsidRDefault="00A428F2" w:rsidP="001C6FC2">
      <w:pPr>
        <w:pStyle w:val="2"/>
        <w:spacing w:after="0" w:line="240" w:lineRule="auto"/>
        <w:ind w:left="0"/>
        <w:jc w:val="right"/>
        <w:rPr>
          <w:b/>
          <w:color w:val="000000"/>
          <w:sz w:val="26"/>
          <w:szCs w:val="26"/>
        </w:rPr>
      </w:pPr>
    </w:p>
    <w:p w:rsidR="00A428F2" w:rsidRPr="00B80CE3" w:rsidRDefault="00A428F2" w:rsidP="001C6FC2">
      <w:pPr>
        <w:pStyle w:val="2"/>
        <w:spacing w:after="0" w:line="240" w:lineRule="auto"/>
        <w:ind w:left="0"/>
        <w:jc w:val="right"/>
        <w:rPr>
          <w:b/>
          <w:color w:val="000000"/>
          <w:sz w:val="26"/>
          <w:szCs w:val="26"/>
        </w:rPr>
      </w:pPr>
    </w:p>
    <w:p w:rsidR="00A428F2" w:rsidRPr="00B80CE3" w:rsidRDefault="00A428F2" w:rsidP="001C6FC2">
      <w:pPr>
        <w:pStyle w:val="2"/>
        <w:spacing w:after="0" w:line="240" w:lineRule="auto"/>
        <w:ind w:left="0"/>
        <w:jc w:val="right"/>
        <w:rPr>
          <w:b/>
          <w:color w:val="000000"/>
          <w:sz w:val="26"/>
          <w:szCs w:val="26"/>
        </w:rPr>
      </w:pPr>
    </w:p>
    <w:p w:rsidR="00A428F2" w:rsidRPr="00B80CE3" w:rsidRDefault="00A428F2" w:rsidP="001C6FC2">
      <w:pPr>
        <w:pStyle w:val="2"/>
        <w:spacing w:after="0" w:line="240" w:lineRule="auto"/>
        <w:ind w:left="0"/>
        <w:jc w:val="right"/>
        <w:rPr>
          <w:b/>
          <w:color w:val="000000"/>
          <w:sz w:val="26"/>
          <w:szCs w:val="26"/>
        </w:rPr>
      </w:pPr>
    </w:p>
    <w:p w:rsidR="00282A55" w:rsidRDefault="00282A55" w:rsidP="00C64C70">
      <w:pPr>
        <w:spacing w:before="120" w:after="120"/>
        <w:jc w:val="both"/>
        <w:rPr>
          <w:b/>
          <w:sz w:val="26"/>
          <w:szCs w:val="26"/>
        </w:rPr>
      </w:pPr>
    </w:p>
    <w:p w:rsidR="00A67DC3" w:rsidRDefault="00A67DC3" w:rsidP="00CF0D9E">
      <w:pPr>
        <w:ind w:firstLine="709"/>
        <w:jc w:val="both"/>
        <w:rPr>
          <w:b/>
          <w:sz w:val="26"/>
          <w:szCs w:val="26"/>
        </w:rPr>
      </w:pPr>
    </w:p>
    <w:p w:rsidR="00A67DC3" w:rsidRDefault="00A67DC3" w:rsidP="00CF0D9E">
      <w:pPr>
        <w:ind w:firstLine="709"/>
        <w:jc w:val="both"/>
        <w:rPr>
          <w:b/>
          <w:sz w:val="26"/>
          <w:szCs w:val="26"/>
        </w:rPr>
      </w:pPr>
    </w:p>
    <w:p w:rsidR="00B147BD" w:rsidRDefault="00B147BD" w:rsidP="00731B35">
      <w:pPr>
        <w:ind w:firstLine="709"/>
        <w:jc w:val="both"/>
        <w:rPr>
          <w:sz w:val="26"/>
          <w:szCs w:val="26"/>
          <w:highlight w:val="yellow"/>
        </w:rPr>
      </w:pPr>
    </w:p>
    <w:p w:rsidR="00FF62C8" w:rsidRPr="00B80CE3" w:rsidRDefault="00FF62C8" w:rsidP="00CF0D9E">
      <w:pPr>
        <w:ind w:firstLine="709"/>
        <w:jc w:val="both"/>
        <w:rPr>
          <w:sz w:val="26"/>
          <w:szCs w:val="26"/>
        </w:rPr>
      </w:pPr>
      <w:r w:rsidRPr="00B80CE3">
        <w:rPr>
          <w:sz w:val="26"/>
          <w:szCs w:val="26"/>
        </w:rPr>
        <w:t>Материалы конференции включают:</w:t>
      </w:r>
    </w:p>
    <w:p w:rsidR="00FF62C8" w:rsidRPr="00B80CE3" w:rsidRDefault="00FF62C8" w:rsidP="00CF0D9E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B80CE3">
        <w:rPr>
          <w:sz w:val="26"/>
          <w:szCs w:val="26"/>
        </w:rPr>
        <w:t>текст статьи, оформленной в соответствии с установленными правилами (н</w:t>
      </w:r>
      <w:r w:rsidRPr="00B80CE3">
        <w:rPr>
          <w:sz w:val="26"/>
          <w:szCs w:val="26"/>
        </w:rPr>
        <w:t>а</w:t>
      </w:r>
      <w:r w:rsidRPr="00B80CE3">
        <w:rPr>
          <w:sz w:val="26"/>
          <w:szCs w:val="26"/>
        </w:rPr>
        <w:t xml:space="preserve">звание файла – </w:t>
      </w:r>
      <w:r w:rsidR="008C3CF4" w:rsidRPr="00B80CE3">
        <w:rPr>
          <w:i/>
          <w:sz w:val="26"/>
          <w:szCs w:val="26"/>
        </w:rPr>
        <w:t xml:space="preserve">Статья </w:t>
      </w:r>
      <w:r w:rsidRPr="00B80CE3">
        <w:rPr>
          <w:i/>
          <w:sz w:val="26"/>
          <w:szCs w:val="26"/>
        </w:rPr>
        <w:t>Иванов И.И</w:t>
      </w:r>
      <w:r w:rsidRPr="00B80CE3">
        <w:rPr>
          <w:sz w:val="26"/>
          <w:szCs w:val="26"/>
        </w:rPr>
        <w:t>);</w:t>
      </w:r>
    </w:p>
    <w:p w:rsidR="008C3CF4" w:rsidRPr="00B80CE3" w:rsidRDefault="00FF62C8" w:rsidP="00CF0D9E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B80CE3">
        <w:rPr>
          <w:sz w:val="26"/>
          <w:szCs w:val="26"/>
        </w:rPr>
        <w:t xml:space="preserve"> сведения об авторе по </w:t>
      </w:r>
      <w:r w:rsidR="008C3CF4" w:rsidRPr="00B80CE3">
        <w:rPr>
          <w:sz w:val="26"/>
          <w:szCs w:val="26"/>
        </w:rPr>
        <w:t xml:space="preserve">представленной форме (название файла – </w:t>
      </w:r>
      <w:r w:rsidR="008C3CF4" w:rsidRPr="00B80CE3">
        <w:rPr>
          <w:i/>
          <w:sz w:val="26"/>
          <w:szCs w:val="26"/>
        </w:rPr>
        <w:t>Сведения об авторе Иванов И.И</w:t>
      </w:r>
      <w:r w:rsidR="008C3CF4" w:rsidRPr="00B80CE3">
        <w:rPr>
          <w:sz w:val="26"/>
          <w:szCs w:val="26"/>
        </w:rPr>
        <w:t>);</w:t>
      </w:r>
    </w:p>
    <w:p w:rsidR="00082817" w:rsidRPr="00082817" w:rsidRDefault="008C3CF4" w:rsidP="00082817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B80CE3">
        <w:rPr>
          <w:sz w:val="26"/>
          <w:szCs w:val="26"/>
        </w:rPr>
        <w:t>сканированную копию квитанцию об оплате публикации или пересылки (н</w:t>
      </w:r>
      <w:r w:rsidRPr="00B80CE3">
        <w:rPr>
          <w:sz w:val="26"/>
          <w:szCs w:val="26"/>
        </w:rPr>
        <w:t>а</w:t>
      </w:r>
      <w:r w:rsidRPr="00B80CE3">
        <w:rPr>
          <w:sz w:val="26"/>
          <w:szCs w:val="26"/>
        </w:rPr>
        <w:t xml:space="preserve">звание файла – </w:t>
      </w:r>
      <w:r w:rsidRPr="00B80CE3">
        <w:rPr>
          <w:i/>
          <w:sz w:val="26"/>
          <w:szCs w:val="26"/>
        </w:rPr>
        <w:t>Квитанция</w:t>
      </w:r>
      <w:r w:rsidRPr="00B80CE3">
        <w:rPr>
          <w:i/>
          <w:sz w:val="26"/>
          <w:szCs w:val="26"/>
        </w:rPr>
        <w:softHyphen/>
        <w:t xml:space="preserve"> Иванов И.И</w:t>
      </w:r>
      <w:r w:rsidR="00082817">
        <w:rPr>
          <w:sz w:val="26"/>
          <w:szCs w:val="26"/>
        </w:rPr>
        <w:t>).</w:t>
      </w:r>
    </w:p>
    <w:p w:rsidR="008461F6" w:rsidRDefault="008461F6" w:rsidP="001F75F5">
      <w:pPr>
        <w:ind w:firstLine="709"/>
        <w:jc w:val="both"/>
        <w:rPr>
          <w:sz w:val="26"/>
          <w:szCs w:val="26"/>
        </w:rPr>
      </w:pPr>
      <w:r w:rsidRPr="008461F6">
        <w:rPr>
          <w:b/>
          <w:sz w:val="26"/>
          <w:szCs w:val="26"/>
        </w:rPr>
        <w:t>Организационный взнос</w:t>
      </w:r>
      <w:r>
        <w:rPr>
          <w:sz w:val="26"/>
          <w:szCs w:val="26"/>
        </w:rPr>
        <w:t>:</w:t>
      </w:r>
    </w:p>
    <w:p w:rsidR="008461F6" w:rsidRPr="00A67DC3" w:rsidRDefault="00625F10" w:rsidP="008461F6">
      <w:pPr>
        <w:ind w:firstLine="709"/>
        <w:jc w:val="both"/>
        <w:rPr>
          <w:sz w:val="26"/>
          <w:szCs w:val="26"/>
        </w:rPr>
      </w:pPr>
      <w:r w:rsidRPr="00A67DC3">
        <w:rPr>
          <w:sz w:val="26"/>
          <w:szCs w:val="26"/>
        </w:rPr>
        <w:t xml:space="preserve">Стоимость публикации одной страницы </w:t>
      </w:r>
      <w:r w:rsidR="008461F6" w:rsidRPr="00A67DC3">
        <w:rPr>
          <w:sz w:val="26"/>
          <w:szCs w:val="26"/>
        </w:rPr>
        <w:t>– 1</w:t>
      </w:r>
      <w:r w:rsidR="00B05B1D" w:rsidRPr="00A67DC3">
        <w:rPr>
          <w:sz w:val="26"/>
          <w:szCs w:val="26"/>
        </w:rPr>
        <w:t>5</w:t>
      </w:r>
      <w:r w:rsidRPr="00A67DC3">
        <w:rPr>
          <w:sz w:val="26"/>
          <w:szCs w:val="26"/>
        </w:rPr>
        <w:t>0 рублей</w:t>
      </w:r>
      <w:r w:rsidR="008B1895" w:rsidRPr="00A67DC3">
        <w:rPr>
          <w:sz w:val="26"/>
          <w:szCs w:val="26"/>
        </w:rPr>
        <w:t xml:space="preserve">. </w:t>
      </w:r>
      <w:r w:rsidR="00A67DC3" w:rsidRPr="00A67DC3">
        <w:rPr>
          <w:sz w:val="26"/>
          <w:szCs w:val="26"/>
        </w:rPr>
        <w:t>Неполная страница пр</w:t>
      </w:r>
      <w:r w:rsidR="00A67DC3" w:rsidRPr="00A67DC3">
        <w:rPr>
          <w:sz w:val="26"/>
          <w:szCs w:val="26"/>
        </w:rPr>
        <w:t>и</w:t>
      </w:r>
      <w:r w:rsidR="00A67DC3" w:rsidRPr="00A67DC3">
        <w:rPr>
          <w:sz w:val="26"/>
          <w:szCs w:val="26"/>
        </w:rPr>
        <w:t>равнивается к полной.</w:t>
      </w:r>
    </w:p>
    <w:p w:rsidR="008461F6" w:rsidRPr="00A67DC3" w:rsidRDefault="008B1895" w:rsidP="008461F6">
      <w:pPr>
        <w:ind w:firstLine="709"/>
        <w:jc w:val="both"/>
        <w:rPr>
          <w:sz w:val="26"/>
          <w:szCs w:val="26"/>
        </w:rPr>
      </w:pPr>
      <w:r w:rsidRPr="00A67DC3">
        <w:rPr>
          <w:sz w:val="26"/>
          <w:szCs w:val="26"/>
        </w:rPr>
        <w:t>Д</w:t>
      </w:r>
      <w:r w:rsidR="00195326" w:rsidRPr="00A67DC3">
        <w:rPr>
          <w:sz w:val="26"/>
          <w:szCs w:val="26"/>
        </w:rPr>
        <w:t>ля иностран</w:t>
      </w:r>
      <w:r w:rsidR="000B484B" w:rsidRPr="00A67DC3">
        <w:rPr>
          <w:sz w:val="26"/>
          <w:szCs w:val="26"/>
        </w:rPr>
        <w:t>ных авторов публикация бесплатная</w:t>
      </w:r>
      <w:r w:rsidRPr="00A67DC3">
        <w:rPr>
          <w:sz w:val="26"/>
          <w:szCs w:val="26"/>
        </w:rPr>
        <w:t>, пересылка из</w:t>
      </w:r>
      <w:r w:rsidR="0039714E" w:rsidRPr="00A67DC3">
        <w:rPr>
          <w:sz w:val="26"/>
          <w:szCs w:val="26"/>
        </w:rPr>
        <w:t>дания заказной бандеролью «Почта</w:t>
      </w:r>
      <w:r w:rsidRPr="00A67DC3">
        <w:rPr>
          <w:sz w:val="26"/>
          <w:szCs w:val="26"/>
        </w:rPr>
        <w:t xml:space="preserve"> России» </w:t>
      </w:r>
      <w:r w:rsidR="006E7F8F" w:rsidRPr="00A67DC3">
        <w:rPr>
          <w:sz w:val="26"/>
          <w:szCs w:val="26"/>
        </w:rPr>
        <w:t>–</w:t>
      </w:r>
      <w:r w:rsidRPr="00A67DC3">
        <w:rPr>
          <w:sz w:val="26"/>
          <w:szCs w:val="26"/>
        </w:rPr>
        <w:t xml:space="preserve"> 200 рублей.</w:t>
      </w:r>
      <w:r w:rsidR="001F75F5" w:rsidRPr="00A67DC3">
        <w:rPr>
          <w:sz w:val="26"/>
          <w:szCs w:val="26"/>
        </w:rPr>
        <w:t xml:space="preserve"> </w:t>
      </w:r>
    </w:p>
    <w:p w:rsidR="008461F6" w:rsidRPr="00A67DC3" w:rsidRDefault="008461F6" w:rsidP="001F75F5">
      <w:pPr>
        <w:ind w:firstLine="709"/>
        <w:jc w:val="both"/>
        <w:rPr>
          <w:sz w:val="26"/>
          <w:szCs w:val="26"/>
        </w:rPr>
      </w:pPr>
      <w:r w:rsidRPr="00A67DC3">
        <w:rPr>
          <w:sz w:val="26"/>
          <w:szCs w:val="26"/>
        </w:rPr>
        <w:t>Сертификат участника</w:t>
      </w:r>
      <w:r w:rsidR="00C06244">
        <w:rPr>
          <w:sz w:val="26"/>
          <w:szCs w:val="26"/>
        </w:rPr>
        <w:t xml:space="preserve"> (по желанию)</w:t>
      </w:r>
      <w:r w:rsidRPr="00A67DC3">
        <w:rPr>
          <w:sz w:val="26"/>
          <w:szCs w:val="26"/>
        </w:rPr>
        <w:t xml:space="preserve"> – 150 рублей.</w:t>
      </w:r>
    </w:p>
    <w:p w:rsidR="001F75F5" w:rsidRDefault="008461F6" w:rsidP="001F75F5">
      <w:pPr>
        <w:ind w:firstLine="709"/>
        <w:jc w:val="both"/>
        <w:rPr>
          <w:sz w:val="26"/>
          <w:szCs w:val="26"/>
        </w:rPr>
      </w:pPr>
      <w:r w:rsidRPr="00A67DC3">
        <w:rPr>
          <w:sz w:val="26"/>
          <w:szCs w:val="26"/>
        </w:rPr>
        <w:t>Оплата производится до</w:t>
      </w:r>
      <w:r w:rsidR="001F75F5" w:rsidRPr="00A67DC3">
        <w:rPr>
          <w:sz w:val="26"/>
          <w:szCs w:val="26"/>
        </w:rPr>
        <w:t xml:space="preserve"> </w:t>
      </w:r>
      <w:r w:rsidRPr="00A67DC3">
        <w:rPr>
          <w:sz w:val="26"/>
          <w:szCs w:val="26"/>
        </w:rPr>
        <w:t>1</w:t>
      </w:r>
      <w:r w:rsidR="00A67DC3">
        <w:rPr>
          <w:sz w:val="26"/>
          <w:szCs w:val="26"/>
        </w:rPr>
        <w:t xml:space="preserve">0 апреля </w:t>
      </w:r>
      <w:r w:rsidRPr="00A67DC3">
        <w:rPr>
          <w:sz w:val="26"/>
          <w:szCs w:val="26"/>
        </w:rPr>
        <w:t>201</w:t>
      </w:r>
      <w:r w:rsidR="00F807BD" w:rsidRPr="00A67DC3">
        <w:rPr>
          <w:sz w:val="26"/>
          <w:szCs w:val="26"/>
        </w:rPr>
        <w:t>7</w:t>
      </w:r>
      <w:r w:rsidRPr="00A67DC3">
        <w:rPr>
          <w:sz w:val="26"/>
          <w:szCs w:val="26"/>
        </w:rPr>
        <w:t xml:space="preserve"> г. (включительно) </w:t>
      </w:r>
      <w:r w:rsidR="001F75F5" w:rsidRPr="00A67DC3">
        <w:rPr>
          <w:sz w:val="26"/>
          <w:szCs w:val="26"/>
        </w:rPr>
        <w:t xml:space="preserve">на кафедре общей и социальной психологии </w:t>
      </w:r>
      <w:r w:rsidR="006D65FE" w:rsidRPr="00A67DC3">
        <w:rPr>
          <w:sz w:val="26"/>
          <w:szCs w:val="26"/>
        </w:rPr>
        <w:t xml:space="preserve">БГПУ им. М. Акмуллы </w:t>
      </w:r>
      <w:r w:rsidR="001F75F5" w:rsidRPr="00A67DC3">
        <w:rPr>
          <w:sz w:val="26"/>
          <w:szCs w:val="26"/>
        </w:rPr>
        <w:t xml:space="preserve">или по реквизитам (Шаяхметовой Э.Ш.): </w:t>
      </w:r>
    </w:p>
    <w:p w:rsidR="001F75F5" w:rsidRPr="00A67DC3" w:rsidRDefault="001F75F5" w:rsidP="001F75F5">
      <w:pPr>
        <w:ind w:firstLine="709"/>
        <w:jc w:val="both"/>
        <w:rPr>
          <w:sz w:val="26"/>
          <w:szCs w:val="26"/>
        </w:rPr>
      </w:pPr>
      <w:r w:rsidRPr="00A67DC3">
        <w:rPr>
          <w:sz w:val="26"/>
          <w:szCs w:val="26"/>
        </w:rPr>
        <w:t>Счет №42301810300990040860</w:t>
      </w:r>
    </w:p>
    <w:p w:rsidR="001F75F5" w:rsidRPr="00A67DC3" w:rsidRDefault="001F75F5" w:rsidP="001F75F5">
      <w:pPr>
        <w:ind w:firstLine="709"/>
        <w:jc w:val="both"/>
        <w:rPr>
          <w:sz w:val="26"/>
          <w:szCs w:val="26"/>
        </w:rPr>
      </w:pPr>
      <w:r w:rsidRPr="00A67DC3">
        <w:rPr>
          <w:sz w:val="26"/>
          <w:szCs w:val="26"/>
        </w:rPr>
        <w:t>Банк ФИЛИАЛ ОАО «УРАЛСИБ» В Г.УФА</w:t>
      </w:r>
    </w:p>
    <w:p w:rsidR="001F75F5" w:rsidRPr="00A67DC3" w:rsidRDefault="001F75F5" w:rsidP="001F75F5">
      <w:pPr>
        <w:ind w:firstLine="709"/>
        <w:jc w:val="both"/>
        <w:rPr>
          <w:sz w:val="26"/>
          <w:szCs w:val="26"/>
        </w:rPr>
      </w:pPr>
      <w:r w:rsidRPr="00A67DC3">
        <w:rPr>
          <w:sz w:val="26"/>
          <w:szCs w:val="26"/>
        </w:rPr>
        <w:t>БИК: 048073770</w:t>
      </w:r>
    </w:p>
    <w:p w:rsidR="001F75F5" w:rsidRPr="00C87C11" w:rsidRDefault="001F75F5" w:rsidP="001F75F5">
      <w:pPr>
        <w:ind w:firstLine="709"/>
        <w:jc w:val="both"/>
        <w:rPr>
          <w:sz w:val="26"/>
          <w:szCs w:val="26"/>
        </w:rPr>
      </w:pPr>
      <w:r w:rsidRPr="00C87C11">
        <w:rPr>
          <w:sz w:val="26"/>
          <w:szCs w:val="26"/>
        </w:rPr>
        <w:t>Корсчет: 30101810600000000770</w:t>
      </w:r>
    </w:p>
    <w:p w:rsidR="001F75F5" w:rsidRPr="00C87C11" w:rsidRDefault="001F75F5" w:rsidP="001F75F5">
      <w:pPr>
        <w:ind w:firstLine="709"/>
        <w:jc w:val="both"/>
        <w:rPr>
          <w:sz w:val="26"/>
          <w:szCs w:val="26"/>
        </w:rPr>
      </w:pPr>
      <w:r w:rsidRPr="00C87C11">
        <w:rPr>
          <w:sz w:val="26"/>
          <w:szCs w:val="26"/>
        </w:rPr>
        <w:t>ИНН: 0274062111</w:t>
      </w:r>
    </w:p>
    <w:p w:rsidR="001F75F5" w:rsidRPr="00C87C11" w:rsidRDefault="001F75F5" w:rsidP="001F75F5">
      <w:pPr>
        <w:ind w:firstLine="709"/>
        <w:jc w:val="both"/>
        <w:rPr>
          <w:sz w:val="26"/>
          <w:szCs w:val="26"/>
        </w:rPr>
      </w:pPr>
      <w:r w:rsidRPr="00C87C11">
        <w:rPr>
          <w:sz w:val="26"/>
          <w:szCs w:val="26"/>
        </w:rPr>
        <w:t>КПП: 997950001</w:t>
      </w:r>
    </w:p>
    <w:p w:rsidR="00B80CE3" w:rsidRPr="00B80CE3" w:rsidRDefault="00767EA2" w:rsidP="008461F6">
      <w:pPr>
        <w:ind w:firstLine="720"/>
        <w:jc w:val="both"/>
        <w:rPr>
          <w:b/>
          <w:sz w:val="26"/>
          <w:szCs w:val="26"/>
        </w:rPr>
      </w:pPr>
      <w:r w:rsidRPr="00B80CE3">
        <w:rPr>
          <w:b/>
          <w:sz w:val="26"/>
          <w:szCs w:val="26"/>
        </w:rPr>
        <w:t>Контактная информация:</w:t>
      </w:r>
    </w:p>
    <w:p w:rsidR="00B80CE3" w:rsidRPr="00B80CE3" w:rsidRDefault="00B80CE3" w:rsidP="008461F6">
      <w:pPr>
        <w:ind w:firstLine="720"/>
        <w:jc w:val="both"/>
        <w:rPr>
          <w:b/>
          <w:sz w:val="26"/>
          <w:szCs w:val="26"/>
        </w:rPr>
      </w:pPr>
      <w:r w:rsidRPr="00767EA2">
        <w:rPr>
          <w:i/>
          <w:sz w:val="26"/>
          <w:szCs w:val="26"/>
        </w:rPr>
        <w:lastRenderedPageBreak/>
        <w:t>Почтовый адрес Оргкомитета</w:t>
      </w:r>
      <w:r w:rsidRPr="00767EA2">
        <w:rPr>
          <w:b/>
          <w:i/>
          <w:sz w:val="26"/>
          <w:szCs w:val="26"/>
        </w:rPr>
        <w:t>:</w:t>
      </w:r>
      <w:r w:rsidRPr="00B80CE3">
        <w:rPr>
          <w:b/>
          <w:sz w:val="26"/>
          <w:szCs w:val="26"/>
        </w:rPr>
        <w:t xml:space="preserve"> </w:t>
      </w:r>
      <w:r w:rsidR="00767EA2" w:rsidRPr="00B80CE3">
        <w:rPr>
          <w:sz w:val="26"/>
          <w:szCs w:val="26"/>
        </w:rPr>
        <w:t>450000 Россия, Республика Башкортостан, г.</w:t>
      </w:r>
      <w:r w:rsidR="00CF0D9E">
        <w:rPr>
          <w:sz w:val="26"/>
          <w:szCs w:val="26"/>
        </w:rPr>
        <w:t> </w:t>
      </w:r>
      <w:r w:rsidR="00767EA2" w:rsidRPr="00B80CE3">
        <w:rPr>
          <w:sz w:val="26"/>
          <w:szCs w:val="26"/>
        </w:rPr>
        <w:t>Уфа, ул. Чернышевского, 25а, к. 116, ФГБОУ ВО «Башкирский государственный п</w:t>
      </w:r>
      <w:r w:rsidR="00767EA2" w:rsidRPr="00B80CE3">
        <w:rPr>
          <w:sz w:val="26"/>
          <w:szCs w:val="26"/>
        </w:rPr>
        <w:t>е</w:t>
      </w:r>
      <w:r w:rsidR="00767EA2" w:rsidRPr="00B80CE3">
        <w:rPr>
          <w:sz w:val="26"/>
          <w:szCs w:val="26"/>
        </w:rPr>
        <w:t>дагогический университет им. М. Акмуллы», кафедра общей и социальной психол</w:t>
      </w:r>
      <w:r w:rsidR="00767EA2" w:rsidRPr="00B80CE3">
        <w:rPr>
          <w:sz w:val="26"/>
          <w:szCs w:val="26"/>
        </w:rPr>
        <w:t>о</w:t>
      </w:r>
      <w:r w:rsidR="00767EA2" w:rsidRPr="00B80CE3">
        <w:rPr>
          <w:sz w:val="26"/>
          <w:szCs w:val="26"/>
        </w:rPr>
        <w:t>гии.</w:t>
      </w:r>
    </w:p>
    <w:p w:rsidR="00767EA2" w:rsidRPr="00C06244" w:rsidRDefault="00C06244" w:rsidP="008461F6">
      <w:pPr>
        <w:ind w:firstLine="720"/>
        <w:jc w:val="both"/>
        <w:rPr>
          <w:sz w:val="26"/>
          <w:szCs w:val="26"/>
        </w:rPr>
      </w:pPr>
      <w:r>
        <w:rPr>
          <w:i/>
          <w:sz w:val="26"/>
          <w:szCs w:val="26"/>
          <w:lang w:val="de-DE"/>
        </w:rPr>
        <w:t>E-Mail</w:t>
      </w:r>
      <w:r w:rsidR="00B80CE3" w:rsidRPr="00767EA2">
        <w:rPr>
          <w:i/>
          <w:sz w:val="26"/>
          <w:szCs w:val="26"/>
          <w:lang w:val="de-DE"/>
        </w:rPr>
        <w:t>:</w:t>
      </w:r>
      <w:r w:rsidR="00B80CE3" w:rsidRPr="00767EA2">
        <w:rPr>
          <w:b/>
          <w:sz w:val="26"/>
          <w:szCs w:val="26"/>
          <w:lang w:val="de-DE"/>
        </w:rPr>
        <w:t xml:space="preserve"> </w:t>
      </w:r>
      <w:hyperlink r:id="rId6" w:history="1">
        <w:r w:rsidR="00767EA2" w:rsidRPr="00767EA2">
          <w:rPr>
            <w:rStyle w:val="a3"/>
            <w:sz w:val="26"/>
            <w:szCs w:val="26"/>
            <w:lang w:val="de-DE"/>
          </w:rPr>
          <w:t>Shaga.elv@yandex.ru</w:t>
        </w:r>
      </w:hyperlink>
    </w:p>
    <w:p w:rsidR="00AD3CAC" w:rsidRPr="00C64C70" w:rsidRDefault="00B80CE3" w:rsidP="00C64C70">
      <w:pPr>
        <w:ind w:firstLine="720"/>
        <w:jc w:val="both"/>
        <w:rPr>
          <w:sz w:val="26"/>
          <w:szCs w:val="26"/>
        </w:rPr>
      </w:pPr>
      <w:r w:rsidRPr="00767EA2">
        <w:rPr>
          <w:i/>
          <w:sz w:val="26"/>
          <w:szCs w:val="26"/>
        </w:rPr>
        <w:t>Координатор:</w:t>
      </w:r>
      <w:r w:rsidRPr="00B80CE3">
        <w:rPr>
          <w:sz w:val="26"/>
          <w:szCs w:val="26"/>
        </w:rPr>
        <w:t xml:space="preserve"> Шаяхметова Эльвира </w:t>
      </w:r>
      <w:proofErr w:type="spellStart"/>
      <w:r w:rsidRPr="00B80CE3">
        <w:rPr>
          <w:sz w:val="26"/>
          <w:szCs w:val="26"/>
        </w:rPr>
        <w:t>Шигабетдиновна</w:t>
      </w:r>
      <w:proofErr w:type="spellEnd"/>
      <w:r w:rsidRPr="00B80CE3">
        <w:rPr>
          <w:sz w:val="26"/>
          <w:szCs w:val="26"/>
        </w:rPr>
        <w:t xml:space="preserve"> </w:t>
      </w:r>
      <w:r w:rsidR="00767EA2">
        <w:rPr>
          <w:sz w:val="26"/>
          <w:szCs w:val="26"/>
        </w:rPr>
        <w:t>(</w:t>
      </w:r>
      <w:r w:rsidR="00E95AF8">
        <w:rPr>
          <w:sz w:val="26"/>
          <w:szCs w:val="26"/>
        </w:rPr>
        <w:t>тел. 8</w:t>
      </w:r>
      <w:r w:rsidR="00767EA2" w:rsidRPr="00B80CE3">
        <w:rPr>
          <w:sz w:val="26"/>
          <w:szCs w:val="26"/>
        </w:rPr>
        <w:t>9050007826</w:t>
      </w:r>
      <w:r w:rsidR="00767EA2">
        <w:rPr>
          <w:sz w:val="26"/>
          <w:szCs w:val="26"/>
        </w:rPr>
        <w:t>)</w:t>
      </w:r>
    </w:p>
    <w:p w:rsidR="00873E73" w:rsidRDefault="00873E73" w:rsidP="00B80CE3">
      <w:pPr>
        <w:ind w:firstLine="540"/>
        <w:jc w:val="center"/>
        <w:rPr>
          <w:b/>
          <w:sz w:val="26"/>
          <w:szCs w:val="26"/>
        </w:rPr>
      </w:pPr>
    </w:p>
    <w:p w:rsidR="00B80CE3" w:rsidRPr="00B80CE3" w:rsidRDefault="00B80CE3" w:rsidP="00B80CE3">
      <w:pPr>
        <w:ind w:firstLine="540"/>
        <w:jc w:val="center"/>
        <w:rPr>
          <w:b/>
          <w:sz w:val="26"/>
          <w:szCs w:val="26"/>
        </w:rPr>
      </w:pPr>
      <w:r w:rsidRPr="00B80CE3">
        <w:rPr>
          <w:b/>
          <w:sz w:val="26"/>
          <w:szCs w:val="26"/>
        </w:rPr>
        <w:t>Сведения об участнике конференции</w:t>
      </w:r>
    </w:p>
    <w:p w:rsidR="00B80CE3" w:rsidRPr="00B80CE3" w:rsidRDefault="00B80CE3" w:rsidP="00B80CE3">
      <w:pPr>
        <w:ind w:firstLine="540"/>
        <w:jc w:val="center"/>
        <w:rPr>
          <w:b/>
          <w:sz w:val="26"/>
          <w:szCs w:val="26"/>
        </w:rPr>
      </w:pPr>
      <w:r w:rsidRPr="00B80CE3">
        <w:rPr>
          <w:b/>
          <w:sz w:val="26"/>
          <w:szCs w:val="26"/>
        </w:rPr>
        <w:t>«</w:t>
      </w:r>
      <w:r w:rsidR="00E95AF8">
        <w:rPr>
          <w:b/>
          <w:sz w:val="26"/>
          <w:szCs w:val="26"/>
        </w:rPr>
        <w:t>ЧЕЛОВЕК В УСЛОВИЯХ СОЦИАЛЬНЫХ ИЗМЕНЕНИЙ</w:t>
      </w:r>
      <w:r w:rsidRPr="00B80CE3">
        <w:rPr>
          <w:b/>
          <w:sz w:val="26"/>
          <w:szCs w:val="26"/>
        </w:rPr>
        <w:t>»</w:t>
      </w:r>
    </w:p>
    <w:p w:rsidR="00B80CE3" w:rsidRDefault="00B80CE3" w:rsidP="00B80CE3">
      <w:pPr>
        <w:ind w:firstLine="540"/>
        <w:jc w:val="center"/>
        <w:rPr>
          <w:i/>
          <w:sz w:val="26"/>
          <w:szCs w:val="26"/>
        </w:rPr>
      </w:pPr>
      <w:r w:rsidRPr="00B80CE3">
        <w:rPr>
          <w:i/>
          <w:sz w:val="26"/>
          <w:szCs w:val="26"/>
        </w:rPr>
        <w:t>(все графы просим заполнять без сокращений)</w:t>
      </w:r>
    </w:p>
    <w:p w:rsidR="00B80CE3" w:rsidRPr="00B80CE3" w:rsidRDefault="00B80CE3" w:rsidP="00B80CE3">
      <w:pPr>
        <w:ind w:firstLine="540"/>
        <w:jc w:val="center"/>
        <w:rPr>
          <w:b/>
          <w:sz w:val="26"/>
          <w:szCs w:val="26"/>
        </w:rPr>
      </w:pPr>
      <w:r w:rsidRPr="00B80CE3">
        <w:rPr>
          <w:b/>
          <w:sz w:val="26"/>
          <w:szCs w:val="26"/>
        </w:rPr>
        <w:t>Форма для преподавателей и научных сотрудников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1"/>
        <w:gridCol w:w="4160"/>
        <w:gridCol w:w="5152"/>
      </w:tblGrid>
      <w:tr w:rsidR="00B80CE3" w:rsidRPr="00CF0D9E" w:rsidTr="00E95AF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  <w:r w:rsidRPr="00CF0D9E">
              <w:t>1.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  <w:r w:rsidRPr="00CF0D9E">
              <w:t>Фамилия, имя, отчество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</w:p>
        </w:tc>
      </w:tr>
      <w:tr w:rsidR="00B80CE3" w:rsidRPr="00CF0D9E" w:rsidTr="00E95AF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  <w:r w:rsidRPr="00CF0D9E">
              <w:t>2.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  <w:r w:rsidRPr="00CF0D9E">
              <w:t>Страна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</w:p>
        </w:tc>
      </w:tr>
      <w:tr w:rsidR="00B80CE3" w:rsidRPr="00CF0D9E" w:rsidTr="00E95AF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  <w:r w:rsidRPr="00CF0D9E">
              <w:t>3.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  <w:r w:rsidRPr="00CF0D9E">
              <w:t>Город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</w:p>
        </w:tc>
      </w:tr>
      <w:tr w:rsidR="00B80CE3" w:rsidRPr="00CF0D9E" w:rsidTr="00E95AF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  <w:r w:rsidRPr="00CF0D9E">
              <w:t>4.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  <w:r w:rsidRPr="00CF0D9E">
              <w:t>Место работы (вуз, кафедра и т.п.)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</w:p>
        </w:tc>
      </w:tr>
      <w:tr w:rsidR="00B80CE3" w:rsidRPr="00CF0D9E" w:rsidTr="00E95AF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  <w:r w:rsidRPr="00CF0D9E">
              <w:t>5.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  <w:r w:rsidRPr="00CF0D9E">
              <w:t>Должность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</w:p>
        </w:tc>
      </w:tr>
      <w:tr w:rsidR="00B80CE3" w:rsidRPr="00CF0D9E" w:rsidTr="00E95AF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  <w:r w:rsidRPr="00CF0D9E">
              <w:t>6.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  <w:r w:rsidRPr="00CF0D9E">
              <w:t>Ученая степень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</w:p>
        </w:tc>
      </w:tr>
      <w:tr w:rsidR="00B80CE3" w:rsidRPr="00CF0D9E" w:rsidTr="00E95AF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  <w:r w:rsidRPr="00CF0D9E">
              <w:t>7.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  <w:r w:rsidRPr="00CF0D9E">
              <w:t>Ученое звание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</w:p>
        </w:tc>
      </w:tr>
      <w:tr w:rsidR="00B80CE3" w:rsidRPr="00CF0D9E" w:rsidTr="00E95AF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  <w:r w:rsidRPr="00CF0D9E">
              <w:t>8.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  <w:r w:rsidRPr="00CF0D9E">
              <w:t>Телефон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</w:p>
        </w:tc>
      </w:tr>
      <w:tr w:rsidR="00B80CE3" w:rsidRPr="00CF0D9E" w:rsidTr="00E95AF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  <w:r w:rsidRPr="00CF0D9E">
              <w:t>9.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  <w:r w:rsidRPr="00CF0D9E">
              <w:rPr>
                <w:lang w:val="en-US"/>
              </w:rPr>
              <w:t>E</w:t>
            </w:r>
            <w:r w:rsidRPr="00CF0D9E">
              <w:t>-</w:t>
            </w:r>
            <w:r w:rsidRPr="00CF0D9E">
              <w:rPr>
                <w:lang w:val="en-US"/>
              </w:rPr>
              <w:t>mail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</w:p>
        </w:tc>
      </w:tr>
      <w:tr w:rsidR="00B80CE3" w:rsidRPr="00CF0D9E" w:rsidTr="00E95AF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  <w:r w:rsidRPr="00CF0D9E">
              <w:t>10.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  <w:r w:rsidRPr="00CF0D9E">
              <w:t>Почтовый адрес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</w:p>
        </w:tc>
      </w:tr>
      <w:tr w:rsidR="00B80CE3" w:rsidRPr="00CF0D9E" w:rsidTr="00E95AF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E95AF8" w:rsidP="00E6541D">
            <w:pPr>
              <w:jc w:val="both"/>
            </w:pPr>
            <w:r w:rsidRPr="00CF0D9E">
              <w:t>11.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E95AF8" w:rsidP="00E95AF8">
            <w:pPr>
              <w:jc w:val="both"/>
            </w:pPr>
            <w:r w:rsidRPr="00CF0D9E">
              <w:t>Тема статьи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  <w:rPr>
                <w:b/>
              </w:rPr>
            </w:pPr>
          </w:p>
        </w:tc>
      </w:tr>
      <w:tr w:rsidR="00C06244" w:rsidRPr="00CF0D9E" w:rsidTr="00E95AF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44" w:rsidRPr="00CF0D9E" w:rsidRDefault="00C06244" w:rsidP="00E6541D">
            <w:pPr>
              <w:jc w:val="both"/>
            </w:pPr>
            <w:r>
              <w:t>12.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44" w:rsidRPr="00CF0D9E" w:rsidRDefault="00C06244" w:rsidP="00E95AF8">
            <w:pPr>
              <w:jc w:val="both"/>
            </w:pPr>
            <w:r>
              <w:t>Направление работы (психологич</w:t>
            </w:r>
            <w:r>
              <w:t>е</w:t>
            </w:r>
            <w:r>
              <w:t>ское, педагогическое или професси</w:t>
            </w:r>
            <w:r>
              <w:t>о</w:t>
            </w:r>
            <w:r>
              <w:t>нально-педагогическое)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44" w:rsidRPr="00CF0D9E" w:rsidRDefault="00C06244" w:rsidP="00E6541D">
            <w:pPr>
              <w:jc w:val="both"/>
              <w:rPr>
                <w:b/>
              </w:rPr>
            </w:pPr>
          </w:p>
        </w:tc>
      </w:tr>
    </w:tbl>
    <w:p w:rsidR="00B80CE3" w:rsidRPr="00B80CE3" w:rsidRDefault="00B80CE3" w:rsidP="00B80CE3">
      <w:pPr>
        <w:ind w:firstLine="540"/>
        <w:jc w:val="center"/>
        <w:rPr>
          <w:b/>
          <w:sz w:val="26"/>
          <w:szCs w:val="26"/>
        </w:rPr>
      </w:pPr>
      <w:r w:rsidRPr="00B80CE3">
        <w:rPr>
          <w:b/>
          <w:sz w:val="26"/>
          <w:szCs w:val="26"/>
        </w:rPr>
        <w:t xml:space="preserve">Форма для аспирантов, соискателей и студентов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1"/>
        <w:gridCol w:w="4177"/>
        <w:gridCol w:w="5135"/>
      </w:tblGrid>
      <w:tr w:rsidR="00B80CE3" w:rsidRPr="00CF0D9E" w:rsidTr="00E95AF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  <w:r w:rsidRPr="00CF0D9E">
              <w:t>1.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  <w:r w:rsidRPr="00CF0D9E">
              <w:t>Фамилия, имя, отчество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</w:p>
        </w:tc>
      </w:tr>
      <w:tr w:rsidR="00B80CE3" w:rsidRPr="00CF0D9E" w:rsidTr="00E95AF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  <w:r w:rsidRPr="00CF0D9E">
              <w:t>2.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  <w:r w:rsidRPr="00CF0D9E">
              <w:t>Страна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</w:p>
        </w:tc>
      </w:tr>
      <w:tr w:rsidR="00B80CE3" w:rsidRPr="00CF0D9E" w:rsidTr="00E95AF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  <w:r w:rsidRPr="00CF0D9E">
              <w:t>3.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  <w:r w:rsidRPr="00CF0D9E">
              <w:t>Город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</w:p>
        </w:tc>
      </w:tr>
      <w:tr w:rsidR="00B80CE3" w:rsidRPr="00CF0D9E" w:rsidTr="00E95AF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  <w:r w:rsidRPr="00CF0D9E">
              <w:t>4.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  <w:r w:rsidRPr="00CF0D9E">
              <w:t>Место учебы (вуз, кафедра и т.п.)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</w:p>
        </w:tc>
      </w:tr>
      <w:tr w:rsidR="00B80CE3" w:rsidRPr="00CF0D9E" w:rsidTr="00E95AF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  <w:r w:rsidRPr="00CF0D9E">
              <w:t>5.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  <w:r w:rsidRPr="00CF0D9E">
              <w:t>Год (курс) обучения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873E73" w:rsidRDefault="00B80CE3" w:rsidP="00E6541D">
            <w:pPr>
              <w:jc w:val="both"/>
            </w:pPr>
            <w:r w:rsidRPr="00873E73">
              <w:t>Указать являетесь студентом, аспирантом, с</w:t>
            </w:r>
            <w:r w:rsidRPr="00873E73">
              <w:t>о</w:t>
            </w:r>
            <w:r w:rsidRPr="00873E73">
              <w:t>искателем</w:t>
            </w:r>
          </w:p>
        </w:tc>
      </w:tr>
      <w:tr w:rsidR="00B80CE3" w:rsidRPr="00CF0D9E" w:rsidTr="00E95AF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  <w:r w:rsidRPr="00CF0D9E">
              <w:t>6.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  <w:r w:rsidRPr="00CF0D9E">
              <w:t>Научный руководитель (ФИО, ученая степень и звание)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</w:p>
        </w:tc>
      </w:tr>
      <w:tr w:rsidR="00B80CE3" w:rsidRPr="00CF0D9E" w:rsidTr="00E95AF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  <w:r w:rsidRPr="00CF0D9E">
              <w:t>7.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  <w:r w:rsidRPr="00CF0D9E">
              <w:t>Телефон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</w:p>
        </w:tc>
      </w:tr>
      <w:tr w:rsidR="00B80CE3" w:rsidRPr="00CF0D9E" w:rsidTr="00E95AF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  <w:r w:rsidRPr="00CF0D9E">
              <w:t>8.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  <w:r w:rsidRPr="00CF0D9E">
              <w:rPr>
                <w:lang w:val="en-US"/>
              </w:rPr>
              <w:t>E</w:t>
            </w:r>
            <w:r w:rsidRPr="00CF0D9E">
              <w:t>-</w:t>
            </w:r>
            <w:r w:rsidRPr="00CF0D9E">
              <w:rPr>
                <w:lang w:val="en-US"/>
              </w:rPr>
              <w:t>mail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</w:p>
        </w:tc>
      </w:tr>
      <w:tr w:rsidR="00B80CE3" w:rsidRPr="00CF0D9E" w:rsidTr="00E95AF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  <w:r w:rsidRPr="00CF0D9E">
              <w:t>9.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  <w:r w:rsidRPr="00CF0D9E">
              <w:t>Почтовый адрес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CE3" w:rsidRPr="00CF0D9E" w:rsidRDefault="00B80CE3" w:rsidP="00E6541D">
            <w:pPr>
              <w:jc w:val="both"/>
            </w:pPr>
          </w:p>
        </w:tc>
      </w:tr>
      <w:tr w:rsidR="00E95AF8" w:rsidRPr="00CF0D9E" w:rsidTr="00E95AF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F8" w:rsidRPr="00CF0D9E" w:rsidRDefault="00E95AF8" w:rsidP="00E6541D">
            <w:pPr>
              <w:jc w:val="both"/>
            </w:pPr>
            <w:r w:rsidRPr="00CF0D9E">
              <w:t>11.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F8" w:rsidRPr="00CF0D9E" w:rsidRDefault="00E95AF8" w:rsidP="00E6541D">
            <w:pPr>
              <w:jc w:val="both"/>
            </w:pPr>
            <w:r w:rsidRPr="00CF0D9E">
              <w:t>Тема статьи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F8" w:rsidRPr="00CF0D9E" w:rsidRDefault="00E95AF8" w:rsidP="00E6541D">
            <w:pPr>
              <w:jc w:val="both"/>
            </w:pPr>
          </w:p>
        </w:tc>
      </w:tr>
      <w:tr w:rsidR="00C06244" w:rsidRPr="00CF0D9E" w:rsidTr="00E95AF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44" w:rsidRPr="00CF0D9E" w:rsidRDefault="00C06244" w:rsidP="00C06244">
            <w:pPr>
              <w:jc w:val="both"/>
            </w:pPr>
            <w:r>
              <w:t>12.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44" w:rsidRPr="00CF0D9E" w:rsidRDefault="00C06244" w:rsidP="00C06244">
            <w:pPr>
              <w:jc w:val="both"/>
            </w:pPr>
            <w:r>
              <w:t>Направление работы (психологич</w:t>
            </w:r>
            <w:r>
              <w:t>е</w:t>
            </w:r>
            <w:r>
              <w:t>ское, педагогическое или професси</w:t>
            </w:r>
            <w:r>
              <w:t>о</w:t>
            </w:r>
            <w:r>
              <w:t>нально-педагогическое)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44" w:rsidRPr="00CF0D9E" w:rsidRDefault="00C06244" w:rsidP="00C06244">
            <w:pPr>
              <w:jc w:val="both"/>
            </w:pPr>
          </w:p>
        </w:tc>
      </w:tr>
    </w:tbl>
    <w:p w:rsidR="00B80CE3" w:rsidRPr="00B80CE3" w:rsidRDefault="00B80CE3" w:rsidP="00B80CE3">
      <w:pPr>
        <w:jc w:val="center"/>
        <w:rPr>
          <w:b/>
          <w:sz w:val="26"/>
          <w:szCs w:val="26"/>
        </w:rPr>
      </w:pPr>
    </w:p>
    <w:p w:rsidR="00AD56CF" w:rsidRDefault="00AD56CF" w:rsidP="00AD56C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Участники конференции имеют возможность пройти повышение квалификации в объеме 36 часов (см. Информационное письмо о повышении квалификации)</w:t>
      </w:r>
    </w:p>
    <w:p w:rsidR="00A35D34" w:rsidRPr="00B80CE3" w:rsidRDefault="00B80CE3" w:rsidP="000E20BE">
      <w:pPr>
        <w:jc w:val="center"/>
        <w:rPr>
          <w:sz w:val="26"/>
          <w:szCs w:val="26"/>
        </w:rPr>
      </w:pPr>
      <w:r w:rsidRPr="00B80CE3">
        <w:rPr>
          <w:b/>
          <w:sz w:val="26"/>
          <w:szCs w:val="26"/>
        </w:rPr>
        <w:t>БЛАГОДАРИМ ЗА СОТРУДНИЧЕСТВО!</w:t>
      </w:r>
    </w:p>
    <w:sectPr w:rsidR="00A35D34" w:rsidRPr="00B80CE3" w:rsidSect="00C64C70">
      <w:pgSz w:w="11906" w:h="16838"/>
      <w:pgMar w:top="851" w:right="851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19001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ED1F38"/>
    <w:multiLevelType w:val="hybridMultilevel"/>
    <w:tmpl w:val="00B6B4E6"/>
    <w:lvl w:ilvl="0" w:tplc="59903E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5234A1"/>
    <w:multiLevelType w:val="hybridMultilevel"/>
    <w:tmpl w:val="A80A0DE6"/>
    <w:lvl w:ilvl="0" w:tplc="1368BB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1706DA"/>
    <w:multiLevelType w:val="multilevel"/>
    <w:tmpl w:val="F1A0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067C18"/>
    <w:multiLevelType w:val="multilevel"/>
    <w:tmpl w:val="EED4C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2669EC"/>
    <w:multiLevelType w:val="multilevel"/>
    <w:tmpl w:val="BE3ED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670163"/>
    <w:multiLevelType w:val="hybridMultilevel"/>
    <w:tmpl w:val="DE3E77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4BA7211"/>
    <w:multiLevelType w:val="hybridMultilevel"/>
    <w:tmpl w:val="7D8864F2"/>
    <w:lvl w:ilvl="0" w:tplc="76A658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A6C6CD6"/>
    <w:multiLevelType w:val="hybridMultilevel"/>
    <w:tmpl w:val="766477D6"/>
    <w:lvl w:ilvl="0" w:tplc="336AC3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A27A08"/>
    <w:rsid w:val="000011F4"/>
    <w:rsid w:val="00002402"/>
    <w:rsid w:val="000069AF"/>
    <w:rsid w:val="00011430"/>
    <w:rsid w:val="0002193B"/>
    <w:rsid w:val="0004412D"/>
    <w:rsid w:val="00081115"/>
    <w:rsid w:val="00082817"/>
    <w:rsid w:val="0009082F"/>
    <w:rsid w:val="000A483E"/>
    <w:rsid w:val="000B3F1E"/>
    <w:rsid w:val="000B484B"/>
    <w:rsid w:val="000C2535"/>
    <w:rsid w:val="000C3744"/>
    <w:rsid w:val="000E20BE"/>
    <w:rsid w:val="00171496"/>
    <w:rsid w:val="00172DBE"/>
    <w:rsid w:val="0017388A"/>
    <w:rsid w:val="00181757"/>
    <w:rsid w:val="00194A74"/>
    <w:rsid w:val="00195326"/>
    <w:rsid w:val="001C6FC2"/>
    <w:rsid w:val="001F75F5"/>
    <w:rsid w:val="00226822"/>
    <w:rsid w:val="00282A55"/>
    <w:rsid w:val="003034E7"/>
    <w:rsid w:val="0033628D"/>
    <w:rsid w:val="00343AEF"/>
    <w:rsid w:val="00356875"/>
    <w:rsid w:val="00370AD7"/>
    <w:rsid w:val="0038741B"/>
    <w:rsid w:val="0039714E"/>
    <w:rsid w:val="003C4045"/>
    <w:rsid w:val="003D2A9A"/>
    <w:rsid w:val="00402303"/>
    <w:rsid w:val="00425DFB"/>
    <w:rsid w:val="004357D5"/>
    <w:rsid w:val="00440682"/>
    <w:rsid w:val="00481801"/>
    <w:rsid w:val="004A0F71"/>
    <w:rsid w:val="004E0AFA"/>
    <w:rsid w:val="00524967"/>
    <w:rsid w:val="005260F7"/>
    <w:rsid w:val="00563B22"/>
    <w:rsid w:val="00580609"/>
    <w:rsid w:val="005931A6"/>
    <w:rsid w:val="005B4145"/>
    <w:rsid w:val="00611911"/>
    <w:rsid w:val="00614EB0"/>
    <w:rsid w:val="0061605A"/>
    <w:rsid w:val="00625F10"/>
    <w:rsid w:val="00633BAD"/>
    <w:rsid w:val="00650F02"/>
    <w:rsid w:val="006D65FE"/>
    <w:rsid w:val="006D756E"/>
    <w:rsid w:val="006E7F8F"/>
    <w:rsid w:val="006F4CEC"/>
    <w:rsid w:val="0070660B"/>
    <w:rsid w:val="00731B35"/>
    <w:rsid w:val="00741AA7"/>
    <w:rsid w:val="00767EA2"/>
    <w:rsid w:val="007D7C46"/>
    <w:rsid w:val="0081734F"/>
    <w:rsid w:val="0082694F"/>
    <w:rsid w:val="008461F6"/>
    <w:rsid w:val="00873E73"/>
    <w:rsid w:val="00875EB6"/>
    <w:rsid w:val="008B1895"/>
    <w:rsid w:val="008B4ECD"/>
    <w:rsid w:val="008C3CF4"/>
    <w:rsid w:val="008C62E4"/>
    <w:rsid w:val="008D0E2A"/>
    <w:rsid w:val="008F40B5"/>
    <w:rsid w:val="009330E3"/>
    <w:rsid w:val="0098037D"/>
    <w:rsid w:val="00A27A08"/>
    <w:rsid w:val="00A35D34"/>
    <w:rsid w:val="00A428F2"/>
    <w:rsid w:val="00A43A0A"/>
    <w:rsid w:val="00A46271"/>
    <w:rsid w:val="00A635AB"/>
    <w:rsid w:val="00A67DC3"/>
    <w:rsid w:val="00A9633B"/>
    <w:rsid w:val="00A965FA"/>
    <w:rsid w:val="00AB5D37"/>
    <w:rsid w:val="00AD3CAC"/>
    <w:rsid w:val="00AD56CF"/>
    <w:rsid w:val="00AE0CD2"/>
    <w:rsid w:val="00AE2B26"/>
    <w:rsid w:val="00B05B1D"/>
    <w:rsid w:val="00B10696"/>
    <w:rsid w:val="00B147BD"/>
    <w:rsid w:val="00B4750A"/>
    <w:rsid w:val="00B62D1D"/>
    <w:rsid w:val="00B72CF6"/>
    <w:rsid w:val="00B80CE3"/>
    <w:rsid w:val="00B9355B"/>
    <w:rsid w:val="00BE6B8C"/>
    <w:rsid w:val="00C06244"/>
    <w:rsid w:val="00C165AD"/>
    <w:rsid w:val="00C26D89"/>
    <w:rsid w:val="00C64C70"/>
    <w:rsid w:val="00CC7EE5"/>
    <w:rsid w:val="00CF0D9E"/>
    <w:rsid w:val="00D200F5"/>
    <w:rsid w:val="00D414E5"/>
    <w:rsid w:val="00D60F7C"/>
    <w:rsid w:val="00D76C00"/>
    <w:rsid w:val="00DC1B4F"/>
    <w:rsid w:val="00DD01B1"/>
    <w:rsid w:val="00DE5A11"/>
    <w:rsid w:val="00E11AAB"/>
    <w:rsid w:val="00E64634"/>
    <w:rsid w:val="00E6541D"/>
    <w:rsid w:val="00E95AF8"/>
    <w:rsid w:val="00ED711F"/>
    <w:rsid w:val="00EE77FA"/>
    <w:rsid w:val="00EF606F"/>
    <w:rsid w:val="00F0171F"/>
    <w:rsid w:val="00F41D81"/>
    <w:rsid w:val="00F807BD"/>
    <w:rsid w:val="00F944B3"/>
    <w:rsid w:val="00FB07E7"/>
    <w:rsid w:val="00FB7607"/>
    <w:rsid w:val="00FF62C8"/>
    <w:rsid w:val="00FF7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A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A965FA"/>
    <w:pPr>
      <w:spacing w:line="28" w:lineRule="atLeast"/>
      <w:ind w:right="41" w:firstLine="567"/>
      <w:jc w:val="both"/>
    </w:pPr>
    <w:rPr>
      <w:sz w:val="28"/>
      <w:szCs w:val="20"/>
    </w:rPr>
  </w:style>
  <w:style w:type="character" w:styleId="a3">
    <w:name w:val="Hyperlink"/>
    <w:rsid w:val="00A965FA"/>
    <w:rPr>
      <w:color w:val="0000FF"/>
      <w:u w:val="single"/>
    </w:rPr>
  </w:style>
  <w:style w:type="paragraph" w:styleId="2">
    <w:name w:val="Body Text Indent 2"/>
    <w:basedOn w:val="a"/>
    <w:rsid w:val="00A965FA"/>
    <w:pPr>
      <w:spacing w:after="120" w:line="480" w:lineRule="auto"/>
      <w:ind w:left="283"/>
    </w:pPr>
  </w:style>
  <w:style w:type="table" w:styleId="a4">
    <w:name w:val="Table Grid"/>
    <w:basedOn w:val="a1"/>
    <w:rsid w:val="00625F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Название Знак"/>
    <w:link w:val="a6"/>
    <w:locked/>
    <w:rsid w:val="008D0E2A"/>
    <w:rPr>
      <w:rFonts w:ascii="Arial" w:hAnsi="Arial" w:cs="Arial"/>
      <w:b/>
      <w:sz w:val="24"/>
    </w:rPr>
  </w:style>
  <w:style w:type="paragraph" w:styleId="a6">
    <w:name w:val="Title"/>
    <w:basedOn w:val="a"/>
    <w:link w:val="a5"/>
    <w:qFormat/>
    <w:rsid w:val="008D0E2A"/>
    <w:pPr>
      <w:spacing w:line="360" w:lineRule="auto"/>
      <w:jc w:val="center"/>
    </w:pPr>
    <w:rPr>
      <w:rFonts w:ascii="Arial" w:hAnsi="Arial"/>
      <w:b/>
      <w:szCs w:val="20"/>
    </w:rPr>
  </w:style>
  <w:style w:type="character" w:customStyle="1" w:styleId="1">
    <w:name w:val="Название Знак1"/>
    <w:uiPriority w:val="10"/>
    <w:rsid w:val="008D0E2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Normal (Web)"/>
    <w:basedOn w:val="a"/>
    <w:unhideWhenUsed/>
    <w:rsid w:val="00A35D34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35D34"/>
  </w:style>
  <w:style w:type="character" w:customStyle="1" w:styleId="a8">
    <w:name w:val="Текст Знак"/>
    <w:aliases w:val="Знак Знак"/>
    <w:link w:val="a9"/>
    <w:locked/>
    <w:rsid w:val="00A67DC3"/>
    <w:rPr>
      <w:rFonts w:ascii="Courier New" w:hAnsi="Courier New" w:cs="Courier New"/>
    </w:rPr>
  </w:style>
  <w:style w:type="paragraph" w:styleId="a9">
    <w:name w:val="Plain Text"/>
    <w:aliases w:val="Знак"/>
    <w:basedOn w:val="a"/>
    <w:link w:val="a8"/>
    <w:rsid w:val="00A67DC3"/>
    <w:rPr>
      <w:rFonts w:ascii="Courier New" w:hAnsi="Courier New"/>
      <w:sz w:val="20"/>
      <w:szCs w:val="20"/>
    </w:rPr>
  </w:style>
  <w:style w:type="character" w:customStyle="1" w:styleId="10">
    <w:name w:val="Текст Знак1"/>
    <w:uiPriority w:val="99"/>
    <w:semiHidden/>
    <w:rsid w:val="00A67DC3"/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EF60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147BD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B147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ga.elv@yandex.ru" TargetMode="External"/><Relationship Id="rId5" Type="http://schemas.openxmlformats.org/officeDocument/2006/relationships/hyperlink" Target="mailto:Shaga.el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Федерация психологов образования России</vt:lpstr>
    </vt:vector>
  </TitlesOfParts>
  <Company>HomePC</Company>
  <LinksUpToDate>false</LinksUpToDate>
  <CharactersWithSpaces>7557</CharactersWithSpaces>
  <SharedDoc>false</SharedDoc>
  <HLinks>
    <vt:vector size="12" baseType="variant">
      <vt:variant>
        <vt:i4>2818120</vt:i4>
      </vt:variant>
      <vt:variant>
        <vt:i4>3</vt:i4>
      </vt:variant>
      <vt:variant>
        <vt:i4>0</vt:i4>
      </vt:variant>
      <vt:variant>
        <vt:i4>5</vt:i4>
      </vt:variant>
      <vt:variant>
        <vt:lpwstr>mailto:Shaga.elv@yandex.ru</vt:lpwstr>
      </vt:variant>
      <vt:variant>
        <vt:lpwstr/>
      </vt:variant>
      <vt:variant>
        <vt:i4>2818120</vt:i4>
      </vt:variant>
      <vt:variant>
        <vt:i4>0</vt:i4>
      </vt:variant>
      <vt:variant>
        <vt:i4>0</vt:i4>
      </vt:variant>
      <vt:variant>
        <vt:i4>5</vt:i4>
      </vt:variant>
      <vt:variant>
        <vt:lpwstr>mailto:Shaga.elv@yandex.ru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Федерация психологов образования России</dc:title>
  <dc:creator>Salavat</dc:creator>
  <cp:lastModifiedBy>Альбина</cp:lastModifiedBy>
  <cp:revision>2</cp:revision>
  <cp:lastPrinted>2017-03-10T05:24:00Z</cp:lastPrinted>
  <dcterms:created xsi:type="dcterms:W3CDTF">2017-03-28T08:23:00Z</dcterms:created>
  <dcterms:modified xsi:type="dcterms:W3CDTF">2017-03-28T08:23:00Z</dcterms:modified>
</cp:coreProperties>
</file>