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49" w:rsidRPr="005237E4" w:rsidRDefault="004F755E" w:rsidP="00114D5A">
      <w:pPr>
        <w:ind w:left="2124" w:right="76" w:firstLine="708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-367665</wp:posOffset>
            </wp:positionV>
            <wp:extent cx="592455" cy="652780"/>
            <wp:effectExtent l="19050" t="0" r="0" b="0"/>
            <wp:wrapNone/>
            <wp:docPr id="10" name="Рисунок 10" descr="1 Министерства науки и высшего образования Российской Феде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 Министерства науки и высшего образования Российской Федерац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753110</wp:posOffset>
            </wp:positionH>
            <wp:positionV relativeFrom="paragraph">
              <wp:posOffset>-367665</wp:posOffset>
            </wp:positionV>
            <wp:extent cx="619125" cy="652780"/>
            <wp:effectExtent l="19050" t="0" r="9525" b="0"/>
            <wp:wrapNone/>
            <wp:docPr id="11" name="Рисунок 11" descr="2 Администрация Главы Республики Башкорто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 Администрация Главы Республики Башкортост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1537970</wp:posOffset>
            </wp:positionH>
            <wp:positionV relativeFrom="paragraph">
              <wp:posOffset>-394970</wp:posOffset>
            </wp:positionV>
            <wp:extent cx="1333500" cy="666750"/>
            <wp:effectExtent l="0" t="0" r="0" b="0"/>
            <wp:wrapNone/>
            <wp:docPr id="6" name="Рисунок 6" descr="лого бгпу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 бгпу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4636770</wp:posOffset>
            </wp:positionH>
            <wp:positionV relativeFrom="paragraph">
              <wp:posOffset>-394970</wp:posOffset>
            </wp:positionV>
            <wp:extent cx="846455" cy="670560"/>
            <wp:effectExtent l="19050" t="0" r="0" b="0"/>
            <wp:wrapNone/>
            <wp:docPr id="7" name="Рисунок 7" descr="logo_ise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isesc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3013075</wp:posOffset>
            </wp:positionH>
            <wp:positionV relativeFrom="paragraph">
              <wp:posOffset>-394970</wp:posOffset>
            </wp:positionV>
            <wp:extent cx="634365" cy="643255"/>
            <wp:effectExtent l="19050" t="0" r="0" b="0"/>
            <wp:wrapNone/>
            <wp:docPr id="5" name="Рисунок 5" descr="новый лого ц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ый лого цду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3846195</wp:posOffset>
            </wp:positionH>
            <wp:positionV relativeFrom="paragraph">
              <wp:posOffset>-377825</wp:posOffset>
            </wp:positionV>
            <wp:extent cx="723900" cy="626110"/>
            <wp:effectExtent l="19050" t="0" r="0" b="0"/>
            <wp:wrapNone/>
            <wp:docPr id="2" name="Рисунок 2" descr="НОВОЕ ЛОГО РИУ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ОЕ ЛОГО РИУ 0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5649595</wp:posOffset>
            </wp:positionH>
            <wp:positionV relativeFrom="paragraph">
              <wp:posOffset>-314325</wp:posOffset>
            </wp:positionV>
            <wp:extent cx="711200" cy="494665"/>
            <wp:effectExtent l="19050" t="0" r="0" b="0"/>
            <wp:wrapNone/>
            <wp:docPr id="8" name="Рисунок 8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9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D2B" w:rsidRPr="005237E4" w:rsidRDefault="00C25D2B" w:rsidP="00114D5A">
      <w:pPr>
        <w:ind w:left="2124" w:right="76" w:firstLine="708"/>
        <w:rPr>
          <w:b/>
          <w:sz w:val="28"/>
          <w:szCs w:val="28"/>
        </w:rPr>
      </w:pPr>
    </w:p>
    <w:p w:rsidR="00F36549" w:rsidRPr="005237E4" w:rsidRDefault="00F36549" w:rsidP="00114D5A">
      <w:pPr>
        <w:ind w:right="27"/>
        <w:jc w:val="center"/>
        <w:outlineLvl w:val="0"/>
        <w:rPr>
          <w:b/>
          <w:sz w:val="28"/>
          <w:szCs w:val="28"/>
        </w:rPr>
      </w:pPr>
      <w:r w:rsidRPr="005237E4">
        <w:rPr>
          <w:b/>
          <w:sz w:val="28"/>
          <w:szCs w:val="28"/>
        </w:rPr>
        <w:t>ИНФОРМАЦИОННОЕ ПИСЬМО</w:t>
      </w:r>
      <w:r w:rsidR="00834127" w:rsidRPr="005237E4">
        <w:rPr>
          <w:b/>
          <w:sz w:val="28"/>
          <w:szCs w:val="28"/>
        </w:rPr>
        <w:t xml:space="preserve"> №1</w:t>
      </w:r>
    </w:p>
    <w:p w:rsidR="00F36549" w:rsidRPr="005237E4" w:rsidRDefault="00F36549" w:rsidP="00114D5A">
      <w:pPr>
        <w:ind w:right="27"/>
        <w:jc w:val="center"/>
        <w:rPr>
          <w:b/>
          <w:sz w:val="28"/>
          <w:szCs w:val="28"/>
        </w:rPr>
      </w:pPr>
    </w:p>
    <w:p w:rsidR="00FC7E69" w:rsidRPr="005237E4" w:rsidRDefault="00FC7E69" w:rsidP="00114D5A">
      <w:pPr>
        <w:jc w:val="center"/>
        <w:rPr>
          <w:sz w:val="28"/>
          <w:szCs w:val="28"/>
        </w:rPr>
      </w:pPr>
      <w:r w:rsidRPr="005237E4">
        <w:rPr>
          <w:sz w:val="28"/>
          <w:szCs w:val="28"/>
        </w:rPr>
        <w:t>Уважаемые коллеги!</w:t>
      </w:r>
    </w:p>
    <w:p w:rsidR="00C50486" w:rsidRPr="005237E4" w:rsidRDefault="00C50486" w:rsidP="00114D5A">
      <w:pPr>
        <w:jc w:val="center"/>
        <w:rPr>
          <w:sz w:val="28"/>
          <w:szCs w:val="28"/>
        </w:rPr>
      </w:pPr>
    </w:p>
    <w:p w:rsidR="007D09FD" w:rsidRPr="005237E4" w:rsidRDefault="007D09FD" w:rsidP="00114D5A">
      <w:pPr>
        <w:ind w:firstLine="709"/>
        <w:jc w:val="both"/>
        <w:rPr>
          <w:sz w:val="28"/>
          <w:szCs w:val="28"/>
        </w:rPr>
      </w:pPr>
      <w:r w:rsidRPr="005237E4">
        <w:rPr>
          <w:sz w:val="28"/>
          <w:szCs w:val="28"/>
        </w:rPr>
        <w:t xml:space="preserve">23-24 октября 2019 года в городе Уфе, в рамках </w:t>
      </w:r>
      <w:r w:rsidRPr="005237E4">
        <w:rPr>
          <w:sz w:val="28"/>
          <w:szCs w:val="28"/>
          <w:lang w:val="en-US"/>
        </w:rPr>
        <w:t>IV</w:t>
      </w:r>
      <w:r w:rsidRPr="005237E4">
        <w:rPr>
          <w:sz w:val="28"/>
          <w:szCs w:val="28"/>
        </w:rPr>
        <w:t xml:space="preserve"> Евразийского гуманитарного форума, пройдет </w:t>
      </w:r>
      <w:r w:rsidRPr="005237E4">
        <w:rPr>
          <w:sz w:val="28"/>
          <w:szCs w:val="28"/>
          <w:lang w:val="en-US"/>
        </w:rPr>
        <w:t>XII</w:t>
      </w:r>
      <w:r w:rsidRPr="005237E4">
        <w:rPr>
          <w:sz w:val="28"/>
          <w:szCs w:val="28"/>
        </w:rPr>
        <w:t xml:space="preserve"> Международная научно-практическая конференция «Идеалы и ценности ислама в образовательном пространстве </w:t>
      </w:r>
      <w:r w:rsidRPr="005237E4">
        <w:rPr>
          <w:sz w:val="28"/>
          <w:szCs w:val="28"/>
        </w:rPr>
        <w:br/>
      </w:r>
      <w:r w:rsidRPr="005237E4">
        <w:rPr>
          <w:sz w:val="28"/>
          <w:szCs w:val="28"/>
          <w:lang w:val="en-US"/>
        </w:rPr>
        <w:t>XXI</w:t>
      </w:r>
      <w:r w:rsidRPr="005237E4">
        <w:rPr>
          <w:sz w:val="28"/>
          <w:szCs w:val="28"/>
        </w:rPr>
        <w:t xml:space="preserve"> века», приуроченная к 30-летию открытия первого в постсоветском пространстве мусульманского медресе имени Ризаэтдина бинэ Фахретдина</w:t>
      </w:r>
      <w:r w:rsidR="000B64C8" w:rsidRPr="005237E4">
        <w:rPr>
          <w:sz w:val="28"/>
          <w:szCs w:val="28"/>
        </w:rPr>
        <w:t xml:space="preserve"> (далее – конференция)</w:t>
      </w:r>
      <w:r w:rsidRPr="005237E4">
        <w:rPr>
          <w:sz w:val="28"/>
          <w:szCs w:val="28"/>
        </w:rPr>
        <w:t>.</w:t>
      </w:r>
    </w:p>
    <w:p w:rsidR="00FC7E69" w:rsidRPr="005237E4" w:rsidRDefault="007D09FD" w:rsidP="00114D5A">
      <w:pPr>
        <w:ind w:firstLine="709"/>
        <w:jc w:val="both"/>
        <w:rPr>
          <w:sz w:val="28"/>
          <w:szCs w:val="28"/>
        </w:rPr>
      </w:pPr>
      <w:r w:rsidRPr="005237E4">
        <w:rPr>
          <w:sz w:val="28"/>
          <w:szCs w:val="28"/>
        </w:rPr>
        <w:t xml:space="preserve">Организаторами мероприятия выступают </w:t>
      </w:r>
      <w:r w:rsidR="00FC7E69" w:rsidRPr="005237E4">
        <w:rPr>
          <w:sz w:val="28"/>
          <w:szCs w:val="28"/>
        </w:rPr>
        <w:t>Башкирский государственны</w:t>
      </w:r>
      <w:r w:rsidR="00924166" w:rsidRPr="005237E4">
        <w:rPr>
          <w:sz w:val="28"/>
          <w:szCs w:val="28"/>
        </w:rPr>
        <w:t>й педагогический университет имени</w:t>
      </w:r>
      <w:r w:rsidR="00FC7E69" w:rsidRPr="005237E4">
        <w:rPr>
          <w:sz w:val="28"/>
          <w:szCs w:val="28"/>
        </w:rPr>
        <w:t xml:space="preserve"> М. Акмуллы, Российский исламский университет Центрального духовного управления мусульман России и </w:t>
      </w:r>
      <w:r w:rsidR="000C6EF2" w:rsidRPr="005237E4">
        <w:rPr>
          <w:sz w:val="28"/>
          <w:szCs w:val="28"/>
        </w:rPr>
        <w:t xml:space="preserve">Центральное </w:t>
      </w:r>
      <w:r w:rsidR="00321C3A" w:rsidRPr="005237E4">
        <w:rPr>
          <w:sz w:val="28"/>
          <w:szCs w:val="28"/>
        </w:rPr>
        <w:t>д</w:t>
      </w:r>
      <w:r w:rsidR="00FC7E69" w:rsidRPr="005237E4">
        <w:rPr>
          <w:sz w:val="28"/>
          <w:szCs w:val="28"/>
        </w:rPr>
        <w:t xml:space="preserve">уховное управление мусульман </w:t>
      </w:r>
      <w:r w:rsidR="000C6EF2" w:rsidRPr="005237E4">
        <w:rPr>
          <w:sz w:val="28"/>
          <w:szCs w:val="28"/>
        </w:rPr>
        <w:t>России</w:t>
      </w:r>
      <w:r w:rsidR="00FC7E69" w:rsidRPr="005237E4">
        <w:rPr>
          <w:sz w:val="28"/>
          <w:szCs w:val="28"/>
        </w:rPr>
        <w:t xml:space="preserve"> при содействии </w:t>
      </w:r>
      <w:r w:rsidR="000C6EF2" w:rsidRPr="005237E4">
        <w:rPr>
          <w:sz w:val="28"/>
          <w:szCs w:val="28"/>
        </w:rPr>
        <w:t xml:space="preserve">Федерации Университетов Исламского Мира ИСЕСКО (ФУИМ ИСЕСКО), </w:t>
      </w:r>
      <w:r w:rsidR="00FC7E69" w:rsidRPr="005237E4">
        <w:rPr>
          <w:sz w:val="28"/>
          <w:szCs w:val="28"/>
        </w:rPr>
        <w:t>Совета по государственно-конфессиональным отношениям пр</w:t>
      </w:r>
      <w:r w:rsidRPr="005237E4">
        <w:rPr>
          <w:sz w:val="28"/>
          <w:szCs w:val="28"/>
        </w:rPr>
        <w:t>и Главе Республики Башкортостан</w:t>
      </w:r>
      <w:r w:rsidR="00FC7E69" w:rsidRPr="005237E4">
        <w:rPr>
          <w:sz w:val="28"/>
          <w:szCs w:val="28"/>
        </w:rPr>
        <w:t xml:space="preserve">. </w:t>
      </w:r>
    </w:p>
    <w:p w:rsidR="00A5371B" w:rsidRPr="005237E4" w:rsidRDefault="00FC7E69" w:rsidP="00114D5A">
      <w:pPr>
        <w:ind w:firstLine="709"/>
        <w:jc w:val="both"/>
        <w:rPr>
          <w:sz w:val="28"/>
          <w:szCs w:val="28"/>
        </w:rPr>
      </w:pPr>
      <w:r w:rsidRPr="005237E4">
        <w:rPr>
          <w:sz w:val="28"/>
          <w:szCs w:val="28"/>
        </w:rPr>
        <w:t xml:space="preserve">В рамках </w:t>
      </w:r>
      <w:r w:rsidR="000B64C8" w:rsidRPr="005237E4">
        <w:rPr>
          <w:sz w:val="28"/>
          <w:szCs w:val="28"/>
        </w:rPr>
        <w:t>программы к</w:t>
      </w:r>
      <w:r w:rsidRPr="005237E4">
        <w:rPr>
          <w:sz w:val="28"/>
          <w:szCs w:val="28"/>
        </w:rPr>
        <w:t xml:space="preserve">онференции </w:t>
      </w:r>
      <w:r w:rsidR="000B64C8" w:rsidRPr="005237E4">
        <w:rPr>
          <w:sz w:val="28"/>
          <w:szCs w:val="28"/>
        </w:rPr>
        <w:t>планируется</w:t>
      </w:r>
      <w:r w:rsidRPr="005237E4">
        <w:rPr>
          <w:sz w:val="28"/>
          <w:szCs w:val="28"/>
        </w:rPr>
        <w:t xml:space="preserve"> проведение пленарного и секционных заседаний, круглых столов, мастер-классов и тренингов</w:t>
      </w:r>
      <w:r w:rsidR="00A5371B" w:rsidRPr="005237E4">
        <w:rPr>
          <w:sz w:val="28"/>
          <w:szCs w:val="28"/>
        </w:rPr>
        <w:t>.</w:t>
      </w:r>
    </w:p>
    <w:p w:rsidR="00A941BB" w:rsidRPr="005237E4" w:rsidRDefault="00924166" w:rsidP="00114D5A">
      <w:pPr>
        <w:ind w:firstLine="709"/>
        <w:jc w:val="both"/>
        <w:rPr>
          <w:color w:val="FF0000"/>
          <w:sz w:val="28"/>
          <w:szCs w:val="28"/>
        </w:rPr>
      </w:pPr>
      <w:r w:rsidRPr="005237E4">
        <w:rPr>
          <w:sz w:val="28"/>
          <w:szCs w:val="28"/>
        </w:rPr>
        <w:t>Главная</w:t>
      </w:r>
      <w:r w:rsidR="004C2B34" w:rsidRPr="005237E4">
        <w:rPr>
          <w:sz w:val="28"/>
          <w:szCs w:val="28"/>
        </w:rPr>
        <w:t xml:space="preserve"> </w:t>
      </w:r>
      <w:r w:rsidR="004C2B34" w:rsidRPr="005237E4">
        <w:rPr>
          <w:color w:val="000000"/>
          <w:sz w:val="28"/>
          <w:szCs w:val="28"/>
        </w:rPr>
        <w:t xml:space="preserve">идея конференции </w:t>
      </w:r>
      <w:r w:rsidR="003C4D40" w:rsidRPr="005237E4">
        <w:rPr>
          <w:color w:val="000000"/>
          <w:sz w:val="28"/>
          <w:szCs w:val="28"/>
        </w:rPr>
        <w:t xml:space="preserve">заключается в </w:t>
      </w:r>
      <w:r w:rsidR="004C2B34" w:rsidRPr="005237E4">
        <w:rPr>
          <w:color w:val="000000"/>
          <w:sz w:val="28"/>
          <w:szCs w:val="28"/>
        </w:rPr>
        <w:t>обсуждени</w:t>
      </w:r>
      <w:r w:rsidR="003C4D40" w:rsidRPr="005237E4">
        <w:rPr>
          <w:color w:val="000000"/>
          <w:sz w:val="28"/>
          <w:szCs w:val="28"/>
        </w:rPr>
        <w:t xml:space="preserve">и </w:t>
      </w:r>
      <w:r w:rsidR="00AC5243" w:rsidRPr="005237E4">
        <w:rPr>
          <w:color w:val="000000"/>
          <w:sz w:val="28"/>
          <w:szCs w:val="28"/>
        </w:rPr>
        <w:t xml:space="preserve">стратегических перспектив развития духовного образования, </w:t>
      </w:r>
      <w:r w:rsidR="00BE0217" w:rsidRPr="005237E4">
        <w:rPr>
          <w:color w:val="000000"/>
          <w:sz w:val="28"/>
          <w:szCs w:val="28"/>
        </w:rPr>
        <w:t>критическом</w:t>
      </w:r>
      <w:r w:rsidR="00AC5243" w:rsidRPr="005237E4">
        <w:rPr>
          <w:color w:val="000000"/>
          <w:sz w:val="28"/>
          <w:szCs w:val="28"/>
        </w:rPr>
        <w:t xml:space="preserve"> разбор</w:t>
      </w:r>
      <w:r w:rsidR="00BE0217" w:rsidRPr="005237E4">
        <w:rPr>
          <w:color w:val="000000"/>
          <w:sz w:val="28"/>
          <w:szCs w:val="28"/>
        </w:rPr>
        <w:t>е</w:t>
      </w:r>
      <w:r w:rsidR="00AC5243" w:rsidRPr="005237E4">
        <w:rPr>
          <w:color w:val="000000"/>
          <w:sz w:val="28"/>
          <w:szCs w:val="28"/>
        </w:rPr>
        <w:t xml:space="preserve"> достижений и </w:t>
      </w:r>
      <w:r w:rsidR="00A941BB" w:rsidRPr="005237E4">
        <w:rPr>
          <w:rFonts w:eastAsia="Calibri"/>
          <w:sz w:val="28"/>
          <w:szCs w:val="28"/>
          <w:lang w:eastAsia="en-US"/>
        </w:rPr>
        <w:t xml:space="preserve">актуальных </w:t>
      </w:r>
      <w:r w:rsidR="000B64C8" w:rsidRPr="005237E4">
        <w:rPr>
          <w:rFonts w:eastAsia="Calibri"/>
          <w:sz w:val="28"/>
          <w:szCs w:val="28"/>
          <w:lang w:eastAsia="en-US"/>
        </w:rPr>
        <w:t>вопросов</w:t>
      </w:r>
      <w:r w:rsidR="00A941BB" w:rsidRPr="005237E4">
        <w:rPr>
          <w:rFonts w:eastAsia="Calibri"/>
          <w:sz w:val="28"/>
          <w:szCs w:val="28"/>
          <w:lang w:eastAsia="en-US"/>
        </w:rPr>
        <w:t xml:space="preserve"> развития религиозного мировоззрения в современном</w:t>
      </w:r>
      <w:r w:rsidR="00A941BB" w:rsidRPr="005237E4">
        <w:rPr>
          <w:rFonts w:eastAsia="Calibri"/>
          <w:color w:val="C00000"/>
          <w:sz w:val="28"/>
          <w:szCs w:val="28"/>
          <w:lang w:eastAsia="en-US"/>
        </w:rPr>
        <w:t xml:space="preserve"> </w:t>
      </w:r>
      <w:r w:rsidR="00A941BB" w:rsidRPr="005237E4">
        <w:rPr>
          <w:rFonts w:eastAsia="Calibri"/>
          <w:sz w:val="28"/>
          <w:szCs w:val="28"/>
          <w:lang w:eastAsia="en-US"/>
        </w:rPr>
        <w:t>обществе</w:t>
      </w:r>
      <w:r w:rsidR="00A941BB" w:rsidRPr="005237E4">
        <w:rPr>
          <w:rFonts w:eastAsia="Calibri"/>
          <w:color w:val="C00000"/>
          <w:sz w:val="28"/>
          <w:szCs w:val="28"/>
          <w:lang w:eastAsia="en-US"/>
        </w:rPr>
        <w:t xml:space="preserve"> </w:t>
      </w:r>
      <w:r w:rsidR="00A941BB" w:rsidRPr="005237E4">
        <w:rPr>
          <w:rFonts w:eastAsia="Calibri"/>
          <w:sz w:val="28"/>
          <w:szCs w:val="28"/>
          <w:lang w:eastAsia="en-US"/>
        </w:rPr>
        <w:t>в условиях глобализации.</w:t>
      </w:r>
      <w:r w:rsidR="00A941BB" w:rsidRPr="005237E4">
        <w:rPr>
          <w:rFonts w:eastAsia="Calibri"/>
          <w:color w:val="C00000"/>
          <w:sz w:val="28"/>
          <w:szCs w:val="28"/>
          <w:lang w:eastAsia="en-US"/>
        </w:rPr>
        <w:t xml:space="preserve"> </w:t>
      </w:r>
      <w:r w:rsidR="00AC5243" w:rsidRPr="005237E4">
        <w:rPr>
          <w:color w:val="000000"/>
          <w:sz w:val="28"/>
          <w:szCs w:val="28"/>
        </w:rPr>
        <w:t xml:space="preserve">На основе </w:t>
      </w:r>
      <w:r w:rsidR="000B64C8" w:rsidRPr="005237E4">
        <w:rPr>
          <w:color w:val="000000"/>
          <w:sz w:val="28"/>
          <w:szCs w:val="28"/>
        </w:rPr>
        <w:t>данного</w:t>
      </w:r>
      <w:r w:rsidR="00A5371B" w:rsidRPr="005237E4">
        <w:rPr>
          <w:color w:val="000000"/>
          <w:sz w:val="28"/>
          <w:szCs w:val="28"/>
        </w:rPr>
        <w:t xml:space="preserve"> анализа </w:t>
      </w:r>
      <w:r w:rsidRPr="005237E4">
        <w:rPr>
          <w:color w:val="000000"/>
          <w:sz w:val="28"/>
          <w:szCs w:val="28"/>
        </w:rPr>
        <w:t>предполагается</w:t>
      </w:r>
      <w:r w:rsidR="004651B0" w:rsidRPr="005237E4">
        <w:rPr>
          <w:color w:val="000000"/>
          <w:sz w:val="28"/>
          <w:szCs w:val="28"/>
        </w:rPr>
        <w:t xml:space="preserve"> </w:t>
      </w:r>
      <w:r w:rsidR="00FA6669" w:rsidRPr="005237E4">
        <w:rPr>
          <w:sz w:val="28"/>
          <w:szCs w:val="28"/>
        </w:rPr>
        <w:t xml:space="preserve">рассмотрение </w:t>
      </w:r>
      <w:r w:rsidR="00A5371B" w:rsidRPr="005237E4">
        <w:rPr>
          <w:sz w:val="28"/>
          <w:szCs w:val="28"/>
        </w:rPr>
        <w:t xml:space="preserve">предложений и проектов </w:t>
      </w:r>
      <w:r w:rsidR="000B64C8" w:rsidRPr="005237E4">
        <w:rPr>
          <w:sz w:val="28"/>
          <w:szCs w:val="28"/>
        </w:rPr>
        <w:t>с целью</w:t>
      </w:r>
      <w:r w:rsidR="00FA6669" w:rsidRPr="005237E4">
        <w:rPr>
          <w:sz w:val="28"/>
          <w:szCs w:val="28"/>
        </w:rPr>
        <w:t xml:space="preserve"> </w:t>
      </w:r>
      <w:r w:rsidR="00A5371B" w:rsidRPr="005237E4">
        <w:rPr>
          <w:sz w:val="28"/>
          <w:szCs w:val="28"/>
        </w:rPr>
        <w:t xml:space="preserve">дальнейшего развития </w:t>
      </w:r>
      <w:r w:rsidR="00FA6669" w:rsidRPr="005237E4">
        <w:rPr>
          <w:sz w:val="28"/>
          <w:szCs w:val="28"/>
        </w:rPr>
        <w:t>и</w:t>
      </w:r>
      <w:r w:rsidR="00FA6669" w:rsidRPr="005237E4">
        <w:rPr>
          <w:color w:val="000000"/>
          <w:sz w:val="28"/>
          <w:szCs w:val="28"/>
        </w:rPr>
        <w:t xml:space="preserve"> </w:t>
      </w:r>
      <w:r w:rsidR="00A5371B" w:rsidRPr="005237E4">
        <w:rPr>
          <w:color w:val="000000"/>
          <w:sz w:val="28"/>
          <w:szCs w:val="28"/>
        </w:rPr>
        <w:t>стратегического планирования</w:t>
      </w:r>
      <w:r w:rsidR="00A941BB" w:rsidRPr="005237E4">
        <w:rPr>
          <w:color w:val="000000"/>
          <w:sz w:val="28"/>
          <w:szCs w:val="28"/>
        </w:rPr>
        <w:t xml:space="preserve">. </w:t>
      </w:r>
      <w:r w:rsidR="00A941BB" w:rsidRPr="005237E4">
        <w:rPr>
          <w:color w:val="FF0000"/>
          <w:sz w:val="28"/>
          <w:szCs w:val="28"/>
        </w:rPr>
        <w:t xml:space="preserve"> </w:t>
      </w:r>
    </w:p>
    <w:p w:rsidR="00A941BB" w:rsidRPr="005237E4" w:rsidRDefault="00A941BB" w:rsidP="00114D5A">
      <w:pPr>
        <w:jc w:val="center"/>
        <w:rPr>
          <w:b/>
          <w:i/>
          <w:sz w:val="28"/>
          <w:szCs w:val="28"/>
        </w:rPr>
      </w:pPr>
    </w:p>
    <w:p w:rsidR="00FC7E69" w:rsidRPr="005237E4" w:rsidRDefault="00FC7E69" w:rsidP="00114D5A">
      <w:pPr>
        <w:jc w:val="center"/>
        <w:rPr>
          <w:b/>
          <w:i/>
          <w:sz w:val="28"/>
          <w:szCs w:val="28"/>
        </w:rPr>
      </w:pPr>
      <w:r w:rsidRPr="005237E4">
        <w:rPr>
          <w:b/>
          <w:i/>
          <w:sz w:val="28"/>
          <w:szCs w:val="28"/>
        </w:rPr>
        <w:t>Основные</w:t>
      </w:r>
      <w:r w:rsidR="000A3032" w:rsidRPr="005237E4">
        <w:rPr>
          <w:b/>
          <w:i/>
          <w:sz w:val="28"/>
          <w:szCs w:val="28"/>
        </w:rPr>
        <w:t xml:space="preserve"> направления работы конференции</w:t>
      </w:r>
    </w:p>
    <w:p w:rsidR="0073679E" w:rsidRPr="005237E4" w:rsidRDefault="0073679E" w:rsidP="00114D5A">
      <w:pPr>
        <w:ind w:firstLine="709"/>
        <w:jc w:val="both"/>
        <w:rPr>
          <w:i/>
          <w:sz w:val="28"/>
          <w:szCs w:val="28"/>
        </w:rPr>
      </w:pPr>
    </w:p>
    <w:p w:rsidR="006120F1" w:rsidRPr="005237E4" w:rsidRDefault="00FC7E69" w:rsidP="00114D5A">
      <w:pPr>
        <w:tabs>
          <w:tab w:val="left" w:pos="993"/>
        </w:tabs>
        <w:ind w:firstLine="709"/>
        <w:rPr>
          <w:rFonts w:eastAsia="Calibri"/>
          <w:i/>
          <w:color w:val="000000"/>
          <w:sz w:val="28"/>
          <w:szCs w:val="28"/>
          <w:lang w:eastAsia="en-US"/>
        </w:rPr>
      </w:pPr>
      <w:r w:rsidRPr="005237E4">
        <w:rPr>
          <w:i/>
          <w:color w:val="000000"/>
          <w:sz w:val="28"/>
          <w:szCs w:val="28"/>
        </w:rPr>
        <w:t xml:space="preserve">1. </w:t>
      </w:r>
      <w:r w:rsidR="006120F1"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Идеалы и ценности ислама: убеждения, канон, этика, экономика, право, история, культура, искусство. </w:t>
      </w:r>
    </w:p>
    <w:p w:rsidR="006120F1" w:rsidRPr="005237E4" w:rsidRDefault="002A7F70" w:rsidP="00114D5A">
      <w:pPr>
        <w:tabs>
          <w:tab w:val="left" w:pos="993"/>
        </w:tabs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5237E4">
        <w:rPr>
          <w:i/>
          <w:color w:val="000000"/>
          <w:sz w:val="28"/>
          <w:szCs w:val="28"/>
        </w:rPr>
        <w:t>2</w:t>
      </w:r>
      <w:r w:rsidR="00FC7E69" w:rsidRPr="005237E4">
        <w:rPr>
          <w:i/>
          <w:color w:val="000000"/>
          <w:sz w:val="28"/>
          <w:szCs w:val="28"/>
        </w:rPr>
        <w:t>.</w:t>
      </w:r>
      <w:r w:rsidR="006120F1"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 Современный опыт зарубежных стран в сфере исламского и теологического образования.</w:t>
      </w:r>
    </w:p>
    <w:p w:rsidR="006120F1" w:rsidRPr="005237E4" w:rsidRDefault="006120F1" w:rsidP="00114D5A">
      <w:pPr>
        <w:tabs>
          <w:tab w:val="left" w:pos="993"/>
        </w:tabs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5237E4">
        <w:rPr>
          <w:rFonts w:eastAsia="Calibri"/>
          <w:i/>
          <w:color w:val="000000"/>
          <w:sz w:val="28"/>
          <w:szCs w:val="28"/>
          <w:lang w:eastAsia="en-US"/>
        </w:rPr>
        <w:t>3.</w:t>
      </w:r>
      <w:r w:rsidR="0073679E"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Перспективы развития духовного образования. Концептуальные и стратегические проблемы развития религиозного образования в новейшую эпоху. </w:t>
      </w:r>
    </w:p>
    <w:p w:rsidR="00FC7E69" w:rsidRPr="005237E4" w:rsidRDefault="006120F1" w:rsidP="00114D5A">
      <w:pPr>
        <w:tabs>
          <w:tab w:val="left" w:pos="993"/>
        </w:tabs>
        <w:ind w:firstLine="709"/>
        <w:jc w:val="both"/>
        <w:rPr>
          <w:i/>
          <w:color w:val="000000"/>
          <w:sz w:val="28"/>
          <w:szCs w:val="28"/>
        </w:rPr>
      </w:pPr>
      <w:r w:rsidRPr="005237E4">
        <w:rPr>
          <w:i/>
          <w:color w:val="000000"/>
          <w:sz w:val="28"/>
          <w:szCs w:val="28"/>
        </w:rPr>
        <w:t>4. Методология обучения в религиозном образовании. Методики, технологии, приемы.</w:t>
      </w:r>
    </w:p>
    <w:p w:rsidR="006120F1" w:rsidRDefault="006120F1" w:rsidP="00114D5A">
      <w:pPr>
        <w:tabs>
          <w:tab w:val="left" w:pos="993"/>
        </w:tabs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5237E4">
        <w:rPr>
          <w:rFonts w:eastAsia="Calibri"/>
          <w:i/>
          <w:color w:val="000000"/>
          <w:sz w:val="28"/>
          <w:szCs w:val="28"/>
          <w:lang w:eastAsia="en-US"/>
        </w:rPr>
        <w:t>5. Исламское просвещение</w:t>
      </w:r>
      <w:r w:rsidR="00F47524" w:rsidRPr="005237E4">
        <w:rPr>
          <w:rFonts w:eastAsia="Calibri"/>
          <w:i/>
          <w:color w:val="000000"/>
          <w:sz w:val="28"/>
          <w:szCs w:val="28"/>
          <w:lang w:eastAsia="en-US"/>
        </w:rPr>
        <w:t>:</w:t>
      </w:r>
      <w:r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 прошло</w:t>
      </w:r>
      <w:r w:rsidR="00F47524" w:rsidRPr="005237E4">
        <w:rPr>
          <w:rFonts w:eastAsia="Calibri"/>
          <w:i/>
          <w:color w:val="000000"/>
          <w:sz w:val="28"/>
          <w:szCs w:val="28"/>
          <w:lang w:eastAsia="en-US"/>
        </w:rPr>
        <w:t>е</w:t>
      </w:r>
      <w:r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 и настояще</w:t>
      </w:r>
      <w:r w:rsidR="00F47524" w:rsidRPr="005237E4">
        <w:rPr>
          <w:rFonts w:eastAsia="Calibri"/>
          <w:i/>
          <w:color w:val="000000"/>
          <w:sz w:val="28"/>
          <w:szCs w:val="28"/>
          <w:lang w:eastAsia="en-US"/>
        </w:rPr>
        <w:t>е</w:t>
      </w:r>
      <w:r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. Начальное </w:t>
      </w:r>
      <w:r w:rsidR="00F47524" w:rsidRPr="005237E4">
        <w:rPr>
          <w:rFonts w:eastAsia="Calibri"/>
          <w:i/>
          <w:color w:val="000000"/>
          <w:sz w:val="28"/>
          <w:szCs w:val="28"/>
          <w:lang w:eastAsia="en-US"/>
        </w:rPr>
        <w:t>образование</w:t>
      </w:r>
      <w:r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 и воспитание в духе религиозных традиций. Реализация духовного просвещения </w:t>
      </w:r>
      <w:r w:rsidR="002354BF" w:rsidRPr="005237E4">
        <w:rPr>
          <w:rFonts w:eastAsia="Calibri"/>
          <w:i/>
          <w:color w:val="000000"/>
          <w:sz w:val="28"/>
          <w:szCs w:val="28"/>
          <w:lang w:eastAsia="en-US"/>
        </w:rPr>
        <w:br/>
      </w:r>
      <w:r w:rsidRPr="005237E4">
        <w:rPr>
          <w:rFonts w:eastAsia="Calibri"/>
          <w:i/>
          <w:color w:val="000000"/>
          <w:sz w:val="28"/>
          <w:szCs w:val="28"/>
          <w:lang w:eastAsia="en-US"/>
        </w:rPr>
        <w:t>в семье, религиозных организациях, школьных и дошкольных учебных заведениях.</w:t>
      </w:r>
    </w:p>
    <w:p w:rsidR="00FA79B0" w:rsidRPr="00FA79B0" w:rsidRDefault="00FA79B0" w:rsidP="00114D5A">
      <w:pPr>
        <w:ind w:firstLine="709"/>
        <w:jc w:val="both"/>
        <w:rPr>
          <w:i/>
          <w:color w:val="000000"/>
          <w:sz w:val="28"/>
          <w:szCs w:val="28"/>
        </w:rPr>
      </w:pPr>
      <w:r w:rsidRPr="00FA79B0">
        <w:rPr>
          <w:i/>
          <w:color w:val="000000"/>
          <w:sz w:val="28"/>
          <w:szCs w:val="28"/>
        </w:rPr>
        <w:t xml:space="preserve">6. О наследии богословов-педагогов Ш.Марджани, И.Гаспыралы, З.Камали, Р.Фахретдина, М.Акмуллы, З.Расули, М.Рамзи, М. Бигиева и других. </w:t>
      </w:r>
    </w:p>
    <w:p w:rsidR="00FA79B0" w:rsidRPr="00FA79B0" w:rsidRDefault="00FA79B0" w:rsidP="00114D5A">
      <w:pPr>
        <w:ind w:firstLine="709"/>
        <w:jc w:val="both"/>
        <w:rPr>
          <w:i/>
          <w:color w:val="000000"/>
          <w:sz w:val="28"/>
          <w:szCs w:val="28"/>
        </w:rPr>
      </w:pPr>
      <w:r w:rsidRPr="00FA79B0">
        <w:rPr>
          <w:i/>
          <w:color w:val="000000"/>
          <w:sz w:val="28"/>
          <w:szCs w:val="28"/>
        </w:rPr>
        <w:lastRenderedPageBreak/>
        <w:t>7. О поддержке развития духовного образования со стороны государства,  государственное регулирование образовательной деятельности в духовных</w:t>
      </w:r>
      <w:r w:rsidR="00114D5A">
        <w:rPr>
          <w:i/>
          <w:color w:val="000000"/>
          <w:sz w:val="28"/>
          <w:szCs w:val="28"/>
        </w:rPr>
        <w:t xml:space="preserve"> образовательных организациях и</w:t>
      </w:r>
      <w:r w:rsidRPr="00FA79B0">
        <w:rPr>
          <w:i/>
          <w:color w:val="000000"/>
          <w:sz w:val="28"/>
          <w:szCs w:val="28"/>
        </w:rPr>
        <w:t xml:space="preserve"> соотношения светского и религио</w:t>
      </w:r>
      <w:r w:rsidR="00114D5A">
        <w:rPr>
          <w:i/>
          <w:color w:val="000000"/>
          <w:sz w:val="28"/>
          <w:szCs w:val="28"/>
        </w:rPr>
        <w:t>зного в духовном образовании.</w:t>
      </w:r>
    </w:p>
    <w:p w:rsidR="00F36549" w:rsidRPr="005237E4" w:rsidRDefault="00FA79B0" w:rsidP="00114D5A">
      <w:pPr>
        <w:tabs>
          <w:tab w:val="left" w:pos="993"/>
        </w:tabs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8</w:t>
      </w:r>
      <w:r w:rsidR="006120F1" w:rsidRPr="005237E4">
        <w:rPr>
          <w:i/>
          <w:color w:val="000000"/>
          <w:sz w:val="28"/>
          <w:szCs w:val="28"/>
        </w:rPr>
        <w:t>. Ислам в современном глобальном мире: вызовы времени, реакция общества и вечные законы бытия.</w:t>
      </w:r>
    </w:p>
    <w:p w:rsidR="007966E6" w:rsidRDefault="00FA79B0" w:rsidP="007966E6">
      <w:pPr>
        <w:tabs>
          <w:tab w:val="left" w:pos="993"/>
        </w:tabs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>
        <w:rPr>
          <w:rFonts w:eastAsia="Calibri"/>
          <w:i/>
          <w:color w:val="000000"/>
          <w:sz w:val="28"/>
          <w:szCs w:val="28"/>
          <w:lang w:eastAsia="en-US"/>
        </w:rPr>
        <w:t>9</w:t>
      </w:r>
      <w:r w:rsidR="006120F1" w:rsidRPr="005237E4">
        <w:rPr>
          <w:rFonts w:eastAsia="Calibri"/>
          <w:i/>
          <w:color w:val="000000"/>
          <w:sz w:val="28"/>
          <w:szCs w:val="28"/>
          <w:lang w:eastAsia="en-US"/>
        </w:rPr>
        <w:t xml:space="preserve">. Ислам и социальные страты общества: поколенные, гендерные, классовые и этнокультурные проблемы и пути их решения. </w:t>
      </w:r>
    </w:p>
    <w:p w:rsidR="007966E6" w:rsidRPr="007966E6" w:rsidRDefault="007966E6" w:rsidP="007966E6">
      <w:pPr>
        <w:tabs>
          <w:tab w:val="left" w:pos="993"/>
        </w:tabs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</w:p>
    <w:p w:rsidR="007966E6" w:rsidRPr="005237E4" w:rsidRDefault="007966E6" w:rsidP="007966E6">
      <w:pPr>
        <w:ind w:firstLine="709"/>
        <w:jc w:val="both"/>
        <w:rPr>
          <w:b/>
          <w:sz w:val="28"/>
          <w:szCs w:val="28"/>
        </w:rPr>
      </w:pPr>
      <w:r w:rsidRPr="005237E4">
        <w:rPr>
          <w:b/>
          <w:sz w:val="28"/>
          <w:szCs w:val="28"/>
        </w:rPr>
        <w:t>Место и время проведения конференции:</w:t>
      </w:r>
    </w:p>
    <w:p w:rsidR="007966E6" w:rsidRPr="005237E4" w:rsidRDefault="007966E6" w:rsidP="00796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Начало регистрации: в 12.00 часов 23 октября 2019 года</w:t>
      </w:r>
      <w:r w:rsidRPr="005237E4">
        <w:rPr>
          <w:sz w:val="28"/>
          <w:szCs w:val="28"/>
        </w:rPr>
        <w:t xml:space="preserve"> по адресу: г. Уфа, ул. З. Валиди, 2, </w:t>
      </w:r>
      <w:r>
        <w:rPr>
          <w:sz w:val="28"/>
          <w:szCs w:val="28"/>
        </w:rPr>
        <w:t xml:space="preserve">ГБУ РБ </w:t>
      </w:r>
      <w:r w:rsidRPr="005237E4">
        <w:rPr>
          <w:sz w:val="28"/>
          <w:szCs w:val="28"/>
        </w:rPr>
        <w:t>Конгресс-холл «Торатау».</w:t>
      </w:r>
    </w:p>
    <w:p w:rsidR="007966E6" w:rsidRDefault="007966E6" w:rsidP="00114D5A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</w:p>
    <w:p w:rsidR="00F36549" w:rsidRPr="005237E4" w:rsidRDefault="0020484F" w:rsidP="00114D5A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237E4">
        <w:rPr>
          <w:b/>
          <w:bCs/>
          <w:sz w:val="28"/>
          <w:szCs w:val="28"/>
          <w:shd w:val="clear" w:color="auto" w:fill="FFFFFF"/>
        </w:rPr>
        <w:t>Уважаемые коллеги</w:t>
      </w:r>
      <w:r w:rsidRPr="005237E4">
        <w:rPr>
          <w:bCs/>
          <w:sz w:val="28"/>
          <w:szCs w:val="28"/>
          <w:shd w:val="clear" w:color="auto" w:fill="FFFFFF"/>
        </w:rPr>
        <w:t xml:space="preserve">, для участия в </w:t>
      </w:r>
      <w:r w:rsidR="002354BF" w:rsidRPr="005237E4">
        <w:rPr>
          <w:bCs/>
          <w:sz w:val="28"/>
          <w:szCs w:val="28"/>
          <w:shd w:val="clear" w:color="auto" w:fill="FFFFFF"/>
        </w:rPr>
        <w:t xml:space="preserve">работе </w:t>
      </w:r>
      <w:r w:rsidRPr="005237E4">
        <w:rPr>
          <w:bCs/>
          <w:sz w:val="28"/>
          <w:szCs w:val="28"/>
          <w:shd w:val="clear" w:color="auto" w:fill="FFFFFF"/>
        </w:rPr>
        <w:t xml:space="preserve">конференции просим Вас </w:t>
      </w:r>
      <w:r w:rsidR="00A27378" w:rsidRPr="005237E4">
        <w:rPr>
          <w:bCs/>
          <w:sz w:val="28"/>
          <w:szCs w:val="28"/>
          <w:shd w:val="clear" w:color="auto" w:fill="FFFFFF"/>
        </w:rPr>
        <w:t xml:space="preserve">зарегистрироваться </w:t>
      </w:r>
      <w:r w:rsidRPr="005237E4">
        <w:rPr>
          <w:bCs/>
          <w:sz w:val="28"/>
          <w:szCs w:val="28"/>
          <w:shd w:val="clear" w:color="auto" w:fill="FFFFFF"/>
        </w:rPr>
        <w:t xml:space="preserve">в </w:t>
      </w:r>
      <w:r w:rsidRPr="005237E4">
        <w:rPr>
          <w:b/>
          <w:bCs/>
          <w:sz w:val="28"/>
          <w:szCs w:val="28"/>
          <w:shd w:val="clear" w:color="auto" w:fill="FFFFFF"/>
        </w:rPr>
        <w:t>гугл-форме</w:t>
      </w:r>
      <w:r w:rsidRPr="005237E4">
        <w:rPr>
          <w:bCs/>
          <w:sz w:val="28"/>
          <w:szCs w:val="28"/>
          <w:shd w:val="clear" w:color="auto" w:fill="FFFFFF"/>
        </w:rPr>
        <w:t xml:space="preserve"> на странице Научно-исследовательского института духовной безопасности и развития религиозного образования БГПУ им.</w:t>
      </w:r>
      <w:r w:rsidR="002354BF" w:rsidRPr="005237E4">
        <w:rPr>
          <w:bCs/>
          <w:sz w:val="28"/>
          <w:szCs w:val="28"/>
          <w:shd w:val="clear" w:color="auto" w:fill="FFFFFF"/>
        </w:rPr>
        <w:t xml:space="preserve"> </w:t>
      </w:r>
      <w:r w:rsidRPr="005237E4">
        <w:rPr>
          <w:bCs/>
          <w:sz w:val="28"/>
          <w:szCs w:val="28"/>
          <w:shd w:val="clear" w:color="auto" w:fill="FFFFFF"/>
        </w:rPr>
        <w:t>М.</w:t>
      </w:r>
      <w:r w:rsidR="00114D5A">
        <w:rPr>
          <w:bCs/>
          <w:sz w:val="28"/>
          <w:szCs w:val="28"/>
          <w:shd w:val="clear" w:color="auto" w:fill="FFFFFF"/>
        </w:rPr>
        <w:t xml:space="preserve"> </w:t>
      </w:r>
      <w:r w:rsidRPr="005237E4">
        <w:rPr>
          <w:bCs/>
          <w:sz w:val="28"/>
          <w:szCs w:val="28"/>
          <w:shd w:val="clear" w:color="auto" w:fill="FFFFFF"/>
        </w:rPr>
        <w:t>Акмуллы</w:t>
      </w:r>
      <w:r w:rsidR="00A27378" w:rsidRPr="005237E4">
        <w:rPr>
          <w:bCs/>
          <w:sz w:val="28"/>
          <w:szCs w:val="28"/>
          <w:shd w:val="clear" w:color="auto" w:fill="FFFFFF"/>
        </w:rPr>
        <w:t xml:space="preserve"> (</w:t>
      </w:r>
      <w:hyperlink r:id="rId12" w:history="1">
        <w:r w:rsidRPr="005237E4">
          <w:rPr>
            <w:rStyle w:val="a6"/>
            <w:b/>
            <w:bCs/>
            <w:sz w:val="28"/>
            <w:szCs w:val="28"/>
            <w:shd w:val="clear" w:color="auto" w:fill="FFFFFF"/>
          </w:rPr>
          <w:t>https://bspu.ru/unit/157</w:t>
        </w:r>
      </w:hyperlink>
      <w:r w:rsidRPr="005237E4">
        <w:rPr>
          <w:b/>
          <w:bCs/>
          <w:sz w:val="28"/>
          <w:szCs w:val="28"/>
          <w:shd w:val="clear" w:color="auto" w:fill="FFFFFF"/>
        </w:rPr>
        <w:t>)</w:t>
      </w:r>
      <w:r w:rsidR="00A27378" w:rsidRPr="005237E4">
        <w:rPr>
          <w:bCs/>
          <w:sz w:val="28"/>
          <w:szCs w:val="28"/>
          <w:shd w:val="clear" w:color="auto" w:fill="FFFFFF"/>
        </w:rPr>
        <w:t xml:space="preserve"> </w:t>
      </w:r>
      <w:r w:rsidRPr="005237E4">
        <w:rPr>
          <w:bCs/>
          <w:sz w:val="28"/>
          <w:szCs w:val="28"/>
          <w:shd w:val="clear" w:color="auto" w:fill="FFFFFF"/>
        </w:rPr>
        <w:t xml:space="preserve">либо по ссылке: </w:t>
      </w:r>
      <w:hyperlink r:id="rId13" w:history="1">
        <w:r w:rsidRPr="005237E4">
          <w:rPr>
            <w:rStyle w:val="a6"/>
            <w:b/>
            <w:bCs/>
            <w:sz w:val="28"/>
            <w:szCs w:val="28"/>
            <w:shd w:val="clear" w:color="auto" w:fill="FFFFFF"/>
          </w:rPr>
          <w:t>https://forms.gle/y776qRPhSpKfr5Td6</w:t>
        </w:r>
      </w:hyperlink>
      <w:r w:rsidRPr="005237E4">
        <w:rPr>
          <w:bCs/>
          <w:sz w:val="28"/>
          <w:szCs w:val="28"/>
          <w:shd w:val="clear" w:color="auto" w:fill="FFFFFF"/>
        </w:rPr>
        <w:t xml:space="preserve"> </w:t>
      </w:r>
      <w:r w:rsidR="00A27378" w:rsidRPr="005237E4">
        <w:rPr>
          <w:b/>
          <w:bCs/>
          <w:sz w:val="28"/>
          <w:szCs w:val="28"/>
          <w:shd w:val="clear" w:color="auto" w:fill="FFFFFF"/>
        </w:rPr>
        <w:t xml:space="preserve">до </w:t>
      </w:r>
      <w:r w:rsidRPr="005237E4">
        <w:rPr>
          <w:b/>
          <w:sz w:val="28"/>
          <w:szCs w:val="28"/>
        </w:rPr>
        <w:t>10 октября 2019 года</w:t>
      </w:r>
      <w:r w:rsidR="00A27378" w:rsidRPr="005237E4">
        <w:rPr>
          <w:bCs/>
          <w:sz w:val="28"/>
          <w:szCs w:val="28"/>
          <w:shd w:val="clear" w:color="auto" w:fill="FFFFFF"/>
        </w:rPr>
        <w:t>.</w:t>
      </w:r>
    </w:p>
    <w:p w:rsidR="00F36549" w:rsidRPr="005237E4" w:rsidRDefault="00F36549" w:rsidP="00114D5A">
      <w:pPr>
        <w:ind w:right="-109" w:firstLine="709"/>
        <w:jc w:val="both"/>
        <w:rPr>
          <w:sz w:val="28"/>
          <w:szCs w:val="28"/>
        </w:rPr>
      </w:pPr>
      <w:r w:rsidRPr="005237E4">
        <w:rPr>
          <w:sz w:val="28"/>
          <w:szCs w:val="28"/>
        </w:rPr>
        <w:t xml:space="preserve">Заявки, поданные позднее </w:t>
      </w:r>
      <w:r w:rsidRPr="005237E4">
        <w:rPr>
          <w:b/>
          <w:sz w:val="28"/>
          <w:szCs w:val="28"/>
        </w:rPr>
        <w:t>10 октября 2019 года</w:t>
      </w:r>
      <w:r w:rsidRPr="005237E4">
        <w:rPr>
          <w:sz w:val="28"/>
          <w:szCs w:val="28"/>
        </w:rPr>
        <w:t>, Оргкомитет имеет право не рассматривать.</w:t>
      </w:r>
    </w:p>
    <w:p w:rsidR="00F36549" w:rsidRPr="005237E4" w:rsidRDefault="00F36549" w:rsidP="00114D5A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5237E4">
        <w:rPr>
          <w:sz w:val="28"/>
          <w:szCs w:val="28"/>
        </w:rPr>
        <w:t xml:space="preserve">Требования к тезисам: объем до 7 страниц. Текст тезисов должен быть набран в </w:t>
      </w:r>
      <w:r w:rsidRPr="005237E4">
        <w:rPr>
          <w:sz w:val="28"/>
          <w:szCs w:val="28"/>
          <w:lang w:val="en-US"/>
        </w:rPr>
        <w:t>Microsoft</w:t>
      </w:r>
      <w:r w:rsidRPr="005237E4">
        <w:rPr>
          <w:sz w:val="28"/>
          <w:szCs w:val="28"/>
        </w:rPr>
        <w:t xml:space="preserve"> </w:t>
      </w:r>
      <w:r w:rsidRPr="005237E4">
        <w:rPr>
          <w:sz w:val="28"/>
          <w:szCs w:val="28"/>
          <w:lang w:val="en-US"/>
        </w:rPr>
        <w:t>Word</w:t>
      </w:r>
      <w:r w:rsidRPr="005237E4">
        <w:rPr>
          <w:sz w:val="28"/>
          <w:szCs w:val="28"/>
        </w:rPr>
        <w:t xml:space="preserve">, шрифт 14, гарнитура </w:t>
      </w:r>
      <w:r w:rsidRPr="005237E4">
        <w:rPr>
          <w:sz w:val="28"/>
          <w:szCs w:val="28"/>
          <w:lang w:val="en-US"/>
        </w:rPr>
        <w:t>Times</w:t>
      </w:r>
      <w:r w:rsidRPr="005237E4">
        <w:rPr>
          <w:sz w:val="28"/>
          <w:szCs w:val="28"/>
        </w:rPr>
        <w:t xml:space="preserve"> </w:t>
      </w:r>
      <w:r w:rsidRPr="005237E4">
        <w:rPr>
          <w:sz w:val="28"/>
          <w:szCs w:val="28"/>
          <w:lang w:val="en-US"/>
        </w:rPr>
        <w:t>New</w:t>
      </w:r>
      <w:r w:rsidRPr="005237E4">
        <w:rPr>
          <w:sz w:val="28"/>
          <w:szCs w:val="28"/>
        </w:rPr>
        <w:t xml:space="preserve"> </w:t>
      </w:r>
      <w:r w:rsidRPr="005237E4">
        <w:rPr>
          <w:sz w:val="28"/>
          <w:szCs w:val="28"/>
          <w:lang w:val="en-US"/>
        </w:rPr>
        <w:t>Roman</w:t>
      </w:r>
      <w:r w:rsidRPr="005237E4">
        <w:rPr>
          <w:sz w:val="28"/>
          <w:szCs w:val="28"/>
        </w:rPr>
        <w:t xml:space="preserve">, одинарный интервал, формат – </w:t>
      </w:r>
      <w:r w:rsidRPr="005237E4">
        <w:rPr>
          <w:sz w:val="28"/>
          <w:szCs w:val="28"/>
          <w:lang w:val="en-US"/>
        </w:rPr>
        <w:t>rtf</w:t>
      </w:r>
      <w:r w:rsidRPr="005237E4">
        <w:rPr>
          <w:sz w:val="28"/>
          <w:szCs w:val="28"/>
        </w:rPr>
        <w:t xml:space="preserve">. Поля везде – 2,5 см. Выравнивание по ширине. Заголовки должны быть набраны жирным шрифтом, заглавными буквами, отцентрированы, Ф.И.О. автора, город должны быть указаны в правом верхнем углу курсивом. Все сноски постраничные, нумерация ссылок сквозная. </w:t>
      </w:r>
    </w:p>
    <w:p w:rsidR="00F36549" w:rsidRPr="005237E4" w:rsidRDefault="00F36549" w:rsidP="00114D5A">
      <w:pPr>
        <w:ind w:firstLine="709"/>
        <w:jc w:val="both"/>
        <w:rPr>
          <w:b/>
          <w:sz w:val="28"/>
          <w:szCs w:val="28"/>
        </w:rPr>
      </w:pPr>
      <w:r w:rsidRPr="005237E4">
        <w:rPr>
          <w:b/>
          <w:sz w:val="28"/>
          <w:szCs w:val="28"/>
        </w:rPr>
        <w:t xml:space="preserve">Материалы конференции будут размещены в сети Интернет и опубликованы в виде сборника докладов и статей после научно-практического форума. Режим доступа: </w:t>
      </w:r>
      <w:hyperlink r:id="rId14" w:history="1">
        <w:r w:rsidRPr="005237E4">
          <w:rPr>
            <w:rStyle w:val="a6"/>
            <w:sz w:val="28"/>
            <w:szCs w:val="28"/>
          </w:rPr>
          <w:t>https://bspu.ru/unit/157</w:t>
        </w:r>
      </w:hyperlink>
      <w:r w:rsidRPr="005237E4">
        <w:rPr>
          <w:sz w:val="28"/>
          <w:szCs w:val="28"/>
        </w:rPr>
        <w:t xml:space="preserve"> </w:t>
      </w:r>
    </w:p>
    <w:p w:rsidR="00F36549" w:rsidRPr="005237E4" w:rsidRDefault="00F36549" w:rsidP="00114D5A">
      <w:pPr>
        <w:ind w:firstLine="709"/>
        <w:jc w:val="both"/>
        <w:rPr>
          <w:sz w:val="28"/>
          <w:szCs w:val="28"/>
        </w:rPr>
      </w:pPr>
      <w:r w:rsidRPr="005237E4">
        <w:rPr>
          <w:sz w:val="28"/>
          <w:szCs w:val="28"/>
        </w:rPr>
        <w:t>Сборник будет размещен постатейно в наукометрической базе</w:t>
      </w:r>
      <w:r w:rsidRPr="005237E4">
        <w:rPr>
          <w:b/>
          <w:sz w:val="28"/>
          <w:szCs w:val="28"/>
        </w:rPr>
        <w:t xml:space="preserve"> РИНЦ (Российский индекс научного цитирования).</w:t>
      </w:r>
      <w:r w:rsidRPr="005237E4">
        <w:rPr>
          <w:sz w:val="28"/>
          <w:szCs w:val="28"/>
        </w:rPr>
        <w:t xml:space="preserve"> Редакционный совет оставляет за собой право не принимать к публикации материалы, оформленные не по стандарту и не соответствующие заявленным темам.</w:t>
      </w:r>
    </w:p>
    <w:p w:rsidR="00F36549" w:rsidRPr="005237E4" w:rsidRDefault="00F36549" w:rsidP="00114D5A">
      <w:pPr>
        <w:ind w:firstLine="709"/>
        <w:jc w:val="both"/>
        <w:rPr>
          <w:sz w:val="28"/>
          <w:szCs w:val="28"/>
        </w:rPr>
      </w:pPr>
      <w:r w:rsidRPr="005237E4">
        <w:rPr>
          <w:sz w:val="28"/>
          <w:szCs w:val="28"/>
        </w:rPr>
        <w:t>Участие в конференции допускается в следующих формах:</w:t>
      </w:r>
    </w:p>
    <w:p w:rsidR="00F36549" w:rsidRPr="005237E4" w:rsidRDefault="00F36549" w:rsidP="00114D5A">
      <w:pPr>
        <w:numPr>
          <w:ilvl w:val="1"/>
          <w:numId w:val="1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5237E4">
        <w:rPr>
          <w:sz w:val="28"/>
          <w:szCs w:val="28"/>
        </w:rPr>
        <w:t>очное: выступление с устным докладом, стендовый доклад, участие в обсуждении докладов, дискуссиях;</w:t>
      </w:r>
    </w:p>
    <w:p w:rsidR="00F36549" w:rsidRPr="005237E4" w:rsidRDefault="00F36549" w:rsidP="00114D5A">
      <w:pPr>
        <w:numPr>
          <w:ilvl w:val="1"/>
          <w:numId w:val="1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5237E4">
        <w:rPr>
          <w:sz w:val="28"/>
          <w:szCs w:val="28"/>
        </w:rPr>
        <w:t>заочное: опубликование научной статьи.</w:t>
      </w:r>
    </w:p>
    <w:p w:rsidR="00F36549" w:rsidRPr="005237E4" w:rsidRDefault="00F36549" w:rsidP="00114D5A">
      <w:pPr>
        <w:ind w:firstLine="709"/>
        <w:jc w:val="both"/>
        <w:rPr>
          <w:b/>
          <w:sz w:val="28"/>
          <w:szCs w:val="28"/>
        </w:rPr>
      </w:pPr>
      <w:r w:rsidRPr="005237E4">
        <w:rPr>
          <w:sz w:val="28"/>
          <w:szCs w:val="28"/>
        </w:rPr>
        <w:t>Просим заранее сообщить о необходимости предоставления технического оборудования для выступления.</w:t>
      </w:r>
    </w:p>
    <w:p w:rsidR="00F36549" w:rsidRPr="005237E4" w:rsidRDefault="00EC05B0" w:rsidP="00114D5A">
      <w:pPr>
        <w:ind w:firstLine="709"/>
        <w:jc w:val="both"/>
        <w:rPr>
          <w:b/>
          <w:sz w:val="28"/>
          <w:szCs w:val="28"/>
        </w:rPr>
      </w:pPr>
      <w:r w:rsidRPr="005237E4">
        <w:rPr>
          <w:b/>
          <w:sz w:val="28"/>
          <w:szCs w:val="28"/>
        </w:rPr>
        <w:t xml:space="preserve">Участие в Конференции бесплатное. </w:t>
      </w:r>
      <w:r w:rsidR="0076134B" w:rsidRPr="005237E4">
        <w:rPr>
          <w:sz w:val="28"/>
          <w:szCs w:val="28"/>
        </w:rPr>
        <w:t>Организационный взнос не предусмотрен.</w:t>
      </w:r>
      <w:r w:rsidR="0076134B" w:rsidRPr="005237E4">
        <w:rPr>
          <w:b/>
          <w:sz w:val="28"/>
          <w:szCs w:val="28"/>
        </w:rPr>
        <w:t xml:space="preserve"> </w:t>
      </w:r>
      <w:r w:rsidRPr="005237E4">
        <w:rPr>
          <w:b/>
          <w:sz w:val="28"/>
          <w:szCs w:val="28"/>
        </w:rPr>
        <w:t>Участники конференции будут обеспечены</w:t>
      </w:r>
      <w:r w:rsidRPr="005237E4">
        <w:rPr>
          <w:sz w:val="28"/>
          <w:szCs w:val="28"/>
        </w:rPr>
        <w:t xml:space="preserve"> синхронным переводом на рабочие языки научного форума, а также необходимым техническим сопровождением выступлений. </w:t>
      </w:r>
      <w:r w:rsidR="00F36549" w:rsidRPr="005237E4">
        <w:rPr>
          <w:sz w:val="28"/>
          <w:szCs w:val="28"/>
        </w:rPr>
        <w:t xml:space="preserve">Заказ, приобретение проездных билетов в Уфу и обратно, </w:t>
      </w:r>
      <w:r w:rsidR="002354BF" w:rsidRPr="005237E4">
        <w:rPr>
          <w:sz w:val="28"/>
          <w:szCs w:val="28"/>
        </w:rPr>
        <w:t xml:space="preserve">оплата </w:t>
      </w:r>
      <w:r w:rsidR="00F36549" w:rsidRPr="005237E4">
        <w:rPr>
          <w:sz w:val="28"/>
          <w:szCs w:val="28"/>
        </w:rPr>
        <w:t>проживани</w:t>
      </w:r>
      <w:r w:rsidR="002354BF" w:rsidRPr="005237E4">
        <w:rPr>
          <w:sz w:val="28"/>
          <w:szCs w:val="28"/>
        </w:rPr>
        <w:t>я</w:t>
      </w:r>
      <w:r w:rsidR="00F36549" w:rsidRPr="005237E4">
        <w:rPr>
          <w:sz w:val="28"/>
          <w:szCs w:val="28"/>
        </w:rPr>
        <w:t xml:space="preserve"> </w:t>
      </w:r>
      <w:r w:rsidR="00F36549" w:rsidRPr="005237E4">
        <w:rPr>
          <w:b/>
          <w:sz w:val="28"/>
          <w:szCs w:val="28"/>
        </w:rPr>
        <w:t xml:space="preserve">обеспечиваются за счет </w:t>
      </w:r>
      <w:r w:rsidR="005F5437" w:rsidRPr="005237E4">
        <w:rPr>
          <w:b/>
          <w:sz w:val="28"/>
          <w:szCs w:val="28"/>
        </w:rPr>
        <w:t>направляющей стороны.</w:t>
      </w:r>
    </w:p>
    <w:p w:rsidR="00EC05B0" w:rsidRPr="005237E4" w:rsidRDefault="00EC05B0" w:rsidP="00114D5A">
      <w:pPr>
        <w:ind w:firstLine="709"/>
        <w:jc w:val="both"/>
        <w:rPr>
          <w:b/>
          <w:sz w:val="28"/>
          <w:szCs w:val="28"/>
        </w:rPr>
      </w:pPr>
      <w:r w:rsidRPr="005237E4">
        <w:rPr>
          <w:b/>
          <w:sz w:val="28"/>
          <w:szCs w:val="28"/>
        </w:rPr>
        <w:lastRenderedPageBreak/>
        <w:t>Рабочие языки конференции: русский, английский и арабский.</w:t>
      </w:r>
    </w:p>
    <w:p w:rsidR="0014140B" w:rsidRPr="005237E4" w:rsidRDefault="0014140B" w:rsidP="00114D5A">
      <w:pPr>
        <w:jc w:val="both"/>
        <w:rPr>
          <w:sz w:val="28"/>
          <w:szCs w:val="28"/>
        </w:rPr>
      </w:pPr>
    </w:p>
    <w:p w:rsidR="0014140B" w:rsidRPr="005237E4" w:rsidRDefault="0014140B" w:rsidP="00114D5A">
      <w:pPr>
        <w:ind w:left="709"/>
        <w:jc w:val="both"/>
        <w:rPr>
          <w:b/>
          <w:sz w:val="28"/>
          <w:szCs w:val="28"/>
        </w:rPr>
      </w:pPr>
      <w:r w:rsidRPr="005237E4">
        <w:rPr>
          <w:b/>
          <w:sz w:val="28"/>
          <w:szCs w:val="28"/>
        </w:rPr>
        <w:t>Координаторы конференции:</w:t>
      </w:r>
    </w:p>
    <w:p w:rsidR="0014140B" w:rsidRPr="005237E4" w:rsidRDefault="0014140B" w:rsidP="00114D5A">
      <w:pPr>
        <w:ind w:left="709"/>
        <w:jc w:val="both"/>
        <w:rPr>
          <w:b/>
          <w:sz w:val="28"/>
          <w:szCs w:val="28"/>
        </w:rPr>
      </w:pPr>
    </w:p>
    <w:p w:rsidR="0014140B" w:rsidRPr="007966E6" w:rsidRDefault="0014140B" w:rsidP="00114D5A">
      <w:pPr>
        <w:ind w:firstLine="709"/>
        <w:jc w:val="both"/>
        <w:rPr>
          <w:sz w:val="28"/>
          <w:szCs w:val="28"/>
        </w:rPr>
      </w:pPr>
      <w:r w:rsidRPr="007966E6">
        <w:rPr>
          <w:b/>
          <w:sz w:val="28"/>
          <w:szCs w:val="28"/>
        </w:rPr>
        <w:t>Зинурова Зульфия Саидгалиевна</w:t>
      </w:r>
      <w:r w:rsidRPr="007966E6">
        <w:rPr>
          <w:sz w:val="28"/>
          <w:szCs w:val="28"/>
        </w:rPr>
        <w:t xml:space="preserve"> – ведущий специалист по научно-методической работе </w:t>
      </w:r>
      <w:r w:rsidR="002354BF" w:rsidRPr="007966E6">
        <w:rPr>
          <w:sz w:val="28"/>
          <w:szCs w:val="28"/>
        </w:rPr>
        <w:t>НИИ ДБ и РРО БГПУ им. М.Акмуллы</w:t>
      </w:r>
    </w:p>
    <w:p w:rsidR="0014140B" w:rsidRPr="007966E6" w:rsidRDefault="0014140B" w:rsidP="00114D5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66E6">
        <w:rPr>
          <w:b/>
          <w:sz w:val="28"/>
          <w:szCs w:val="28"/>
        </w:rPr>
        <w:t>Арсланов Айнур Нургалиевич</w:t>
      </w:r>
      <w:r w:rsidRPr="007966E6">
        <w:rPr>
          <w:sz w:val="28"/>
          <w:szCs w:val="28"/>
        </w:rPr>
        <w:t xml:space="preserve"> – ведущий специалист по научной работе НИИ ДБ и РРО БГПУ им. М. Акмуллы.</w:t>
      </w:r>
      <w:r w:rsidRPr="007966E6">
        <w:rPr>
          <w:b/>
          <w:sz w:val="28"/>
          <w:szCs w:val="28"/>
        </w:rPr>
        <w:t xml:space="preserve"> </w:t>
      </w:r>
      <w:r w:rsidRPr="007966E6">
        <w:rPr>
          <w:sz w:val="28"/>
          <w:szCs w:val="28"/>
        </w:rPr>
        <w:t>Контактный телефон: +7 (347) 2-46-65-96</w:t>
      </w:r>
    </w:p>
    <w:p w:rsidR="0014140B" w:rsidRPr="007966E6" w:rsidRDefault="0014140B" w:rsidP="00114D5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966E6">
        <w:rPr>
          <w:b/>
          <w:noProof/>
          <w:color w:val="000000"/>
          <w:sz w:val="28"/>
          <w:szCs w:val="28"/>
        </w:rPr>
        <w:t>Сатаева Айгуль Халиловна</w:t>
      </w:r>
      <w:r w:rsidRPr="007966E6">
        <w:rPr>
          <w:noProof/>
          <w:color w:val="000000"/>
          <w:sz w:val="28"/>
          <w:szCs w:val="28"/>
        </w:rPr>
        <w:t xml:space="preserve"> </w:t>
      </w:r>
      <w:r w:rsidRPr="007966E6">
        <w:rPr>
          <w:sz w:val="28"/>
          <w:szCs w:val="28"/>
        </w:rPr>
        <w:t xml:space="preserve">– </w:t>
      </w:r>
      <w:r w:rsidRPr="007966E6">
        <w:rPr>
          <w:noProof/>
          <w:color w:val="000000"/>
          <w:sz w:val="28"/>
          <w:szCs w:val="28"/>
        </w:rPr>
        <w:t xml:space="preserve">начальник научного управления РИУ ЦДУМ России. </w:t>
      </w:r>
      <w:r w:rsidRPr="007966E6">
        <w:rPr>
          <w:sz w:val="28"/>
          <w:szCs w:val="28"/>
        </w:rPr>
        <w:t xml:space="preserve"> Контактный телефон:</w:t>
      </w:r>
      <w:r w:rsidRPr="007966E6">
        <w:rPr>
          <w:b/>
          <w:sz w:val="28"/>
          <w:szCs w:val="28"/>
        </w:rPr>
        <w:t xml:space="preserve"> </w:t>
      </w:r>
      <w:r w:rsidR="002354BF" w:rsidRPr="007966E6">
        <w:rPr>
          <w:noProof/>
          <w:color w:val="000000"/>
          <w:sz w:val="28"/>
          <w:szCs w:val="28"/>
        </w:rPr>
        <w:t>(+7 917 341-67-41</w:t>
      </w:r>
      <w:r w:rsidRPr="007966E6">
        <w:rPr>
          <w:noProof/>
          <w:color w:val="000000"/>
          <w:sz w:val="28"/>
          <w:szCs w:val="28"/>
        </w:rPr>
        <w:t>)</w:t>
      </w:r>
    </w:p>
    <w:p w:rsidR="0014140B" w:rsidRPr="007966E6" w:rsidRDefault="0014140B" w:rsidP="00114D5A">
      <w:pPr>
        <w:ind w:firstLine="709"/>
        <w:jc w:val="both"/>
        <w:rPr>
          <w:noProof/>
          <w:color w:val="000000"/>
          <w:sz w:val="28"/>
          <w:szCs w:val="28"/>
        </w:rPr>
      </w:pPr>
      <w:r w:rsidRPr="007966E6">
        <w:rPr>
          <w:b/>
          <w:noProof/>
          <w:color w:val="000000"/>
          <w:sz w:val="28"/>
          <w:szCs w:val="28"/>
        </w:rPr>
        <w:t>Галимуллина Динара Иршатовна</w:t>
      </w:r>
      <w:r w:rsidRPr="007966E6">
        <w:rPr>
          <w:noProof/>
          <w:color w:val="000000"/>
          <w:sz w:val="28"/>
          <w:szCs w:val="28"/>
        </w:rPr>
        <w:t xml:space="preserve"> </w:t>
      </w:r>
      <w:r w:rsidRPr="007966E6">
        <w:rPr>
          <w:sz w:val="28"/>
          <w:szCs w:val="28"/>
        </w:rPr>
        <w:t xml:space="preserve">– </w:t>
      </w:r>
      <w:r w:rsidRPr="007966E6">
        <w:rPr>
          <w:noProof/>
          <w:color w:val="000000"/>
          <w:sz w:val="28"/>
          <w:szCs w:val="28"/>
        </w:rPr>
        <w:t>младший научный сотрудник НУ РИУ ЦДУМ России.</w:t>
      </w:r>
      <w:r w:rsidRPr="007966E6">
        <w:rPr>
          <w:b/>
          <w:sz w:val="28"/>
          <w:szCs w:val="28"/>
        </w:rPr>
        <w:t xml:space="preserve"> </w:t>
      </w:r>
      <w:r w:rsidRPr="007966E6">
        <w:rPr>
          <w:sz w:val="28"/>
          <w:szCs w:val="28"/>
        </w:rPr>
        <w:t>Контактный телефон:</w:t>
      </w:r>
      <w:r w:rsidRPr="007966E6">
        <w:rPr>
          <w:noProof/>
          <w:color w:val="000000"/>
          <w:sz w:val="28"/>
          <w:szCs w:val="28"/>
        </w:rPr>
        <w:t xml:space="preserve"> (+7 917 797-73-79)</w:t>
      </w:r>
    </w:p>
    <w:p w:rsidR="0014140B" w:rsidRPr="007966E6" w:rsidRDefault="0014140B" w:rsidP="00114D5A">
      <w:pPr>
        <w:ind w:firstLine="709"/>
        <w:jc w:val="both"/>
        <w:rPr>
          <w:noProof/>
          <w:color w:val="000000"/>
          <w:sz w:val="28"/>
          <w:szCs w:val="28"/>
        </w:rPr>
      </w:pPr>
    </w:p>
    <w:p w:rsidR="00836D87" w:rsidRPr="0014140B" w:rsidRDefault="00F36549" w:rsidP="00114D5A">
      <w:pPr>
        <w:ind w:firstLine="709"/>
        <w:jc w:val="right"/>
        <w:rPr>
          <w:noProof/>
          <w:color w:val="000000"/>
          <w:sz w:val="28"/>
          <w:szCs w:val="28"/>
        </w:rPr>
      </w:pPr>
      <w:r w:rsidRPr="005237E4">
        <w:rPr>
          <w:b/>
          <w:sz w:val="28"/>
          <w:szCs w:val="28"/>
        </w:rPr>
        <w:t>Оргкомитет</w:t>
      </w: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14140B" w:rsidP="00114D5A">
      <w:pPr>
        <w:jc w:val="right"/>
        <w:rPr>
          <w:sz w:val="28"/>
          <w:szCs w:val="28"/>
        </w:rPr>
      </w:pPr>
    </w:p>
    <w:p w:rsidR="0014140B" w:rsidRDefault="000B447E" w:rsidP="00114D5A">
      <w:pPr>
        <w:jc w:val="right"/>
        <w:rPr>
          <w:sz w:val="28"/>
          <w:szCs w:val="28"/>
        </w:rPr>
      </w:pPr>
      <w:r w:rsidRPr="00AB493B">
        <w:rPr>
          <w:sz w:val="28"/>
          <w:szCs w:val="28"/>
        </w:rPr>
        <w:t xml:space="preserve"> </w:t>
      </w:r>
    </w:p>
    <w:p w:rsidR="0014140B" w:rsidRDefault="0014140B" w:rsidP="00114D5A">
      <w:pPr>
        <w:jc w:val="right"/>
        <w:rPr>
          <w:sz w:val="28"/>
          <w:szCs w:val="28"/>
        </w:rPr>
      </w:pPr>
    </w:p>
    <w:sectPr w:rsidR="0014140B" w:rsidSect="00EA3F57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059C"/>
    <w:multiLevelType w:val="hybridMultilevel"/>
    <w:tmpl w:val="D3109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0D347D"/>
    <w:multiLevelType w:val="hybridMultilevel"/>
    <w:tmpl w:val="0A3C0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B10E33"/>
    <w:multiLevelType w:val="hybridMultilevel"/>
    <w:tmpl w:val="D076B4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6836DC"/>
    <w:multiLevelType w:val="hybridMultilevel"/>
    <w:tmpl w:val="910A9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4234C"/>
    <w:multiLevelType w:val="hybridMultilevel"/>
    <w:tmpl w:val="C666B8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05005F1"/>
    <w:multiLevelType w:val="hybridMultilevel"/>
    <w:tmpl w:val="B1AA4E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E901CE"/>
    <w:multiLevelType w:val="hybridMultilevel"/>
    <w:tmpl w:val="ED6A9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83FE2"/>
    <w:multiLevelType w:val="hybridMultilevel"/>
    <w:tmpl w:val="C456C7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524989C">
      <w:start w:val="1"/>
      <w:numFmt w:val="bullet"/>
      <w:lvlText w:val=""/>
      <w:lvlJc w:val="righ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1B4625"/>
    <w:multiLevelType w:val="hybridMultilevel"/>
    <w:tmpl w:val="850E0FF0"/>
    <w:lvl w:ilvl="0" w:tplc="B3B811AE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5F981CA7"/>
    <w:multiLevelType w:val="hybridMultilevel"/>
    <w:tmpl w:val="CFE63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F6A932C">
      <w:start w:val="1"/>
      <w:numFmt w:val="decimal"/>
      <w:lvlText w:val="%2."/>
      <w:lvlJc w:val="left"/>
      <w:pPr>
        <w:ind w:left="319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681C61"/>
    <w:multiLevelType w:val="hybridMultilevel"/>
    <w:tmpl w:val="20361636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B360A95"/>
    <w:multiLevelType w:val="hybridMultilevel"/>
    <w:tmpl w:val="055ABD8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A3F57"/>
    <w:rsid w:val="000165C1"/>
    <w:rsid w:val="000206FF"/>
    <w:rsid w:val="0004693A"/>
    <w:rsid w:val="00082BFB"/>
    <w:rsid w:val="00086949"/>
    <w:rsid w:val="00091BE8"/>
    <w:rsid w:val="000A3032"/>
    <w:rsid w:val="000B100A"/>
    <w:rsid w:val="000B25C8"/>
    <w:rsid w:val="000B447E"/>
    <w:rsid w:val="000B64C8"/>
    <w:rsid w:val="000B66EB"/>
    <w:rsid w:val="000C468F"/>
    <w:rsid w:val="000C6EF2"/>
    <w:rsid w:val="000D27EB"/>
    <w:rsid w:val="000D54EB"/>
    <w:rsid w:val="000D7171"/>
    <w:rsid w:val="000E5C5E"/>
    <w:rsid w:val="000F7005"/>
    <w:rsid w:val="00100C8F"/>
    <w:rsid w:val="001032DA"/>
    <w:rsid w:val="00107267"/>
    <w:rsid w:val="00111975"/>
    <w:rsid w:val="001128BD"/>
    <w:rsid w:val="00113AB5"/>
    <w:rsid w:val="00114D5A"/>
    <w:rsid w:val="001275A0"/>
    <w:rsid w:val="0014140B"/>
    <w:rsid w:val="0016007D"/>
    <w:rsid w:val="0017002D"/>
    <w:rsid w:val="0018078F"/>
    <w:rsid w:val="00197068"/>
    <w:rsid w:val="001A7AA8"/>
    <w:rsid w:val="001B2E88"/>
    <w:rsid w:val="001D57E6"/>
    <w:rsid w:val="001E1D62"/>
    <w:rsid w:val="0020484F"/>
    <w:rsid w:val="00226A16"/>
    <w:rsid w:val="00233B53"/>
    <w:rsid w:val="002342E0"/>
    <w:rsid w:val="002354BF"/>
    <w:rsid w:val="002446FD"/>
    <w:rsid w:val="00247FC4"/>
    <w:rsid w:val="00267E55"/>
    <w:rsid w:val="00276861"/>
    <w:rsid w:val="0028028D"/>
    <w:rsid w:val="002824DA"/>
    <w:rsid w:val="00282BF3"/>
    <w:rsid w:val="00290A26"/>
    <w:rsid w:val="00291159"/>
    <w:rsid w:val="002A5DDB"/>
    <w:rsid w:val="002A7F70"/>
    <w:rsid w:val="002C447F"/>
    <w:rsid w:val="002C5035"/>
    <w:rsid w:val="002C5164"/>
    <w:rsid w:val="002C69DF"/>
    <w:rsid w:val="002D19E7"/>
    <w:rsid w:val="002E2625"/>
    <w:rsid w:val="002F0780"/>
    <w:rsid w:val="00315EFE"/>
    <w:rsid w:val="00321C3A"/>
    <w:rsid w:val="00340CC0"/>
    <w:rsid w:val="00354B9C"/>
    <w:rsid w:val="00390706"/>
    <w:rsid w:val="0039194F"/>
    <w:rsid w:val="0039390D"/>
    <w:rsid w:val="003A0FDE"/>
    <w:rsid w:val="003A5FDB"/>
    <w:rsid w:val="003C01A0"/>
    <w:rsid w:val="003C1EAA"/>
    <w:rsid w:val="003C4C97"/>
    <w:rsid w:val="003C4CD3"/>
    <w:rsid w:val="003C4D40"/>
    <w:rsid w:val="003E272B"/>
    <w:rsid w:val="003F02CF"/>
    <w:rsid w:val="003F5B5D"/>
    <w:rsid w:val="0041200C"/>
    <w:rsid w:val="00423548"/>
    <w:rsid w:val="00426E3A"/>
    <w:rsid w:val="004651B0"/>
    <w:rsid w:val="00465229"/>
    <w:rsid w:val="004717ED"/>
    <w:rsid w:val="00473C09"/>
    <w:rsid w:val="00492FD6"/>
    <w:rsid w:val="004A04D8"/>
    <w:rsid w:val="004C2B34"/>
    <w:rsid w:val="004F48E1"/>
    <w:rsid w:val="004F755E"/>
    <w:rsid w:val="005237E4"/>
    <w:rsid w:val="0053136D"/>
    <w:rsid w:val="00541146"/>
    <w:rsid w:val="00553F6E"/>
    <w:rsid w:val="00571F5E"/>
    <w:rsid w:val="0057303F"/>
    <w:rsid w:val="0057584F"/>
    <w:rsid w:val="00592444"/>
    <w:rsid w:val="00596CAD"/>
    <w:rsid w:val="005A36E1"/>
    <w:rsid w:val="005B364A"/>
    <w:rsid w:val="005B43AC"/>
    <w:rsid w:val="005B6008"/>
    <w:rsid w:val="005F4AC1"/>
    <w:rsid w:val="005F5437"/>
    <w:rsid w:val="006120F1"/>
    <w:rsid w:val="006226FF"/>
    <w:rsid w:val="00622B66"/>
    <w:rsid w:val="00622C49"/>
    <w:rsid w:val="00624C3C"/>
    <w:rsid w:val="00631497"/>
    <w:rsid w:val="0063261D"/>
    <w:rsid w:val="00635797"/>
    <w:rsid w:val="0063761E"/>
    <w:rsid w:val="00643306"/>
    <w:rsid w:val="0065665A"/>
    <w:rsid w:val="00663124"/>
    <w:rsid w:val="00673BC4"/>
    <w:rsid w:val="006903B3"/>
    <w:rsid w:val="006B43F0"/>
    <w:rsid w:val="006C75FD"/>
    <w:rsid w:val="006D4914"/>
    <w:rsid w:val="006E622D"/>
    <w:rsid w:val="007132F3"/>
    <w:rsid w:val="0073679E"/>
    <w:rsid w:val="0076134B"/>
    <w:rsid w:val="00763325"/>
    <w:rsid w:val="00774C65"/>
    <w:rsid w:val="0078121C"/>
    <w:rsid w:val="007853ED"/>
    <w:rsid w:val="00787AB8"/>
    <w:rsid w:val="007966E6"/>
    <w:rsid w:val="007A45C2"/>
    <w:rsid w:val="007C7C82"/>
    <w:rsid w:val="007D09FD"/>
    <w:rsid w:val="007F795E"/>
    <w:rsid w:val="007F7C21"/>
    <w:rsid w:val="00800241"/>
    <w:rsid w:val="008030C0"/>
    <w:rsid w:val="00806EC1"/>
    <w:rsid w:val="00822A04"/>
    <w:rsid w:val="00826461"/>
    <w:rsid w:val="00834127"/>
    <w:rsid w:val="00836D87"/>
    <w:rsid w:val="008372A8"/>
    <w:rsid w:val="00844F58"/>
    <w:rsid w:val="00846716"/>
    <w:rsid w:val="00856C6A"/>
    <w:rsid w:val="00857FD8"/>
    <w:rsid w:val="00862F4D"/>
    <w:rsid w:val="008755CC"/>
    <w:rsid w:val="00894840"/>
    <w:rsid w:val="008A054C"/>
    <w:rsid w:val="008A7BBA"/>
    <w:rsid w:val="008B27DA"/>
    <w:rsid w:val="008E3065"/>
    <w:rsid w:val="008F2248"/>
    <w:rsid w:val="009053D9"/>
    <w:rsid w:val="00913F0F"/>
    <w:rsid w:val="00924166"/>
    <w:rsid w:val="0094605F"/>
    <w:rsid w:val="0095425C"/>
    <w:rsid w:val="0097336A"/>
    <w:rsid w:val="00983A97"/>
    <w:rsid w:val="009849F8"/>
    <w:rsid w:val="00995058"/>
    <w:rsid w:val="009A6773"/>
    <w:rsid w:val="009D171A"/>
    <w:rsid w:val="009E0767"/>
    <w:rsid w:val="009E43B8"/>
    <w:rsid w:val="009E7D44"/>
    <w:rsid w:val="009F6EFD"/>
    <w:rsid w:val="00A07855"/>
    <w:rsid w:val="00A11D1D"/>
    <w:rsid w:val="00A13D85"/>
    <w:rsid w:val="00A27378"/>
    <w:rsid w:val="00A31998"/>
    <w:rsid w:val="00A32A64"/>
    <w:rsid w:val="00A45280"/>
    <w:rsid w:val="00A46561"/>
    <w:rsid w:val="00A5371B"/>
    <w:rsid w:val="00A56065"/>
    <w:rsid w:val="00A80254"/>
    <w:rsid w:val="00A81E5E"/>
    <w:rsid w:val="00A941BB"/>
    <w:rsid w:val="00AA1A2F"/>
    <w:rsid w:val="00AB493B"/>
    <w:rsid w:val="00AC5243"/>
    <w:rsid w:val="00AE19A8"/>
    <w:rsid w:val="00AE470B"/>
    <w:rsid w:val="00AF7533"/>
    <w:rsid w:val="00B05B21"/>
    <w:rsid w:val="00B541F5"/>
    <w:rsid w:val="00B64DCF"/>
    <w:rsid w:val="00B70507"/>
    <w:rsid w:val="00B76194"/>
    <w:rsid w:val="00B776A2"/>
    <w:rsid w:val="00BB6048"/>
    <w:rsid w:val="00BB7FE4"/>
    <w:rsid w:val="00BE0217"/>
    <w:rsid w:val="00BE0ED6"/>
    <w:rsid w:val="00BE26C9"/>
    <w:rsid w:val="00BE3FE5"/>
    <w:rsid w:val="00BE4609"/>
    <w:rsid w:val="00C01A3F"/>
    <w:rsid w:val="00C01CBB"/>
    <w:rsid w:val="00C032DA"/>
    <w:rsid w:val="00C122B8"/>
    <w:rsid w:val="00C12F7B"/>
    <w:rsid w:val="00C15952"/>
    <w:rsid w:val="00C25D2B"/>
    <w:rsid w:val="00C424D6"/>
    <w:rsid w:val="00C43A00"/>
    <w:rsid w:val="00C50486"/>
    <w:rsid w:val="00C53547"/>
    <w:rsid w:val="00C579C3"/>
    <w:rsid w:val="00C648E3"/>
    <w:rsid w:val="00C70DF3"/>
    <w:rsid w:val="00C771AD"/>
    <w:rsid w:val="00C87828"/>
    <w:rsid w:val="00C920AB"/>
    <w:rsid w:val="00CB2BB7"/>
    <w:rsid w:val="00CC1672"/>
    <w:rsid w:val="00CE1DD9"/>
    <w:rsid w:val="00CE320D"/>
    <w:rsid w:val="00CF01AE"/>
    <w:rsid w:val="00D12065"/>
    <w:rsid w:val="00D167EB"/>
    <w:rsid w:val="00D20C41"/>
    <w:rsid w:val="00D455AF"/>
    <w:rsid w:val="00D6287E"/>
    <w:rsid w:val="00D64D37"/>
    <w:rsid w:val="00D721FE"/>
    <w:rsid w:val="00D772AF"/>
    <w:rsid w:val="00D80AC6"/>
    <w:rsid w:val="00DB3394"/>
    <w:rsid w:val="00DD3EBA"/>
    <w:rsid w:val="00DD4D43"/>
    <w:rsid w:val="00DE1578"/>
    <w:rsid w:val="00DE1E59"/>
    <w:rsid w:val="00DE69C9"/>
    <w:rsid w:val="00DE6B33"/>
    <w:rsid w:val="00DF255B"/>
    <w:rsid w:val="00E056D4"/>
    <w:rsid w:val="00E36929"/>
    <w:rsid w:val="00E42193"/>
    <w:rsid w:val="00E56AAB"/>
    <w:rsid w:val="00E57B76"/>
    <w:rsid w:val="00E6447B"/>
    <w:rsid w:val="00E74928"/>
    <w:rsid w:val="00E76D31"/>
    <w:rsid w:val="00E82754"/>
    <w:rsid w:val="00E84061"/>
    <w:rsid w:val="00E97DCE"/>
    <w:rsid w:val="00EA0F72"/>
    <w:rsid w:val="00EA3F57"/>
    <w:rsid w:val="00EA4366"/>
    <w:rsid w:val="00EC05B0"/>
    <w:rsid w:val="00EC22A9"/>
    <w:rsid w:val="00EC674B"/>
    <w:rsid w:val="00EE38E0"/>
    <w:rsid w:val="00EF3490"/>
    <w:rsid w:val="00EF4420"/>
    <w:rsid w:val="00EF74C1"/>
    <w:rsid w:val="00F075D4"/>
    <w:rsid w:val="00F153EC"/>
    <w:rsid w:val="00F20467"/>
    <w:rsid w:val="00F23EB7"/>
    <w:rsid w:val="00F32163"/>
    <w:rsid w:val="00F36549"/>
    <w:rsid w:val="00F47175"/>
    <w:rsid w:val="00F47524"/>
    <w:rsid w:val="00F53FA5"/>
    <w:rsid w:val="00F561A3"/>
    <w:rsid w:val="00F56BAE"/>
    <w:rsid w:val="00F66B82"/>
    <w:rsid w:val="00F76BD1"/>
    <w:rsid w:val="00FA4F93"/>
    <w:rsid w:val="00FA6669"/>
    <w:rsid w:val="00FA757B"/>
    <w:rsid w:val="00FA79B0"/>
    <w:rsid w:val="00FB6177"/>
    <w:rsid w:val="00FC7E69"/>
    <w:rsid w:val="00FD17A1"/>
    <w:rsid w:val="00FE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5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3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A3F57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C771AD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91BE8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unhideWhenUsed/>
    <w:rsid w:val="00F36549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F36549"/>
    <w:pPr>
      <w:ind w:left="284" w:right="284" w:firstLine="709"/>
      <w:jc w:val="both"/>
    </w:pPr>
    <w:rPr>
      <w:rFonts w:eastAsia="Arial Unicode MS"/>
    </w:rPr>
  </w:style>
  <w:style w:type="character" w:customStyle="1" w:styleId="x-phmenubutton">
    <w:name w:val="x-ph__menu__button"/>
    <w:basedOn w:val="a0"/>
    <w:rsid w:val="00F36549"/>
  </w:style>
  <w:style w:type="paragraph" w:styleId="a9">
    <w:name w:val="Document Map"/>
    <w:basedOn w:val="a"/>
    <w:link w:val="aa"/>
    <w:uiPriority w:val="99"/>
    <w:semiHidden/>
    <w:unhideWhenUsed/>
    <w:rsid w:val="00C25D2B"/>
    <w:rPr>
      <w:rFonts w:ascii="Tahoma" w:hAnsi="Tahoma"/>
      <w:sz w:val="16"/>
      <w:szCs w:val="16"/>
      <w:lang/>
    </w:rPr>
  </w:style>
  <w:style w:type="character" w:customStyle="1" w:styleId="aa">
    <w:name w:val="Схема документа Знак"/>
    <w:link w:val="a9"/>
    <w:uiPriority w:val="99"/>
    <w:semiHidden/>
    <w:rsid w:val="00C25D2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C6EF2"/>
    <w:pPr>
      <w:ind w:left="708" w:hanging="284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forms.gle/y776qRPhSpKfr5Td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bspu.ru/unit/15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bspu.ru/unit/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по государственно-межконфессиональным отношениям</vt:lpstr>
    </vt:vector>
  </TitlesOfParts>
  <Company>RePack by SPecialiST</Company>
  <LinksUpToDate>false</LinksUpToDate>
  <CharactersWithSpaces>5385</CharactersWithSpaces>
  <SharedDoc>false</SharedDoc>
  <HLinks>
    <vt:vector size="18" baseType="variant">
      <vt:variant>
        <vt:i4>5636111</vt:i4>
      </vt:variant>
      <vt:variant>
        <vt:i4>6</vt:i4>
      </vt:variant>
      <vt:variant>
        <vt:i4>0</vt:i4>
      </vt:variant>
      <vt:variant>
        <vt:i4>5</vt:i4>
      </vt:variant>
      <vt:variant>
        <vt:lpwstr>https://bspu.ru/unit/157</vt:lpwstr>
      </vt:variant>
      <vt:variant>
        <vt:lpwstr/>
      </vt:variant>
      <vt:variant>
        <vt:i4>2228340</vt:i4>
      </vt:variant>
      <vt:variant>
        <vt:i4>3</vt:i4>
      </vt:variant>
      <vt:variant>
        <vt:i4>0</vt:i4>
      </vt:variant>
      <vt:variant>
        <vt:i4>5</vt:i4>
      </vt:variant>
      <vt:variant>
        <vt:lpwstr>https://forms.gle/y776qRPhSpKfr5Td6</vt:lpwstr>
      </vt:variant>
      <vt:variant>
        <vt:lpwstr/>
      </vt:variant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https://bspu.ru/unit/157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по государственно-межконфессиональным отношениям</dc:title>
  <dc:creator>user</dc:creator>
  <cp:lastModifiedBy>user</cp:lastModifiedBy>
  <cp:revision>2</cp:revision>
  <cp:lastPrinted>2019-07-22T11:47:00Z</cp:lastPrinted>
  <dcterms:created xsi:type="dcterms:W3CDTF">2019-08-21T07:11:00Z</dcterms:created>
  <dcterms:modified xsi:type="dcterms:W3CDTF">2019-08-21T07:11:00Z</dcterms:modified>
</cp:coreProperties>
</file>