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D7" w:rsidRDefault="00323BD7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45E3">
        <w:rPr>
          <w:rFonts w:ascii="Times New Roman" w:hAnsi="Times New Roman"/>
          <w:b/>
          <w:sz w:val="28"/>
          <w:szCs w:val="28"/>
          <w:lang w:eastAsia="ru-RU"/>
        </w:rPr>
        <w:t xml:space="preserve">Отчет доцента кафедры Гончар Е.А. </w:t>
      </w:r>
    </w:p>
    <w:p w:rsidR="00323BD7" w:rsidRDefault="00323BD7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поездке в ДЦ «Алые паруса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323BD7" w:rsidRDefault="00323BD7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(1 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>смена</w:t>
      </w:r>
      <w:r w:rsidRPr="001E4201">
        <w:rPr>
          <w:rFonts w:ascii="Times New Roman" w:hAnsi="Times New Roman"/>
          <w:b/>
          <w:sz w:val="28"/>
          <w:szCs w:val="28"/>
          <w:lang w:eastAsia="ru-RU"/>
        </w:rPr>
        <w:t>8.06 – 28.06.2018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323BD7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78C">
        <w:rPr>
          <w:rFonts w:ascii="Times New Roman" w:hAnsi="Times New Roman"/>
          <w:sz w:val="28"/>
          <w:szCs w:val="28"/>
          <w:lang w:eastAsia="ru-RU"/>
        </w:rPr>
        <w:t>В качестве ответственной за вожатскую практику</w:t>
      </w:r>
      <w:r>
        <w:rPr>
          <w:rFonts w:ascii="Times New Roman" w:hAnsi="Times New Roman"/>
          <w:sz w:val="28"/>
          <w:szCs w:val="28"/>
          <w:lang w:eastAsia="ru-RU"/>
        </w:rPr>
        <w:t xml:space="preserve"> данной смены,</w:t>
      </w:r>
      <w:r w:rsidRPr="002C378C">
        <w:rPr>
          <w:rFonts w:ascii="Times New Roman" w:hAnsi="Times New Roman"/>
          <w:sz w:val="28"/>
          <w:szCs w:val="28"/>
          <w:lang w:eastAsia="ru-RU"/>
        </w:rPr>
        <w:t xml:space="preserve"> я посетила лагерь по графику </w:t>
      </w:r>
      <w:r>
        <w:rPr>
          <w:rFonts w:ascii="Times New Roman" w:hAnsi="Times New Roman"/>
          <w:sz w:val="28"/>
          <w:szCs w:val="28"/>
          <w:lang w:eastAsia="ru-RU"/>
        </w:rPr>
        <w:t>23 июня.В лагере работают 14</w:t>
      </w:r>
      <w:r w:rsidRPr="00646F31">
        <w:rPr>
          <w:rFonts w:ascii="Times New Roman" w:hAnsi="Times New Roman"/>
          <w:sz w:val="28"/>
          <w:szCs w:val="28"/>
          <w:lang w:eastAsia="ru-RU"/>
        </w:rPr>
        <w:t xml:space="preserve"> студе</w:t>
      </w:r>
      <w:r>
        <w:rPr>
          <w:rFonts w:ascii="Times New Roman" w:hAnsi="Times New Roman"/>
          <w:sz w:val="28"/>
          <w:szCs w:val="28"/>
          <w:lang w:eastAsia="ru-RU"/>
        </w:rPr>
        <w:t>нтов-вожатых. Из них: 8 студентовИП, 2 студенткиЕГФ</w:t>
      </w:r>
      <w:r w:rsidRPr="00646F3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4 студентки из «Перспективы».</w:t>
      </w:r>
    </w:p>
    <w:p w:rsidR="00323BD7" w:rsidRPr="00646F31" w:rsidRDefault="00323BD7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>Целями поездки являлись:</w:t>
      </w:r>
    </w:p>
    <w:p w:rsidR="00323BD7" w:rsidRDefault="00323BD7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>Знакомство с лагерем, его администрацией;</w:t>
      </w:r>
    </w:p>
    <w:p w:rsidR="00323BD7" w:rsidRPr="00646F31" w:rsidRDefault="00323BD7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646F31">
        <w:rPr>
          <w:rFonts w:ascii="Times New Roman" w:hAnsi="Times New Roman"/>
          <w:sz w:val="28"/>
          <w:szCs w:val="28"/>
          <w:lang w:eastAsia="ru-RU"/>
        </w:rPr>
        <w:t>Осуществление текущего контроля за прохождением летней вожатской практики студентов;</w:t>
      </w:r>
    </w:p>
    <w:p w:rsidR="00323BD7" w:rsidRPr="00646F31" w:rsidRDefault="00323BD7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46F31">
        <w:rPr>
          <w:rFonts w:ascii="Times New Roman" w:hAnsi="Times New Roman"/>
          <w:sz w:val="28"/>
          <w:szCs w:val="28"/>
          <w:lang w:eastAsia="ru-RU"/>
        </w:rPr>
        <w:t>. Осуществление методической помощи практикантам по организации досугового отдыха, оздоровления детей в лагере;</w:t>
      </w:r>
    </w:p>
    <w:p w:rsidR="00323BD7" w:rsidRPr="00646F31" w:rsidRDefault="00323BD7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46F31">
        <w:rPr>
          <w:rFonts w:ascii="Times New Roman" w:hAnsi="Times New Roman"/>
          <w:sz w:val="28"/>
          <w:szCs w:val="28"/>
          <w:lang w:eastAsia="ru-RU"/>
        </w:rPr>
        <w:t>. Проведение консультаций о психолого-педагогических, возрастных, индивидуальных особенностях воспитания, развития детей в условиях временного детского коллектива;</w:t>
      </w:r>
    </w:p>
    <w:p w:rsidR="00323BD7" w:rsidRDefault="00323BD7" w:rsidP="00330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646F31">
        <w:rPr>
          <w:rFonts w:ascii="Times New Roman" w:hAnsi="Times New Roman"/>
          <w:sz w:val="28"/>
          <w:szCs w:val="28"/>
          <w:lang w:eastAsia="ru-RU"/>
        </w:rPr>
        <w:t>. Консультация по оформлению отчетной документации.</w:t>
      </w:r>
    </w:p>
    <w:p w:rsidR="00323BD7" w:rsidRDefault="00323BD7" w:rsidP="00330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FC3F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A54E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24.75pt;height:240.75pt;visibility:visible">
            <v:imagedata r:id="rId7" o:title=""/>
          </v:shape>
        </w:pict>
      </w:r>
    </w:p>
    <w:p w:rsidR="00323BD7" w:rsidRDefault="00323BD7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C54E9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6" o:spid="_x0000_i1026" type="#_x0000_t75" alt="https://pp.userapi.com/c844724/v844724841/61def/_fkv7vQVDZs.jpg" style="width:489.75pt;height:135pt;visibility:visible">
            <v:imagedata r:id="rId8" o:title=""/>
          </v:shape>
        </w:pict>
      </w:r>
    </w:p>
    <w:p w:rsidR="00323BD7" w:rsidRDefault="00323BD7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7" o:spid="_x0000_i1027" type="#_x0000_t75" alt="https://pp.userapi.com/c845421/v845421841/62c62/UyGVzLdwa5Y.jpg" style="width:470.25pt;height:127.5pt;visibility:visible">
            <v:imagedata r:id="rId9" o:title=""/>
          </v:shape>
        </w:pict>
      </w:r>
    </w:p>
    <w:p w:rsidR="00323BD7" w:rsidRDefault="00323BD7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3BD7" w:rsidRPr="00646F31" w:rsidRDefault="00323BD7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A54E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28" type="#_x0000_t75" alt=" " style="width:266.25pt;height:179.25pt;visibility:visible">
            <v:imagedata r:id="rId10" o:title=""/>
          </v:shape>
        </w:pict>
      </w:r>
    </w:p>
    <w:p w:rsidR="00323BD7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Мое посещение совпало по времени с «Двумя часами тишины». Оно началось с небольшой экскурсии по лагерю, проведенной вожатой- практиканткой Дианой Мустафиной. Мне было очень интересно и приятно было посетить место, где прошло мое пионерское детство (11 смен с 1983 по 1987 годы). Лагерь по инфраструктуре не сильно изменился, сохранив свой колорит. Можно отметить улучшение бытовых условий в корпусах, современное оборудование на спортивных площадках и эстраде, бассейны. Самые радикальные изменения произошли в методическом обеспечении смен. Но при всем множестве новшеств сохранился особый дух единения, творчества, душевности, которые поддерживаются традициями и подвижничеством сотрудников. </w:t>
      </w:r>
    </w:p>
    <w:p w:rsidR="00323BD7" w:rsidRDefault="00323BD7" w:rsidP="00C43A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этот деньу меня состоялись встречи с директором лагеря Горбачевой Викторией Геннадьевнойи ее заместителем Людмилой Анатольевной Долматовой, с которыми я побеседовала об особенностях организации и проведения смен в «Алых парусах». Они также присутствовали на консультации студентов-практикантов, на которой я отвечала на их вопросы.Общение проходило в творческой обстановке «вожатского штаба». </w:t>
      </w:r>
    </w:p>
    <w:p w:rsidR="00323BD7" w:rsidRPr="00A27C62" w:rsidRDefault="00323BD7" w:rsidP="00A27C6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A27C62">
        <w:rPr>
          <w:rFonts w:ascii="Times New Roman" w:hAnsi="Times New Roman"/>
          <w:i/>
          <w:sz w:val="28"/>
          <w:szCs w:val="28"/>
          <w:lang w:eastAsia="ru-RU"/>
        </w:rPr>
        <w:t>Беседа с Д</w:t>
      </w:r>
      <w:r>
        <w:rPr>
          <w:rFonts w:ascii="Times New Roman" w:hAnsi="Times New Roman"/>
          <w:i/>
          <w:sz w:val="28"/>
          <w:szCs w:val="28"/>
          <w:lang w:eastAsia="ru-RU"/>
        </w:rPr>
        <w:t>олматовой Людмилой Анатольевной.</w:t>
      </w:r>
    </w:p>
    <w:p w:rsidR="00323BD7" w:rsidRDefault="00323BD7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беседы я много узнала о специфике работы вожатской команды «Алых парусов». Отдых детей организован на высочайшем методическом уровне, восхищает творческий энтузиазм администрации и вожатской команды лагеря. Было радостно за студентов-практикантов, которые имеют возможность приобщиться к уникальному методическому опыту проведения смен в лагере «Алые паруса». </w:t>
      </w:r>
      <w:r w:rsidRPr="00D15BD0">
        <w:rPr>
          <w:rFonts w:ascii="Times New Roman" w:hAnsi="Times New Roman"/>
          <w:sz w:val="28"/>
          <w:szCs w:val="28"/>
          <w:lang w:eastAsia="ru-RU"/>
        </w:rPr>
        <w:t>Программа смены в «Алых парусах» – это всегда приключение, новость, возможность чуда, преображения через серию разнообразных мероприятий, логически связанных друг с другом, как вехи единого пути.Новые программы создаются постоянно. Какие-то из них являются целиком уникальными авторскими разработками, большинство представляет собой составление новых комбинаций из компонентов уже существующих программ, почерпнутых из книг и в процессе живого обмена опытом с коллективами других лагерей. Мастерство составления уникальных комбинаций из известных форм и методов работы под уникальную идею и творческую задачу обуславливает возможность постоянного обновления лагеря и сохранения высокого качества работы его педагогического коллектива.</w:t>
      </w:r>
    </w:p>
    <w:p w:rsidR="00323BD7" w:rsidRDefault="00323BD7" w:rsidP="002A2B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A54E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9" type="#_x0000_t75" style="width:282pt;height:211.5pt;visibility:visible">
            <v:imagedata r:id="rId11" o:title=""/>
          </v:shape>
        </w:pict>
      </w:r>
    </w:p>
    <w:p w:rsidR="00323BD7" w:rsidRDefault="00323BD7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этом году первая смена, посвященная тематике «ЛЕТО-ФЕСТ. Дети» включает в себя 7 фестивалей: «Дружбы и добрых дел», «Уникум», «</w:t>
      </w:r>
      <w:r w:rsidRPr="00CB59CB">
        <w:rPr>
          <w:rFonts w:ascii="Times New Roman" w:hAnsi="Times New Roman"/>
          <w:sz w:val="28"/>
          <w:szCs w:val="28"/>
          <w:lang w:eastAsia="ru-RU"/>
        </w:rPr>
        <w:t>Танцующий остров», «Семья», «Океан музыки», «Поляна красок», «Водопад чу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B59CB">
        <w:rPr>
          <w:rFonts w:ascii="Times New Roman" w:hAnsi="Times New Roman"/>
          <w:sz w:val="28"/>
          <w:szCs w:val="28"/>
          <w:lang w:eastAsia="ru-RU"/>
        </w:rPr>
        <w:t>ес».</w:t>
      </w:r>
    </w:p>
    <w:p w:rsidR="00323BD7" w:rsidRDefault="00323BD7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EFB">
        <w:rPr>
          <w:rFonts w:ascii="Times New Roman" w:hAnsi="Times New Roman"/>
          <w:sz w:val="28"/>
          <w:szCs w:val="28"/>
          <w:lang w:eastAsia="ru-RU"/>
        </w:rPr>
        <w:t xml:space="preserve">Основная форма организованной жизнедеятельности детей – отряд.В соответствии с педагогическими идеями Центра, направленными на раскрытие индивидуальности ребенка, на развитие его потребностей, творческих способностей, на его самореализацию в различных видах деятельности через коллектив, отряд представляет собой небольшую группу – 12-15 человек. Деятельность отряда организует два вожатых, а управление в нем осуществляется на основе совместного с детьми принятия решений во всех жизненных и творческих ситуациях. Организационная модель отряда наиболее соответствует типу малой группы, в которой возможно создание комфортной психологической атмосферы, в которой общение построено на взаимодействии «каждого с каждым», где вожатый со </w:t>
      </w:r>
      <w:r>
        <w:rPr>
          <w:rFonts w:ascii="Times New Roman" w:hAnsi="Times New Roman"/>
          <w:sz w:val="28"/>
          <w:szCs w:val="28"/>
          <w:lang w:eastAsia="ru-RU"/>
        </w:rPr>
        <w:t>всеми может построить личностно-</w:t>
      </w:r>
      <w:r w:rsidRPr="00612EFB">
        <w:rPr>
          <w:rFonts w:ascii="Times New Roman" w:hAnsi="Times New Roman"/>
          <w:sz w:val="28"/>
          <w:szCs w:val="28"/>
          <w:lang w:eastAsia="ru-RU"/>
        </w:rPr>
        <w:t>ориентированные дружеские отношения.</w:t>
      </w:r>
    </w:p>
    <w:p w:rsidR="00323BD7" w:rsidRDefault="00323BD7" w:rsidP="00612EFB">
      <w:pPr>
        <w:spacing w:after="0" w:line="240" w:lineRule="auto"/>
        <w:ind w:firstLine="709"/>
        <w:jc w:val="both"/>
      </w:pPr>
      <w:r w:rsidRPr="00741770">
        <w:rPr>
          <w:rFonts w:ascii="Times New Roman" w:hAnsi="Times New Roman"/>
          <w:sz w:val="28"/>
          <w:szCs w:val="28"/>
          <w:lang w:eastAsia="ru-RU"/>
        </w:rPr>
        <w:t>Близковозрастное взаимодействие отрядов происходит в малой (корпусной) дружине. Организующим принципом формирования дружины является факт проживания в одном корпусе. Название дружины обозначается буквой алфавита, а отряд – порядковым номером. Так что в итоге каждый отряд носит «шахматное» имя – например, В2 или А7, и т.п. Однако, как структура, объединяющая несколько отрядных групп, каждая дружина имеет и постоянно развивает свои традиции, стиль отношений, правила жизни. В ней заметно проявляется своя логика событий, встроенных в жизнь всего лагеря.</w:t>
      </w:r>
    </w:p>
    <w:p w:rsidR="00323BD7" w:rsidRDefault="00323BD7" w:rsidP="00792A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 xml:space="preserve">В ходе </w:t>
      </w:r>
      <w:r>
        <w:rPr>
          <w:rFonts w:ascii="Times New Roman" w:hAnsi="Times New Roman"/>
          <w:sz w:val="28"/>
          <w:szCs w:val="28"/>
          <w:lang w:eastAsia="ru-RU"/>
        </w:rPr>
        <w:t xml:space="preserve">беседы была получена информацияо распределении студентов-практикантов по отрядам. В каждом отряде работают двое вожатых. Успешен опыт организации их работ «двое суток работы – двое суток отдыха». Отряды небольшие по численности 12-15 детей. В каждом отряде – или только мальчики или только девочки. Отряды объединены в дружины, в которых дети из разных отрядов активно взаимодействуют друг с другом в различных мероприятиях. </w:t>
      </w:r>
      <w:r w:rsidRPr="00633084">
        <w:rPr>
          <w:rFonts w:ascii="Times New Roman" w:hAnsi="Times New Roman"/>
          <w:sz w:val="28"/>
          <w:szCs w:val="28"/>
          <w:lang w:eastAsia="ru-RU"/>
        </w:rPr>
        <w:t>Преимущественно практиканты распределены в отряды детей возрастом 10-11 лет и 12</w:t>
      </w:r>
      <w:r>
        <w:rPr>
          <w:rFonts w:ascii="Times New Roman" w:hAnsi="Times New Roman"/>
          <w:sz w:val="28"/>
          <w:szCs w:val="28"/>
          <w:lang w:eastAsia="ru-RU"/>
        </w:rPr>
        <w:t>-13 лет. Один отряд</w:t>
      </w:r>
      <w:r w:rsidRPr="00633084">
        <w:rPr>
          <w:rFonts w:ascii="Times New Roman" w:hAnsi="Times New Roman"/>
          <w:sz w:val="28"/>
          <w:szCs w:val="28"/>
          <w:lang w:eastAsia="ru-RU"/>
        </w:rPr>
        <w:t xml:space="preserve"> – подростки 14-15 лет. </w:t>
      </w:r>
      <w:r>
        <w:rPr>
          <w:rFonts w:ascii="Times New Roman" w:hAnsi="Times New Roman"/>
          <w:sz w:val="28"/>
          <w:szCs w:val="28"/>
          <w:lang w:eastAsia="ru-RU"/>
        </w:rPr>
        <w:t xml:space="preserve">Из всех практикантов самыми опытными являются Гильмутдинов Камиль и Мустафина Диана, которые уже работали в этом лагере в прошлые годы. Гильмутдинов Камиль работает куратором (старшим вожатым) дружины детей возрастом 11-13 лет. </w:t>
      </w:r>
    </w:p>
    <w:p w:rsidR="00323BD7" w:rsidRDefault="00323BD7" w:rsidP="00792A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64B">
        <w:rPr>
          <w:rFonts w:ascii="Times New Roman" w:hAnsi="Times New Roman"/>
          <w:sz w:val="28"/>
          <w:szCs w:val="28"/>
          <w:lang w:eastAsia="ru-RU"/>
        </w:rPr>
        <w:t>Студенты работают по разработанному в лагере организационному алгоритму; используют разнообразные методы и формы организации досуговой деятельности воспитанников, которые направлены на формирование и сплочение временного детского коллектива; осуществляют индивидуальный подход в воспитательной работе (ведут специальные журналы учета занятости и результатов деятельности воспитанников).</w:t>
      </w:r>
    </w:p>
    <w:p w:rsidR="00323BD7" w:rsidRDefault="00323BD7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Хочется отметить, что в лагере прекрасно организованакружковая и клубная деятельность детей, налажена работа спортивных секций, поэтому ребята все свободное время заняты чем-то полезным для их развития. </w:t>
      </w:r>
      <w:r w:rsidRPr="008744F9">
        <w:rPr>
          <w:rFonts w:ascii="Times New Roman" w:hAnsi="Times New Roman"/>
          <w:sz w:val="28"/>
          <w:szCs w:val="28"/>
          <w:lang w:eastAsia="ru-RU"/>
        </w:rPr>
        <w:t>Кружковая деятельно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сть представлена формой «СМиТ» </w:t>
      </w:r>
      <w:r w:rsidRPr="008744F9">
        <w:rPr>
          <w:rFonts w:ascii="Times New Roman" w:hAnsi="Times New Roman"/>
          <w:sz w:val="28"/>
          <w:szCs w:val="28"/>
          <w:lang w:eastAsia="ru-RU"/>
        </w:rPr>
        <w:t xml:space="preserve">– студии мастерства и творчества для ребят, желающих за время смены научиться петь, танцевать, рисовать, лепить, вышивать, играть на гитаре, шить, вязать, играть в спектаклях и многое другое. СМиТ играют важную роль в подготовке и проведении событийных мероприятий программы смены. Они готовят творческие номера, оформляют сцену, помогают костюмерам, звукооператорам, осветителям и, конечно же, – вожатым и товарищам не только по отряду, но и другим ребятам, связанным с проведением мероприятия. КпИ </w:t>
      </w:r>
      <w:r>
        <w:rPr>
          <w:rFonts w:ascii="Times New Roman" w:hAnsi="Times New Roman"/>
          <w:sz w:val="28"/>
          <w:szCs w:val="28"/>
          <w:lang w:eastAsia="ru-RU"/>
        </w:rPr>
        <w:t xml:space="preserve">(клуб по интересам) </w:t>
      </w:r>
      <w:r w:rsidRPr="008744F9">
        <w:rPr>
          <w:rFonts w:ascii="Times New Roman" w:hAnsi="Times New Roman"/>
          <w:sz w:val="28"/>
          <w:szCs w:val="28"/>
          <w:lang w:eastAsia="ru-RU"/>
        </w:rPr>
        <w:t>– это пространство свободного общения детей, удовлетворения каждым из них сформированных интересов, приобретения новых в сферах, ранее недоступных. Сила клуба в том, что детей в нем немного и есть возможность поработать индивидуально, проанализировать и показать от занятия занятию рост и движение участников. Клубную деятельность осуществляют вожатые, кураторы – специалисты в конкретной области, конкретном деле или вопросе.</w:t>
      </w:r>
    </w:p>
    <w:p w:rsidR="00323BD7" w:rsidRDefault="00323BD7" w:rsidP="00361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4FF3">
        <w:rPr>
          <w:rFonts w:ascii="Times New Roman" w:hAnsi="Times New Roman"/>
          <w:sz w:val="28"/>
          <w:szCs w:val="28"/>
          <w:lang w:eastAsia="ru-RU"/>
        </w:rPr>
        <w:t>Спортивно-оздоровительная деятельность в лагере организац</w:t>
      </w:r>
      <w:r>
        <w:rPr>
          <w:rFonts w:ascii="Times New Roman" w:hAnsi="Times New Roman"/>
          <w:sz w:val="28"/>
          <w:szCs w:val="28"/>
          <w:lang w:eastAsia="ru-RU"/>
        </w:rPr>
        <w:t xml:space="preserve">ионно представляет собой «СК» </w:t>
      </w:r>
      <w:r w:rsidRPr="008744F9">
        <w:rPr>
          <w:rFonts w:ascii="Times New Roman" w:hAnsi="Times New Roman"/>
          <w:sz w:val="28"/>
          <w:szCs w:val="28"/>
          <w:lang w:eastAsia="ru-RU"/>
        </w:rPr>
        <w:t>–</w:t>
      </w:r>
      <w:r w:rsidRPr="00304FF3">
        <w:rPr>
          <w:rFonts w:ascii="Times New Roman" w:hAnsi="Times New Roman"/>
          <w:sz w:val="28"/>
          <w:szCs w:val="28"/>
          <w:lang w:eastAsia="ru-RU"/>
        </w:rPr>
        <w:t xml:space="preserve">спортивный комплекс с разновозрастными временными объединениями ребят, желающими больше времени проводить в занятиях спортивными играми или тренировками в том или ином виде спорта. </w:t>
      </w:r>
      <w:r>
        <w:rPr>
          <w:rFonts w:ascii="Times New Roman" w:hAnsi="Times New Roman"/>
          <w:sz w:val="28"/>
          <w:szCs w:val="28"/>
          <w:lang w:eastAsia="ru-RU"/>
        </w:rPr>
        <w:t xml:space="preserve">Это </w:t>
      </w:r>
      <w:r w:rsidRPr="00304FF3">
        <w:rPr>
          <w:rFonts w:ascii="Times New Roman" w:hAnsi="Times New Roman"/>
          <w:sz w:val="28"/>
          <w:szCs w:val="28"/>
          <w:lang w:eastAsia="ru-RU"/>
        </w:rPr>
        <w:t>спортивные секции по наиболее популярным игровым видам спорта (футб</w:t>
      </w:r>
      <w:r>
        <w:rPr>
          <w:rFonts w:ascii="Times New Roman" w:hAnsi="Times New Roman"/>
          <w:sz w:val="28"/>
          <w:szCs w:val="28"/>
          <w:lang w:eastAsia="ru-RU"/>
        </w:rPr>
        <w:t>ол, волейбол, баскетбол), а так</w:t>
      </w:r>
      <w:r w:rsidRPr="00304FF3">
        <w:rPr>
          <w:rFonts w:ascii="Times New Roman" w:hAnsi="Times New Roman"/>
          <w:sz w:val="28"/>
          <w:szCs w:val="28"/>
          <w:lang w:eastAsia="ru-RU"/>
        </w:rPr>
        <w:t xml:space="preserve">же секции единоборств, армрестлинга и других. Инструкторы физкультуры </w:t>
      </w:r>
      <w:r>
        <w:rPr>
          <w:rFonts w:ascii="Times New Roman" w:hAnsi="Times New Roman"/>
          <w:sz w:val="28"/>
          <w:szCs w:val="28"/>
          <w:lang w:eastAsia="ru-RU"/>
        </w:rPr>
        <w:t xml:space="preserve">готовят </w:t>
      </w:r>
      <w:r w:rsidRPr="00304FF3">
        <w:rPr>
          <w:rFonts w:ascii="Times New Roman" w:hAnsi="Times New Roman"/>
          <w:sz w:val="28"/>
          <w:szCs w:val="28"/>
          <w:lang w:eastAsia="ru-RU"/>
        </w:rPr>
        <w:t>разработки спортивных мероприятий, требующих участия ребят из разных дружин.</w:t>
      </w:r>
    </w:p>
    <w:p w:rsidR="00323BD7" w:rsidRDefault="00323BD7" w:rsidP="00361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59CB">
        <w:rPr>
          <w:rFonts w:ascii="Times New Roman" w:hAnsi="Times New Roman"/>
          <w:sz w:val="28"/>
          <w:szCs w:val="28"/>
          <w:lang w:eastAsia="ru-RU"/>
        </w:rPr>
        <w:t>По мнению Людмилы Анатольевны,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первая</w:t>
      </w:r>
      <w:r w:rsidRPr="00CB59CB">
        <w:rPr>
          <w:rFonts w:ascii="Times New Roman" w:hAnsi="Times New Roman"/>
          <w:sz w:val="28"/>
          <w:szCs w:val="28"/>
          <w:lang w:eastAsia="ru-RU"/>
        </w:rPr>
        <w:t xml:space="preserve"> сменапроходит успешно, несмотря на капризы погоды. Работой вожатых из БГПУ им. М. Акмуллы довольны администрация, дети и их родители. Отметила</w:t>
      </w:r>
      <w:r>
        <w:rPr>
          <w:rFonts w:ascii="Times New Roman" w:hAnsi="Times New Roman"/>
          <w:sz w:val="28"/>
          <w:szCs w:val="28"/>
          <w:lang w:eastAsia="ru-RU"/>
        </w:rPr>
        <w:t>, что они быстро влились в коллектив, быстро освоили требования к организации работы, с первых дней смогли показать свой творческий потенциал.</w:t>
      </w:r>
      <w:r w:rsidRPr="00BD164B">
        <w:rPr>
          <w:rFonts w:ascii="Times New Roman" w:hAnsi="Times New Roman"/>
          <w:sz w:val="28"/>
          <w:szCs w:val="28"/>
          <w:lang w:eastAsia="ru-RU"/>
        </w:rPr>
        <w:t>Они с любовью относятся к своим подопечным, терпеливы и выносливы. В случае затруднений, без стеснения, обращаются за помощью и советом к опытным коллегам.</w:t>
      </w:r>
    </w:p>
    <w:p w:rsidR="00323BD7" w:rsidRDefault="00323BD7" w:rsidP="00EA3D6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A54E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30" type="#_x0000_t75" style="width:257.25pt;height:190.5pt;visibility:visible">
            <v:imagedata r:id="rId12" o:title=""/>
          </v:shape>
        </w:pict>
      </w:r>
    </w:p>
    <w:p w:rsidR="00323BD7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BD7" w:rsidRDefault="00323BD7" w:rsidP="001528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64A">
        <w:rPr>
          <w:rFonts w:ascii="Times New Roman" w:hAnsi="Times New Roman"/>
          <w:i/>
          <w:sz w:val="28"/>
          <w:szCs w:val="28"/>
          <w:lang w:eastAsia="ru-RU"/>
        </w:rPr>
        <w:t xml:space="preserve">2. Консультация со студентами-практикантами. </w:t>
      </w:r>
    </w:p>
    <w:p w:rsidR="00323BD7" w:rsidRPr="001F4A06" w:rsidRDefault="00323BD7" w:rsidP="001528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лагере в эту смену работают следующие студенты БГПУ им. М. Акмуллы:</w:t>
      </w:r>
    </w:p>
    <w:p w:rsidR="00323BD7" w:rsidRPr="00413414" w:rsidRDefault="00323BD7" w:rsidP="00152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i/>
          <w:sz w:val="24"/>
          <w:szCs w:val="24"/>
        </w:rPr>
        <w:t>ИП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Понявина Любовь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Зарипова Альбина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Симонова Надежда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Ахметзянова Раушан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 xml:space="preserve">Гильмутдинов Камиль 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Каменева Регина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Михайлов Арсентий</w:t>
      </w:r>
    </w:p>
    <w:p w:rsidR="00323BD7" w:rsidRPr="00413414" w:rsidRDefault="00323BD7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Мустафина Диана</w:t>
      </w:r>
    </w:p>
    <w:p w:rsidR="00323BD7" w:rsidRPr="00413414" w:rsidRDefault="00323BD7" w:rsidP="00152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i/>
          <w:sz w:val="24"/>
          <w:szCs w:val="24"/>
        </w:rPr>
        <w:t>ЕГФ</w:t>
      </w:r>
    </w:p>
    <w:p w:rsidR="00323BD7" w:rsidRPr="00413414" w:rsidRDefault="00323BD7" w:rsidP="00152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1. Канипова Айназ</w:t>
      </w:r>
    </w:p>
    <w:p w:rsidR="00323BD7" w:rsidRPr="00413414" w:rsidRDefault="00323BD7" w:rsidP="00152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2. Знаменщикова Надежда</w:t>
      </w:r>
    </w:p>
    <w:p w:rsidR="00323BD7" w:rsidRPr="00C334E0" w:rsidRDefault="00323BD7" w:rsidP="00646F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4E0">
        <w:rPr>
          <w:rFonts w:ascii="Times New Roman" w:hAnsi="Times New Roman"/>
          <w:sz w:val="28"/>
          <w:szCs w:val="28"/>
        </w:rPr>
        <w:t>На консультации присутствовало 8 студентов-практикантов, 2 отсутствовали по причине выходного дня (Симонова Надежда, Знаменщикова Надежда).</w:t>
      </w:r>
    </w:p>
    <w:p w:rsidR="00323BD7" w:rsidRDefault="00323BD7" w:rsidP="000C682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A54E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31" type="#_x0000_t75" style="width:244.5pt;height:185.25pt;visibility:visible">
            <v:imagedata r:id="rId13" o:title=""/>
          </v:shape>
        </w:pict>
      </w:r>
    </w:p>
    <w:p w:rsidR="00323BD7" w:rsidRDefault="00323BD7" w:rsidP="00100E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3BD7" w:rsidRDefault="00323BD7" w:rsidP="00B82D2C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консультации обсуждались следующие вопросы:</w:t>
      </w:r>
    </w:p>
    <w:p w:rsidR="00323BD7" w:rsidRPr="00B82D2C" w:rsidRDefault="00323BD7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Правильное и регулярное заполнение дневника практики.</w:t>
      </w:r>
    </w:p>
    <w:p w:rsidR="00323BD7" w:rsidRPr="00B82D2C" w:rsidRDefault="00323BD7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Выполнение 4 зачетных заданий по практике, правильное оформление и предоставление в системе дист</w:t>
      </w:r>
      <w:r>
        <w:rPr>
          <w:rFonts w:ascii="Times New Roman" w:hAnsi="Times New Roman"/>
          <w:sz w:val="28"/>
          <w:szCs w:val="28"/>
        </w:rPr>
        <w:t>анционного обучения БГПУ им. М. </w:t>
      </w:r>
      <w:r w:rsidRPr="00B82D2C">
        <w:rPr>
          <w:rFonts w:ascii="Times New Roman" w:hAnsi="Times New Roman"/>
          <w:sz w:val="28"/>
          <w:szCs w:val="28"/>
        </w:rPr>
        <w:t>Акмуллы.</w:t>
      </w:r>
    </w:p>
    <w:p w:rsidR="00323BD7" w:rsidRDefault="00323BD7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Выполнение творческого задания, посвященного реализации добрых дел подопечными вожатых.</w:t>
      </w:r>
    </w:p>
    <w:p w:rsidR="00323BD7" w:rsidRPr="00F64782" w:rsidRDefault="00323BD7" w:rsidP="00110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значимых проблем, затрудняющих выполнение заданий практики, была названа лишь нехватка времени, остальные мелкие вопросы были разрешены в процессе консультации. </w:t>
      </w:r>
      <w:r w:rsidRPr="00F64782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кратких отзывов вожатых-практикантов </w:t>
      </w:r>
      <w:r w:rsidRPr="00F64782">
        <w:rPr>
          <w:rFonts w:ascii="Times New Roman" w:hAnsi="Times New Roman"/>
          <w:sz w:val="28"/>
          <w:szCs w:val="28"/>
        </w:rPr>
        <w:t>можно сделать следующие выводы:</w:t>
      </w:r>
    </w:p>
    <w:p w:rsidR="00323BD7" w:rsidRDefault="00323BD7" w:rsidP="005D1B67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Работать с детьми студентам н</w:t>
      </w:r>
      <w:r>
        <w:rPr>
          <w:rFonts w:ascii="Times New Roman" w:hAnsi="Times New Roman"/>
          <w:sz w:val="28"/>
          <w:szCs w:val="28"/>
        </w:rPr>
        <w:t>равится, им интересна эта деятельность, особых трудностей нет.</w:t>
      </w:r>
    </w:p>
    <w:p w:rsidR="00323BD7" w:rsidRPr="001109CE" w:rsidRDefault="00323BD7" w:rsidP="005D1B67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Практиканты благодарны ад</w:t>
      </w:r>
      <w:r>
        <w:rPr>
          <w:rFonts w:ascii="Times New Roman" w:hAnsi="Times New Roman"/>
          <w:sz w:val="28"/>
          <w:szCs w:val="28"/>
        </w:rPr>
        <w:t xml:space="preserve">министрации лагеря за отличные </w:t>
      </w:r>
      <w:r w:rsidRPr="001109CE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Pr="001109CE">
        <w:rPr>
          <w:rFonts w:ascii="Times New Roman" w:hAnsi="Times New Roman"/>
          <w:sz w:val="28"/>
          <w:szCs w:val="28"/>
        </w:rPr>
        <w:t xml:space="preserve">и возможность получения незабываемого опыта работы в </w:t>
      </w:r>
      <w:r>
        <w:rPr>
          <w:rFonts w:ascii="Times New Roman" w:hAnsi="Times New Roman"/>
          <w:sz w:val="28"/>
          <w:szCs w:val="28"/>
        </w:rPr>
        <w:t>одном и лучших лагерей</w:t>
      </w:r>
      <w:r w:rsidRPr="001109CE">
        <w:rPr>
          <w:rFonts w:ascii="Times New Roman" w:hAnsi="Times New Roman"/>
          <w:sz w:val="28"/>
          <w:szCs w:val="28"/>
        </w:rPr>
        <w:t xml:space="preserve"> Башкортостана. Некоторые из них высказали пожелания работатьвожатыми в последующие смены и на следующий год.</w:t>
      </w:r>
    </w:p>
    <w:p w:rsidR="00323BD7" w:rsidRPr="001109CE" w:rsidRDefault="00323BD7" w:rsidP="003F78DF">
      <w:pPr>
        <w:pStyle w:val="ListParagraph"/>
        <w:numPr>
          <w:ilvl w:val="0"/>
          <w:numId w:val="1"/>
        </w:numPr>
        <w:tabs>
          <w:tab w:val="left" w:pos="17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В работе «новичкам» очень помогают доброжелательное отношение со стороны старших наставников, взаимопомощь однокурсников и вдохновляющее доброе отношение к ним детей из своего отряда.</w:t>
      </w:r>
    </w:p>
    <w:p w:rsidR="00323BD7" w:rsidRDefault="00323BD7" w:rsidP="00BE1C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 индивидуальных беседах не было, что порадовало. Поблагодарив руководство лагеря за обеспечение высокого уровня вожатской практики студентов БГПУ им. М. Акмуллы и гостеприимный прием, а студентов за отличную работу на благо детей и университета, я под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приятным впечатлением вернулась в Уфу.</w:t>
      </w:r>
    </w:p>
    <w:p w:rsidR="00323BD7" w:rsidRDefault="00323BD7" w:rsidP="0093344B">
      <w:pPr>
        <w:pStyle w:val="ListParagraph"/>
        <w:tabs>
          <w:tab w:val="left" w:pos="1725"/>
        </w:tabs>
        <w:spacing w:after="0" w:line="240" w:lineRule="auto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23BD7" w:rsidRDefault="00323BD7" w:rsidP="00FD1101">
      <w:pPr>
        <w:pStyle w:val="ListParagraph"/>
        <w:tabs>
          <w:tab w:val="left" w:pos="172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DB2635">
        <w:rPr>
          <w:rFonts w:ascii="Times New Roman" w:hAnsi="Times New Roman"/>
          <w:sz w:val="28"/>
          <w:szCs w:val="28"/>
        </w:rPr>
        <w:t>.06.2018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23BD7" w:rsidRDefault="00323BD7" w:rsidP="00413414">
      <w:pPr>
        <w:pStyle w:val="ListParagraph"/>
        <w:tabs>
          <w:tab w:val="left" w:pos="1725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DB2635">
        <w:rPr>
          <w:rFonts w:ascii="Times New Roman" w:hAnsi="Times New Roman"/>
          <w:sz w:val="28"/>
          <w:szCs w:val="28"/>
        </w:rPr>
        <w:t>Гончар Е.А.</w:t>
      </w:r>
    </w:p>
    <w:p w:rsidR="00323BD7" w:rsidRPr="00DA18EC" w:rsidRDefault="00323BD7" w:rsidP="00DA18EC">
      <w:pPr>
        <w:pStyle w:val="ListParagraph"/>
        <w:tabs>
          <w:tab w:val="left" w:pos="172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A18EC">
        <w:rPr>
          <w:rFonts w:ascii="Times New Roman" w:hAnsi="Times New Roman"/>
          <w:sz w:val="24"/>
          <w:szCs w:val="24"/>
        </w:rPr>
        <w:t>При написании отчета использовались материалы сайта alie-parusa-ufa.ru</w:t>
      </w:r>
    </w:p>
    <w:sectPr w:rsidR="00323BD7" w:rsidRPr="00DA18EC" w:rsidSect="00353356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BD7" w:rsidRDefault="00323BD7" w:rsidP="00DB2635">
      <w:pPr>
        <w:spacing w:after="0" w:line="240" w:lineRule="auto"/>
      </w:pPr>
      <w:r>
        <w:separator/>
      </w:r>
    </w:p>
  </w:endnote>
  <w:endnote w:type="continuationSeparator" w:id="1">
    <w:p w:rsidR="00323BD7" w:rsidRDefault="00323BD7" w:rsidP="00DB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BD7" w:rsidRDefault="00323BD7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323BD7" w:rsidRDefault="00323B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BD7" w:rsidRDefault="00323BD7" w:rsidP="00DB2635">
      <w:pPr>
        <w:spacing w:after="0" w:line="240" w:lineRule="auto"/>
      </w:pPr>
      <w:r>
        <w:separator/>
      </w:r>
    </w:p>
  </w:footnote>
  <w:footnote w:type="continuationSeparator" w:id="1">
    <w:p w:rsidR="00323BD7" w:rsidRDefault="00323BD7" w:rsidP="00DB2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FAC"/>
    <w:multiLevelType w:val="hybridMultilevel"/>
    <w:tmpl w:val="081EC8D4"/>
    <w:lvl w:ilvl="0" w:tplc="0FAA4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DCB259F"/>
    <w:multiLevelType w:val="hybridMultilevel"/>
    <w:tmpl w:val="9D52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814C91"/>
    <w:multiLevelType w:val="hybridMultilevel"/>
    <w:tmpl w:val="0D061DD0"/>
    <w:lvl w:ilvl="0" w:tplc="30F827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C5567B4"/>
    <w:multiLevelType w:val="hybridMultilevel"/>
    <w:tmpl w:val="0C266044"/>
    <w:lvl w:ilvl="0" w:tplc="7DB069B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34A2842"/>
    <w:multiLevelType w:val="hybridMultilevel"/>
    <w:tmpl w:val="415EFF06"/>
    <w:lvl w:ilvl="0" w:tplc="1AD2600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783"/>
    <w:rsid w:val="00004D18"/>
    <w:rsid w:val="0001545A"/>
    <w:rsid w:val="0002091A"/>
    <w:rsid w:val="0002285D"/>
    <w:rsid w:val="00025528"/>
    <w:rsid w:val="00026A76"/>
    <w:rsid w:val="00032247"/>
    <w:rsid w:val="00046745"/>
    <w:rsid w:val="00056783"/>
    <w:rsid w:val="000602AB"/>
    <w:rsid w:val="000603C2"/>
    <w:rsid w:val="00070A65"/>
    <w:rsid w:val="00072F51"/>
    <w:rsid w:val="000823EB"/>
    <w:rsid w:val="000A23F1"/>
    <w:rsid w:val="000B157A"/>
    <w:rsid w:val="000C17A0"/>
    <w:rsid w:val="000C682D"/>
    <w:rsid w:val="000E06A8"/>
    <w:rsid w:val="00100933"/>
    <w:rsid w:val="00100EDC"/>
    <w:rsid w:val="001109CE"/>
    <w:rsid w:val="0013746B"/>
    <w:rsid w:val="00152874"/>
    <w:rsid w:val="001840EB"/>
    <w:rsid w:val="00185072"/>
    <w:rsid w:val="00197FD8"/>
    <w:rsid w:val="001D095E"/>
    <w:rsid w:val="001E4201"/>
    <w:rsid w:val="001E73FF"/>
    <w:rsid w:val="001F4A06"/>
    <w:rsid w:val="00236532"/>
    <w:rsid w:val="00246B5B"/>
    <w:rsid w:val="002538E1"/>
    <w:rsid w:val="00270713"/>
    <w:rsid w:val="002A10E0"/>
    <w:rsid w:val="002A1757"/>
    <w:rsid w:val="002A2B00"/>
    <w:rsid w:val="002B1AA2"/>
    <w:rsid w:val="002B3A75"/>
    <w:rsid w:val="002C378C"/>
    <w:rsid w:val="002E10B5"/>
    <w:rsid w:val="002E249D"/>
    <w:rsid w:val="002F032E"/>
    <w:rsid w:val="00304FF3"/>
    <w:rsid w:val="003223C6"/>
    <w:rsid w:val="00323BD7"/>
    <w:rsid w:val="00330895"/>
    <w:rsid w:val="00340D83"/>
    <w:rsid w:val="00347CFC"/>
    <w:rsid w:val="003502B8"/>
    <w:rsid w:val="00353356"/>
    <w:rsid w:val="00361B9D"/>
    <w:rsid w:val="00377200"/>
    <w:rsid w:val="003945E3"/>
    <w:rsid w:val="00396F51"/>
    <w:rsid w:val="003B4D60"/>
    <w:rsid w:val="003C08ED"/>
    <w:rsid w:val="003E4B8A"/>
    <w:rsid w:val="003E7261"/>
    <w:rsid w:val="003F78DF"/>
    <w:rsid w:val="00413414"/>
    <w:rsid w:val="004145A6"/>
    <w:rsid w:val="0046039D"/>
    <w:rsid w:val="004629EF"/>
    <w:rsid w:val="00490E5D"/>
    <w:rsid w:val="00493610"/>
    <w:rsid w:val="004A2B16"/>
    <w:rsid w:val="004A33FD"/>
    <w:rsid w:val="004A5FF7"/>
    <w:rsid w:val="004F41A1"/>
    <w:rsid w:val="005031BA"/>
    <w:rsid w:val="005328E9"/>
    <w:rsid w:val="00544DF0"/>
    <w:rsid w:val="00546159"/>
    <w:rsid w:val="00586B26"/>
    <w:rsid w:val="00593B43"/>
    <w:rsid w:val="005B5E17"/>
    <w:rsid w:val="005C0170"/>
    <w:rsid w:val="005C032B"/>
    <w:rsid w:val="005D1B67"/>
    <w:rsid w:val="005D25FB"/>
    <w:rsid w:val="005D7717"/>
    <w:rsid w:val="005F0E3D"/>
    <w:rsid w:val="006000F6"/>
    <w:rsid w:val="00612EFB"/>
    <w:rsid w:val="0061715E"/>
    <w:rsid w:val="00633084"/>
    <w:rsid w:val="00646F31"/>
    <w:rsid w:val="00686108"/>
    <w:rsid w:val="00691448"/>
    <w:rsid w:val="00691FF0"/>
    <w:rsid w:val="00693BE7"/>
    <w:rsid w:val="0069547D"/>
    <w:rsid w:val="006A1288"/>
    <w:rsid w:val="006A5B4A"/>
    <w:rsid w:val="006B1943"/>
    <w:rsid w:val="006B1B57"/>
    <w:rsid w:val="006D48E3"/>
    <w:rsid w:val="006D7928"/>
    <w:rsid w:val="006F63E4"/>
    <w:rsid w:val="00734935"/>
    <w:rsid w:val="0073728A"/>
    <w:rsid w:val="00741770"/>
    <w:rsid w:val="0074475B"/>
    <w:rsid w:val="00753405"/>
    <w:rsid w:val="00763A66"/>
    <w:rsid w:val="00792AB1"/>
    <w:rsid w:val="007A7DF3"/>
    <w:rsid w:val="007B5CCA"/>
    <w:rsid w:val="007C50DD"/>
    <w:rsid w:val="007D2775"/>
    <w:rsid w:val="007E0198"/>
    <w:rsid w:val="007E1A84"/>
    <w:rsid w:val="007E26F2"/>
    <w:rsid w:val="0082519D"/>
    <w:rsid w:val="00833F80"/>
    <w:rsid w:val="00835DD4"/>
    <w:rsid w:val="008744F9"/>
    <w:rsid w:val="008751AF"/>
    <w:rsid w:val="008760B8"/>
    <w:rsid w:val="008A0736"/>
    <w:rsid w:val="008A1B8D"/>
    <w:rsid w:val="008C2EBD"/>
    <w:rsid w:val="008C5786"/>
    <w:rsid w:val="008E7D57"/>
    <w:rsid w:val="00905B43"/>
    <w:rsid w:val="00924EFA"/>
    <w:rsid w:val="0093344B"/>
    <w:rsid w:val="00951884"/>
    <w:rsid w:val="0096602F"/>
    <w:rsid w:val="0096753A"/>
    <w:rsid w:val="00967A6F"/>
    <w:rsid w:val="009714C4"/>
    <w:rsid w:val="00991597"/>
    <w:rsid w:val="009C032E"/>
    <w:rsid w:val="009F0ACD"/>
    <w:rsid w:val="00A03B4F"/>
    <w:rsid w:val="00A0623B"/>
    <w:rsid w:val="00A27C62"/>
    <w:rsid w:val="00A30C2A"/>
    <w:rsid w:val="00A360BD"/>
    <w:rsid w:val="00A73217"/>
    <w:rsid w:val="00A76A73"/>
    <w:rsid w:val="00AE1CF1"/>
    <w:rsid w:val="00AF7B66"/>
    <w:rsid w:val="00B05F64"/>
    <w:rsid w:val="00B12B66"/>
    <w:rsid w:val="00B2064A"/>
    <w:rsid w:val="00B21A6E"/>
    <w:rsid w:val="00B35D8D"/>
    <w:rsid w:val="00B538B5"/>
    <w:rsid w:val="00B82D2C"/>
    <w:rsid w:val="00B84EEE"/>
    <w:rsid w:val="00BA0AD0"/>
    <w:rsid w:val="00BA370A"/>
    <w:rsid w:val="00BD164B"/>
    <w:rsid w:val="00BD6E60"/>
    <w:rsid w:val="00BE1CF3"/>
    <w:rsid w:val="00C11EA6"/>
    <w:rsid w:val="00C21E55"/>
    <w:rsid w:val="00C269ED"/>
    <w:rsid w:val="00C334E0"/>
    <w:rsid w:val="00C366C8"/>
    <w:rsid w:val="00C43A71"/>
    <w:rsid w:val="00C54E9D"/>
    <w:rsid w:val="00C63B89"/>
    <w:rsid w:val="00C71463"/>
    <w:rsid w:val="00C73345"/>
    <w:rsid w:val="00C735DC"/>
    <w:rsid w:val="00C80D44"/>
    <w:rsid w:val="00C86B40"/>
    <w:rsid w:val="00CA54EA"/>
    <w:rsid w:val="00CB39A4"/>
    <w:rsid w:val="00CB59CB"/>
    <w:rsid w:val="00CD41C6"/>
    <w:rsid w:val="00CE4CDA"/>
    <w:rsid w:val="00CE72BB"/>
    <w:rsid w:val="00CF4644"/>
    <w:rsid w:val="00D1209E"/>
    <w:rsid w:val="00D15B2E"/>
    <w:rsid w:val="00D15BD0"/>
    <w:rsid w:val="00D2417C"/>
    <w:rsid w:val="00D43938"/>
    <w:rsid w:val="00D6144C"/>
    <w:rsid w:val="00D63D61"/>
    <w:rsid w:val="00D86267"/>
    <w:rsid w:val="00DA18EC"/>
    <w:rsid w:val="00DB2635"/>
    <w:rsid w:val="00DC073F"/>
    <w:rsid w:val="00DC250E"/>
    <w:rsid w:val="00DE1EFA"/>
    <w:rsid w:val="00DE356F"/>
    <w:rsid w:val="00E01ADA"/>
    <w:rsid w:val="00E41AF9"/>
    <w:rsid w:val="00E433AF"/>
    <w:rsid w:val="00E737E9"/>
    <w:rsid w:val="00E74495"/>
    <w:rsid w:val="00E807E9"/>
    <w:rsid w:val="00E83162"/>
    <w:rsid w:val="00EA3D6D"/>
    <w:rsid w:val="00EA4ABE"/>
    <w:rsid w:val="00EF14EF"/>
    <w:rsid w:val="00EF1C4B"/>
    <w:rsid w:val="00F34E10"/>
    <w:rsid w:val="00F35FF8"/>
    <w:rsid w:val="00F64782"/>
    <w:rsid w:val="00F71179"/>
    <w:rsid w:val="00F779A4"/>
    <w:rsid w:val="00F914A0"/>
    <w:rsid w:val="00F94BBC"/>
    <w:rsid w:val="00FA3FEE"/>
    <w:rsid w:val="00FA50D3"/>
    <w:rsid w:val="00FC3F5F"/>
    <w:rsid w:val="00FD1101"/>
    <w:rsid w:val="00FD20CA"/>
    <w:rsid w:val="00FD4ABA"/>
    <w:rsid w:val="00FE0510"/>
    <w:rsid w:val="00FE0529"/>
    <w:rsid w:val="00FE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4D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209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263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2635"/>
    <w:rPr>
      <w:rFonts w:cs="Times New Roman"/>
    </w:rPr>
  </w:style>
  <w:style w:type="paragraph" w:styleId="NormalWeb">
    <w:name w:val="Normal (Web)"/>
    <w:basedOn w:val="Normal"/>
    <w:uiPriority w:val="99"/>
    <w:semiHidden/>
    <w:rsid w:val="005B5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40D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6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1482</Words>
  <Characters>8453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доцента кафедры Гончар Е</dc:title>
  <dc:subject/>
  <dc:creator>USER</dc:creator>
  <cp:keywords/>
  <dc:description/>
  <cp:lastModifiedBy>user</cp:lastModifiedBy>
  <cp:revision>2</cp:revision>
  <dcterms:created xsi:type="dcterms:W3CDTF">2019-06-05T06:18:00Z</dcterms:created>
  <dcterms:modified xsi:type="dcterms:W3CDTF">2019-06-05T06:18:00Z</dcterms:modified>
</cp:coreProperties>
</file>