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BE9" w:rsidRDefault="00134BE9" w:rsidP="006505EC">
      <w:pPr>
        <w:pStyle w:val="Heading1"/>
      </w:pPr>
      <w:bookmarkStart w:id="0" w:name="_Toc448835554"/>
      <w:r>
        <w:t xml:space="preserve">5.1. </w:t>
      </w:r>
      <w:r w:rsidRPr="001526BA">
        <w:t>Внеучебная деятельность</w:t>
      </w:r>
      <w:bookmarkEnd w:id="0"/>
    </w:p>
    <w:p w:rsidR="00134BE9" w:rsidRDefault="00134BE9" w:rsidP="001A7016">
      <w:pPr>
        <w:tabs>
          <w:tab w:val="left" w:pos="9639"/>
          <w:tab w:val="left" w:pos="9781"/>
          <w:tab w:val="left" w:pos="10065"/>
        </w:tabs>
        <w:spacing w:line="240" w:lineRule="auto"/>
        <w:rPr>
          <w:rFonts w:ascii="Times New Roman" w:hAnsi="Times New Roman"/>
          <w:sz w:val="28"/>
          <w:szCs w:val="28"/>
        </w:rPr>
      </w:pPr>
    </w:p>
    <w:p w:rsidR="00134BE9" w:rsidRDefault="00134BE9" w:rsidP="004405CE">
      <w:pPr>
        <w:spacing w:line="240" w:lineRule="auto"/>
        <w:rPr>
          <w:rFonts w:ascii="Times New Roman" w:hAnsi="Times New Roman"/>
          <w:sz w:val="28"/>
          <w:szCs w:val="28"/>
        </w:rPr>
      </w:pPr>
      <w:r w:rsidRPr="00C30BE9">
        <w:rPr>
          <w:rFonts w:ascii="Times New Roman" w:hAnsi="Times New Roman"/>
          <w:sz w:val="28"/>
          <w:szCs w:val="28"/>
        </w:rPr>
        <w:t>В отчетный период внеучебная деятельность в университете велась согласно «Концепции воспитательной р</w:t>
      </w:r>
      <w:r>
        <w:rPr>
          <w:rFonts w:ascii="Times New Roman" w:hAnsi="Times New Roman"/>
          <w:sz w:val="28"/>
          <w:szCs w:val="28"/>
        </w:rPr>
        <w:t>аботы со студентами БГПУ им. М. </w:t>
      </w:r>
      <w:r w:rsidRPr="00C30BE9">
        <w:rPr>
          <w:rFonts w:ascii="Times New Roman" w:hAnsi="Times New Roman"/>
          <w:sz w:val="28"/>
          <w:szCs w:val="28"/>
        </w:rPr>
        <w:t>Акмуллы», «Концепции профессионального воспитания студентов», и основной целью социальной и воспитательной работы (СиВР) является формирование общекультурных и социально-личностных компетенций будущего специалист</w:t>
      </w:r>
      <w:r>
        <w:rPr>
          <w:rFonts w:ascii="Times New Roman" w:hAnsi="Times New Roman"/>
          <w:sz w:val="28"/>
          <w:szCs w:val="28"/>
        </w:rPr>
        <w:t xml:space="preserve">а, способствующих его успешной </w:t>
      </w:r>
      <w:r w:rsidRPr="00C30BE9">
        <w:rPr>
          <w:rFonts w:ascii="Times New Roman" w:hAnsi="Times New Roman"/>
          <w:sz w:val="28"/>
          <w:szCs w:val="28"/>
        </w:rPr>
        <w:t>профессиональной деятельности.</w:t>
      </w:r>
    </w:p>
    <w:p w:rsidR="00134BE9" w:rsidRDefault="00134BE9" w:rsidP="004405CE">
      <w:pPr>
        <w:spacing w:line="240" w:lineRule="auto"/>
        <w:rPr>
          <w:rFonts w:ascii="Times New Roman" w:hAnsi="Times New Roman"/>
          <w:sz w:val="28"/>
          <w:szCs w:val="28"/>
        </w:rPr>
      </w:pPr>
      <w:r w:rsidRPr="00C30BE9">
        <w:rPr>
          <w:rFonts w:ascii="Times New Roman" w:hAnsi="Times New Roman"/>
          <w:sz w:val="28"/>
          <w:szCs w:val="28"/>
        </w:rPr>
        <w:t>Внеучебная деятельность как система воспитания будущих молодых специалистов выстраивается и координируется в вузе службами проректора по социальной и воспитательной работе – управлением по воспитательной работе</w:t>
      </w:r>
      <w:r>
        <w:rPr>
          <w:rFonts w:ascii="Times New Roman" w:hAnsi="Times New Roman"/>
          <w:sz w:val="28"/>
          <w:szCs w:val="28"/>
        </w:rPr>
        <w:t xml:space="preserve"> </w:t>
      </w:r>
      <w:r w:rsidRPr="00C30BE9">
        <w:rPr>
          <w:rFonts w:ascii="Times New Roman" w:hAnsi="Times New Roman"/>
          <w:sz w:val="28"/>
          <w:szCs w:val="28"/>
        </w:rPr>
        <w:t xml:space="preserve">и молодежной политике, заместителями деканов факультетов, директоров институтов и колледжа по воспитательной работе, педагогами дополнительного образования, работающими со студентами первых курсов. Функционирует совет по </w:t>
      </w:r>
      <w:r>
        <w:rPr>
          <w:rFonts w:ascii="Times New Roman" w:hAnsi="Times New Roman"/>
          <w:sz w:val="28"/>
          <w:szCs w:val="28"/>
        </w:rPr>
        <w:t>воспитательной работе.</w:t>
      </w:r>
    </w:p>
    <w:p w:rsidR="00134BE9" w:rsidRPr="00341448" w:rsidRDefault="00134BE9" w:rsidP="004405CE">
      <w:pPr>
        <w:pStyle w:val="Heading3"/>
        <w:rPr>
          <w:b/>
        </w:rPr>
      </w:pPr>
      <w:bookmarkStart w:id="1" w:name="_Toc417292115"/>
      <w:r w:rsidRPr="00341448">
        <w:t xml:space="preserve">На рисунке </w:t>
      </w:r>
      <w:r>
        <w:t>4</w:t>
      </w:r>
      <w:r w:rsidRPr="00341448">
        <w:t xml:space="preserve"> представлена структура социальной и воспитательной работы в БГПУ им. М. Акмуллы.</w:t>
      </w:r>
      <w:bookmarkEnd w:id="1"/>
    </w:p>
    <w:p w:rsidR="00134BE9" w:rsidRDefault="00134BE9" w:rsidP="004405CE">
      <w:pPr>
        <w:spacing w:line="240" w:lineRule="auto"/>
        <w:rPr>
          <w:rFonts w:ascii="Times New Roman" w:hAnsi="Times New Roman"/>
          <w:sz w:val="28"/>
          <w:szCs w:val="28"/>
        </w:rPr>
        <w:sectPr w:rsidR="00134BE9" w:rsidSect="004405CE">
          <w:type w:val="continuous"/>
          <w:pgSz w:w="11906" w:h="16838"/>
          <w:pgMar w:top="1134" w:right="1134" w:bottom="1134" w:left="851" w:header="709" w:footer="709" w:gutter="0"/>
          <w:cols w:space="708"/>
          <w:docGrid w:linePitch="360"/>
        </w:sectPr>
      </w:pPr>
      <w:r w:rsidRPr="00C30BE9">
        <w:rPr>
          <w:rFonts w:ascii="Times New Roman" w:hAnsi="Times New Roman"/>
          <w:sz w:val="28"/>
          <w:szCs w:val="28"/>
        </w:rPr>
        <w:t>Также одним из главных элементов системы воспитания в вузе является Объединенный совет обучающихся (ОСО), в структуру которого входят все органы студенческог</w:t>
      </w:r>
      <w:r>
        <w:rPr>
          <w:rFonts w:ascii="Times New Roman" w:hAnsi="Times New Roman"/>
          <w:sz w:val="28"/>
          <w:szCs w:val="28"/>
        </w:rPr>
        <w:t xml:space="preserve">о самоуправления (студенческий </w:t>
      </w:r>
      <w:r w:rsidRPr="00C30BE9">
        <w:rPr>
          <w:rFonts w:ascii="Times New Roman" w:hAnsi="Times New Roman"/>
          <w:sz w:val="28"/>
          <w:szCs w:val="28"/>
        </w:rPr>
        <w:t>профсоюз, студенческие советы учебных подразделений, студенческие советы общежитий и др.) (рисунок  5). Студенты университета приняли участие в вокальных, танцевальных, театральных и др. творческих фестивалях. Значительное внимание уделялось спортивно-оздоровительному направлению. Каждый студент имеет возможность поддерживать и совершенствовать физическую форму в любом из залов обширной спортивной базы, заниматься в любой из секций по интересам, принять участие в более чем 50 спортивно-массовых мероприятиях за год. Ежегодно в вузе проводятся День знаний, День студента, День рождения университета, творческие конкурсы среди студентов. Сложились университетские ритуалы: посвящение в студенты, вручение дипломов выпускникам, проведение встреч выпускников университета и др. Активно развив</w:t>
      </w:r>
      <w:r>
        <w:rPr>
          <w:rFonts w:ascii="Times New Roman" w:hAnsi="Times New Roman"/>
          <w:sz w:val="28"/>
          <w:szCs w:val="28"/>
        </w:rPr>
        <w:t>ается добровольческое движение.</w:t>
      </w:r>
    </w:p>
    <w:p w:rsidR="00134BE9" w:rsidRPr="001C3274" w:rsidRDefault="00134BE9" w:rsidP="001A7016">
      <w:pPr>
        <w:tabs>
          <w:tab w:val="left" w:pos="9639"/>
          <w:tab w:val="left" w:pos="9781"/>
          <w:tab w:val="left" w:pos="10065"/>
        </w:tabs>
        <w:spacing w:line="240" w:lineRule="auto"/>
        <w:rPr>
          <w:rFonts w:ascii="Times New Roman" w:hAnsi="Times New Roman"/>
          <w:sz w:val="28"/>
          <w:szCs w:val="28"/>
        </w:rPr>
      </w:pPr>
    </w:p>
    <w:p w:rsidR="00134BE9" w:rsidRPr="001C3274" w:rsidRDefault="00134BE9" w:rsidP="001A7016">
      <w:pPr>
        <w:tabs>
          <w:tab w:val="left" w:pos="9639"/>
          <w:tab w:val="left" w:pos="9781"/>
          <w:tab w:val="left" w:pos="10065"/>
        </w:tabs>
        <w:spacing w:line="240" w:lineRule="auto"/>
        <w:rPr>
          <w:rFonts w:ascii="Times New Roman" w:hAnsi="Times New Roman"/>
          <w:sz w:val="28"/>
          <w:szCs w:val="28"/>
        </w:rPr>
        <w:sectPr w:rsidR="00134BE9" w:rsidRPr="001C3274" w:rsidSect="001A7016">
          <w:headerReference w:type="default" r:id="rId7"/>
          <w:footerReference w:type="default" r:id="rId8"/>
          <w:headerReference w:type="first" r:id="rId9"/>
          <w:type w:val="continuous"/>
          <w:pgSz w:w="11906" w:h="16838"/>
          <w:pgMar w:top="1134" w:right="850" w:bottom="1134" w:left="1701" w:header="709" w:footer="709" w:gutter="0"/>
          <w:cols w:space="708"/>
          <w:titlePg/>
          <w:docGrid w:linePitch="360"/>
        </w:sectPr>
      </w:pPr>
    </w:p>
    <w:p w:rsidR="00134BE9" w:rsidRPr="001A7016" w:rsidRDefault="00134BE9" w:rsidP="001A7016">
      <w:pPr>
        <w:pStyle w:val="Caption"/>
        <w:keepNext/>
        <w:jc w:val="right"/>
        <w:rPr>
          <w:rFonts w:ascii="Times New Roman" w:hAnsi="Times New Roman"/>
          <w:color w:val="auto"/>
          <w:sz w:val="24"/>
        </w:rPr>
      </w:pPr>
      <w:r w:rsidRPr="001A7016">
        <w:rPr>
          <w:rFonts w:ascii="Times New Roman" w:hAnsi="Times New Roman"/>
          <w:color w:val="auto"/>
          <w:sz w:val="24"/>
        </w:rPr>
        <w:t xml:space="preserve">Рисунок </w:t>
      </w:r>
      <w:r w:rsidRPr="001A7016">
        <w:rPr>
          <w:rFonts w:ascii="Times New Roman" w:hAnsi="Times New Roman"/>
          <w:color w:val="auto"/>
          <w:sz w:val="24"/>
        </w:rPr>
        <w:fldChar w:fldCharType="begin"/>
      </w:r>
      <w:r w:rsidRPr="001A7016">
        <w:rPr>
          <w:rFonts w:ascii="Times New Roman" w:hAnsi="Times New Roman"/>
          <w:color w:val="auto"/>
          <w:sz w:val="24"/>
        </w:rPr>
        <w:instrText xml:space="preserve"> SEQ Рисунок \* ARABIC </w:instrText>
      </w:r>
      <w:r w:rsidRPr="001A7016">
        <w:rPr>
          <w:rFonts w:ascii="Times New Roman" w:hAnsi="Times New Roman"/>
          <w:color w:val="auto"/>
          <w:sz w:val="24"/>
        </w:rPr>
        <w:fldChar w:fldCharType="separate"/>
      </w:r>
      <w:r>
        <w:rPr>
          <w:rFonts w:ascii="Times New Roman" w:hAnsi="Times New Roman"/>
          <w:noProof/>
          <w:color w:val="auto"/>
          <w:sz w:val="24"/>
        </w:rPr>
        <w:t>7</w:t>
      </w:r>
      <w:r w:rsidRPr="001A7016">
        <w:rPr>
          <w:rFonts w:ascii="Times New Roman" w:hAnsi="Times New Roman"/>
          <w:color w:val="auto"/>
          <w:sz w:val="24"/>
        </w:rPr>
        <w:fldChar w:fldCharType="end"/>
      </w:r>
      <w:r w:rsidRPr="001A7016">
        <w:rPr>
          <w:rFonts w:ascii="Times New Roman" w:hAnsi="Times New Roman"/>
          <w:color w:val="auto"/>
          <w:sz w:val="24"/>
        </w:rPr>
        <w:t>. Структура социальной и воспитательной работы в БГПУ им. М. Акмуллы</w:t>
      </w:r>
    </w:p>
    <w:p w:rsidR="00134BE9" w:rsidRPr="001C3274" w:rsidRDefault="00134BE9" w:rsidP="001A7016">
      <w:pPr>
        <w:tabs>
          <w:tab w:val="left" w:pos="9639"/>
          <w:tab w:val="left" w:pos="9781"/>
          <w:tab w:val="left" w:pos="10065"/>
        </w:tabs>
        <w:spacing w:line="240" w:lineRule="auto"/>
        <w:ind w:firstLine="0"/>
        <w:jc w:val="center"/>
        <w:rPr>
          <w:rFonts w:ascii="Times New Roman" w:hAnsi="Times New Roman"/>
          <w:sz w:val="28"/>
          <w:szCs w:val="28"/>
          <w:lang w:eastAsia="ru-RU"/>
        </w:rPr>
      </w:pPr>
      <w:r w:rsidRPr="00AB0DFF">
        <w:rPr>
          <w:rFonts w:ascii="Times New Roman" w:hAnsi="Times New Roman"/>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7.5pt;height:406.5pt;visibility:visible">
            <v:imagedata r:id="rId10" o:title="" croptop="16311f" cropbottom="4814f" cropleft="8221f" cropright="35871f"/>
          </v:shape>
        </w:pict>
      </w:r>
    </w:p>
    <w:p w:rsidR="00134BE9" w:rsidRPr="001C3274" w:rsidRDefault="00134BE9" w:rsidP="001A7016">
      <w:pPr>
        <w:tabs>
          <w:tab w:val="left" w:pos="9639"/>
          <w:tab w:val="left" w:pos="9781"/>
          <w:tab w:val="left" w:pos="10065"/>
        </w:tabs>
        <w:spacing w:line="240" w:lineRule="auto"/>
        <w:ind w:firstLine="0"/>
        <w:rPr>
          <w:rFonts w:ascii="Times New Roman" w:hAnsi="Times New Roman"/>
          <w:sz w:val="28"/>
          <w:szCs w:val="28"/>
          <w:lang w:eastAsia="ru-RU"/>
        </w:rPr>
        <w:sectPr w:rsidR="00134BE9" w:rsidRPr="001C3274" w:rsidSect="00A436ED">
          <w:pgSz w:w="16838" w:h="11906" w:orient="landscape"/>
          <w:pgMar w:top="1134" w:right="850" w:bottom="1134" w:left="1701" w:header="709" w:footer="709" w:gutter="0"/>
          <w:cols w:space="708"/>
          <w:docGrid w:linePitch="360"/>
        </w:sectPr>
      </w:pPr>
    </w:p>
    <w:p w:rsidR="00134BE9" w:rsidRPr="001306FA" w:rsidRDefault="00134BE9" w:rsidP="001306FA">
      <w:pPr>
        <w:pStyle w:val="Caption"/>
        <w:keepNext/>
        <w:jc w:val="right"/>
        <w:rPr>
          <w:rFonts w:ascii="Times New Roman" w:hAnsi="Times New Roman"/>
          <w:color w:val="auto"/>
          <w:sz w:val="24"/>
        </w:rPr>
      </w:pPr>
      <w:r w:rsidRPr="001306FA">
        <w:rPr>
          <w:rFonts w:ascii="Times New Roman" w:hAnsi="Times New Roman"/>
          <w:color w:val="auto"/>
          <w:sz w:val="24"/>
        </w:rPr>
        <w:t xml:space="preserve">Рисунок </w:t>
      </w:r>
      <w:r w:rsidRPr="001306FA">
        <w:rPr>
          <w:rFonts w:ascii="Times New Roman" w:hAnsi="Times New Roman"/>
          <w:color w:val="auto"/>
          <w:sz w:val="24"/>
        </w:rPr>
        <w:fldChar w:fldCharType="begin"/>
      </w:r>
      <w:r w:rsidRPr="001306FA">
        <w:rPr>
          <w:rFonts w:ascii="Times New Roman" w:hAnsi="Times New Roman"/>
          <w:color w:val="auto"/>
          <w:sz w:val="24"/>
        </w:rPr>
        <w:instrText xml:space="preserve"> SEQ Рисунок \* ARABIC </w:instrText>
      </w:r>
      <w:r w:rsidRPr="001306FA">
        <w:rPr>
          <w:rFonts w:ascii="Times New Roman" w:hAnsi="Times New Roman"/>
          <w:color w:val="auto"/>
          <w:sz w:val="24"/>
        </w:rPr>
        <w:fldChar w:fldCharType="separate"/>
      </w:r>
      <w:r>
        <w:rPr>
          <w:rFonts w:ascii="Times New Roman" w:hAnsi="Times New Roman"/>
          <w:noProof/>
          <w:color w:val="auto"/>
          <w:sz w:val="24"/>
        </w:rPr>
        <w:t>8</w:t>
      </w:r>
      <w:r w:rsidRPr="001306FA">
        <w:rPr>
          <w:rFonts w:ascii="Times New Roman" w:hAnsi="Times New Roman"/>
          <w:color w:val="auto"/>
          <w:sz w:val="24"/>
        </w:rPr>
        <w:fldChar w:fldCharType="end"/>
      </w:r>
      <w:r w:rsidRPr="001306FA">
        <w:rPr>
          <w:rFonts w:ascii="Times New Roman" w:hAnsi="Times New Roman"/>
          <w:color w:val="auto"/>
          <w:sz w:val="24"/>
        </w:rPr>
        <w:t>. Схема взаимодействия Объединенного совета обучающихся</w:t>
      </w:r>
      <w:r>
        <w:rPr>
          <w:rFonts w:ascii="Times New Roman" w:hAnsi="Times New Roman"/>
          <w:color w:val="auto"/>
          <w:sz w:val="24"/>
        </w:rPr>
        <w:t xml:space="preserve"> в структуре управления БГПУ им. М. Акмуллы</w:t>
      </w:r>
    </w:p>
    <w:p w:rsidR="00134BE9" w:rsidRPr="001C3274" w:rsidRDefault="00134BE9" w:rsidP="001A7016">
      <w:pPr>
        <w:tabs>
          <w:tab w:val="left" w:pos="1134"/>
          <w:tab w:val="left" w:pos="9639"/>
          <w:tab w:val="left" w:pos="9781"/>
          <w:tab w:val="left" w:pos="10065"/>
        </w:tabs>
        <w:spacing w:line="240" w:lineRule="auto"/>
        <w:ind w:firstLine="0"/>
        <w:jc w:val="center"/>
        <w:rPr>
          <w:rFonts w:ascii="Times New Roman" w:hAnsi="Times New Roman"/>
          <w:sz w:val="28"/>
          <w:szCs w:val="28"/>
        </w:rPr>
      </w:pPr>
      <w:r w:rsidRPr="00AB0DFF">
        <w:rPr>
          <w:rFonts w:ascii="Times New Roman" w:hAnsi="Times New Roman"/>
          <w:noProof/>
          <w:sz w:val="28"/>
          <w:szCs w:val="28"/>
          <w:lang w:eastAsia="ru-RU"/>
        </w:rPr>
        <w:pict>
          <v:shape id="_x0000_i1026" type="#_x0000_t75" style="width:478.5pt;height:652.5pt;visibility:visible">
            <v:imagedata r:id="rId11" o:title=""/>
          </v:shape>
        </w:pict>
      </w:r>
    </w:p>
    <w:p w:rsidR="00134BE9" w:rsidRPr="004B4A42" w:rsidRDefault="00134BE9" w:rsidP="001A7016">
      <w:pPr>
        <w:spacing w:line="240" w:lineRule="auto"/>
        <w:rPr>
          <w:rFonts w:ascii="Times New Roman" w:hAnsi="Times New Roman"/>
          <w:spacing w:val="-6"/>
          <w:sz w:val="28"/>
          <w:szCs w:val="28"/>
        </w:rPr>
      </w:pPr>
      <w:r w:rsidRPr="004B4A42">
        <w:rPr>
          <w:rFonts w:ascii="Times New Roman" w:hAnsi="Times New Roman"/>
          <w:spacing w:val="-6"/>
          <w:sz w:val="28"/>
          <w:szCs w:val="28"/>
        </w:rPr>
        <w:t>Студенты университета приняли участие в вокальных, танцевальных, театральных и др. творческих фестивалях. Значительное внимание уделя</w:t>
      </w:r>
      <w:r>
        <w:rPr>
          <w:rFonts w:ascii="Times New Roman" w:hAnsi="Times New Roman"/>
          <w:spacing w:val="-6"/>
          <w:sz w:val="28"/>
          <w:szCs w:val="28"/>
        </w:rPr>
        <w:t>ется</w:t>
      </w:r>
      <w:r w:rsidRPr="004B4A42">
        <w:rPr>
          <w:rFonts w:ascii="Times New Roman" w:hAnsi="Times New Roman"/>
          <w:spacing w:val="-6"/>
          <w:sz w:val="28"/>
          <w:szCs w:val="28"/>
        </w:rPr>
        <w:t xml:space="preserve"> спортивно-оздоровительному направлению. Каждый студент имеет возможность поддерживать и совершенствовать физическую форму в любом из залов обширной спортивной базы, заниматься в любой из секций по интересам, принять участие в более чем 50 спортивно-массовых мероприятиях за год. Ежегодно в вузе проводятся День знаний, День </w:t>
      </w:r>
      <w:r>
        <w:rPr>
          <w:rFonts w:ascii="Times New Roman" w:hAnsi="Times New Roman"/>
          <w:spacing w:val="-6"/>
          <w:sz w:val="28"/>
          <w:szCs w:val="28"/>
        </w:rPr>
        <w:t xml:space="preserve">российского </w:t>
      </w:r>
      <w:r w:rsidRPr="004B4A42">
        <w:rPr>
          <w:rFonts w:ascii="Times New Roman" w:hAnsi="Times New Roman"/>
          <w:spacing w:val="-6"/>
          <w:sz w:val="28"/>
          <w:szCs w:val="28"/>
        </w:rPr>
        <w:t>студен</w:t>
      </w:r>
      <w:r>
        <w:rPr>
          <w:rFonts w:ascii="Times New Roman" w:hAnsi="Times New Roman"/>
          <w:spacing w:val="-6"/>
          <w:sz w:val="28"/>
          <w:szCs w:val="28"/>
        </w:rPr>
        <w:t xml:space="preserve">чества, День рождения университета, Фестиваль творчества первокурсников «Студенческая осень», «Студенческая весна», Блиц-спартакиада для первокурсников, Спартакиада между учебными подразделениями, Школа актива, </w:t>
      </w:r>
      <w:r w:rsidRPr="004B4A42">
        <w:rPr>
          <w:rFonts w:ascii="Times New Roman" w:hAnsi="Times New Roman"/>
          <w:spacing w:val="-6"/>
          <w:sz w:val="28"/>
          <w:szCs w:val="28"/>
        </w:rPr>
        <w:t>творческие конкурсы среди студентов. Сложились университетские ритуалы: посвящение в студенты, вручение дипломов выпускникам, проведение встреч выпускников университета и др. Активно разви</w:t>
      </w:r>
      <w:r>
        <w:rPr>
          <w:rFonts w:ascii="Times New Roman" w:hAnsi="Times New Roman"/>
          <w:spacing w:val="-6"/>
          <w:sz w:val="28"/>
          <w:szCs w:val="28"/>
        </w:rPr>
        <w:t>вается добровольческое движение, реализуется образовательный проект «Крылья», целью которого является развитие студенческого самоуправления и повышение эффективности взаимодействия органов студенческого самоуправления и администрации вуза.</w:t>
      </w:r>
    </w:p>
    <w:p w:rsidR="00134BE9" w:rsidRDefault="00134BE9" w:rsidP="001A7016">
      <w:pPr>
        <w:rPr>
          <w:rFonts w:ascii="Times New Roman" w:hAnsi="Times New Roman"/>
          <w:b/>
          <w:sz w:val="28"/>
          <w:szCs w:val="28"/>
        </w:rPr>
      </w:pPr>
    </w:p>
    <w:p w:rsidR="00134BE9" w:rsidRPr="00204489" w:rsidRDefault="00134BE9" w:rsidP="006505EC">
      <w:pPr>
        <w:pStyle w:val="Heading1"/>
      </w:pPr>
      <w:r>
        <w:t xml:space="preserve">5.2. </w:t>
      </w:r>
      <w:r w:rsidRPr="00204489">
        <w:t>Социальная и психологическая поддержка обучающихся</w:t>
      </w:r>
    </w:p>
    <w:p w:rsidR="00134BE9" w:rsidRPr="00EC37A8" w:rsidRDefault="00134BE9" w:rsidP="006D5AFB">
      <w:pPr>
        <w:spacing w:line="240" w:lineRule="auto"/>
        <w:ind w:firstLine="0"/>
        <w:rPr>
          <w:rFonts w:ascii="Times New Roman" w:hAnsi="Times New Roman"/>
          <w:b/>
          <w:sz w:val="28"/>
          <w:szCs w:val="28"/>
        </w:rPr>
      </w:pPr>
    </w:p>
    <w:p w:rsidR="00134BE9" w:rsidRPr="006D55A5" w:rsidRDefault="00134BE9" w:rsidP="006D5AFB">
      <w:pPr>
        <w:spacing w:line="240" w:lineRule="auto"/>
        <w:rPr>
          <w:rFonts w:ascii="Times New Roman" w:hAnsi="Times New Roman"/>
          <w:sz w:val="28"/>
          <w:szCs w:val="28"/>
        </w:rPr>
      </w:pPr>
      <w:r w:rsidRPr="006D55A5">
        <w:rPr>
          <w:rFonts w:ascii="Times New Roman" w:hAnsi="Times New Roman"/>
          <w:sz w:val="28"/>
          <w:szCs w:val="28"/>
        </w:rPr>
        <w:t>За текущий период проведена работа ключевым видам социального сопровождения (стипендиальное обеспечение и иные формы материальной поддержки обучающихся, медицинское диагностирование и оздоровление обучающихся, социально-бытовое сопровождение обучающихся и работа по адаптации студентов первого курса).</w:t>
      </w:r>
    </w:p>
    <w:p w:rsidR="00134BE9" w:rsidRPr="006D55A5" w:rsidRDefault="00134BE9" w:rsidP="006D5AFB">
      <w:pPr>
        <w:tabs>
          <w:tab w:val="left" w:pos="9639"/>
          <w:tab w:val="left" w:pos="9781"/>
          <w:tab w:val="left" w:pos="10065"/>
        </w:tabs>
        <w:spacing w:line="240" w:lineRule="auto"/>
        <w:rPr>
          <w:rFonts w:ascii="Times New Roman" w:hAnsi="Times New Roman"/>
          <w:sz w:val="28"/>
          <w:szCs w:val="28"/>
        </w:rPr>
      </w:pPr>
      <w:r w:rsidRPr="006D55A5">
        <w:rPr>
          <w:rFonts w:ascii="Times New Roman" w:hAnsi="Times New Roman"/>
          <w:sz w:val="28"/>
          <w:szCs w:val="28"/>
        </w:rPr>
        <w:t xml:space="preserve">Стипендиальное обеспечение обучающихся в университете проводилось на основе Положения о стипендиальном обеспечении и других формах материальной поддержки обучающихся. Среднегодовая численность обучающихся, получающих стипендии – 3572 человека, из низ </w:t>
      </w:r>
    </w:p>
    <w:p w:rsidR="00134BE9" w:rsidRPr="006D55A5" w:rsidRDefault="00134BE9" w:rsidP="006D5AFB">
      <w:pPr>
        <w:tabs>
          <w:tab w:val="left" w:pos="9639"/>
          <w:tab w:val="left" w:pos="9781"/>
          <w:tab w:val="left" w:pos="10065"/>
        </w:tabs>
        <w:spacing w:line="240" w:lineRule="auto"/>
        <w:rPr>
          <w:rFonts w:ascii="Times New Roman" w:hAnsi="Times New Roman"/>
          <w:sz w:val="28"/>
          <w:szCs w:val="28"/>
        </w:rPr>
      </w:pPr>
      <w:r w:rsidRPr="006D55A5">
        <w:rPr>
          <w:rFonts w:ascii="Times New Roman" w:hAnsi="Times New Roman"/>
          <w:sz w:val="28"/>
          <w:szCs w:val="28"/>
        </w:rPr>
        <w:t>3</w:t>
      </w:r>
      <w:r>
        <w:rPr>
          <w:rFonts w:ascii="Times New Roman" w:hAnsi="Times New Roman"/>
          <w:sz w:val="28"/>
          <w:szCs w:val="28"/>
        </w:rPr>
        <w:t xml:space="preserve"> </w:t>
      </w:r>
      <w:r w:rsidRPr="006D55A5">
        <w:rPr>
          <w:rFonts w:ascii="Times New Roman" w:hAnsi="Times New Roman"/>
          <w:sz w:val="28"/>
          <w:szCs w:val="28"/>
        </w:rPr>
        <w:t xml:space="preserve">166 человека получили государственную академическую стипендию (ГАС), </w:t>
      </w:r>
    </w:p>
    <w:p w:rsidR="00134BE9" w:rsidRPr="006D55A5" w:rsidRDefault="00134BE9" w:rsidP="006D5AFB">
      <w:pPr>
        <w:tabs>
          <w:tab w:val="left" w:pos="9639"/>
          <w:tab w:val="left" w:pos="9781"/>
          <w:tab w:val="left" w:pos="10065"/>
        </w:tabs>
        <w:spacing w:line="240" w:lineRule="auto"/>
        <w:rPr>
          <w:rFonts w:ascii="Times New Roman" w:hAnsi="Times New Roman"/>
          <w:sz w:val="28"/>
          <w:szCs w:val="28"/>
        </w:rPr>
      </w:pPr>
      <w:r w:rsidRPr="006D55A5">
        <w:rPr>
          <w:rFonts w:ascii="Times New Roman" w:hAnsi="Times New Roman"/>
          <w:sz w:val="28"/>
          <w:szCs w:val="28"/>
        </w:rPr>
        <w:t xml:space="preserve">536 человек – повышенную государственную академическую стипендию (ПГАС), </w:t>
      </w:r>
    </w:p>
    <w:p w:rsidR="00134BE9" w:rsidRPr="006D55A5" w:rsidRDefault="00134BE9" w:rsidP="006D5AFB">
      <w:pPr>
        <w:tabs>
          <w:tab w:val="left" w:pos="9639"/>
          <w:tab w:val="left" w:pos="9781"/>
          <w:tab w:val="left" w:pos="10065"/>
        </w:tabs>
        <w:spacing w:line="240" w:lineRule="auto"/>
        <w:rPr>
          <w:rFonts w:ascii="Times New Roman" w:hAnsi="Times New Roman"/>
          <w:sz w:val="28"/>
          <w:szCs w:val="28"/>
        </w:rPr>
      </w:pPr>
      <w:r w:rsidRPr="006D55A5">
        <w:rPr>
          <w:rFonts w:ascii="Times New Roman" w:hAnsi="Times New Roman"/>
          <w:sz w:val="28"/>
          <w:szCs w:val="28"/>
        </w:rPr>
        <w:t xml:space="preserve">261 человек – повышенную государственную социальную стипендию (ПГСС), </w:t>
      </w:r>
    </w:p>
    <w:p w:rsidR="00134BE9" w:rsidRPr="006D55A5" w:rsidRDefault="00134BE9" w:rsidP="006D5AFB">
      <w:pPr>
        <w:tabs>
          <w:tab w:val="left" w:pos="9639"/>
          <w:tab w:val="left" w:pos="9781"/>
          <w:tab w:val="left" w:pos="10065"/>
        </w:tabs>
        <w:spacing w:line="240" w:lineRule="auto"/>
        <w:rPr>
          <w:rFonts w:ascii="Times New Roman" w:hAnsi="Times New Roman"/>
          <w:sz w:val="28"/>
          <w:szCs w:val="28"/>
        </w:rPr>
      </w:pPr>
      <w:r w:rsidRPr="006D55A5">
        <w:rPr>
          <w:rFonts w:ascii="Times New Roman" w:hAnsi="Times New Roman"/>
          <w:sz w:val="28"/>
          <w:szCs w:val="28"/>
        </w:rPr>
        <w:t>1</w:t>
      </w:r>
      <w:r>
        <w:rPr>
          <w:rFonts w:ascii="Times New Roman" w:hAnsi="Times New Roman"/>
          <w:sz w:val="28"/>
          <w:szCs w:val="28"/>
        </w:rPr>
        <w:t xml:space="preserve"> </w:t>
      </w:r>
      <w:r w:rsidRPr="006D55A5">
        <w:rPr>
          <w:rFonts w:ascii="Times New Roman" w:hAnsi="Times New Roman"/>
          <w:sz w:val="28"/>
          <w:szCs w:val="28"/>
        </w:rPr>
        <w:t xml:space="preserve">197 человек – государственную социальную стипендию (ГСС), </w:t>
      </w:r>
    </w:p>
    <w:p w:rsidR="00134BE9" w:rsidRPr="006D55A5" w:rsidRDefault="00134BE9" w:rsidP="006D5AFB">
      <w:pPr>
        <w:tabs>
          <w:tab w:val="left" w:pos="9639"/>
          <w:tab w:val="left" w:pos="9781"/>
          <w:tab w:val="left" w:pos="10065"/>
        </w:tabs>
        <w:spacing w:line="240" w:lineRule="auto"/>
        <w:rPr>
          <w:rFonts w:ascii="Times New Roman" w:hAnsi="Times New Roman"/>
          <w:sz w:val="28"/>
          <w:szCs w:val="28"/>
        </w:rPr>
      </w:pPr>
      <w:r w:rsidRPr="006D55A5">
        <w:rPr>
          <w:rFonts w:ascii="Times New Roman" w:hAnsi="Times New Roman"/>
          <w:sz w:val="28"/>
          <w:szCs w:val="28"/>
        </w:rPr>
        <w:t xml:space="preserve">25 человек – государственные стипендии аспирантам, </w:t>
      </w:r>
    </w:p>
    <w:p w:rsidR="00134BE9" w:rsidRPr="006D55A5" w:rsidRDefault="00134BE9" w:rsidP="006D5AFB">
      <w:pPr>
        <w:tabs>
          <w:tab w:val="left" w:pos="9639"/>
          <w:tab w:val="left" w:pos="9781"/>
          <w:tab w:val="left" w:pos="10065"/>
        </w:tabs>
        <w:spacing w:line="240" w:lineRule="auto"/>
        <w:rPr>
          <w:rFonts w:ascii="Times New Roman" w:hAnsi="Times New Roman"/>
          <w:sz w:val="28"/>
          <w:szCs w:val="28"/>
        </w:rPr>
      </w:pPr>
      <w:r w:rsidRPr="006D55A5">
        <w:rPr>
          <w:rFonts w:ascii="Times New Roman" w:hAnsi="Times New Roman"/>
          <w:sz w:val="28"/>
          <w:szCs w:val="28"/>
        </w:rPr>
        <w:t xml:space="preserve">6 человек – стипендии Правительства РФ, </w:t>
      </w:r>
    </w:p>
    <w:p w:rsidR="00134BE9" w:rsidRDefault="00134BE9" w:rsidP="006D5AFB">
      <w:pPr>
        <w:tabs>
          <w:tab w:val="left" w:pos="9639"/>
          <w:tab w:val="left" w:pos="9781"/>
          <w:tab w:val="left" w:pos="10065"/>
        </w:tabs>
        <w:spacing w:line="240" w:lineRule="auto"/>
        <w:rPr>
          <w:rFonts w:ascii="Times New Roman" w:hAnsi="Times New Roman"/>
          <w:sz w:val="28"/>
          <w:szCs w:val="28"/>
        </w:rPr>
      </w:pPr>
      <w:r w:rsidRPr="006D55A5">
        <w:rPr>
          <w:rFonts w:ascii="Times New Roman" w:hAnsi="Times New Roman"/>
          <w:sz w:val="28"/>
          <w:szCs w:val="28"/>
        </w:rPr>
        <w:t>3 чело</w:t>
      </w:r>
      <w:r>
        <w:rPr>
          <w:rFonts w:ascii="Times New Roman" w:hAnsi="Times New Roman"/>
          <w:sz w:val="28"/>
          <w:szCs w:val="28"/>
        </w:rPr>
        <w:t>века – стипендии Президента РФ.</w:t>
      </w:r>
    </w:p>
    <w:p w:rsidR="00134BE9" w:rsidRDefault="00134BE9" w:rsidP="006D5AFB">
      <w:pPr>
        <w:contextualSpacing/>
        <w:rPr>
          <w:rFonts w:ascii="Times New Roman" w:hAnsi="Times New Roman"/>
          <w:sz w:val="28"/>
          <w:szCs w:val="28"/>
        </w:rPr>
      </w:pPr>
      <w:r w:rsidRPr="000D0A50">
        <w:rPr>
          <w:rFonts w:ascii="Times New Roman" w:hAnsi="Times New Roman"/>
          <w:sz w:val="28"/>
          <w:szCs w:val="28"/>
        </w:rPr>
        <w:t>Башкирский государственный пе</w:t>
      </w:r>
      <w:r>
        <w:rPr>
          <w:rFonts w:ascii="Times New Roman" w:hAnsi="Times New Roman"/>
          <w:sz w:val="28"/>
          <w:szCs w:val="28"/>
        </w:rPr>
        <w:t>дагогический университет им. М. </w:t>
      </w:r>
      <w:r w:rsidRPr="000D0A50">
        <w:rPr>
          <w:rFonts w:ascii="Times New Roman" w:hAnsi="Times New Roman"/>
          <w:sz w:val="28"/>
          <w:szCs w:val="28"/>
        </w:rPr>
        <w:t xml:space="preserve">Акмуллы </w:t>
      </w:r>
      <w:r>
        <w:rPr>
          <w:rFonts w:ascii="Times New Roman" w:hAnsi="Times New Roman"/>
          <w:sz w:val="28"/>
          <w:szCs w:val="28"/>
        </w:rPr>
        <w:t xml:space="preserve">– известный в Российской Федерации </w:t>
      </w:r>
      <w:r w:rsidRPr="000D0A50">
        <w:rPr>
          <w:rFonts w:ascii="Times New Roman" w:hAnsi="Times New Roman"/>
          <w:sz w:val="28"/>
          <w:szCs w:val="28"/>
        </w:rPr>
        <w:t>центр поддержки и реализации молодежных инициатив</w:t>
      </w:r>
      <w:r>
        <w:rPr>
          <w:rFonts w:ascii="Times New Roman" w:hAnsi="Times New Roman"/>
          <w:sz w:val="28"/>
          <w:szCs w:val="28"/>
        </w:rPr>
        <w:t>. С 2012 года университет практически ежегодно становится грантодержателем по Программе развития деятельности студенческих объединений, общая сумма грантов, направленных на поддержку студенческих инициатив, составляет более 70 млн. рублей. В вузе активно работают более 50 студенческих объединений, в которых студенты помимо развития творческих и интеллектуальных способностей, формируют такие универсальные компетенции, как лидерство, командоформирование, управление временем, стресс-менеджмент, управление конфликтами и др.</w:t>
      </w:r>
    </w:p>
    <w:p w:rsidR="00134BE9" w:rsidRPr="00183BDB" w:rsidRDefault="00134BE9" w:rsidP="006D5AFB">
      <w:pPr>
        <w:contextualSpacing/>
        <w:rPr>
          <w:rFonts w:ascii="Times New Roman" w:hAnsi="Times New Roman"/>
          <w:sz w:val="28"/>
          <w:szCs w:val="28"/>
        </w:rPr>
      </w:pPr>
      <w:r>
        <w:rPr>
          <w:rFonts w:ascii="Times New Roman" w:hAnsi="Times New Roman"/>
          <w:sz w:val="28"/>
          <w:szCs w:val="28"/>
        </w:rPr>
        <w:t>БГПУ им. М. Акмуллы я</w:t>
      </w:r>
      <w:r w:rsidRPr="000D0A50">
        <w:rPr>
          <w:rFonts w:ascii="Times New Roman" w:hAnsi="Times New Roman"/>
          <w:sz w:val="28"/>
          <w:szCs w:val="28"/>
        </w:rPr>
        <w:t>вляется площадкой ФАДМ и ФАДН по разработке и реализации проектов, направленных на формирование гражданской идентичности обучающихся, гармонизацию межнациональных отношений, развитию массового студенческого спорта.</w:t>
      </w:r>
    </w:p>
    <w:p w:rsidR="00134BE9" w:rsidRPr="006D55A5" w:rsidRDefault="00134BE9" w:rsidP="006D5AFB">
      <w:pPr>
        <w:tabs>
          <w:tab w:val="left" w:pos="9639"/>
          <w:tab w:val="left" w:pos="9781"/>
          <w:tab w:val="left" w:pos="10065"/>
        </w:tabs>
        <w:spacing w:line="240" w:lineRule="auto"/>
        <w:rPr>
          <w:rFonts w:ascii="Times New Roman" w:hAnsi="Times New Roman"/>
          <w:sz w:val="28"/>
          <w:szCs w:val="28"/>
        </w:rPr>
      </w:pPr>
      <w:r w:rsidRPr="006D55A5">
        <w:rPr>
          <w:rFonts w:ascii="Times New Roman" w:hAnsi="Times New Roman"/>
          <w:sz w:val="28"/>
          <w:szCs w:val="28"/>
        </w:rPr>
        <w:t xml:space="preserve">Социальной защита и поддержка обучающихся с ОВЗ, студентов-сирот, студенческих семей, студентов, находящихся в трудной жизненной ситуации – основополагающий сегмент работы отдела социальной и психологической поддержки обучающихся и Студенческой службы социального сопровождения. В числе приоритетных задач социальной службы университета – содействие в полноценной интеграции в общество обучающихся, нуждающихся в особой заботе государства, их социализация, психологическая поддержка, обеспечение социальных лифтов, профилактика асоциального поведения, формирование в студенческой среде толерантного отношения к ним. </w:t>
      </w:r>
    </w:p>
    <w:p w:rsidR="00134BE9" w:rsidRPr="006D55A5" w:rsidRDefault="00134BE9" w:rsidP="006D5AFB">
      <w:pPr>
        <w:tabs>
          <w:tab w:val="left" w:pos="9639"/>
          <w:tab w:val="left" w:pos="9781"/>
          <w:tab w:val="left" w:pos="10065"/>
        </w:tabs>
        <w:spacing w:line="240" w:lineRule="auto"/>
        <w:rPr>
          <w:rFonts w:ascii="Times New Roman" w:hAnsi="Times New Roman"/>
          <w:sz w:val="28"/>
          <w:szCs w:val="28"/>
        </w:rPr>
      </w:pPr>
      <w:r w:rsidRPr="006D55A5">
        <w:rPr>
          <w:rFonts w:ascii="Times New Roman" w:hAnsi="Times New Roman"/>
          <w:sz w:val="28"/>
          <w:szCs w:val="28"/>
        </w:rPr>
        <w:t xml:space="preserve">К декабрю 2017 года в университете обучается 212 студентов-сирот и 41 студент-инвалид всех групп по программам высшего и среднего профессионального образования. В вузе организована работа по оказанию помощи студентам с ограниченными возможностями здоровья и сопровождению их в образовательном процессе. Совместно с центром инклюзивного образования реализуется серия социально-психологических семинаров-тренингов по психологической готовности личности к взаимодействию в условиях инклюзивной среды, тренинги толерантности для подготовки студента – будущего учителя к взаимодействию в условиях неоднородной ученической среды, а также преодоление проблем адаптации личности в условиях инклюзивных образовательных практик. </w:t>
      </w:r>
    </w:p>
    <w:p w:rsidR="00134BE9" w:rsidRPr="006D55A5" w:rsidRDefault="00134BE9" w:rsidP="006D5AFB">
      <w:pPr>
        <w:spacing w:line="240" w:lineRule="auto"/>
        <w:contextualSpacing/>
        <w:rPr>
          <w:rFonts w:ascii="Times New Roman" w:hAnsi="Times New Roman"/>
          <w:color w:val="000000"/>
          <w:sz w:val="28"/>
          <w:szCs w:val="28"/>
          <w:shd w:val="clear" w:color="auto" w:fill="FFFFFF"/>
        </w:rPr>
      </w:pPr>
      <w:r w:rsidRPr="006D55A5">
        <w:rPr>
          <w:rFonts w:ascii="Times New Roman" w:hAnsi="Times New Roman"/>
          <w:color w:val="000000"/>
          <w:sz w:val="28"/>
          <w:szCs w:val="28"/>
          <w:shd w:val="clear" w:color="auto" w:fill="FFFFFF"/>
        </w:rPr>
        <w:t xml:space="preserve">Студенческие семьи нуждаются в решении следующих проблем: </w:t>
      </w:r>
    </w:p>
    <w:p w:rsidR="00134BE9" w:rsidRPr="006D55A5" w:rsidRDefault="00134BE9" w:rsidP="006D5AFB">
      <w:pPr>
        <w:spacing w:line="240" w:lineRule="auto"/>
        <w:contextualSpacing/>
        <w:rPr>
          <w:rFonts w:ascii="Times New Roman" w:hAnsi="Times New Roman"/>
          <w:color w:val="000000"/>
          <w:sz w:val="28"/>
          <w:szCs w:val="28"/>
          <w:shd w:val="clear" w:color="auto" w:fill="FFFFFF"/>
        </w:rPr>
      </w:pPr>
      <w:r w:rsidRPr="006D55A5">
        <w:rPr>
          <w:rFonts w:ascii="Times New Roman" w:hAnsi="Times New Roman"/>
          <w:color w:val="000000"/>
          <w:sz w:val="28"/>
          <w:szCs w:val="28"/>
          <w:shd w:val="clear" w:color="auto" w:fill="FFFFFF"/>
        </w:rPr>
        <w:t xml:space="preserve">- материальная поддержка; </w:t>
      </w:r>
    </w:p>
    <w:p w:rsidR="00134BE9" w:rsidRPr="006D55A5" w:rsidRDefault="00134BE9" w:rsidP="006D5AFB">
      <w:pPr>
        <w:spacing w:line="240" w:lineRule="auto"/>
        <w:contextualSpacing/>
        <w:rPr>
          <w:rFonts w:ascii="Times New Roman" w:hAnsi="Times New Roman"/>
          <w:color w:val="000000"/>
          <w:sz w:val="28"/>
          <w:szCs w:val="28"/>
          <w:shd w:val="clear" w:color="auto" w:fill="FFFFFF"/>
        </w:rPr>
      </w:pPr>
      <w:r w:rsidRPr="006D55A5">
        <w:rPr>
          <w:rFonts w:ascii="Times New Roman" w:hAnsi="Times New Roman"/>
          <w:color w:val="000000"/>
          <w:sz w:val="28"/>
          <w:szCs w:val="28"/>
          <w:shd w:val="clear" w:color="auto" w:fill="FFFFFF"/>
        </w:rPr>
        <w:t xml:space="preserve">- выделение мест для детей в детских садах; </w:t>
      </w:r>
    </w:p>
    <w:p w:rsidR="00134BE9" w:rsidRPr="006D55A5" w:rsidRDefault="00134BE9" w:rsidP="006D5AFB">
      <w:pPr>
        <w:spacing w:line="240" w:lineRule="auto"/>
        <w:contextualSpacing/>
        <w:rPr>
          <w:rFonts w:ascii="Times New Roman" w:hAnsi="Times New Roman"/>
          <w:color w:val="000000"/>
          <w:sz w:val="28"/>
          <w:szCs w:val="28"/>
          <w:shd w:val="clear" w:color="auto" w:fill="FFFFFF"/>
        </w:rPr>
      </w:pPr>
      <w:r w:rsidRPr="006D55A5">
        <w:rPr>
          <w:rFonts w:ascii="Times New Roman" w:hAnsi="Times New Roman"/>
          <w:color w:val="000000"/>
          <w:sz w:val="28"/>
          <w:szCs w:val="28"/>
          <w:shd w:val="clear" w:color="auto" w:fill="FFFFFF"/>
        </w:rPr>
        <w:t xml:space="preserve">- особая поддержка матерей-одиночек; </w:t>
      </w:r>
    </w:p>
    <w:p w:rsidR="00134BE9" w:rsidRPr="006D55A5" w:rsidRDefault="00134BE9" w:rsidP="006D5AFB">
      <w:pPr>
        <w:spacing w:line="240" w:lineRule="auto"/>
        <w:contextualSpacing/>
        <w:rPr>
          <w:rFonts w:ascii="Times New Roman" w:hAnsi="Times New Roman"/>
          <w:color w:val="000000"/>
          <w:sz w:val="28"/>
          <w:szCs w:val="28"/>
          <w:shd w:val="clear" w:color="auto" w:fill="FFFFFF"/>
        </w:rPr>
      </w:pPr>
      <w:r w:rsidRPr="006D55A5">
        <w:rPr>
          <w:rFonts w:ascii="Times New Roman" w:hAnsi="Times New Roman"/>
          <w:color w:val="000000"/>
          <w:sz w:val="28"/>
          <w:szCs w:val="28"/>
          <w:shd w:val="clear" w:color="auto" w:fill="FFFFFF"/>
        </w:rPr>
        <w:t xml:space="preserve">- информационная поддержка по назначению детских пособий и льгот, предоставляемых молодым семьям; </w:t>
      </w:r>
    </w:p>
    <w:p w:rsidR="00134BE9" w:rsidRPr="006D55A5" w:rsidRDefault="00134BE9" w:rsidP="006D5AFB">
      <w:pPr>
        <w:spacing w:line="240" w:lineRule="auto"/>
        <w:contextualSpacing/>
        <w:rPr>
          <w:rFonts w:ascii="Times New Roman" w:hAnsi="Times New Roman"/>
          <w:color w:val="000000"/>
          <w:sz w:val="28"/>
          <w:szCs w:val="28"/>
          <w:shd w:val="clear" w:color="auto" w:fill="FFFFFF"/>
        </w:rPr>
      </w:pPr>
      <w:r w:rsidRPr="006D55A5">
        <w:rPr>
          <w:rFonts w:ascii="Times New Roman" w:hAnsi="Times New Roman"/>
          <w:color w:val="000000"/>
          <w:sz w:val="28"/>
          <w:szCs w:val="28"/>
          <w:shd w:val="clear" w:color="auto" w:fill="FFFFFF"/>
        </w:rPr>
        <w:t>- дополнительное консультирование будущих мам.</w:t>
      </w:r>
    </w:p>
    <w:p w:rsidR="00134BE9" w:rsidRPr="006D55A5" w:rsidRDefault="00134BE9" w:rsidP="006D5AFB">
      <w:pPr>
        <w:spacing w:line="240" w:lineRule="auto"/>
        <w:contextualSpacing/>
        <w:rPr>
          <w:rFonts w:ascii="Times New Roman" w:hAnsi="Times New Roman"/>
          <w:b/>
          <w:sz w:val="28"/>
          <w:szCs w:val="28"/>
        </w:rPr>
      </w:pPr>
      <w:r w:rsidRPr="006D55A5">
        <w:rPr>
          <w:rFonts w:ascii="Times New Roman" w:hAnsi="Times New Roman"/>
          <w:color w:val="000000"/>
          <w:sz w:val="28"/>
          <w:szCs w:val="28"/>
          <w:shd w:val="clear" w:color="auto" w:fill="FFFFFF"/>
        </w:rPr>
        <w:t>Социальная и материальная поддержка молодой студенческой семьи направлена на сохранение репродуктивного здоровья, пропаганду социальной ценности семьи и брака, значимости семейных ценностей и традиций, повышение престижа и формирование положительного образа благополучной семьи, формирование духовно-нравственного ориентира на вступление в брак и его регистрацию, помощь молодым родителям в воспитании детей.</w:t>
      </w:r>
    </w:p>
    <w:p w:rsidR="00134BE9" w:rsidRPr="006D55A5" w:rsidRDefault="00134BE9" w:rsidP="006D5AFB">
      <w:pPr>
        <w:tabs>
          <w:tab w:val="left" w:pos="9639"/>
          <w:tab w:val="left" w:pos="9781"/>
          <w:tab w:val="left" w:pos="10065"/>
        </w:tabs>
        <w:spacing w:line="240" w:lineRule="auto"/>
        <w:rPr>
          <w:rFonts w:ascii="Times New Roman" w:hAnsi="Times New Roman"/>
          <w:sz w:val="28"/>
          <w:szCs w:val="28"/>
        </w:rPr>
      </w:pPr>
      <w:r w:rsidRPr="006D55A5">
        <w:rPr>
          <w:rFonts w:ascii="Times New Roman" w:hAnsi="Times New Roman"/>
          <w:sz w:val="28"/>
          <w:szCs w:val="28"/>
        </w:rPr>
        <w:t xml:space="preserve">Работа по адаптации студентов первого курса к условиям обучения в вузе строится в соответствии с общим планом социально-воспитательной работы институтов/факультетов и планом работы педагога дополнительного образования 1 курса. </w:t>
      </w:r>
    </w:p>
    <w:p w:rsidR="00134BE9" w:rsidRPr="006D55A5" w:rsidRDefault="00134BE9" w:rsidP="006D5AFB">
      <w:pPr>
        <w:autoSpaceDE w:val="0"/>
        <w:autoSpaceDN w:val="0"/>
        <w:adjustRightInd w:val="0"/>
        <w:spacing w:line="240" w:lineRule="auto"/>
        <w:contextualSpacing/>
        <w:rPr>
          <w:rFonts w:ascii="Times New Roman" w:hAnsi="Times New Roman"/>
          <w:sz w:val="28"/>
          <w:szCs w:val="28"/>
        </w:rPr>
      </w:pPr>
      <w:r w:rsidRPr="006D55A5">
        <w:rPr>
          <w:rFonts w:ascii="Times New Roman" w:hAnsi="Times New Roman"/>
          <w:sz w:val="28"/>
          <w:szCs w:val="28"/>
        </w:rPr>
        <w:t xml:space="preserve">Адаптация студентов к обучению в вузе представляет собой многоуровневый процесс, который включает составные элементы социально-психологической адаптации и способствует развитию интеллектуальных и личностных возможностей студентов. В свою очередь, адаптационный процесс связан с решением целого спектра различных проблем. Одной из центральных социально-психологических проблем процесса адаптации является освоение новой социальной роли – роли студента. У бывшего школьника навыков выполнения такой роли нет. И отсюда объемный комплекс как внутренних, так и внешних конфликтов связанных с трудностями принятия и дальнейшего выполнения норм, соответствующих социальной роли студента. Студенты-первокурсники методом проб и ошибок пытаются освоить ожидаемое от них поведение. И на его основе строить дальнейшие взаимоотношения со сверстниками и преподавателями. </w:t>
      </w:r>
    </w:p>
    <w:p w:rsidR="00134BE9" w:rsidRPr="006D55A5" w:rsidRDefault="00134BE9" w:rsidP="006D5AFB">
      <w:pPr>
        <w:autoSpaceDE w:val="0"/>
        <w:autoSpaceDN w:val="0"/>
        <w:adjustRightInd w:val="0"/>
        <w:spacing w:line="240" w:lineRule="auto"/>
        <w:contextualSpacing/>
        <w:rPr>
          <w:rFonts w:ascii="Times New Roman" w:hAnsi="Times New Roman"/>
          <w:sz w:val="28"/>
          <w:szCs w:val="28"/>
        </w:rPr>
      </w:pPr>
      <w:r w:rsidRPr="006D55A5">
        <w:rPr>
          <w:rFonts w:ascii="Times New Roman" w:hAnsi="Times New Roman"/>
          <w:sz w:val="28"/>
          <w:szCs w:val="28"/>
        </w:rPr>
        <w:t>Социально-психологические проблемы адаптации бывших школьников к обучению в высшей школе обусловлены также психологическими особенностями юношеского возраста. Характерными чертами юношей является стремление к самопознанию и самоопределению в качестве субъекта социальной жизни, а также активное взаимодействие с окружающим миром. Мировоззренческое самоопределение включает в себя социальную ориентацию личности, формирование жизненных планов, формирование собственной системы ценностей и собственный интеллектуальный поиск. Самоопределение является само по себе очень сложным процессом, который сопровождается перестройкой внутренней организации личности и предъявляет к юношам особые требования. Таким образом, процесс взросления может сопровождаться психологическими трудностями.</w:t>
      </w:r>
    </w:p>
    <w:p w:rsidR="00134BE9" w:rsidRPr="006D55A5" w:rsidRDefault="00134BE9" w:rsidP="006D5AFB">
      <w:pPr>
        <w:autoSpaceDE w:val="0"/>
        <w:autoSpaceDN w:val="0"/>
        <w:adjustRightInd w:val="0"/>
        <w:spacing w:line="240" w:lineRule="auto"/>
        <w:contextualSpacing/>
        <w:rPr>
          <w:rFonts w:ascii="Times New Roman" w:hAnsi="Times New Roman"/>
          <w:sz w:val="28"/>
          <w:szCs w:val="28"/>
        </w:rPr>
      </w:pPr>
      <w:r w:rsidRPr="006D55A5">
        <w:rPr>
          <w:rFonts w:ascii="Times New Roman" w:hAnsi="Times New Roman"/>
          <w:sz w:val="28"/>
          <w:szCs w:val="28"/>
        </w:rPr>
        <w:t>Из педагогических проблем следует отметить принципиальное отличие учебных нагрузок и форм организации учебной деятельности в вузе от таковых в школе. Все это вызывает дополнительное напряжение и повышает тревожность у первокурсников. Кроме того, в ходе первого года обучения могут возникнуть профессиональные сложности, связанные с осознанностью выбора будущей профессии.</w:t>
      </w:r>
    </w:p>
    <w:p w:rsidR="00134BE9" w:rsidRPr="006D55A5" w:rsidRDefault="00134BE9" w:rsidP="006D5AFB">
      <w:pPr>
        <w:shd w:val="clear" w:color="auto" w:fill="FFFFFF"/>
        <w:spacing w:line="240" w:lineRule="auto"/>
        <w:contextualSpacing/>
        <w:rPr>
          <w:rFonts w:ascii="Times New Roman" w:hAnsi="Times New Roman"/>
          <w:spacing w:val="-8"/>
          <w:sz w:val="28"/>
          <w:szCs w:val="28"/>
        </w:rPr>
      </w:pPr>
      <w:r w:rsidRPr="006D55A5">
        <w:rPr>
          <w:rFonts w:ascii="Times New Roman" w:hAnsi="Times New Roman"/>
          <w:spacing w:val="-8"/>
          <w:sz w:val="28"/>
          <w:szCs w:val="28"/>
        </w:rPr>
        <w:t xml:space="preserve">В первый год обучения студенты-первокурсники одновременно осуществляют три вида адаптации в комплексе. В процессе </w:t>
      </w:r>
      <w:r w:rsidRPr="006D55A5">
        <w:rPr>
          <w:rFonts w:ascii="Times New Roman" w:hAnsi="Times New Roman"/>
          <w:iCs/>
          <w:spacing w:val="-8"/>
          <w:sz w:val="28"/>
          <w:szCs w:val="28"/>
        </w:rPr>
        <w:t xml:space="preserve">физиологической адаптации </w:t>
      </w:r>
      <w:r w:rsidRPr="006D55A5">
        <w:rPr>
          <w:rFonts w:ascii="Times New Roman" w:hAnsi="Times New Roman"/>
          <w:spacing w:val="-8"/>
          <w:sz w:val="28"/>
          <w:szCs w:val="28"/>
        </w:rPr>
        <w:t xml:space="preserve">организм привыкает к новым физическим и </w:t>
      </w:r>
      <w:r w:rsidRPr="006D55A5">
        <w:rPr>
          <w:rFonts w:ascii="Times New Roman" w:hAnsi="Times New Roman"/>
          <w:spacing w:val="-11"/>
          <w:sz w:val="28"/>
          <w:szCs w:val="28"/>
        </w:rPr>
        <w:t xml:space="preserve">умственным нагрузкам. </w:t>
      </w:r>
      <w:r w:rsidRPr="006D55A5">
        <w:rPr>
          <w:rFonts w:ascii="Times New Roman" w:hAnsi="Times New Roman"/>
          <w:iCs/>
          <w:spacing w:val="-11"/>
          <w:sz w:val="28"/>
          <w:szCs w:val="28"/>
        </w:rPr>
        <w:t xml:space="preserve">Профессиональная адаптация </w:t>
      </w:r>
      <w:r>
        <w:rPr>
          <w:rFonts w:ascii="Times New Roman" w:hAnsi="Times New Roman"/>
          <w:iCs/>
          <w:spacing w:val="-11"/>
          <w:sz w:val="28"/>
          <w:szCs w:val="28"/>
        </w:rPr>
        <w:t>–</w:t>
      </w:r>
      <w:r w:rsidRPr="006D55A5">
        <w:rPr>
          <w:rFonts w:ascii="Times New Roman" w:hAnsi="Times New Roman"/>
          <w:iCs/>
          <w:spacing w:val="-11"/>
          <w:sz w:val="28"/>
          <w:szCs w:val="28"/>
        </w:rPr>
        <w:t xml:space="preserve"> </w:t>
      </w:r>
      <w:r w:rsidRPr="006D55A5">
        <w:rPr>
          <w:rFonts w:ascii="Times New Roman" w:hAnsi="Times New Roman"/>
          <w:spacing w:val="-11"/>
          <w:sz w:val="28"/>
          <w:szCs w:val="28"/>
        </w:rPr>
        <w:t>это</w:t>
      </w:r>
      <w:r>
        <w:rPr>
          <w:rFonts w:ascii="Times New Roman" w:hAnsi="Times New Roman"/>
          <w:spacing w:val="-11"/>
          <w:sz w:val="28"/>
          <w:szCs w:val="28"/>
        </w:rPr>
        <w:t xml:space="preserve"> </w:t>
      </w:r>
      <w:r w:rsidRPr="006D55A5">
        <w:rPr>
          <w:rFonts w:ascii="Times New Roman" w:hAnsi="Times New Roman"/>
          <w:spacing w:val="-11"/>
          <w:sz w:val="28"/>
          <w:szCs w:val="28"/>
        </w:rPr>
        <w:t>приспо</w:t>
      </w:r>
      <w:r w:rsidRPr="006D55A5">
        <w:rPr>
          <w:rFonts w:ascii="Times New Roman" w:hAnsi="Times New Roman"/>
          <w:spacing w:val="-8"/>
          <w:sz w:val="28"/>
          <w:szCs w:val="28"/>
        </w:rPr>
        <w:t>собление к характеру, режиму и условиям труда, развитие положи</w:t>
      </w:r>
      <w:r w:rsidRPr="006D55A5">
        <w:rPr>
          <w:rFonts w:ascii="Times New Roman" w:hAnsi="Times New Roman"/>
          <w:spacing w:val="-9"/>
          <w:sz w:val="28"/>
          <w:szCs w:val="28"/>
        </w:rPr>
        <w:t xml:space="preserve">тельного отношения к профессии. </w:t>
      </w:r>
      <w:r w:rsidRPr="006D55A5">
        <w:rPr>
          <w:rFonts w:ascii="Times New Roman" w:hAnsi="Times New Roman"/>
          <w:iCs/>
          <w:spacing w:val="-9"/>
          <w:sz w:val="28"/>
          <w:szCs w:val="28"/>
        </w:rPr>
        <w:t xml:space="preserve">Социально-психологическая </w:t>
      </w:r>
      <w:r w:rsidRPr="006D55A5">
        <w:rPr>
          <w:rFonts w:ascii="Times New Roman" w:hAnsi="Times New Roman"/>
          <w:spacing w:val="-9"/>
          <w:sz w:val="28"/>
          <w:szCs w:val="28"/>
        </w:rPr>
        <w:t>адап</w:t>
      </w:r>
      <w:r w:rsidRPr="006D55A5">
        <w:rPr>
          <w:rFonts w:ascii="Times New Roman" w:hAnsi="Times New Roman"/>
          <w:spacing w:val="-8"/>
          <w:sz w:val="28"/>
          <w:szCs w:val="28"/>
        </w:rPr>
        <w:t>тация связана с вхождением личности в социальное окружение.</w:t>
      </w:r>
    </w:p>
    <w:p w:rsidR="00134BE9" w:rsidRPr="006D55A5" w:rsidRDefault="00134BE9" w:rsidP="006D5AFB">
      <w:pPr>
        <w:shd w:val="clear" w:color="auto" w:fill="FFFFFF"/>
        <w:spacing w:line="240" w:lineRule="auto"/>
        <w:contextualSpacing/>
        <w:rPr>
          <w:rFonts w:ascii="Times New Roman" w:hAnsi="Times New Roman"/>
          <w:spacing w:val="-9"/>
          <w:sz w:val="28"/>
          <w:szCs w:val="28"/>
        </w:rPr>
      </w:pPr>
      <w:r w:rsidRPr="006D55A5">
        <w:rPr>
          <w:rFonts w:ascii="Times New Roman" w:hAnsi="Times New Roman"/>
          <w:spacing w:val="-7"/>
          <w:sz w:val="28"/>
          <w:szCs w:val="28"/>
        </w:rPr>
        <w:t>Определяющими факторами успешной адаптации студентов являются характер профессиональной ориентации, отношение к уче</w:t>
      </w:r>
      <w:r w:rsidRPr="006D55A5">
        <w:rPr>
          <w:rFonts w:ascii="Times New Roman" w:hAnsi="Times New Roman"/>
          <w:spacing w:val="-8"/>
          <w:sz w:val="28"/>
          <w:szCs w:val="28"/>
        </w:rPr>
        <w:t xml:space="preserve">бе и мотивационный аспект учебной деятельности. Таким образом, первокурсникам </w:t>
      </w:r>
      <w:r w:rsidRPr="006D55A5">
        <w:rPr>
          <w:rFonts w:ascii="Times New Roman" w:hAnsi="Times New Roman"/>
          <w:spacing w:val="-9"/>
          <w:sz w:val="28"/>
          <w:szCs w:val="28"/>
        </w:rPr>
        <w:t>важно с первых дней пребывания в учеб</w:t>
      </w:r>
      <w:r w:rsidRPr="006D55A5">
        <w:rPr>
          <w:rFonts w:ascii="Times New Roman" w:hAnsi="Times New Roman"/>
          <w:spacing w:val="-7"/>
          <w:sz w:val="28"/>
          <w:szCs w:val="28"/>
        </w:rPr>
        <w:t>ном заведении создать в себе положительный эмоциональный настрой на учебу, активно включаться во все виды внеучебной деятельности для удовлетворения потреб</w:t>
      </w:r>
      <w:r w:rsidRPr="006D55A5">
        <w:rPr>
          <w:rFonts w:ascii="Times New Roman" w:hAnsi="Times New Roman"/>
          <w:sz w:val="28"/>
          <w:szCs w:val="28"/>
        </w:rPr>
        <w:t xml:space="preserve">ностей в интеллектуальном, эмоциональном и нравственном </w:t>
      </w:r>
      <w:r w:rsidRPr="006D55A5">
        <w:rPr>
          <w:rFonts w:ascii="Times New Roman" w:hAnsi="Times New Roman"/>
          <w:spacing w:val="-8"/>
          <w:sz w:val="28"/>
          <w:szCs w:val="28"/>
        </w:rPr>
        <w:t>развитии, доброжелательно относиться и взаимодействовать как со студента</w:t>
      </w:r>
      <w:r w:rsidRPr="006D55A5">
        <w:rPr>
          <w:rFonts w:ascii="Times New Roman" w:hAnsi="Times New Roman"/>
          <w:spacing w:val="-6"/>
          <w:sz w:val="28"/>
          <w:szCs w:val="28"/>
        </w:rPr>
        <w:t>ми, так и с педагогическим коллективом в це</w:t>
      </w:r>
      <w:r w:rsidRPr="006D55A5">
        <w:rPr>
          <w:rFonts w:ascii="Times New Roman" w:hAnsi="Times New Roman"/>
          <w:spacing w:val="-9"/>
          <w:sz w:val="28"/>
          <w:szCs w:val="28"/>
        </w:rPr>
        <w:t>лом, не бояться задавать вопросы на интересующие темы, быть в курсе текущих событий вуза и среды, в которой находится студент.</w:t>
      </w:r>
    </w:p>
    <w:p w:rsidR="00134BE9" w:rsidRPr="006D55A5" w:rsidRDefault="00134BE9" w:rsidP="006D5AFB">
      <w:pPr>
        <w:tabs>
          <w:tab w:val="left" w:pos="9639"/>
          <w:tab w:val="left" w:pos="9781"/>
          <w:tab w:val="left" w:pos="10065"/>
        </w:tabs>
        <w:spacing w:line="240" w:lineRule="auto"/>
        <w:rPr>
          <w:rFonts w:ascii="Times New Roman" w:hAnsi="Times New Roman"/>
          <w:sz w:val="28"/>
          <w:szCs w:val="28"/>
        </w:rPr>
      </w:pPr>
      <w:r w:rsidRPr="006D55A5">
        <w:rPr>
          <w:rFonts w:ascii="Times New Roman" w:hAnsi="Times New Roman"/>
          <w:sz w:val="28"/>
          <w:szCs w:val="28"/>
        </w:rPr>
        <w:t>Ключевым в перечне адаптационных мероприятий является тренинг адаптации к вузовскому обучению, разработанный преподавателями БГПУ им. М. Акмуллы. В процессе тренинга формируются навыки работы в команде, студенты учатся решать совместные задачи и переносить данный опыт совместного взаимодействия на учебный процесс и внеучебную совместную деятельность. Тренинг позволяет сформировать навыки: самостоятельной работы, принятия решений, творческого подхода к деятельности.</w:t>
      </w:r>
    </w:p>
    <w:p w:rsidR="00134BE9" w:rsidRPr="006D55A5" w:rsidRDefault="00134BE9" w:rsidP="006D5AFB">
      <w:pPr>
        <w:tabs>
          <w:tab w:val="left" w:pos="9639"/>
          <w:tab w:val="left" w:pos="9781"/>
          <w:tab w:val="left" w:pos="10065"/>
        </w:tabs>
        <w:spacing w:line="240" w:lineRule="auto"/>
        <w:rPr>
          <w:rFonts w:ascii="Times New Roman" w:hAnsi="Times New Roman"/>
          <w:sz w:val="28"/>
          <w:szCs w:val="28"/>
        </w:rPr>
      </w:pPr>
      <w:r w:rsidRPr="006D55A5">
        <w:rPr>
          <w:rFonts w:ascii="Times New Roman" w:hAnsi="Times New Roman"/>
          <w:sz w:val="28"/>
          <w:szCs w:val="28"/>
        </w:rPr>
        <w:t xml:space="preserve">Проведен ряд традиционных мероприятий, направленных на адаптацию студентов 1 курса: </w:t>
      </w:r>
    </w:p>
    <w:p w:rsidR="00134BE9" w:rsidRPr="006D55A5" w:rsidRDefault="00134BE9" w:rsidP="006D5AFB">
      <w:pPr>
        <w:tabs>
          <w:tab w:val="left" w:pos="9639"/>
          <w:tab w:val="left" w:pos="9781"/>
          <w:tab w:val="left" w:pos="10065"/>
        </w:tabs>
        <w:spacing w:line="240" w:lineRule="auto"/>
        <w:rPr>
          <w:rFonts w:ascii="Times New Roman" w:hAnsi="Times New Roman"/>
          <w:sz w:val="28"/>
          <w:szCs w:val="28"/>
        </w:rPr>
      </w:pPr>
      <w:r w:rsidRPr="006D55A5">
        <w:rPr>
          <w:rFonts w:ascii="Times New Roman" w:hAnsi="Times New Roman"/>
          <w:sz w:val="28"/>
          <w:szCs w:val="28"/>
        </w:rPr>
        <w:t>- знакомство студентов 1 курса с графиком учебного процесса, расписанием, условиями обучения в вузе, Уставом университета, историей университета;</w:t>
      </w:r>
    </w:p>
    <w:p w:rsidR="00134BE9" w:rsidRPr="006D55A5" w:rsidRDefault="00134BE9" w:rsidP="006D5AFB">
      <w:pPr>
        <w:tabs>
          <w:tab w:val="left" w:pos="9639"/>
          <w:tab w:val="left" w:pos="9781"/>
          <w:tab w:val="left" w:pos="10065"/>
        </w:tabs>
        <w:spacing w:line="240" w:lineRule="auto"/>
        <w:rPr>
          <w:rFonts w:ascii="Times New Roman" w:hAnsi="Times New Roman"/>
          <w:sz w:val="28"/>
          <w:szCs w:val="28"/>
        </w:rPr>
      </w:pPr>
      <w:r w:rsidRPr="006D55A5">
        <w:rPr>
          <w:rFonts w:ascii="Times New Roman" w:hAnsi="Times New Roman"/>
          <w:sz w:val="28"/>
          <w:szCs w:val="28"/>
        </w:rPr>
        <w:t xml:space="preserve">- посещение студентами 1 курса Музея истории БГПУ им. М. Акмуллы; </w:t>
      </w:r>
    </w:p>
    <w:p w:rsidR="00134BE9" w:rsidRPr="006D55A5" w:rsidRDefault="00134BE9" w:rsidP="006D5AFB">
      <w:pPr>
        <w:tabs>
          <w:tab w:val="left" w:pos="9639"/>
          <w:tab w:val="left" w:pos="9781"/>
          <w:tab w:val="left" w:pos="10065"/>
        </w:tabs>
        <w:spacing w:line="240" w:lineRule="auto"/>
        <w:rPr>
          <w:rFonts w:ascii="Times New Roman" w:hAnsi="Times New Roman"/>
          <w:sz w:val="28"/>
          <w:szCs w:val="28"/>
        </w:rPr>
      </w:pPr>
      <w:r w:rsidRPr="006D55A5">
        <w:rPr>
          <w:rFonts w:ascii="Times New Roman" w:hAnsi="Times New Roman"/>
          <w:sz w:val="28"/>
          <w:szCs w:val="28"/>
        </w:rPr>
        <w:t xml:space="preserve">- запись и инструктирование по правилам пользования библиотекой БГПУ им. М.Акмуллы; </w:t>
      </w:r>
    </w:p>
    <w:p w:rsidR="00134BE9" w:rsidRPr="006D55A5" w:rsidRDefault="00134BE9" w:rsidP="006D5AFB">
      <w:pPr>
        <w:tabs>
          <w:tab w:val="left" w:pos="9639"/>
          <w:tab w:val="left" w:pos="9781"/>
          <w:tab w:val="left" w:pos="10065"/>
        </w:tabs>
        <w:spacing w:line="240" w:lineRule="auto"/>
        <w:rPr>
          <w:rFonts w:ascii="Times New Roman" w:hAnsi="Times New Roman"/>
          <w:sz w:val="28"/>
          <w:szCs w:val="28"/>
        </w:rPr>
      </w:pPr>
      <w:r w:rsidRPr="006D55A5">
        <w:rPr>
          <w:rFonts w:ascii="Times New Roman" w:hAnsi="Times New Roman"/>
          <w:sz w:val="28"/>
          <w:szCs w:val="28"/>
        </w:rPr>
        <w:t xml:space="preserve">- выбор старост академических групп 1 курса; </w:t>
      </w:r>
    </w:p>
    <w:p w:rsidR="00134BE9" w:rsidRPr="006D55A5" w:rsidRDefault="00134BE9" w:rsidP="006D5AFB">
      <w:pPr>
        <w:tabs>
          <w:tab w:val="left" w:pos="9639"/>
          <w:tab w:val="left" w:pos="9781"/>
          <w:tab w:val="left" w:pos="10065"/>
        </w:tabs>
        <w:spacing w:line="240" w:lineRule="auto"/>
        <w:rPr>
          <w:rFonts w:ascii="Times New Roman" w:hAnsi="Times New Roman"/>
          <w:sz w:val="28"/>
          <w:szCs w:val="28"/>
        </w:rPr>
      </w:pPr>
      <w:r w:rsidRPr="006D55A5">
        <w:rPr>
          <w:rFonts w:ascii="Times New Roman" w:hAnsi="Times New Roman"/>
          <w:sz w:val="28"/>
          <w:szCs w:val="28"/>
        </w:rPr>
        <w:t xml:space="preserve">- участие в отчетно-выборных собраниях Совета обучающихся и включение студентов 1 курса в совет обучающихся институтов/факультетов; </w:t>
      </w:r>
    </w:p>
    <w:p w:rsidR="00134BE9" w:rsidRPr="006D55A5" w:rsidRDefault="00134BE9" w:rsidP="006D5AFB">
      <w:pPr>
        <w:tabs>
          <w:tab w:val="left" w:pos="9639"/>
          <w:tab w:val="left" w:pos="9781"/>
          <w:tab w:val="left" w:pos="10065"/>
        </w:tabs>
        <w:spacing w:line="240" w:lineRule="auto"/>
        <w:rPr>
          <w:rFonts w:ascii="Times New Roman" w:hAnsi="Times New Roman"/>
          <w:sz w:val="28"/>
          <w:szCs w:val="28"/>
        </w:rPr>
      </w:pPr>
      <w:r w:rsidRPr="006D55A5">
        <w:rPr>
          <w:rFonts w:ascii="Times New Roman" w:hAnsi="Times New Roman"/>
          <w:sz w:val="28"/>
          <w:szCs w:val="28"/>
        </w:rPr>
        <w:t>- проведение «Недели первокурсника»;</w:t>
      </w:r>
    </w:p>
    <w:p w:rsidR="00134BE9" w:rsidRPr="006D55A5" w:rsidRDefault="00134BE9" w:rsidP="006D5AFB">
      <w:pPr>
        <w:tabs>
          <w:tab w:val="left" w:pos="9639"/>
          <w:tab w:val="left" w:pos="9781"/>
          <w:tab w:val="left" w:pos="10065"/>
        </w:tabs>
        <w:spacing w:line="240" w:lineRule="auto"/>
        <w:rPr>
          <w:rFonts w:ascii="Times New Roman" w:hAnsi="Times New Roman"/>
          <w:sz w:val="28"/>
          <w:szCs w:val="28"/>
        </w:rPr>
      </w:pPr>
      <w:r w:rsidRPr="006D55A5">
        <w:rPr>
          <w:rFonts w:ascii="Times New Roman" w:hAnsi="Times New Roman"/>
          <w:sz w:val="28"/>
          <w:szCs w:val="28"/>
        </w:rPr>
        <w:t xml:space="preserve">- посвящение в студенты. </w:t>
      </w:r>
    </w:p>
    <w:p w:rsidR="00134BE9" w:rsidRPr="006D55A5" w:rsidRDefault="00134BE9" w:rsidP="006D5AFB">
      <w:pPr>
        <w:tabs>
          <w:tab w:val="left" w:pos="9639"/>
          <w:tab w:val="left" w:pos="9781"/>
          <w:tab w:val="left" w:pos="10065"/>
        </w:tabs>
        <w:spacing w:line="240" w:lineRule="auto"/>
        <w:rPr>
          <w:rFonts w:ascii="Times New Roman" w:hAnsi="Times New Roman"/>
          <w:sz w:val="28"/>
          <w:szCs w:val="28"/>
        </w:rPr>
      </w:pPr>
      <w:r w:rsidRPr="00AB0DFF">
        <w:rPr>
          <w:rFonts w:ascii="Times New Roman" w:hAnsi="Times New Roman"/>
          <w:noProof/>
          <w:sz w:val="28"/>
          <w:szCs w:val="28"/>
          <w:lang w:eastAsia="ru-RU"/>
        </w:rPr>
        <w:pict>
          <v:shape id="_x0000_i1027" type="#_x0000_t75" style="width:423.75pt;height:604.5pt;visibility:visible">
            <v:imagedata r:id="rId12" o:title=""/>
          </v:shape>
        </w:pict>
      </w:r>
    </w:p>
    <w:p w:rsidR="00134BE9" w:rsidRPr="00F004DD" w:rsidRDefault="00134BE9" w:rsidP="006D5AFB">
      <w:pPr>
        <w:tabs>
          <w:tab w:val="left" w:pos="9639"/>
          <w:tab w:val="left" w:pos="9781"/>
          <w:tab w:val="left" w:pos="10065"/>
        </w:tabs>
        <w:spacing w:line="240" w:lineRule="auto"/>
        <w:jc w:val="center"/>
        <w:rPr>
          <w:rFonts w:ascii="Times New Roman" w:hAnsi="Times New Roman"/>
          <w:b/>
          <w:sz w:val="24"/>
          <w:szCs w:val="24"/>
        </w:rPr>
      </w:pPr>
      <w:r w:rsidRPr="00F004DD">
        <w:rPr>
          <w:rFonts w:ascii="Times New Roman" w:hAnsi="Times New Roman"/>
          <w:b/>
          <w:sz w:val="24"/>
          <w:szCs w:val="24"/>
        </w:rPr>
        <w:t>Рис.1. Тренинговые занятие с первокурсниками</w:t>
      </w:r>
    </w:p>
    <w:p w:rsidR="00134BE9" w:rsidRPr="006D55A5" w:rsidRDefault="00134BE9" w:rsidP="006D5AFB">
      <w:pPr>
        <w:tabs>
          <w:tab w:val="left" w:pos="9639"/>
          <w:tab w:val="left" w:pos="9781"/>
          <w:tab w:val="left" w:pos="10065"/>
        </w:tabs>
        <w:spacing w:line="240" w:lineRule="auto"/>
        <w:jc w:val="center"/>
        <w:rPr>
          <w:rFonts w:ascii="Times New Roman" w:hAnsi="Times New Roman"/>
          <w:sz w:val="28"/>
          <w:szCs w:val="28"/>
        </w:rPr>
      </w:pPr>
    </w:p>
    <w:p w:rsidR="00134BE9" w:rsidRPr="006D55A5" w:rsidRDefault="00134BE9" w:rsidP="006D5AFB">
      <w:pPr>
        <w:tabs>
          <w:tab w:val="left" w:pos="9639"/>
          <w:tab w:val="left" w:pos="9781"/>
          <w:tab w:val="left" w:pos="10065"/>
        </w:tabs>
        <w:spacing w:line="240" w:lineRule="auto"/>
        <w:rPr>
          <w:rFonts w:ascii="Times New Roman" w:hAnsi="Times New Roman"/>
          <w:sz w:val="28"/>
          <w:szCs w:val="28"/>
        </w:rPr>
      </w:pPr>
      <w:r w:rsidRPr="006D55A5">
        <w:rPr>
          <w:rFonts w:ascii="Times New Roman" w:hAnsi="Times New Roman"/>
          <w:sz w:val="28"/>
          <w:szCs w:val="28"/>
        </w:rPr>
        <w:t xml:space="preserve">Данные мероприятия позволяют студентам 1 курса познакомиться и начать взаимодействовать со студентами старших курсов; способствуют включению первокурсников в работу творческих коллективов, спортивных секций, клубов по интересам университета и факультета, в работу со студентами, проживающими в общежитии. У преподавателей появляется возможность узнать, с какими трудностями сталкиваются студенты в процессе совместного проживания в общежитии, и оказать им соответствующую помощь. </w:t>
      </w:r>
    </w:p>
    <w:p w:rsidR="00134BE9" w:rsidRDefault="00134BE9" w:rsidP="006D5AFB">
      <w:pPr>
        <w:spacing w:line="240" w:lineRule="auto"/>
        <w:contextualSpacing/>
        <w:rPr>
          <w:rFonts w:ascii="Times New Roman" w:hAnsi="Times New Roman"/>
          <w:sz w:val="28"/>
          <w:szCs w:val="28"/>
          <w:lang w:eastAsia="ru-RU"/>
        </w:rPr>
      </w:pPr>
      <w:r w:rsidRPr="006D55A5">
        <w:rPr>
          <w:rFonts w:ascii="Times New Roman" w:hAnsi="Times New Roman"/>
          <w:sz w:val="28"/>
          <w:szCs w:val="28"/>
        </w:rPr>
        <w:t xml:space="preserve">В целях повышения информированности студентов и уровня их ориентирования в избыточной социокультурной среде вуза и выявления образовательных запросов обучающихся создан студенческий тренинговый центр «Актор». </w:t>
      </w:r>
      <w:r w:rsidRPr="006D55A5">
        <w:rPr>
          <w:rFonts w:ascii="Times New Roman" w:hAnsi="Times New Roman"/>
          <w:sz w:val="28"/>
          <w:szCs w:val="28"/>
          <w:lang w:eastAsia="ru-RU"/>
        </w:rPr>
        <w:t>29 июня 2017 года был принят новый федеральный проект Российского союза молодёжи по развитию новых компетенций в молодежной среде «Неформальное образование». Цель проекта – повышение личной эффективности и конкурентоспособности молодежи на рынке труда за счет развития инструментов неформального и информального образования. Мы поставили перед собой задачу создания молодёжного тренингового центра на базе университета для привлечения к участию в образовательно-просветительских мероприятиях, реализуемых силами талантливых студентов, максимальное количество студенческой молодёжи. Среди задач центра особо следует выделить повышение уровня знаний и конкурентоспособности молодежи посредством формирования новых надпрофессиональных и профессиональных  компетенций; создание условий для развития тренерских компетенций у специалистов, работающих с молодежной аудиторией и консолидация специалистов в области неформального образования под эгидой БГПУ им. М. Акмуллы.</w:t>
      </w:r>
    </w:p>
    <w:p w:rsidR="00134BE9" w:rsidRPr="00574CBE" w:rsidRDefault="00134BE9" w:rsidP="006D5AFB">
      <w:pPr>
        <w:spacing w:line="240" w:lineRule="auto"/>
        <w:contextualSpacing/>
        <w:rPr>
          <w:rFonts w:ascii="Times New Roman" w:hAnsi="Times New Roman"/>
          <w:sz w:val="28"/>
          <w:szCs w:val="28"/>
        </w:rPr>
      </w:pPr>
      <w:r w:rsidRPr="00574CBE">
        <w:rPr>
          <w:rFonts w:ascii="Times New Roman" w:hAnsi="Times New Roman"/>
          <w:sz w:val="28"/>
          <w:szCs w:val="28"/>
        </w:rPr>
        <w:t xml:space="preserve">Для подготовки их к будущей профессиональной деятельности </w:t>
      </w:r>
      <w:r>
        <w:rPr>
          <w:rFonts w:ascii="Times New Roman" w:hAnsi="Times New Roman"/>
          <w:sz w:val="28"/>
          <w:szCs w:val="28"/>
        </w:rPr>
        <w:t>обучающихся разработана</w:t>
      </w:r>
      <w:r w:rsidRPr="00574CBE">
        <w:rPr>
          <w:rFonts w:ascii="Times New Roman" w:hAnsi="Times New Roman"/>
          <w:sz w:val="28"/>
          <w:szCs w:val="28"/>
        </w:rPr>
        <w:t xml:space="preserve"> программа тренингов и мастер-классов, отражающих основные компетенции, необходимые молодому специалисту:</w:t>
      </w:r>
    </w:p>
    <w:p w:rsidR="00134BE9" w:rsidRPr="00574CBE" w:rsidRDefault="00134BE9" w:rsidP="006D5AFB">
      <w:pPr>
        <w:pStyle w:val="Default"/>
        <w:numPr>
          <w:ilvl w:val="0"/>
          <w:numId w:val="38"/>
        </w:numPr>
        <w:tabs>
          <w:tab w:val="left" w:pos="1134"/>
        </w:tabs>
        <w:ind w:left="0" w:firstLine="709"/>
        <w:contextualSpacing/>
        <w:jc w:val="both"/>
        <w:rPr>
          <w:sz w:val="28"/>
          <w:szCs w:val="28"/>
        </w:rPr>
      </w:pPr>
      <w:r w:rsidRPr="00574CBE">
        <w:rPr>
          <w:sz w:val="28"/>
          <w:szCs w:val="28"/>
        </w:rPr>
        <w:t>Разработка дорожных карт развития профессиональной карьеры выпускников;</w:t>
      </w:r>
    </w:p>
    <w:p w:rsidR="00134BE9" w:rsidRPr="00574CBE" w:rsidRDefault="00134BE9" w:rsidP="006D5AFB">
      <w:pPr>
        <w:pStyle w:val="Default"/>
        <w:numPr>
          <w:ilvl w:val="0"/>
          <w:numId w:val="38"/>
        </w:numPr>
        <w:tabs>
          <w:tab w:val="left" w:pos="1134"/>
        </w:tabs>
        <w:ind w:left="0" w:firstLine="709"/>
        <w:contextualSpacing/>
        <w:jc w:val="both"/>
        <w:rPr>
          <w:sz w:val="28"/>
          <w:szCs w:val="28"/>
        </w:rPr>
      </w:pPr>
      <w:r w:rsidRPr="00574CBE">
        <w:rPr>
          <w:sz w:val="28"/>
          <w:szCs w:val="28"/>
        </w:rPr>
        <w:t>Создание адаптационных программ для молодых специалистов;</w:t>
      </w:r>
    </w:p>
    <w:p w:rsidR="00134BE9" w:rsidRPr="00574CBE" w:rsidRDefault="00134BE9" w:rsidP="006D5AFB">
      <w:pPr>
        <w:pStyle w:val="Default"/>
        <w:numPr>
          <w:ilvl w:val="0"/>
          <w:numId w:val="38"/>
        </w:numPr>
        <w:tabs>
          <w:tab w:val="left" w:pos="1134"/>
        </w:tabs>
        <w:ind w:left="0" w:firstLine="709"/>
        <w:contextualSpacing/>
        <w:jc w:val="both"/>
        <w:rPr>
          <w:sz w:val="28"/>
          <w:szCs w:val="28"/>
        </w:rPr>
      </w:pPr>
      <w:r w:rsidRPr="00574CBE">
        <w:rPr>
          <w:sz w:val="28"/>
          <w:szCs w:val="28"/>
        </w:rPr>
        <w:t>Технологии формирования, управления, развития команд и бизнес-проектов;</w:t>
      </w:r>
    </w:p>
    <w:p w:rsidR="00134BE9" w:rsidRPr="00574CBE" w:rsidRDefault="00134BE9" w:rsidP="006D5AFB">
      <w:pPr>
        <w:pStyle w:val="Default"/>
        <w:numPr>
          <w:ilvl w:val="0"/>
          <w:numId w:val="38"/>
        </w:numPr>
        <w:tabs>
          <w:tab w:val="left" w:pos="1134"/>
        </w:tabs>
        <w:ind w:left="0" w:firstLine="709"/>
        <w:contextualSpacing/>
        <w:jc w:val="both"/>
        <w:rPr>
          <w:sz w:val="28"/>
          <w:szCs w:val="28"/>
        </w:rPr>
      </w:pPr>
      <w:r w:rsidRPr="00574CBE">
        <w:rPr>
          <w:sz w:val="28"/>
          <w:szCs w:val="28"/>
        </w:rPr>
        <w:t>Обучение технологиям личной эффективности и личностного роста выпускников с учетом особенностей образовательных программ;</w:t>
      </w:r>
    </w:p>
    <w:p w:rsidR="00134BE9" w:rsidRPr="00574CBE" w:rsidRDefault="00134BE9" w:rsidP="006D5AFB">
      <w:pPr>
        <w:pStyle w:val="Default"/>
        <w:numPr>
          <w:ilvl w:val="0"/>
          <w:numId w:val="38"/>
        </w:numPr>
        <w:tabs>
          <w:tab w:val="left" w:pos="1134"/>
        </w:tabs>
        <w:ind w:left="0" w:firstLine="709"/>
        <w:contextualSpacing/>
        <w:jc w:val="both"/>
        <w:rPr>
          <w:sz w:val="28"/>
          <w:szCs w:val="28"/>
        </w:rPr>
      </w:pPr>
      <w:r w:rsidRPr="00574CBE">
        <w:rPr>
          <w:sz w:val="28"/>
          <w:szCs w:val="28"/>
          <w:lang w:val="en-US"/>
        </w:rPr>
        <w:t>EVENT</w:t>
      </w:r>
      <w:r w:rsidRPr="00574CBE">
        <w:rPr>
          <w:sz w:val="28"/>
          <w:szCs w:val="28"/>
        </w:rPr>
        <w:t>-менеджмент и технологии создания событий;</w:t>
      </w:r>
    </w:p>
    <w:p w:rsidR="00134BE9" w:rsidRPr="00574CBE" w:rsidRDefault="00134BE9" w:rsidP="006D5AFB">
      <w:pPr>
        <w:pStyle w:val="Default"/>
        <w:numPr>
          <w:ilvl w:val="0"/>
          <w:numId w:val="38"/>
        </w:numPr>
        <w:tabs>
          <w:tab w:val="left" w:pos="1134"/>
        </w:tabs>
        <w:ind w:left="0" w:firstLine="709"/>
        <w:contextualSpacing/>
        <w:jc w:val="both"/>
        <w:rPr>
          <w:sz w:val="28"/>
          <w:szCs w:val="28"/>
        </w:rPr>
      </w:pPr>
      <w:r w:rsidRPr="00574CBE">
        <w:rPr>
          <w:sz w:val="28"/>
          <w:szCs w:val="28"/>
        </w:rPr>
        <w:t>Эффективные продажи, менеджмент продаж;</w:t>
      </w:r>
    </w:p>
    <w:p w:rsidR="00134BE9" w:rsidRPr="00574CBE" w:rsidRDefault="00134BE9" w:rsidP="006D5AFB">
      <w:pPr>
        <w:pStyle w:val="Default"/>
        <w:numPr>
          <w:ilvl w:val="0"/>
          <w:numId w:val="38"/>
        </w:numPr>
        <w:tabs>
          <w:tab w:val="left" w:pos="1134"/>
        </w:tabs>
        <w:ind w:left="0" w:firstLine="709"/>
        <w:contextualSpacing/>
        <w:jc w:val="both"/>
        <w:rPr>
          <w:sz w:val="28"/>
          <w:szCs w:val="28"/>
        </w:rPr>
      </w:pPr>
      <w:r w:rsidRPr="00574CBE">
        <w:rPr>
          <w:sz w:val="28"/>
          <w:szCs w:val="28"/>
        </w:rPr>
        <w:t>Успешные переговоры</w:t>
      </w:r>
    </w:p>
    <w:p w:rsidR="00134BE9" w:rsidRPr="00574CBE" w:rsidRDefault="00134BE9" w:rsidP="006D5AFB">
      <w:pPr>
        <w:pStyle w:val="Default"/>
        <w:numPr>
          <w:ilvl w:val="0"/>
          <w:numId w:val="38"/>
        </w:numPr>
        <w:tabs>
          <w:tab w:val="left" w:pos="1134"/>
        </w:tabs>
        <w:ind w:left="0" w:firstLine="709"/>
        <w:contextualSpacing/>
        <w:jc w:val="both"/>
        <w:rPr>
          <w:sz w:val="28"/>
          <w:szCs w:val="28"/>
        </w:rPr>
      </w:pPr>
      <w:r w:rsidRPr="00574CBE">
        <w:rPr>
          <w:sz w:val="28"/>
          <w:szCs w:val="28"/>
        </w:rPr>
        <w:t>Коммуникации с клиентами;</w:t>
      </w:r>
    </w:p>
    <w:p w:rsidR="00134BE9" w:rsidRPr="00574CBE" w:rsidRDefault="00134BE9" w:rsidP="006D5AFB">
      <w:pPr>
        <w:pStyle w:val="Default"/>
        <w:numPr>
          <w:ilvl w:val="0"/>
          <w:numId w:val="38"/>
        </w:numPr>
        <w:tabs>
          <w:tab w:val="left" w:pos="1134"/>
        </w:tabs>
        <w:ind w:left="0" w:firstLine="709"/>
        <w:contextualSpacing/>
        <w:jc w:val="both"/>
        <w:rPr>
          <w:sz w:val="28"/>
          <w:szCs w:val="28"/>
        </w:rPr>
      </w:pPr>
      <w:r w:rsidRPr="00574CBE">
        <w:rPr>
          <w:sz w:val="28"/>
          <w:szCs w:val="28"/>
        </w:rPr>
        <w:t>Консалтинговые проекты и др.</w:t>
      </w:r>
    </w:p>
    <w:p w:rsidR="00134BE9" w:rsidRPr="00574CBE" w:rsidRDefault="00134BE9" w:rsidP="006D5AFB">
      <w:pPr>
        <w:spacing w:line="240" w:lineRule="auto"/>
        <w:contextualSpacing/>
        <w:rPr>
          <w:rFonts w:ascii="Times New Roman" w:hAnsi="Times New Roman"/>
          <w:sz w:val="28"/>
          <w:szCs w:val="28"/>
        </w:rPr>
      </w:pPr>
    </w:p>
    <w:p w:rsidR="00134BE9" w:rsidRPr="006D55A5" w:rsidRDefault="00134BE9" w:rsidP="006D5AFB">
      <w:pPr>
        <w:spacing w:line="240" w:lineRule="auto"/>
        <w:contextualSpacing/>
        <w:rPr>
          <w:rFonts w:ascii="Times New Roman" w:hAnsi="Times New Roman"/>
          <w:sz w:val="28"/>
          <w:szCs w:val="28"/>
          <w:lang w:eastAsia="ru-RU"/>
        </w:rPr>
      </w:pPr>
      <w:r w:rsidRPr="00AB0DFF">
        <w:rPr>
          <w:rFonts w:ascii="Times New Roman" w:hAnsi="Times New Roman"/>
          <w:noProof/>
          <w:sz w:val="28"/>
          <w:szCs w:val="28"/>
          <w:lang w:eastAsia="ru-RU"/>
        </w:rPr>
        <w:pict>
          <v:shape id="_x0000_i1028" type="#_x0000_t75" style="width:409.5pt;height:273pt;visibility:visible">
            <v:imagedata r:id="rId13" o:title=""/>
          </v:shape>
        </w:pict>
      </w:r>
    </w:p>
    <w:p w:rsidR="00134BE9" w:rsidRPr="00F004DD" w:rsidRDefault="00134BE9" w:rsidP="006D5AFB">
      <w:pPr>
        <w:tabs>
          <w:tab w:val="left" w:pos="9639"/>
          <w:tab w:val="left" w:pos="9781"/>
          <w:tab w:val="left" w:pos="10065"/>
        </w:tabs>
        <w:spacing w:line="240" w:lineRule="auto"/>
        <w:jc w:val="center"/>
        <w:rPr>
          <w:rFonts w:ascii="Times New Roman" w:hAnsi="Times New Roman"/>
          <w:b/>
          <w:sz w:val="24"/>
          <w:szCs w:val="24"/>
        </w:rPr>
      </w:pPr>
      <w:r>
        <w:rPr>
          <w:rFonts w:ascii="Times New Roman" w:hAnsi="Times New Roman"/>
          <w:b/>
          <w:sz w:val="24"/>
          <w:szCs w:val="24"/>
        </w:rPr>
        <w:t>Рис.2</w:t>
      </w:r>
      <w:r w:rsidRPr="00F004DD">
        <w:rPr>
          <w:rFonts w:ascii="Times New Roman" w:hAnsi="Times New Roman"/>
          <w:b/>
          <w:sz w:val="24"/>
          <w:szCs w:val="24"/>
        </w:rPr>
        <w:t xml:space="preserve"> Занятие в студенческом тренинговом центре «Актор»</w:t>
      </w:r>
    </w:p>
    <w:p w:rsidR="00134BE9" w:rsidRPr="006D55A5" w:rsidRDefault="00134BE9" w:rsidP="006D5AFB">
      <w:pPr>
        <w:tabs>
          <w:tab w:val="left" w:pos="9639"/>
          <w:tab w:val="left" w:pos="9781"/>
          <w:tab w:val="left" w:pos="10065"/>
        </w:tabs>
        <w:spacing w:line="240" w:lineRule="auto"/>
        <w:rPr>
          <w:rFonts w:ascii="Times New Roman" w:hAnsi="Times New Roman"/>
          <w:sz w:val="28"/>
          <w:szCs w:val="28"/>
        </w:rPr>
      </w:pPr>
    </w:p>
    <w:p w:rsidR="00134BE9" w:rsidRPr="006D55A5" w:rsidRDefault="00134BE9" w:rsidP="006D5AFB">
      <w:pPr>
        <w:tabs>
          <w:tab w:val="left" w:pos="9639"/>
          <w:tab w:val="left" w:pos="9781"/>
          <w:tab w:val="left" w:pos="10065"/>
        </w:tabs>
        <w:spacing w:line="240" w:lineRule="auto"/>
        <w:rPr>
          <w:rFonts w:ascii="Times New Roman" w:hAnsi="Times New Roman"/>
          <w:sz w:val="28"/>
          <w:szCs w:val="28"/>
        </w:rPr>
      </w:pPr>
      <w:r w:rsidRPr="006D55A5">
        <w:rPr>
          <w:rFonts w:ascii="Times New Roman" w:hAnsi="Times New Roman"/>
          <w:sz w:val="28"/>
          <w:szCs w:val="28"/>
        </w:rPr>
        <w:t>В рамках текущей работы организованы:</w:t>
      </w:r>
    </w:p>
    <w:p w:rsidR="00134BE9" w:rsidRPr="006D55A5" w:rsidRDefault="00134BE9" w:rsidP="006D5AFB">
      <w:pPr>
        <w:tabs>
          <w:tab w:val="left" w:pos="9639"/>
          <w:tab w:val="left" w:pos="9781"/>
          <w:tab w:val="left" w:pos="10065"/>
        </w:tabs>
        <w:spacing w:line="240" w:lineRule="auto"/>
        <w:rPr>
          <w:rFonts w:ascii="Times New Roman" w:hAnsi="Times New Roman"/>
          <w:sz w:val="28"/>
          <w:szCs w:val="28"/>
        </w:rPr>
      </w:pPr>
      <w:r w:rsidRPr="006D55A5">
        <w:rPr>
          <w:rFonts w:ascii="Times New Roman" w:hAnsi="Times New Roman"/>
          <w:sz w:val="28"/>
          <w:szCs w:val="28"/>
        </w:rPr>
        <w:t xml:space="preserve">- консультирование родителей по проблемам оказания психолого-педагогической помощи студентам в адаптационный период; </w:t>
      </w:r>
    </w:p>
    <w:p w:rsidR="00134BE9" w:rsidRPr="006D55A5" w:rsidRDefault="00134BE9" w:rsidP="006D5AFB">
      <w:pPr>
        <w:tabs>
          <w:tab w:val="left" w:pos="9639"/>
          <w:tab w:val="left" w:pos="9781"/>
          <w:tab w:val="left" w:pos="10065"/>
        </w:tabs>
        <w:spacing w:line="240" w:lineRule="auto"/>
        <w:rPr>
          <w:rFonts w:ascii="Times New Roman" w:hAnsi="Times New Roman"/>
          <w:sz w:val="28"/>
          <w:szCs w:val="28"/>
        </w:rPr>
      </w:pPr>
      <w:r w:rsidRPr="006D55A5">
        <w:rPr>
          <w:rFonts w:ascii="Times New Roman" w:hAnsi="Times New Roman"/>
          <w:sz w:val="28"/>
          <w:szCs w:val="28"/>
        </w:rPr>
        <w:t xml:space="preserve">- проведение собрания родителей первокурсников; </w:t>
      </w:r>
    </w:p>
    <w:p w:rsidR="00134BE9" w:rsidRPr="006D55A5" w:rsidRDefault="00134BE9" w:rsidP="006D5AFB">
      <w:pPr>
        <w:tabs>
          <w:tab w:val="left" w:pos="9639"/>
          <w:tab w:val="left" w:pos="9781"/>
          <w:tab w:val="left" w:pos="10065"/>
        </w:tabs>
        <w:spacing w:line="240" w:lineRule="auto"/>
        <w:rPr>
          <w:rFonts w:ascii="Times New Roman" w:hAnsi="Times New Roman"/>
          <w:sz w:val="28"/>
          <w:szCs w:val="28"/>
        </w:rPr>
      </w:pPr>
      <w:r w:rsidRPr="006D55A5">
        <w:rPr>
          <w:rFonts w:ascii="Times New Roman" w:hAnsi="Times New Roman"/>
          <w:sz w:val="28"/>
          <w:szCs w:val="28"/>
        </w:rPr>
        <w:t xml:space="preserve">- оказание индивидуальной помощи студентам в период адаптации, а также организация индивидуальной работы с дезадаптированными студентами, студентами «группы риска»; </w:t>
      </w:r>
    </w:p>
    <w:p w:rsidR="00134BE9" w:rsidRPr="006D55A5" w:rsidRDefault="00134BE9" w:rsidP="006D5AFB">
      <w:pPr>
        <w:tabs>
          <w:tab w:val="left" w:pos="9639"/>
          <w:tab w:val="left" w:pos="9781"/>
          <w:tab w:val="left" w:pos="10065"/>
        </w:tabs>
        <w:spacing w:line="240" w:lineRule="auto"/>
        <w:rPr>
          <w:rFonts w:ascii="Times New Roman" w:hAnsi="Times New Roman"/>
          <w:sz w:val="28"/>
          <w:szCs w:val="28"/>
        </w:rPr>
      </w:pPr>
      <w:r w:rsidRPr="006D55A5">
        <w:rPr>
          <w:rFonts w:ascii="Times New Roman" w:hAnsi="Times New Roman"/>
          <w:sz w:val="28"/>
          <w:szCs w:val="28"/>
        </w:rPr>
        <w:t>- проверка успеваемости и посещения занятий студентами 1 курса и работа со студентами, не посещающими учебные занятия, отстающими в учебе.</w:t>
      </w:r>
    </w:p>
    <w:p w:rsidR="00134BE9" w:rsidRPr="006D55A5" w:rsidRDefault="00134BE9" w:rsidP="006D5AFB">
      <w:pPr>
        <w:tabs>
          <w:tab w:val="left" w:pos="9639"/>
          <w:tab w:val="left" w:pos="9781"/>
          <w:tab w:val="left" w:pos="10065"/>
        </w:tabs>
        <w:spacing w:line="240" w:lineRule="auto"/>
        <w:rPr>
          <w:rFonts w:ascii="Times New Roman" w:hAnsi="Times New Roman"/>
          <w:sz w:val="28"/>
          <w:szCs w:val="28"/>
        </w:rPr>
      </w:pPr>
      <w:r w:rsidRPr="006D55A5">
        <w:rPr>
          <w:rFonts w:ascii="Times New Roman" w:hAnsi="Times New Roman"/>
          <w:sz w:val="28"/>
          <w:szCs w:val="28"/>
        </w:rPr>
        <w:t>Психологическое сопровождение обучающихся осуществлялось по ряду направлений:</w:t>
      </w:r>
    </w:p>
    <w:p w:rsidR="00134BE9" w:rsidRPr="006D55A5" w:rsidRDefault="00134BE9" w:rsidP="006D5AFB">
      <w:pPr>
        <w:tabs>
          <w:tab w:val="left" w:pos="9639"/>
          <w:tab w:val="left" w:pos="9781"/>
          <w:tab w:val="left" w:pos="10065"/>
        </w:tabs>
        <w:spacing w:line="240" w:lineRule="auto"/>
        <w:rPr>
          <w:rFonts w:ascii="Times New Roman" w:hAnsi="Times New Roman"/>
          <w:sz w:val="28"/>
          <w:szCs w:val="28"/>
        </w:rPr>
      </w:pPr>
      <w:r>
        <w:rPr>
          <w:rFonts w:ascii="Times New Roman" w:hAnsi="Times New Roman"/>
          <w:sz w:val="28"/>
          <w:szCs w:val="28"/>
        </w:rPr>
        <w:t>п</w:t>
      </w:r>
      <w:r w:rsidRPr="006D55A5">
        <w:rPr>
          <w:rFonts w:ascii="Times New Roman" w:hAnsi="Times New Roman"/>
          <w:sz w:val="28"/>
          <w:szCs w:val="28"/>
        </w:rPr>
        <w:t>сихологическое просвещение как формирование у студентов, их родителей, педагогических работников университета потребности в педагогических знаниях, желания использовать их в интересах собственного развития. В рамках данного направления проводились ознакомительные встречи со всеми студентами 1 курсов, психологические беседы на тему «Психическое здоровье в жизни каждого человека» (все студенты 1 курса, более 1</w:t>
      </w:r>
      <w:r>
        <w:rPr>
          <w:rFonts w:ascii="Times New Roman" w:hAnsi="Times New Roman"/>
          <w:sz w:val="28"/>
          <w:szCs w:val="28"/>
        </w:rPr>
        <w:t xml:space="preserve"> </w:t>
      </w:r>
      <w:r w:rsidRPr="006D55A5">
        <w:rPr>
          <w:rFonts w:ascii="Times New Roman" w:hAnsi="Times New Roman"/>
          <w:sz w:val="28"/>
          <w:szCs w:val="28"/>
        </w:rPr>
        <w:t xml:space="preserve">000 человек); встречи с руководителями социальных служб факультетов/институтов, </w:t>
      </w:r>
      <w:r>
        <w:rPr>
          <w:rFonts w:ascii="Times New Roman" w:hAnsi="Times New Roman"/>
          <w:sz w:val="28"/>
          <w:szCs w:val="28"/>
        </w:rPr>
        <w:t>заведующими</w:t>
      </w:r>
      <w:r w:rsidRPr="006D55A5">
        <w:rPr>
          <w:rFonts w:ascii="Times New Roman" w:hAnsi="Times New Roman"/>
          <w:sz w:val="28"/>
          <w:szCs w:val="28"/>
        </w:rPr>
        <w:t xml:space="preserve"> общежити</w:t>
      </w:r>
      <w:r>
        <w:rPr>
          <w:rFonts w:ascii="Times New Roman" w:hAnsi="Times New Roman"/>
          <w:sz w:val="28"/>
          <w:szCs w:val="28"/>
        </w:rPr>
        <w:t>ями</w:t>
      </w:r>
      <w:r w:rsidRPr="006D55A5">
        <w:rPr>
          <w:rFonts w:ascii="Times New Roman" w:hAnsi="Times New Roman"/>
          <w:sz w:val="28"/>
          <w:szCs w:val="28"/>
        </w:rPr>
        <w:t xml:space="preserve">, родителями студентов первого курса. Также успешно функционирует группа психологической помощи в социальных сетях, где студенты получают ответы на вопросы, интересные материалы и </w:t>
      </w:r>
      <w:r>
        <w:rPr>
          <w:rFonts w:ascii="Times New Roman" w:hAnsi="Times New Roman"/>
          <w:sz w:val="28"/>
          <w:szCs w:val="28"/>
        </w:rPr>
        <w:t>др.;</w:t>
      </w:r>
    </w:p>
    <w:p w:rsidR="00134BE9" w:rsidRPr="006D55A5" w:rsidRDefault="00134BE9" w:rsidP="006D5AFB">
      <w:pPr>
        <w:tabs>
          <w:tab w:val="left" w:pos="9639"/>
          <w:tab w:val="left" w:pos="9781"/>
          <w:tab w:val="left" w:pos="10065"/>
        </w:tabs>
        <w:spacing w:line="240" w:lineRule="auto"/>
        <w:rPr>
          <w:rFonts w:ascii="Times New Roman" w:hAnsi="Times New Roman"/>
          <w:sz w:val="28"/>
          <w:szCs w:val="28"/>
        </w:rPr>
      </w:pPr>
      <w:r>
        <w:rPr>
          <w:rFonts w:ascii="Times New Roman" w:hAnsi="Times New Roman"/>
          <w:sz w:val="28"/>
          <w:szCs w:val="28"/>
        </w:rPr>
        <w:t>н</w:t>
      </w:r>
      <w:r w:rsidRPr="006D55A5">
        <w:rPr>
          <w:rFonts w:ascii="Times New Roman" w:hAnsi="Times New Roman"/>
          <w:sz w:val="28"/>
          <w:szCs w:val="28"/>
        </w:rPr>
        <w:t>аправление диагностики включало в себя проведение диагностических исследований, обработку результатов, выявление причин и механизмов различного рода нарушений с последующей передачей информации в структурные подразделения. Психологическое диагностирование всех студентов 1 курса провод</w:t>
      </w:r>
      <w:r>
        <w:rPr>
          <w:rFonts w:ascii="Times New Roman" w:hAnsi="Times New Roman"/>
          <w:sz w:val="28"/>
          <w:szCs w:val="28"/>
        </w:rPr>
        <w:t>ится ежегодно после зачисления;</w:t>
      </w:r>
    </w:p>
    <w:p w:rsidR="00134BE9" w:rsidRPr="006D55A5" w:rsidRDefault="00134BE9" w:rsidP="006D5AFB">
      <w:pPr>
        <w:tabs>
          <w:tab w:val="left" w:pos="9639"/>
          <w:tab w:val="left" w:pos="9781"/>
          <w:tab w:val="left" w:pos="10065"/>
        </w:tabs>
        <w:spacing w:line="240" w:lineRule="auto"/>
        <w:rPr>
          <w:rFonts w:ascii="Times New Roman" w:hAnsi="Times New Roman"/>
          <w:sz w:val="28"/>
          <w:szCs w:val="28"/>
        </w:rPr>
      </w:pPr>
      <w:r>
        <w:rPr>
          <w:rFonts w:ascii="Times New Roman" w:hAnsi="Times New Roman"/>
          <w:sz w:val="28"/>
          <w:szCs w:val="28"/>
        </w:rPr>
        <w:t>н</w:t>
      </w:r>
      <w:r w:rsidRPr="006D55A5">
        <w:rPr>
          <w:rFonts w:ascii="Times New Roman" w:hAnsi="Times New Roman"/>
          <w:sz w:val="28"/>
          <w:szCs w:val="28"/>
        </w:rPr>
        <w:t>аправление консультирования предполагало проведение индивидуальных консультаций, разработку конкретных рекомендаций по возникающим у студентов вопросам и проблемам, связанным с непониманием со стороны сверстников, родителей, профессиональным самоопределением, неудовлетворенностью собой, низкой самооценкой, неразделенной любовью и др. За индивидуальной консультацией обратилось более 200 человек</w:t>
      </w:r>
      <w:r>
        <w:rPr>
          <w:rFonts w:ascii="Times New Roman" w:hAnsi="Times New Roman"/>
          <w:sz w:val="28"/>
          <w:szCs w:val="28"/>
        </w:rPr>
        <w:t>;</w:t>
      </w:r>
    </w:p>
    <w:p w:rsidR="00134BE9" w:rsidRPr="006D55A5" w:rsidRDefault="00134BE9" w:rsidP="006D5AFB">
      <w:pPr>
        <w:tabs>
          <w:tab w:val="left" w:pos="9639"/>
          <w:tab w:val="left" w:pos="9781"/>
          <w:tab w:val="left" w:pos="10065"/>
        </w:tabs>
        <w:spacing w:line="240" w:lineRule="auto"/>
        <w:rPr>
          <w:rFonts w:ascii="Times New Roman" w:hAnsi="Times New Roman"/>
          <w:sz w:val="28"/>
          <w:szCs w:val="28"/>
        </w:rPr>
      </w:pPr>
      <w:r>
        <w:rPr>
          <w:rFonts w:ascii="Times New Roman" w:hAnsi="Times New Roman"/>
          <w:sz w:val="28"/>
          <w:szCs w:val="28"/>
        </w:rPr>
        <w:t>н</w:t>
      </w:r>
      <w:r w:rsidRPr="006D55A5">
        <w:rPr>
          <w:rFonts w:ascii="Times New Roman" w:hAnsi="Times New Roman"/>
          <w:sz w:val="28"/>
          <w:szCs w:val="28"/>
        </w:rPr>
        <w:t xml:space="preserve">аправление коррекционной деятельности представляло собой разработку на основе выявленных причин коррекционных программ, способствующих успешной адаптации студентов 1-х курсов, коррекции личностных черт и свойств, проведение индивидуальных и групповых коррекционных занятий, тренингов для студентов и сотрудников более 1200 человек). </w:t>
      </w:r>
    </w:p>
    <w:p w:rsidR="00134BE9" w:rsidRDefault="00134BE9" w:rsidP="001A7016">
      <w:pPr>
        <w:tabs>
          <w:tab w:val="left" w:pos="9639"/>
          <w:tab w:val="left" w:pos="9781"/>
          <w:tab w:val="left" w:pos="10065"/>
        </w:tabs>
        <w:spacing w:line="240" w:lineRule="auto"/>
        <w:jc w:val="left"/>
        <w:rPr>
          <w:rFonts w:ascii="Times New Roman" w:hAnsi="Times New Roman"/>
          <w:b/>
          <w:sz w:val="28"/>
          <w:szCs w:val="28"/>
        </w:rPr>
      </w:pPr>
    </w:p>
    <w:p w:rsidR="00134BE9" w:rsidRPr="00204489" w:rsidRDefault="00134BE9" w:rsidP="006505EC">
      <w:pPr>
        <w:pStyle w:val="Heading1"/>
      </w:pPr>
      <w:r>
        <w:t xml:space="preserve">5.3. </w:t>
      </w:r>
      <w:r w:rsidRPr="00204489">
        <w:t>Медицинское диагностирование и оздоровление студентов</w:t>
      </w:r>
    </w:p>
    <w:p w:rsidR="00134BE9" w:rsidRPr="004405CE" w:rsidRDefault="00134BE9" w:rsidP="006D5AFB">
      <w:pPr>
        <w:tabs>
          <w:tab w:val="left" w:pos="9639"/>
          <w:tab w:val="left" w:pos="9781"/>
          <w:tab w:val="left" w:pos="10065"/>
        </w:tabs>
        <w:spacing w:line="240" w:lineRule="auto"/>
        <w:rPr>
          <w:rFonts w:ascii="Times New Roman" w:hAnsi="Times New Roman"/>
          <w:b/>
          <w:sz w:val="28"/>
          <w:szCs w:val="28"/>
        </w:rPr>
      </w:pPr>
    </w:p>
    <w:p w:rsidR="00134BE9" w:rsidRPr="006D55A5" w:rsidRDefault="00134BE9" w:rsidP="006D5AFB">
      <w:pPr>
        <w:tabs>
          <w:tab w:val="left" w:pos="9639"/>
          <w:tab w:val="left" w:pos="9781"/>
          <w:tab w:val="left" w:pos="10065"/>
        </w:tabs>
        <w:spacing w:line="240" w:lineRule="auto"/>
        <w:rPr>
          <w:rFonts w:ascii="Times New Roman" w:hAnsi="Times New Roman"/>
          <w:sz w:val="28"/>
          <w:szCs w:val="28"/>
        </w:rPr>
      </w:pPr>
      <w:r w:rsidRPr="006D55A5">
        <w:rPr>
          <w:rFonts w:ascii="Times New Roman" w:hAnsi="Times New Roman"/>
          <w:sz w:val="28"/>
          <w:szCs w:val="28"/>
        </w:rPr>
        <w:t>В целях осуществления медицинского диагностирования и своевременного выявления отклонений, установления начальных признаков заболевания, предупреждения их развития и снижения заболеваемости проводятся медицинские осмотры студентов. Вуз сотрудничает с ГБУЗ Поликлиника №1 г.Уфы. Студенты 1-х и 3-х курсов в обязательном порядке прошли медицинские осмотры в данной поликлинике. В апреле 2016 года медицинский осмотр прошли 835 студентов 3 курса, в августе 2017 года – 1 127 студента 1 курса.</w:t>
      </w:r>
    </w:p>
    <w:p w:rsidR="00134BE9" w:rsidRPr="006D55A5" w:rsidRDefault="00134BE9" w:rsidP="006D5AFB">
      <w:pPr>
        <w:tabs>
          <w:tab w:val="left" w:pos="9639"/>
          <w:tab w:val="left" w:pos="9781"/>
          <w:tab w:val="left" w:pos="10065"/>
        </w:tabs>
        <w:spacing w:line="240" w:lineRule="auto"/>
        <w:rPr>
          <w:rFonts w:ascii="Times New Roman" w:hAnsi="Times New Roman"/>
          <w:sz w:val="28"/>
          <w:szCs w:val="28"/>
        </w:rPr>
      </w:pPr>
      <w:r w:rsidRPr="006D55A5">
        <w:rPr>
          <w:rFonts w:ascii="Times New Roman" w:hAnsi="Times New Roman"/>
          <w:sz w:val="28"/>
          <w:szCs w:val="28"/>
        </w:rPr>
        <w:t xml:space="preserve">Также в поликлинике проводилось флюорографическое обследование обучающихся всех курсов. Сотрудничество с поликлиникой выражается в организации и проведении лекций, встреч со студентами на различные темы, сопровождении студентов диспансерных групп. В санатории-профилактории комплексное лечение по различным направлениям получили 1400 человек. Процедуры назначались индивидуально в зависимости от сопутствующих заболеваний, анамнеза и противопоказаний. Дополнительно используются консультации узких специалистов. </w:t>
      </w:r>
    </w:p>
    <w:p w:rsidR="00134BE9" w:rsidRPr="006D55A5" w:rsidRDefault="00134BE9" w:rsidP="006D5AFB">
      <w:pPr>
        <w:tabs>
          <w:tab w:val="left" w:pos="9639"/>
          <w:tab w:val="left" w:pos="9781"/>
          <w:tab w:val="left" w:pos="10065"/>
        </w:tabs>
        <w:spacing w:line="240" w:lineRule="auto"/>
        <w:rPr>
          <w:rFonts w:ascii="Times New Roman" w:hAnsi="Times New Roman"/>
          <w:sz w:val="28"/>
          <w:szCs w:val="28"/>
        </w:rPr>
      </w:pPr>
      <w:r w:rsidRPr="006D55A5">
        <w:rPr>
          <w:rFonts w:ascii="Times New Roman" w:hAnsi="Times New Roman"/>
          <w:sz w:val="28"/>
          <w:szCs w:val="28"/>
        </w:rPr>
        <w:t>В рамках оздоровления студентов в период летних каникул была организована поездка на побережье Черного моря, г. Саки, Республика Крым (40 студентов). В период зимних каникул была организованны поездка на базу отдыха «Павловский парк», Нуримановский район Республики Башкортостан (80 студентов). Среди отдыхающих были студенты, активно участвующие в спортивной, культурно-творческой, общественной, научной деятельности.</w:t>
      </w:r>
    </w:p>
    <w:p w:rsidR="00134BE9" w:rsidRDefault="00134BE9" w:rsidP="001A7016">
      <w:pPr>
        <w:tabs>
          <w:tab w:val="left" w:pos="9639"/>
          <w:tab w:val="left" w:pos="9781"/>
          <w:tab w:val="left" w:pos="10065"/>
        </w:tabs>
        <w:spacing w:line="240" w:lineRule="auto"/>
        <w:jc w:val="left"/>
        <w:rPr>
          <w:rFonts w:ascii="Times New Roman" w:hAnsi="Times New Roman"/>
          <w:b/>
          <w:sz w:val="28"/>
          <w:szCs w:val="28"/>
        </w:rPr>
      </w:pPr>
    </w:p>
    <w:p w:rsidR="00134BE9" w:rsidRPr="00F85806" w:rsidRDefault="00134BE9" w:rsidP="006505EC">
      <w:pPr>
        <w:pStyle w:val="Heading1"/>
      </w:pPr>
      <w:r>
        <w:t xml:space="preserve">5.4. </w:t>
      </w:r>
      <w:r w:rsidRPr="00F85806">
        <w:t>Социальная работа в общежитиях</w:t>
      </w:r>
    </w:p>
    <w:p w:rsidR="00134BE9" w:rsidRDefault="00134BE9" w:rsidP="001A7016">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В 201</w:t>
      </w:r>
      <w:r>
        <w:rPr>
          <w:rFonts w:ascii="Times New Roman" w:hAnsi="Times New Roman"/>
          <w:sz w:val="28"/>
          <w:szCs w:val="28"/>
        </w:rPr>
        <w:t>6</w:t>
      </w:r>
      <w:r w:rsidRPr="001C3274">
        <w:rPr>
          <w:rFonts w:ascii="Times New Roman" w:hAnsi="Times New Roman"/>
          <w:sz w:val="28"/>
          <w:szCs w:val="28"/>
        </w:rPr>
        <w:t xml:space="preserve"> году в 7 общежитиях студенческого городка университета проживало 372</w:t>
      </w:r>
      <w:r>
        <w:rPr>
          <w:rFonts w:ascii="Times New Roman" w:hAnsi="Times New Roman"/>
          <w:sz w:val="28"/>
          <w:szCs w:val="28"/>
        </w:rPr>
        <w:t>0</w:t>
      </w:r>
      <w:r w:rsidRPr="001C3274">
        <w:rPr>
          <w:rFonts w:ascii="Times New Roman" w:hAnsi="Times New Roman"/>
          <w:sz w:val="28"/>
          <w:szCs w:val="28"/>
        </w:rPr>
        <w:t xml:space="preserve"> студентов и аспирантов. В общежитиях студенческого городка </w:t>
      </w:r>
      <w:r>
        <w:rPr>
          <w:rFonts w:ascii="Times New Roman" w:hAnsi="Times New Roman"/>
          <w:sz w:val="28"/>
          <w:szCs w:val="28"/>
        </w:rPr>
        <w:t xml:space="preserve">регулярно </w:t>
      </w:r>
      <w:r w:rsidRPr="001C3274">
        <w:rPr>
          <w:rFonts w:ascii="Times New Roman" w:hAnsi="Times New Roman"/>
          <w:sz w:val="28"/>
          <w:szCs w:val="28"/>
        </w:rPr>
        <w:t>проводились собрания для обучающихся 12 факультетов, институтов, колледжа</w:t>
      </w:r>
      <w:r>
        <w:rPr>
          <w:rFonts w:ascii="Times New Roman" w:hAnsi="Times New Roman"/>
          <w:sz w:val="28"/>
          <w:szCs w:val="28"/>
        </w:rPr>
        <w:t xml:space="preserve"> БГПУ</w:t>
      </w:r>
      <w:r w:rsidRPr="001C3274">
        <w:rPr>
          <w:rFonts w:ascii="Times New Roman" w:hAnsi="Times New Roman"/>
          <w:sz w:val="28"/>
          <w:szCs w:val="28"/>
        </w:rPr>
        <w:t xml:space="preserve"> с приглашением представителей деканатов </w:t>
      </w:r>
      <w:r>
        <w:rPr>
          <w:rFonts w:ascii="Times New Roman" w:hAnsi="Times New Roman"/>
          <w:sz w:val="28"/>
          <w:szCs w:val="28"/>
        </w:rPr>
        <w:t>для ознакомления</w:t>
      </w:r>
      <w:r w:rsidRPr="001C3274">
        <w:rPr>
          <w:rFonts w:ascii="Times New Roman" w:hAnsi="Times New Roman"/>
          <w:sz w:val="28"/>
          <w:szCs w:val="28"/>
        </w:rPr>
        <w:t xml:space="preserve"> с правилами проживаниями, техникой пожарной безопасности, системой самообслуживания, системой дисциплинарных взысканий; были организованы ежедневные обходы педагогами дополнительного образования и заместителями деканов факультетов и институтов; состоялись профилактические встречи с представителями МВД,</w:t>
      </w:r>
      <w:r>
        <w:rPr>
          <w:rFonts w:ascii="Times New Roman" w:hAnsi="Times New Roman"/>
          <w:sz w:val="28"/>
          <w:szCs w:val="28"/>
        </w:rPr>
        <w:t xml:space="preserve"> наркоконтроля и поликлиники №1</w:t>
      </w:r>
      <w:r w:rsidRPr="001C3274">
        <w:rPr>
          <w:rFonts w:ascii="Times New Roman" w:hAnsi="Times New Roman"/>
          <w:sz w:val="28"/>
          <w:szCs w:val="28"/>
        </w:rPr>
        <w:t>. Также представителями социальной службы проводилась встреча по разъяснению прав и гара</w:t>
      </w:r>
      <w:r>
        <w:rPr>
          <w:rFonts w:ascii="Times New Roman" w:hAnsi="Times New Roman"/>
          <w:sz w:val="28"/>
          <w:szCs w:val="28"/>
        </w:rPr>
        <w:t>нтий несовершеннолетних граждан, проводилась ежедневная работа секторов по работе с несовершеннолетними:</w:t>
      </w:r>
      <w:r w:rsidRPr="001C3274">
        <w:rPr>
          <w:rFonts w:ascii="Times New Roman" w:hAnsi="Times New Roman"/>
          <w:sz w:val="28"/>
          <w:szCs w:val="28"/>
        </w:rPr>
        <w:t xml:space="preserve"> </w:t>
      </w:r>
      <w:r>
        <w:rPr>
          <w:rFonts w:ascii="Times New Roman" w:hAnsi="Times New Roman"/>
          <w:sz w:val="28"/>
          <w:szCs w:val="28"/>
        </w:rPr>
        <w:t xml:space="preserve">с </w:t>
      </w:r>
      <w:r w:rsidRPr="001C3274">
        <w:rPr>
          <w:rFonts w:ascii="Times New Roman" w:hAnsi="Times New Roman"/>
          <w:sz w:val="28"/>
          <w:szCs w:val="28"/>
        </w:rPr>
        <w:t xml:space="preserve">целью </w:t>
      </w:r>
      <w:r>
        <w:rPr>
          <w:rFonts w:ascii="Times New Roman" w:hAnsi="Times New Roman"/>
          <w:sz w:val="28"/>
          <w:szCs w:val="28"/>
        </w:rPr>
        <w:t xml:space="preserve">обеспечения безопасности пребывания несовершеннолетних и </w:t>
      </w:r>
      <w:r w:rsidRPr="001C3274">
        <w:rPr>
          <w:rFonts w:ascii="Times New Roman" w:hAnsi="Times New Roman"/>
          <w:sz w:val="28"/>
          <w:szCs w:val="28"/>
        </w:rPr>
        <w:t>недопущения нарушений несовершеннолетними лицами в общественных местах проводится ежедневная отметка их пребывания в общежитии.</w:t>
      </w:r>
    </w:p>
    <w:p w:rsidR="00134BE9" w:rsidRPr="001C3274" w:rsidRDefault="00134BE9" w:rsidP="001A7016">
      <w:pPr>
        <w:tabs>
          <w:tab w:val="left" w:pos="9639"/>
          <w:tab w:val="left" w:pos="9781"/>
          <w:tab w:val="left" w:pos="10065"/>
        </w:tabs>
        <w:spacing w:line="240" w:lineRule="auto"/>
        <w:rPr>
          <w:rFonts w:ascii="Times New Roman" w:hAnsi="Times New Roman"/>
          <w:sz w:val="28"/>
          <w:szCs w:val="28"/>
        </w:rPr>
      </w:pPr>
      <w:r>
        <w:rPr>
          <w:rFonts w:ascii="Times New Roman" w:hAnsi="Times New Roman"/>
          <w:sz w:val="28"/>
          <w:szCs w:val="28"/>
        </w:rPr>
        <w:t xml:space="preserve">В течение года была организована работа административной комиссии вуза с целью профилактики правонарушений и нарушений правил проживания и внутреннего распорядка общежитий, рассмотрения жалоб проживающих, вынесения дисциплинарных взысканий обучающимся. </w:t>
      </w:r>
    </w:p>
    <w:p w:rsidR="00134BE9" w:rsidRDefault="00134BE9" w:rsidP="001A7016">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В рамках развития деятельности студенческих советов общежитий в ноябре-декабре был организован «Республиканский конкурс на лучшую организацию социально-бытовых условий и воспитательной работы в общежитиях». Участником данного конкурса было заявлено общежитие №</w:t>
      </w:r>
      <w:r>
        <w:rPr>
          <w:rFonts w:ascii="Times New Roman" w:hAnsi="Times New Roman"/>
          <w:sz w:val="28"/>
          <w:szCs w:val="28"/>
        </w:rPr>
        <w:t>1</w:t>
      </w:r>
      <w:r w:rsidRPr="001C3274">
        <w:rPr>
          <w:rFonts w:ascii="Times New Roman" w:hAnsi="Times New Roman"/>
          <w:sz w:val="28"/>
          <w:szCs w:val="28"/>
        </w:rPr>
        <w:t xml:space="preserve">. </w:t>
      </w:r>
      <w:r>
        <w:rPr>
          <w:rFonts w:ascii="Times New Roman" w:hAnsi="Times New Roman"/>
          <w:sz w:val="28"/>
          <w:szCs w:val="28"/>
        </w:rPr>
        <w:t>По итогам конкурса общежитие №1 стало победителем в следующих номинациях: «</w:t>
      </w:r>
      <w:r w:rsidRPr="00DE746B">
        <w:rPr>
          <w:rFonts w:ascii="Times New Roman" w:hAnsi="Times New Roman"/>
          <w:sz w:val="28"/>
          <w:szCs w:val="28"/>
        </w:rPr>
        <w:t>Лучшее студенческое са</w:t>
      </w:r>
      <w:r>
        <w:rPr>
          <w:rFonts w:ascii="Times New Roman" w:hAnsi="Times New Roman"/>
          <w:sz w:val="28"/>
          <w:szCs w:val="28"/>
        </w:rPr>
        <w:t>м</w:t>
      </w:r>
      <w:r w:rsidRPr="00DE746B">
        <w:rPr>
          <w:rFonts w:ascii="Times New Roman" w:hAnsi="Times New Roman"/>
          <w:sz w:val="28"/>
          <w:szCs w:val="28"/>
        </w:rPr>
        <w:t>оуправление</w:t>
      </w:r>
      <w:r>
        <w:rPr>
          <w:rFonts w:ascii="Times New Roman" w:hAnsi="Times New Roman"/>
          <w:sz w:val="28"/>
          <w:szCs w:val="28"/>
        </w:rPr>
        <w:t xml:space="preserve"> в общежитии», «</w:t>
      </w:r>
      <w:r w:rsidRPr="00DE746B">
        <w:rPr>
          <w:rFonts w:ascii="Times New Roman" w:hAnsi="Times New Roman"/>
          <w:sz w:val="28"/>
          <w:szCs w:val="28"/>
        </w:rPr>
        <w:t xml:space="preserve">Лучшее </w:t>
      </w:r>
      <w:r>
        <w:rPr>
          <w:rFonts w:ascii="Times New Roman" w:hAnsi="Times New Roman"/>
          <w:sz w:val="28"/>
          <w:szCs w:val="28"/>
        </w:rPr>
        <w:t>организация обеспечения безопасности проживания в общежитии» (рис.11).</w:t>
      </w:r>
    </w:p>
    <w:p w:rsidR="00134BE9" w:rsidRDefault="00134BE9" w:rsidP="001A7016">
      <w:pPr>
        <w:tabs>
          <w:tab w:val="left" w:pos="9639"/>
          <w:tab w:val="left" w:pos="9781"/>
          <w:tab w:val="left" w:pos="10065"/>
        </w:tabs>
        <w:spacing w:line="240" w:lineRule="auto"/>
        <w:ind w:firstLine="0"/>
        <w:rPr>
          <w:rFonts w:ascii="Times New Roman" w:hAnsi="Times New Roman"/>
          <w:sz w:val="28"/>
          <w:szCs w:val="28"/>
        </w:rPr>
      </w:pPr>
      <w:r w:rsidRPr="00AB0DFF">
        <w:rPr>
          <w:rFonts w:ascii="Times New Roman" w:hAnsi="Times New Roman"/>
          <w:noProof/>
          <w:sz w:val="28"/>
          <w:szCs w:val="28"/>
          <w:lang w:eastAsia="ru-RU"/>
        </w:rPr>
        <w:pict>
          <v:shape id="_x0000_i1029" type="#_x0000_t75" alt="Безымянный-3.jpg" style="width:468pt;height:213pt;visibility:visible">
            <v:imagedata r:id="rId14" o:title=""/>
          </v:shape>
        </w:pict>
      </w:r>
    </w:p>
    <w:p w:rsidR="00134BE9" w:rsidRDefault="00134BE9" w:rsidP="001A7016">
      <w:pPr>
        <w:tabs>
          <w:tab w:val="left" w:pos="9639"/>
          <w:tab w:val="left" w:pos="9781"/>
          <w:tab w:val="left" w:pos="10065"/>
        </w:tabs>
        <w:spacing w:line="240" w:lineRule="auto"/>
        <w:ind w:firstLine="0"/>
        <w:rPr>
          <w:rFonts w:ascii="Times New Roman" w:hAnsi="Times New Roman"/>
          <w:sz w:val="28"/>
          <w:szCs w:val="28"/>
        </w:rPr>
      </w:pPr>
    </w:p>
    <w:p w:rsidR="00134BE9" w:rsidRDefault="00134BE9" w:rsidP="001A7016">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В 201</w:t>
      </w:r>
      <w:r>
        <w:rPr>
          <w:rFonts w:ascii="Times New Roman" w:hAnsi="Times New Roman"/>
          <w:sz w:val="28"/>
          <w:szCs w:val="28"/>
        </w:rPr>
        <w:t>7</w:t>
      </w:r>
      <w:r w:rsidRPr="001C3274">
        <w:rPr>
          <w:rFonts w:ascii="Times New Roman" w:hAnsi="Times New Roman"/>
          <w:sz w:val="28"/>
          <w:szCs w:val="28"/>
        </w:rPr>
        <w:t xml:space="preserve"> году для участия в конкурсе предлагается общежитие №</w:t>
      </w:r>
      <w:r>
        <w:rPr>
          <w:rFonts w:ascii="Times New Roman" w:hAnsi="Times New Roman"/>
          <w:sz w:val="28"/>
          <w:szCs w:val="28"/>
        </w:rPr>
        <w:t>2.</w:t>
      </w:r>
      <w:r w:rsidRPr="001C3274">
        <w:rPr>
          <w:rFonts w:ascii="Times New Roman" w:hAnsi="Times New Roman"/>
          <w:sz w:val="28"/>
          <w:szCs w:val="28"/>
        </w:rPr>
        <w:t xml:space="preserve"> </w:t>
      </w:r>
      <w:r>
        <w:rPr>
          <w:rFonts w:ascii="Times New Roman" w:hAnsi="Times New Roman"/>
          <w:sz w:val="28"/>
          <w:szCs w:val="28"/>
        </w:rPr>
        <w:t>9-10</w:t>
      </w:r>
      <w:r w:rsidRPr="001C3274">
        <w:rPr>
          <w:rFonts w:ascii="Times New Roman" w:hAnsi="Times New Roman"/>
          <w:sz w:val="28"/>
          <w:szCs w:val="28"/>
        </w:rPr>
        <w:t xml:space="preserve"> </w:t>
      </w:r>
      <w:r>
        <w:rPr>
          <w:rFonts w:ascii="Times New Roman" w:hAnsi="Times New Roman"/>
          <w:sz w:val="28"/>
          <w:szCs w:val="28"/>
        </w:rPr>
        <w:t>сентября</w:t>
      </w:r>
      <w:r w:rsidRPr="001C3274">
        <w:rPr>
          <w:rFonts w:ascii="Times New Roman" w:hAnsi="Times New Roman"/>
          <w:sz w:val="28"/>
          <w:szCs w:val="28"/>
        </w:rPr>
        <w:t xml:space="preserve"> в рамках «Школы актива ОСО – 201</w:t>
      </w:r>
      <w:r>
        <w:rPr>
          <w:rFonts w:ascii="Times New Roman" w:hAnsi="Times New Roman"/>
          <w:sz w:val="28"/>
          <w:szCs w:val="28"/>
        </w:rPr>
        <w:t>6</w:t>
      </w:r>
      <w:r w:rsidRPr="001C3274">
        <w:rPr>
          <w:rFonts w:ascii="Times New Roman" w:hAnsi="Times New Roman"/>
          <w:sz w:val="28"/>
          <w:szCs w:val="28"/>
        </w:rPr>
        <w:t>» прошли мастер-классы по речевым коммуникациям и основам делово</w:t>
      </w:r>
      <w:r>
        <w:rPr>
          <w:rFonts w:ascii="Times New Roman" w:hAnsi="Times New Roman"/>
          <w:sz w:val="28"/>
          <w:szCs w:val="28"/>
        </w:rPr>
        <w:t>го общения, стресс-менеджменту, решению профессиональных задач студенческого самоуправления для органов студенческого самоуправления</w:t>
      </w:r>
      <w:r w:rsidRPr="001C3274">
        <w:rPr>
          <w:rFonts w:ascii="Times New Roman" w:hAnsi="Times New Roman"/>
          <w:sz w:val="28"/>
          <w:szCs w:val="28"/>
        </w:rPr>
        <w:t xml:space="preserve">. </w:t>
      </w:r>
      <w:r>
        <w:rPr>
          <w:rFonts w:ascii="Times New Roman" w:hAnsi="Times New Roman"/>
          <w:sz w:val="28"/>
          <w:szCs w:val="28"/>
        </w:rPr>
        <w:t>96</w:t>
      </w:r>
      <w:r w:rsidRPr="001C3274">
        <w:rPr>
          <w:rFonts w:ascii="Times New Roman" w:hAnsi="Times New Roman"/>
          <w:sz w:val="28"/>
          <w:szCs w:val="28"/>
        </w:rPr>
        <w:t xml:space="preserve"> членов студенческих советов общежитий стали участниками </w:t>
      </w:r>
      <w:r>
        <w:rPr>
          <w:rFonts w:ascii="Times New Roman" w:hAnsi="Times New Roman"/>
          <w:sz w:val="28"/>
          <w:szCs w:val="28"/>
        </w:rPr>
        <w:t>«Школы актива ОСО – 2016»</w:t>
      </w:r>
      <w:r w:rsidRPr="001C3274">
        <w:rPr>
          <w:rFonts w:ascii="Times New Roman" w:hAnsi="Times New Roman"/>
          <w:sz w:val="28"/>
          <w:szCs w:val="28"/>
        </w:rPr>
        <w:t>.</w:t>
      </w:r>
    </w:p>
    <w:p w:rsidR="00134BE9" w:rsidRDefault="00134BE9" w:rsidP="001A7016">
      <w:pPr>
        <w:tabs>
          <w:tab w:val="left" w:pos="9639"/>
          <w:tab w:val="left" w:pos="9781"/>
          <w:tab w:val="left" w:pos="10065"/>
        </w:tabs>
        <w:spacing w:line="240" w:lineRule="auto"/>
        <w:rPr>
          <w:rFonts w:ascii="Times New Roman" w:hAnsi="Times New Roman"/>
          <w:sz w:val="28"/>
          <w:szCs w:val="28"/>
        </w:rPr>
      </w:pPr>
      <w:r>
        <w:rPr>
          <w:rFonts w:ascii="Times New Roman" w:hAnsi="Times New Roman"/>
          <w:sz w:val="28"/>
          <w:szCs w:val="28"/>
        </w:rPr>
        <w:t>В каждом общежитии созданы кабинеты для работы студенческого совета.</w:t>
      </w:r>
    </w:p>
    <w:p w:rsidR="00134BE9" w:rsidRDefault="00134BE9" w:rsidP="001A7016">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В целях формирования у студентов здорового образа жизни</w:t>
      </w:r>
      <w:r>
        <w:rPr>
          <w:rFonts w:ascii="Times New Roman" w:hAnsi="Times New Roman"/>
          <w:sz w:val="28"/>
          <w:szCs w:val="28"/>
        </w:rPr>
        <w:t>, развития массового спорта</w:t>
      </w:r>
      <w:r w:rsidRPr="001C3274">
        <w:rPr>
          <w:rFonts w:ascii="Times New Roman" w:hAnsi="Times New Roman"/>
          <w:sz w:val="28"/>
          <w:szCs w:val="28"/>
        </w:rPr>
        <w:t xml:space="preserve"> в студенческом городке </w:t>
      </w:r>
      <w:r>
        <w:rPr>
          <w:rFonts w:ascii="Times New Roman" w:hAnsi="Times New Roman"/>
          <w:sz w:val="28"/>
          <w:szCs w:val="28"/>
        </w:rPr>
        <w:t>проводились традиционные</w:t>
      </w:r>
      <w:r w:rsidRPr="001C3274">
        <w:rPr>
          <w:rFonts w:ascii="Times New Roman" w:hAnsi="Times New Roman"/>
          <w:sz w:val="28"/>
          <w:szCs w:val="28"/>
        </w:rPr>
        <w:t xml:space="preserve"> «Недели спорта» по 5 видам спорта, турнир по армспорту, эстафета первокурсника. </w:t>
      </w:r>
      <w:r>
        <w:rPr>
          <w:rFonts w:ascii="Times New Roman" w:hAnsi="Times New Roman"/>
          <w:sz w:val="28"/>
          <w:szCs w:val="28"/>
        </w:rPr>
        <w:t xml:space="preserve">Продолжают функционировать </w:t>
      </w:r>
      <w:r w:rsidRPr="001C3274">
        <w:rPr>
          <w:rFonts w:ascii="Times New Roman" w:hAnsi="Times New Roman"/>
          <w:sz w:val="28"/>
          <w:szCs w:val="28"/>
        </w:rPr>
        <w:t>мужские и женские тренажерные залы, оснащенные современным оборудованием</w:t>
      </w:r>
      <w:r>
        <w:rPr>
          <w:rFonts w:ascii="Times New Roman" w:hAnsi="Times New Roman"/>
          <w:sz w:val="28"/>
          <w:szCs w:val="28"/>
        </w:rPr>
        <w:t>.</w:t>
      </w:r>
    </w:p>
    <w:p w:rsidR="00134BE9" w:rsidRDefault="00134BE9" w:rsidP="001A7016">
      <w:pPr>
        <w:tabs>
          <w:tab w:val="left" w:pos="9639"/>
          <w:tab w:val="left" w:pos="9781"/>
          <w:tab w:val="left" w:pos="10065"/>
        </w:tabs>
        <w:spacing w:line="240" w:lineRule="auto"/>
        <w:ind w:firstLine="0"/>
        <w:jc w:val="center"/>
        <w:rPr>
          <w:rFonts w:ascii="Times New Roman" w:hAnsi="Times New Roman"/>
          <w:sz w:val="28"/>
          <w:szCs w:val="28"/>
        </w:rPr>
      </w:pPr>
      <w:r w:rsidRPr="00AB0DFF">
        <w:rPr>
          <w:rFonts w:ascii="Times New Roman" w:hAnsi="Times New Roman"/>
          <w:noProof/>
          <w:sz w:val="28"/>
          <w:szCs w:val="28"/>
          <w:lang w:eastAsia="ru-RU"/>
        </w:rPr>
        <w:pict>
          <v:shape id="_x0000_i1030" type="#_x0000_t75" alt="Общее.jpg" style="width:468pt;height:231.75pt;visibility:visible">
            <v:imagedata r:id="rId15" o:title=""/>
          </v:shape>
        </w:pict>
      </w:r>
    </w:p>
    <w:p w:rsidR="00134BE9" w:rsidRDefault="00134BE9" w:rsidP="001A7016">
      <w:pPr>
        <w:tabs>
          <w:tab w:val="left" w:pos="9639"/>
          <w:tab w:val="left" w:pos="9781"/>
          <w:tab w:val="left" w:pos="10065"/>
        </w:tabs>
        <w:spacing w:line="240" w:lineRule="auto"/>
        <w:ind w:firstLine="0"/>
        <w:jc w:val="center"/>
        <w:rPr>
          <w:rFonts w:ascii="Times New Roman" w:hAnsi="Times New Roman"/>
          <w:sz w:val="28"/>
          <w:szCs w:val="28"/>
        </w:rPr>
      </w:pPr>
    </w:p>
    <w:p w:rsidR="00134BE9" w:rsidRDefault="00134BE9" w:rsidP="001A7016">
      <w:pPr>
        <w:tabs>
          <w:tab w:val="left" w:pos="9639"/>
          <w:tab w:val="left" w:pos="9781"/>
          <w:tab w:val="left" w:pos="10065"/>
        </w:tabs>
        <w:spacing w:line="240" w:lineRule="auto"/>
        <w:rPr>
          <w:rFonts w:ascii="Times New Roman" w:hAnsi="Times New Roman"/>
          <w:sz w:val="28"/>
          <w:szCs w:val="28"/>
        </w:rPr>
      </w:pPr>
      <w:r>
        <w:rPr>
          <w:rFonts w:ascii="Times New Roman" w:hAnsi="Times New Roman"/>
          <w:sz w:val="28"/>
          <w:szCs w:val="28"/>
        </w:rPr>
        <w:t>В рамках организации досуга студентов в общежитиях функционируют студенческие комнаты отдыха, оборудованные современной эргономичной мебелью, телевизором, подключенным в цифровому каналу, настольными играми. В комнатах отдыха студенты проводят совместные просмотры фильмов, коллективные игры, используют комнаты отдыха для встреч «без галстуков» с руководством учебных подразделений. В 2016 году была отремонтирована комната отдыха общежития №1.</w:t>
      </w:r>
    </w:p>
    <w:p w:rsidR="00134BE9" w:rsidRDefault="00134BE9" w:rsidP="001A7016">
      <w:pPr>
        <w:tabs>
          <w:tab w:val="left" w:pos="9639"/>
          <w:tab w:val="left" w:pos="9781"/>
          <w:tab w:val="left" w:pos="10065"/>
        </w:tabs>
        <w:spacing w:line="240" w:lineRule="auto"/>
        <w:ind w:firstLine="0"/>
        <w:rPr>
          <w:rFonts w:ascii="Times New Roman" w:hAnsi="Times New Roman"/>
          <w:sz w:val="28"/>
          <w:szCs w:val="28"/>
        </w:rPr>
      </w:pPr>
      <w:r w:rsidRPr="00AB0DFF">
        <w:rPr>
          <w:rFonts w:ascii="Times New Roman" w:hAnsi="Times New Roman"/>
          <w:noProof/>
          <w:sz w:val="28"/>
          <w:szCs w:val="28"/>
          <w:lang w:eastAsia="ru-RU"/>
        </w:rPr>
        <w:pict>
          <v:shape id="_x0000_i1031" type="#_x0000_t75" alt="Общ комната отдыха.jpg" style="width:468pt;height:305.25pt;visibility:visible">
            <v:imagedata r:id="rId16" o:title=""/>
          </v:shape>
        </w:pict>
      </w:r>
    </w:p>
    <w:p w:rsidR="00134BE9" w:rsidRDefault="00134BE9" w:rsidP="001A7016">
      <w:pPr>
        <w:tabs>
          <w:tab w:val="left" w:pos="9639"/>
          <w:tab w:val="left" w:pos="9781"/>
          <w:tab w:val="left" w:pos="10065"/>
        </w:tabs>
        <w:spacing w:line="240" w:lineRule="auto"/>
        <w:rPr>
          <w:rFonts w:ascii="Times New Roman" w:hAnsi="Times New Roman"/>
          <w:sz w:val="28"/>
          <w:szCs w:val="28"/>
        </w:rPr>
      </w:pPr>
    </w:p>
    <w:p w:rsidR="00134BE9" w:rsidRPr="001C3274" w:rsidRDefault="00134BE9" w:rsidP="001A7016">
      <w:pPr>
        <w:tabs>
          <w:tab w:val="left" w:pos="9639"/>
          <w:tab w:val="left" w:pos="9781"/>
          <w:tab w:val="left" w:pos="10065"/>
        </w:tabs>
        <w:spacing w:line="240" w:lineRule="auto"/>
        <w:rPr>
          <w:rFonts w:ascii="Times New Roman" w:hAnsi="Times New Roman"/>
          <w:sz w:val="28"/>
          <w:szCs w:val="28"/>
        </w:rPr>
      </w:pPr>
      <w:r>
        <w:rPr>
          <w:rFonts w:ascii="Times New Roman" w:hAnsi="Times New Roman"/>
          <w:sz w:val="28"/>
          <w:szCs w:val="28"/>
        </w:rPr>
        <w:t xml:space="preserve">В сентябре проводился конкурс «Лучший социальный проект в студенческом городке» по направлениям «Спорт и ЗОЖ», «Творчество». Проекты, ставшие победителями, были реализованы при поддержке Управления по воспитательной работе и молодежной политике и студенческого профкома. </w:t>
      </w:r>
    </w:p>
    <w:p w:rsidR="00134BE9" w:rsidRDefault="00134BE9" w:rsidP="001A7016">
      <w:pPr>
        <w:tabs>
          <w:tab w:val="left" w:pos="9639"/>
          <w:tab w:val="left" w:pos="9781"/>
          <w:tab w:val="left" w:pos="10065"/>
        </w:tabs>
        <w:spacing w:line="240" w:lineRule="auto"/>
        <w:jc w:val="left"/>
        <w:rPr>
          <w:rFonts w:ascii="Times New Roman" w:hAnsi="Times New Roman"/>
          <w:b/>
          <w:sz w:val="28"/>
          <w:szCs w:val="28"/>
        </w:rPr>
      </w:pPr>
    </w:p>
    <w:p w:rsidR="00134BE9" w:rsidRPr="00F85806" w:rsidRDefault="00134BE9" w:rsidP="00D07804">
      <w:pPr>
        <w:pStyle w:val="Heading1"/>
      </w:pPr>
      <w:r>
        <w:t xml:space="preserve">5.5. </w:t>
      </w:r>
      <w:r w:rsidRPr="00F85806">
        <w:t>Реализация мероприятий по формированию ЗОЖ, первичной антинаркотической профилактике, профилактике аддиктивного поведения</w:t>
      </w:r>
    </w:p>
    <w:p w:rsidR="00134BE9" w:rsidRPr="00AE695E" w:rsidRDefault="00134BE9" w:rsidP="00220AE5">
      <w:pPr>
        <w:spacing w:line="240" w:lineRule="auto"/>
        <w:ind w:firstLine="720"/>
        <w:rPr>
          <w:rFonts w:ascii="Times New Roman" w:hAnsi="Times New Roman"/>
          <w:sz w:val="28"/>
          <w:szCs w:val="28"/>
        </w:rPr>
      </w:pPr>
      <w:r w:rsidRPr="00AE695E">
        <w:rPr>
          <w:rFonts w:ascii="Times New Roman" w:hAnsi="Times New Roman"/>
          <w:sz w:val="28"/>
          <w:szCs w:val="28"/>
        </w:rPr>
        <w:t xml:space="preserve">В рамках реализации данного направления решаются следующие задачи: содействие студентам в формировании собственной позиции неприятия употребления наркотических средств и ПАВ, привитии норм здорового образа жизни, противостояния давлению со стороны сверстников, помощь в сохранении здоровья. Работа по профилактике правонарушений среди студенческой молодежи вуза сопровождается различными формами информирования студентов и преподавателей о проводимых мероприятиях. </w:t>
      </w:r>
      <w:r w:rsidRPr="00F2040E">
        <w:rPr>
          <w:rFonts w:ascii="Times New Roman" w:hAnsi="Times New Roman"/>
          <w:sz w:val="28"/>
          <w:szCs w:val="28"/>
        </w:rPr>
        <w:t xml:space="preserve">Информация о проводимых мероприятиях размещается на сайте университета </w:t>
      </w:r>
      <w:hyperlink r:id="rId17" w:history="1">
        <w:r w:rsidRPr="00F2040E">
          <w:rPr>
            <w:rStyle w:val="Hyperlink"/>
            <w:rFonts w:ascii="Times New Roman" w:hAnsi="Times New Roman"/>
            <w:sz w:val="28"/>
            <w:szCs w:val="28"/>
          </w:rPr>
          <w:t>http://bspu.ru/</w:t>
        </w:r>
      </w:hyperlink>
      <w:r w:rsidRPr="00F2040E">
        <w:rPr>
          <w:rFonts w:ascii="Times New Roman" w:hAnsi="Times New Roman"/>
          <w:sz w:val="28"/>
          <w:szCs w:val="28"/>
        </w:rPr>
        <w:t xml:space="preserve">, в популярных социальных сетях </w:t>
      </w:r>
      <w:hyperlink r:id="rId18" w:history="1">
        <w:r w:rsidRPr="00F2040E">
          <w:rPr>
            <w:rStyle w:val="Hyperlink"/>
            <w:rFonts w:ascii="Times New Roman" w:hAnsi="Times New Roman"/>
            <w:sz w:val="28"/>
            <w:szCs w:val="28"/>
          </w:rPr>
          <w:t>http://vk.com/volunteer_bspu</w:t>
        </w:r>
      </w:hyperlink>
      <w:r w:rsidRPr="00F2040E">
        <w:rPr>
          <w:rFonts w:ascii="Times New Roman" w:hAnsi="Times New Roman"/>
          <w:sz w:val="28"/>
          <w:szCs w:val="28"/>
        </w:rPr>
        <w:t xml:space="preserve">, </w:t>
      </w:r>
      <w:hyperlink r:id="rId19" w:history="1">
        <w:r w:rsidRPr="00F2040E">
          <w:rPr>
            <w:rStyle w:val="Hyperlink"/>
            <w:rFonts w:ascii="Times New Roman" w:hAnsi="Times New Roman"/>
            <w:sz w:val="28"/>
            <w:szCs w:val="28"/>
          </w:rPr>
          <w:t>http://vk.com/volonterrb</w:t>
        </w:r>
      </w:hyperlink>
      <w:r w:rsidRPr="00F2040E">
        <w:rPr>
          <w:rFonts w:ascii="Times New Roman" w:hAnsi="Times New Roman"/>
          <w:sz w:val="28"/>
          <w:szCs w:val="28"/>
        </w:rPr>
        <w:t xml:space="preserve">, </w:t>
      </w:r>
      <w:hyperlink r:id="rId20" w:history="1">
        <w:r w:rsidRPr="00F2040E">
          <w:rPr>
            <w:rStyle w:val="Hyperlink"/>
            <w:rFonts w:ascii="Times New Roman" w:hAnsi="Times New Roman"/>
            <w:sz w:val="28"/>
            <w:szCs w:val="28"/>
          </w:rPr>
          <w:t>http://vk.com/oso_bspu</w:t>
        </w:r>
      </w:hyperlink>
      <w:r w:rsidRPr="00F2040E">
        <w:rPr>
          <w:rFonts w:ascii="Times New Roman" w:hAnsi="Times New Roman"/>
          <w:sz w:val="28"/>
          <w:szCs w:val="28"/>
        </w:rPr>
        <w:t xml:space="preserve">, </w:t>
      </w:r>
      <w:hyperlink r:id="rId21" w:history="1">
        <w:r w:rsidRPr="00F2040E">
          <w:rPr>
            <w:rStyle w:val="Hyperlink"/>
            <w:rFonts w:ascii="Times New Roman" w:hAnsi="Times New Roman"/>
            <w:sz w:val="28"/>
            <w:szCs w:val="28"/>
          </w:rPr>
          <w:t>http://v</w:t>
        </w:r>
        <w:r w:rsidRPr="00F2040E">
          <w:rPr>
            <w:rFonts w:ascii="Times New Roman" w:hAnsi="Times New Roman"/>
            <w:sz w:val="28"/>
            <w:szCs w:val="28"/>
          </w:rPr>
          <w:t xml:space="preserve"> </w:t>
        </w:r>
        <w:r w:rsidRPr="00F2040E">
          <w:rPr>
            <w:rStyle w:val="Hyperlink"/>
            <w:rFonts w:ascii="Times New Roman" w:hAnsi="Times New Roman"/>
            <w:sz w:val="28"/>
            <w:szCs w:val="28"/>
          </w:rPr>
          <w:t>vk.com/uvrmp_bspu</w:t>
        </w:r>
      </w:hyperlink>
      <w:r w:rsidRPr="00F2040E">
        <w:rPr>
          <w:rFonts w:ascii="Times New Roman" w:hAnsi="Times New Roman"/>
          <w:sz w:val="28"/>
          <w:szCs w:val="28"/>
        </w:rPr>
        <w:t>, на информационных стендах учебных корпусов.</w:t>
      </w:r>
    </w:p>
    <w:p w:rsidR="00134BE9" w:rsidRPr="00AE695E" w:rsidRDefault="00134BE9" w:rsidP="00220AE5">
      <w:pPr>
        <w:shd w:val="clear" w:color="auto" w:fill="FFFFFF"/>
        <w:tabs>
          <w:tab w:val="left" w:pos="338"/>
        </w:tabs>
        <w:spacing w:line="240" w:lineRule="auto"/>
        <w:rPr>
          <w:rFonts w:ascii="Times New Roman" w:hAnsi="Times New Roman"/>
          <w:sz w:val="28"/>
          <w:szCs w:val="28"/>
        </w:rPr>
      </w:pPr>
      <w:r w:rsidRPr="00AE695E">
        <w:rPr>
          <w:rFonts w:ascii="Times New Roman" w:hAnsi="Times New Roman"/>
          <w:sz w:val="28"/>
          <w:szCs w:val="28"/>
        </w:rPr>
        <w:t xml:space="preserve">В августе 2017 года в БГПУ им. М. Акмуллы впервые был организован адаптационный лагерь «Движение». Охват вновь поступивших первокурсников, принявших участие в мероприятиях адаптационного лагеря, составил около 500 человек. В рамках лагеря студенты стали активными участниками различных площадок, в том числе «Волонтерское антинаркотическое движение». Разъяснили права и обязанности обучающихся вуза, обратили внимание студентов на то, что в нормативно-правовых документах университета закреплены нормы запрета незаконного употребления наркотиков и ПАВ (правила проживания и внутреннего распорядка общежитий студгородка (пп. 2.3, 6.2), Правила внутреннего распорядка обучающихся (п.3.2)). Также в августе месяце первокурсники прошли медицинский осмотр в МБУЗ поликлиника №1 и были распределены в медгруппы для занятий физической культурой. </w:t>
      </w:r>
    </w:p>
    <w:p w:rsidR="00134BE9" w:rsidRDefault="00134BE9" w:rsidP="00220AE5">
      <w:pPr>
        <w:spacing w:line="240" w:lineRule="auto"/>
        <w:rPr>
          <w:rFonts w:ascii="Times New Roman" w:hAnsi="Times New Roman"/>
          <w:sz w:val="28"/>
          <w:szCs w:val="28"/>
        </w:rPr>
      </w:pPr>
      <w:r w:rsidRPr="00AE695E">
        <w:rPr>
          <w:rFonts w:ascii="Times New Roman" w:hAnsi="Times New Roman"/>
          <w:sz w:val="28"/>
          <w:szCs w:val="28"/>
        </w:rPr>
        <w:t>В сентябре 2017 года на собраниях в общежитиях студенческого городка БГПУ обучающимся разъясняли основные правила проживания и локальные нормативные акты университета. 20 сентября 2017 года состоялось профилактическое мероприятие «Правовой час», в рамках которого выступили начальник отдела пропаганды ГИБДД Управления МВД России по г.Уфе, майор полиции И.И. Ихсанов, старший оперуполномоченный, майор полиции Управления по контролю за оборотом наркотиков МВД по РБ Р.Р. Киреева, старший оперуполномоченный, майор полиции Центра по противодействию экстремизму МВД по РБ О.О. Торин.</w:t>
      </w:r>
    </w:p>
    <w:p w:rsidR="00134BE9" w:rsidRPr="00C94197" w:rsidRDefault="00134BE9" w:rsidP="00220AE5">
      <w:pPr>
        <w:spacing w:line="240" w:lineRule="auto"/>
        <w:rPr>
          <w:rFonts w:ascii="Times New Roman" w:hAnsi="Times New Roman"/>
          <w:sz w:val="28"/>
          <w:szCs w:val="28"/>
        </w:rPr>
      </w:pPr>
      <w:r w:rsidRPr="00AB0DFF">
        <w:rPr>
          <w:rFonts w:ascii="Times New Roman" w:hAnsi="Times New Roman"/>
          <w:sz w:val="28"/>
          <w:szCs w:val="28"/>
        </w:rPr>
        <w:pict>
          <v:shape id="_x0000_i1032" type="#_x0000_t75" style="width:371.25pt;height:247.5pt">
            <v:imagedata r:id="rId22" o:title=""/>
          </v:shape>
        </w:pict>
      </w:r>
    </w:p>
    <w:p w:rsidR="00134BE9" w:rsidRPr="00C94197" w:rsidRDefault="00134BE9" w:rsidP="00220AE5">
      <w:pPr>
        <w:spacing w:line="240" w:lineRule="auto"/>
        <w:rPr>
          <w:rFonts w:ascii="Times New Roman" w:hAnsi="Times New Roman"/>
          <w:b/>
          <w:sz w:val="24"/>
          <w:szCs w:val="24"/>
        </w:rPr>
      </w:pPr>
      <w:r w:rsidRPr="00C94197">
        <w:rPr>
          <w:rFonts w:ascii="Times New Roman" w:hAnsi="Times New Roman"/>
          <w:b/>
          <w:sz w:val="24"/>
          <w:szCs w:val="24"/>
        </w:rPr>
        <w:t>Рис.1 «Правовой час» для первокурсников БГПУ им. М. Акмуллы</w:t>
      </w:r>
    </w:p>
    <w:p w:rsidR="00134BE9" w:rsidRPr="00AE695E" w:rsidRDefault="00134BE9" w:rsidP="00220AE5">
      <w:pPr>
        <w:spacing w:line="240" w:lineRule="auto"/>
        <w:rPr>
          <w:rFonts w:ascii="Times New Roman" w:hAnsi="Times New Roman"/>
          <w:sz w:val="28"/>
          <w:szCs w:val="28"/>
        </w:rPr>
      </w:pPr>
      <w:r w:rsidRPr="00AE695E">
        <w:rPr>
          <w:rFonts w:ascii="Times New Roman" w:hAnsi="Times New Roman"/>
          <w:sz w:val="28"/>
          <w:szCs w:val="28"/>
        </w:rPr>
        <w:t>В период с сентября по ноябрь для первокурсников были проведены профилактические интерактивные семинары «Черная полоса» с просмотром и обсуждением фильма антинаркотической направленности. В студенческом городке организуются профилактические рейды с участием службы безопасности и студенческой службы правопорядка, направленные на предупреждение и пресечение правонарушений, связанных с употреблением алкоголя и наркотиков на территории студгородка.</w:t>
      </w:r>
    </w:p>
    <w:p w:rsidR="00134BE9" w:rsidRPr="00AE695E" w:rsidRDefault="00134BE9" w:rsidP="00220AE5">
      <w:pPr>
        <w:spacing w:line="240" w:lineRule="auto"/>
        <w:rPr>
          <w:rFonts w:ascii="Times New Roman" w:hAnsi="Times New Roman"/>
          <w:sz w:val="28"/>
          <w:szCs w:val="28"/>
        </w:rPr>
      </w:pPr>
      <w:r w:rsidRPr="00AE695E">
        <w:rPr>
          <w:rFonts w:ascii="Times New Roman" w:hAnsi="Times New Roman"/>
          <w:sz w:val="28"/>
          <w:szCs w:val="28"/>
        </w:rPr>
        <w:t>В ноябре 2017 года состоялось ежегодное общеуниверситетское собрание родителей первокурсников по вопросам профилактики аддиктивного поведения учащейся молодежи с участием специалистов Управления по контролю за оборотом наркотиков МВД по Республике Башкортостан, Центра по противодействию экстремизму МВД по РБ, МБУЗ поликлиника №1, психологической службы университета. Охват участников собрания составил более 370 чел.</w:t>
      </w:r>
    </w:p>
    <w:p w:rsidR="00134BE9" w:rsidRPr="00AE695E" w:rsidRDefault="00134BE9" w:rsidP="00220AE5">
      <w:pPr>
        <w:spacing w:line="240" w:lineRule="auto"/>
        <w:rPr>
          <w:rFonts w:ascii="Times New Roman" w:hAnsi="Times New Roman"/>
          <w:sz w:val="28"/>
          <w:szCs w:val="28"/>
        </w:rPr>
      </w:pPr>
      <w:r w:rsidRPr="00AE695E">
        <w:rPr>
          <w:rFonts w:ascii="Times New Roman" w:hAnsi="Times New Roman"/>
          <w:sz w:val="28"/>
          <w:szCs w:val="28"/>
        </w:rPr>
        <w:t>Для всех студентов университета проводятся лекции с привлечением сотрудников МВД России по г.Уфе, квалифицированных специалистов поликлиники №1 г.Уфы; организуются ежегодные встречи студентов и профессорско-преподавательского состава с сотрудниками МВД, ФСБ, администрации Кировского района г.Уфы по вопросам формирования правовой культуры, ЗОЖ, профилактики экстремизма, незаконного потребления наркотических средств. Среди студентов распространяются памятки о первичных признаках потребления наркотических средств и психотропных веществ. Проведено 15 профилактических бесед с 1 курсом и старостами 1-5-х курсов. Общий охват студентов профилактическими мероприятиями составил более 2 000 человек.</w:t>
      </w:r>
    </w:p>
    <w:p w:rsidR="00134BE9" w:rsidRPr="00AE695E" w:rsidRDefault="00134BE9" w:rsidP="00220AE5">
      <w:pPr>
        <w:pStyle w:val="NormalWeb"/>
        <w:spacing w:before="0" w:beforeAutospacing="0" w:after="0" w:afterAutospacing="0"/>
        <w:ind w:firstLine="709"/>
        <w:jc w:val="both"/>
        <w:rPr>
          <w:sz w:val="28"/>
          <w:szCs w:val="28"/>
        </w:rPr>
      </w:pPr>
      <w:r w:rsidRPr="00AE695E">
        <w:rPr>
          <w:sz w:val="28"/>
          <w:szCs w:val="28"/>
        </w:rPr>
        <w:t>Формы профилактической работы нашли свое отражение и в учебном процессе: введен спецкурс по профилактике наркомании и других асоциальных явлений «Профилактика аддиктивного (зависимого) поведения»; «Реабилитация зависимых личностей»;</w:t>
      </w:r>
      <w:r w:rsidRPr="00AE695E">
        <w:rPr>
          <w:rStyle w:val="FontStyle17"/>
        </w:rPr>
        <w:t xml:space="preserve"> </w:t>
      </w:r>
      <w:r w:rsidRPr="00A12B0F">
        <w:rPr>
          <w:rStyle w:val="FontStyle17"/>
          <w:sz w:val="28"/>
          <w:szCs w:val="28"/>
        </w:rPr>
        <w:t>«Профилактика аутоагрессивного поведения». Ведется подготовка магистров-превентологов</w:t>
      </w:r>
      <w:r w:rsidRPr="00A12B0F">
        <w:rPr>
          <w:sz w:val="28"/>
          <w:szCs w:val="28"/>
        </w:rPr>
        <w:t>,</w:t>
      </w:r>
      <w:r w:rsidRPr="00AE695E">
        <w:rPr>
          <w:sz w:val="28"/>
          <w:szCs w:val="28"/>
        </w:rPr>
        <w:t xml:space="preserve"> которые успешно проходят учебную практику в МБУ «</w:t>
      </w:r>
      <w:r w:rsidRPr="00AE695E">
        <w:rPr>
          <w:bCs/>
          <w:sz w:val="28"/>
          <w:szCs w:val="28"/>
        </w:rPr>
        <w:t>Центр</w:t>
      </w:r>
      <w:r w:rsidRPr="00AE695E">
        <w:rPr>
          <w:sz w:val="28"/>
          <w:szCs w:val="28"/>
        </w:rPr>
        <w:t xml:space="preserve"> </w:t>
      </w:r>
      <w:r w:rsidRPr="00AE695E">
        <w:rPr>
          <w:bCs/>
          <w:sz w:val="28"/>
          <w:szCs w:val="28"/>
        </w:rPr>
        <w:t>общественной</w:t>
      </w:r>
      <w:r w:rsidRPr="00AE695E">
        <w:rPr>
          <w:sz w:val="28"/>
          <w:szCs w:val="28"/>
        </w:rPr>
        <w:t xml:space="preserve"> </w:t>
      </w:r>
      <w:r w:rsidRPr="00AE695E">
        <w:rPr>
          <w:bCs/>
          <w:sz w:val="28"/>
          <w:szCs w:val="28"/>
        </w:rPr>
        <w:t>безопасности</w:t>
      </w:r>
      <w:r w:rsidRPr="00AE695E">
        <w:rPr>
          <w:sz w:val="28"/>
          <w:szCs w:val="28"/>
        </w:rPr>
        <w:t xml:space="preserve">» г. </w:t>
      </w:r>
      <w:r w:rsidRPr="00AE695E">
        <w:rPr>
          <w:bCs/>
          <w:sz w:val="28"/>
          <w:szCs w:val="28"/>
        </w:rPr>
        <w:t>Уфы</w:t>
      </w:r>
      <w:r w:rsidRPr="00AE695E">
        <w:rPr>
          <w:sz w:val="28"/>
          <w:szCs w:val="28"/>
        </w:rPr>
        <w:t>, МВД России по РБ, республиканском центре реабилитации и коррекции несовершеннолетних, злоупотребляющих наркотиками (Кармаскалинский район РБ). Вопросы профилактики вредных привычек, в т.ч. употребления психоактивных веществ, выделены в специальные темы дисциплин: «Безопасность жизнедеятельности», «Основы здорового образа жизни», «Основы медицинских знаний».</w:t>
      </w:r>
    </w:p>
    <w:p w:rsidR="00134BE9" w:rsidRPr="00AE695E" w:rsidRDefault="00134BE9" w:rsidP="00220AE5">
      <w:pPr>
        <w:spacing w:line="240" w:lineRule="auto"/>
        <w:ind w:firstLine="720"/>
        <w:rPr>
          <w:rFonts w:ascii="Times New Roman" w:hAnsi="Times New Roman"/>
          <w:sz w:val="28"/>
          <w:szCs w:val="28"/>
        </w:rPr>
      </w:pPr>
      <w:r w:rsidRPr="00AE695E">
        <w:rPr>
          <w:rFonts w:ascii="Times New Roman" w:hAnsi="Times New Roman"/>
          <w:sz w:val="28"/>
          <w:szCs w:val="28"/>
        </w:rPr>
        <w:t>Преподавателями кафедры основ здоровья и безопасности жизнедеятельности БГПУ осуществляется руководство выпускными квалификационными работами по следующим темам: «Организация профилактической антинаркотической работы в образовательной среде»; «Совершенствование системы подготовки будущих учителей к профилактике аддиктивного поведения»; «Совершенствование профилактической работы по предупреждению поведенческих аддикций среди несовершеннолетних»; «Псхолого-педагогические условия формирования здоровьесберегающего поведения в молодежной среде»; «Организационно-педагогические условия формирования здоровьесберегающей среды в условиях образовательного учреждения»; «Оптимизация социально-педагогического направления работы реабилитационного центра»; «Роль физической культуры в профилактике аддиктивного поведения обучающейся молодежи»; «Культура здоровья и формирование здорового образа жизни у школьников»; «Формирование культуры безопасного поведения обучающихся» и др. За 2017 год количество студенческих научно-исследовательских работ по антинаркотической тематике (рефераты, курсовые и дипломные работы) в рамках преподавания дисциплин «Профилактика аддиктивного поведения» и «Основы медицинских знаний и здорового образа жизни» составило 390.</w:t>
      </w:r>
    </w:p>
    <w:p w:rsidR="00134BE9" w:rsidRPr="00AE695E" w:rsidRDefault="00134BE9" w:rsidP="00220AE5">
      <w:pPr>
        <w:spacing w:line="240" w:lineRule="auto"/>
        <w:ind w:firstLine="720"/>
        <w:rPr>
          <w:rFonts w:ascii="Times New Roman" w:hAnsi="Times New Roman"/>
          <w:sz w:val="28"/>
          <w:szCs w:val="28"/>
        </w:rPr>
      </w:pPr>
      <w:r w:rsidRPr="00AE695E">
        <w:rPr>
          <w:rFonts w:ascii="Times New Roman" w:hAnsi="Times New Roman"/>
          <w:sz w:val="28"/>
          <w:szCs w:val="28"/>
        </w:rPr>
        <w:t>В мае 2017 года в БГПУ состоялся Республиканский молодежный антинаркотический форум «Выбор молодых – наука, творчество, здоровье», в котором приняло участие более 300 человек. Данный форум был организован УНК МВД по РБ, Министерством молодежной политики и спорта РБ при поддержке БГПУ им. М. Акмуллы. В течение 2017 года доцентом кафедры ОЗиБЖ, к.соц.н. Э.Н. Сафиной, начальником отдела воспитания молодежи А.М. Оразовой, магистрантом БГПУ Г.Р. Гареевой и добровольцев вуза были организованы профилактические мероприятия в Уфимском техникуме железнодорожного транспорта, Уфимском колледже радиоэлектроники, телекоммуникаций и безопасности, колледже БГПУ, школе №45,</w:t>
      </w:r>
      <w:r w:rsidRPr="00AE695E">
        <w:rPr>
          <w:rFonts w:ascii="Times New Roman" w:hAnsi="Times New Roman"/>
        </w:rPr>
        <w:t xml:space="preserve"> </w:t>
      </w:r>
      <w:r w:rsidRPr="00AE695E">
        <w:rPr>
          <w:rFonts w:ascii="Times New Roman" w:hAnsi="Times New Roman"/>
          <w:sz w:val="28"/>
          <w:szCs w:val="28"/>
        </w:rPr>
        <w:t>Республиканском социальном приюте для детей и подростков,</w:t>
      </w:r>
      <w:r w:rsidRPr="00AE695E">
        <w:rPr>
          <w:rFonts w:ascii="Times New Roman" w:hAnsi="Times New Roman"/>
        </w:rPr>
        <w:t xml:space="preserve"> </w:t>
      </w:r>
      <w:r w:rsidRPr="00AE695E">
        <w:rPr>
          <w:rFonts w:ascii="Times New Roman" w:hAnsi="Times New Roman"/>
          <w:sz w:val="28"/>
          <w:szCs w:val="28"/>
        </w:rPr>
        <w:t>школе №85,</w:t>
      </w:r>
      <w:r w:rsidRPr="00AE695E">
        <w:rPr>
          <w:rFonts w:ascii="Times New Roman" w:hAnsi="Times New Roman"/>
        </w:rPr>
        <w:t xml:space="preserve"> </w:t>
      </w:r>
      <w:r w:rsidRPr="00AE695E">
        <w:rPr>
          <w:rFonts w:ascii="Times New Roman" w:hAnsi="Times New Roman"/>
          <w:sz w:val="28"/>
          <w:szCs w:val="28"/>
        </w:rPr>
        <w:t>республиканском центре реабилитации и коррекции несовершеннолетних, злоупотребляющих наркотиками и др.</w:t>
      </w:r>
    </w:p>
    <w:p w:rsidR="00134BE9" w:rsidRDefault="00134BE9" w:rsidP="00220AE5">
      <w:pPr>
        <w:spacing w:line="240" w:lineRule="auto"/>
        <w:ind w:firstLine="720"/>
        <w:rPr>
          <w:rFonts w:ascii="Times New Roman" w:hAnsi="Times New Roman"/>
          <w:sz w:val="28"/>
          <w:szCs w:val="28"/>
        </w:rPr>
      </w:pPr>
      <w:r w:rsidRPr="00AE695E">
        <w:rPr>
          <w:rFonts w:ascii="Times New Roman" w:hAnsi="Times New Roman"/>
          <w:sz w:val="28"/>
          <w:szCs w:val="28"/>
        </w:rPr>
        <w:t xml:space="preserve">В ноябре 2017 года в рамках республиканского образовательного проекта «Школа волонтеров» специалисты кафедры основ здоровья и безопасности жизнедеятельности БГПУ им. М. Акмуллы и Республиканского центра по борьбе со СПИДом и инфекционными заболеваниями </w:t>
      </w:r>
      <w:r>
        <w:rPr>
          <w:rFonts w:ascii="Times New Roman" w:hAnsi="Times New Roman"/>
          <w:sz w:val="28"/>
          <w:szCs w:val="28"/>
        </w:rPr>
        <w:t>обеспечили методической поддержкой</w:t>
      </w:r>
      <w:r w:rsidRPr="00AE695E">
        <w:rPr>
          <w:rFonts w:ascii="Times New Roman" w:hAnsi="Times New Roman"/>
          <w:sz w:val="28"/>
          <w:szCs w:val="28"/>
        </w:rPr>
        <w:t xml:space="preserve"> руководителей волонтерских объединений, сотрудников сферы молодежной политики, студентов к реализации новых форм профилактики ВИЧ/СПИД. 1 декабря 2017 года в рамках Всероссийской акции «Стоп ВИЧ/СПИД»</w:t>
      </w:r>
      <w:r w:rsidRPr="00AE695E">
        <w:rPr>
          <w:rFonts w:ascii="Times New Roman" w:hAnsi="Times New Roman"/>
          <w:b/>
          <w:i/>
          <w:sz w:val="28"/>
          <w:szCs w:val="28"/>
        </w:rPr>
        <w:t xml:space="preserve"> </w:t>
      </w:r>
      <w:r w:rsidRPr="00AE695E">
        <w:rPr>
          <w:rFonts w:ascii="Times New Roman" w:hAnsi="Times New Roman"/>
          <w:sz w:val="28"/>
          <w:szCs w:val="28"/>
        </w:rPr>
        <w:t>в БГПУ им. М. Акмуллы более 800 первокурсников приняли участие в профилактическом кураторском часе на тему «ВИЧ – без мифов и иллюзий». Студентам и преподавателям раздавались красные ленточки – символ данной акции, буклеты, брошюры с информацией.</w:t>
      </w:r>
    </w:p>
    <w:p w:rsidR="00134BE9" w:rsidRPr="00AE695E" w:rsidRDefault="00134BE9" w:rsidP="00220AE5">
      <w:pPr>
        <w:spacing w:line="240" w:lineRule="auto"/>
        <w:ind w:firstLine="720"/>
        <w:rPr>
          <w:rFonts w:ascii="Times New Roman" w:hAnsi="Times New Roman"/>
          <w:sz w:val="28"/>
          <w:szCs w:val="28"/>
        </w:rPr>
      </w:pPr>
      <w:r>
        <w:rPr>
          <w:rFonts w:ascii="Times New Roman" w:hAnsi="Times New Roman"/>
          <w:sz w:val="28"/>
          <w:szCs w:val="28"/>
        </w:rPr>
        <w:t>В 2017 году начальник</w:t>
      </w:r>
      <w:r w:rsidRPr="00AE695E">
        <w:rPr>
          <w:rFonts w:ascii="Times New Roman" w:hAnsi="Times New Roman"/>
          <w:sz w:val="28"/>
          <w:szCs w:val="28"/>
        </w:rPr>
        <w:t xml:space="preserve"> отдела воспитания молодежи управления по воспитательной работе и </w:t>
      </w:r>
      <w:r>
        <w:rPr>
          <w:rFonts w:ascii="Times New Roman" w:hAnsi="Times New Roman"/>
          <w:sz w:val="28"/>
          <w:szCs w:val="28"/>
        </w:rPr>
        <w:t>молодежной политике БГПУ им. М. </w:t>
      </w:r>
      <w:r w:rsidRPr="00AE695E">
        <w:rPr>
          <w:rFonts w:ascii="Times New Roman" w:hAnsi="Times New Roman"/>
          <w:sz w:val="28"/>
          <w:szCs w:val="28"/>
        </w:rPr>
        <w:t>Акмуллы</w:t>
      </w:r>
      <w:r>
        <w:rPr>
          <w:rFonts w:ascii="Times New Roman" w:hAnsi="Times New Roman"/>
          <w:sz w:val="28"/>
          <w:szCs w:val="28"/>
        </w:rPr>
        <w:t xml:space="preserve"> А.М. Оразова стала обладателем </w:t>
      </w:r>
      <w:r w:rsidRPr="00AE695E">
        <w:rPr>
          <w:rFonts w:ascii="Times New Roman" w:hAnsi="Times New Roman"/>
          <w:sz w:val="28"/>
          <w:szCs w:val="28"/>
        </w:rPr>
        <w:t>молодежной премии Республики Башкортостан</w:t>
      </w:r>
      <w:r>
        <w:rPr>
          <w:rFonts w:ascii="Times New Roman" w:hAnsi="Times New Roman"/>
          <w:sz w:val="28"/>
          <w:szCs w:val="28"/>
        </w:rPr>
        <w:t xml:space="preserve"> </w:t>
      </w:r>
      <w:r w:rsidRPr="00AE695E">
        <w:rPr>
          <w:rFonts w:ascii="Times New Roman" w:hAnsi="Times New Roman"/>
          <w:sz w:val="28"/>
          <w:szCs w:val="28"/>
        </w:rPr>
        <w:t>имени генерал-лейтенанта полиции В</w:t>
      </w:r>
      <w:r>
        <w:rPr>
          <w:rFonts w:ascii="Times New Roman" w:hAnsi="Times New Roman"/>
          <w:sz w:val="28"/>
          <w:szCs w:val="28"/>
        </w:rPr>
        <w:t>.</w:t>
      </w:r>
      <w:r w:rsidRPr="006313FD">
        <w:rPr>
          <w:rFonts w:ascii="Times New Roman" w:hAnsi="Times New Roman"/>
          <w:sz w:val="28"/>
          <w:szCs w:val="28"/>
        </w:rPr>
        <w:t>И.</w:t>
      </w:r>
      <w:r w:rsidRPr="00AE695E">
        <w:rPr>
          <w:rFonts w:ascii="Times New Roman" w:hAnsi="Times New Roman"/>
          <w:sz w:val="28"/>
          <w:szCs w:val="28"/>
        </w:rPr>
        <w:t xml:space="preserve"> Кокина в области профилактики наркомании и борьбы с наркопреступностью</w:t>
      </w:r>
      <w:r>
        <w:rPr>
          <w:rFonts w:ascii="Times New Roman" w:hAnsi="Times New Roman"/>
          <w:sz w:val="28"/>
          <w:szCs w:val="28"/>
        </w:rPr>
        <w:t>.</w:t>
      </w:r>
    </w:p>
    <w:p w:rsidR="00134BE9" w:rsidRPr="00D1344D" w:rsidRDefault="00134BE9" w:rsidP="00220AE5">
      <w:pPr>
        <w:tabs>
          <w:tab w:val="left" w:pos="9639"/>
          <w:tab w:val="left" w:pos="9781"/>
          <w:tab w:val="left" w:pos="10065"/>
        </w:tabs>
        <w:spacing w:line="240" w:lineRule="auto"/>
        <w:rPr>
          <w:rFonts w:ascii="Times New Roman" w:hAnsi="Times New Roman"/>
          <w:b/>
          <w:color w:val="FF0000"/>
          <w:sz w:val="28"/>
          <w:szCs w:val="28"/>
        </w:rPr>
      </w:pPr>
    </w:p>
    <w:p w:rsidR="00134BE9" w:rsidRDefault="00134BE9" w:rsidP="00EC37A8">
      <w:pPr>
        <w:pStyle w:val="Heading1"/>
      </w:pPr>
      <w:r>
        <w:t>5.6. Организация спортивно-массовой работы</w:t>
      </w:r>
    </w:p>
    <w:p w:rsidR="00134BE9" w:rsidRDefault="00134BE9" w:rsidP="00EC37A8">
      <w:pPr>
        <w:tabs>
          <w:tab w:val="left" w:pos="9639"/>
          <w:tab w:val="left" w:pos="9781"/>
          <w:tab w:val="left" w:pos="10065"/>
        </w:tabs>
        <w:spacing w:line="240" w:lineRule="auto"/>
        <w:rPr>
          <w:rFonts w:ascii="Times New Roman" w:hAnsi="Times New Roman"/>
          <w:sz w:val="28"/>
          <w:szCs w:val="28"/>
        </w:rPr>
      </w:pPr>
      <w:r>
        <w:rPr>
          <w:rFonts w:ascii="Times New Roman" w:hAnsi="Times New Roman"/>
          <w:sz w:val="28"/>
          <w:szCs w:val="28"/>
        </w:rPr>
        <w:t xml:space="preserve">В рамках развития студенческого спорта, реализации программы  спортивно-массовой работы, физического воспитания обучающихся в вузе проводится комплексная работа, координируемая Студенческим спортивным клубом «Арслан», являющимся членом Ассоциации спортивных клубов России. Спортивно-массовые и спортивные мероприятия организуются для студентов ведется с учетом требований профессионального стандарта педагога. Формируются общекультурные компетенции: </w:t>
      </w:r>
    </w:p>
    <w:p w:rsidR="00134BE9" w:rsidRDefault="00134BE9" w:rsidP="00EC37A8">
      <w:pPr>
        <w:pStyle w:val="NormalWeb"/>
        <w:spacing w:before="0" w:beforeAutospacing="0" w:after="0" w:afterAutospacing="0"/>
        <w:ind w:firstLine="720"/>
        <w:jc w:val="both"/>
        <w:rPr>
          <w:sz w:val="28"/>
          <w:szCs w:val="28"/>
        </w:rPr>
      </w:pPr>
      <w:r>
        <w:rPr>
          <w:sz w:val="28"/>
          <w:szCs w:val="28"/>
        </w:rPr>
        <w:t>ОК - 4. Владеет знаниями и навыками здорового образа жизни, способами сохранения и укрепления здоровья. Способен следовать социально-значимым представлениям о здоровом образе жизни, придерживаться здорового образа жизни;</w:t>
      </w:r>
    </w:p>
    <w:p w:rsidR="00134BE9" w:rsidRDefault="00134BE9" w:rsidP="00EC37A8">
      <w:pPr>
        <w:pStyle w:val="NormalWeb"/>
        <w:spacing w:before="0" w:beforeAutospacing="0" w:after="0" w:afterAutospacing="0"/>
        <w:ind w:firstLine="720"/>
        <w:jc w:val="both"/>
        <w:rPr>
          <w:sz w:val="28"/>
          <w:szCs w:val="28"/>
        </w:rPr>
      </w:pPr>
      <w:r>
        <w:rPr>
          <w:sz w:val="28"/>
          <w:szCs w:val="28"/>
        </w:rPr>
        <w:t>ОК -5. Владеет знаниями о влиянии вредных привычек на здоровье человека, может использовать средства биоуправления как способа отказа от них. Осознанно относится к здоровью, использует различные системы физических упражнений как условие формирования здорового образа жизни;</w:t>
      </w:r>
    </w:p>
    <w:p w:rsidR="00134BE9" w:rsidRDefault="00134BE9" w:rsidP="00EC37A8">
      <w:pPr>
        <w:pStyle w:val="NormalWeb"/>
        <w:spacing w:before="0" w:beforeAutospacing="0" w:after="0" w:afterAutospacing="0"/>
        <w:ind w:firstLine="720"/>
        <w:jc w:val="both"/>
        <w:rPr>
          <w:sz w:val="28"/>
          <w:szCs w:val="28"/>
        </w:rPr>
      </w:pPr>
      <w:r>
        <w:rPr>
          <w:sz w:val="28"/>
          <w:szCs w:val="28"/>
        </w:rPr>
        <w:t>ОК -7. Владеет средствами освоения основных двигательных действий. Способен самостоятельно совершенствовать основные физические качества, формировать психические качества в процессе физического воспитания;</w:t>
      </w:r>
    </w:p>
    <w:p w:rsidR="00134BE9" w:rsidRDefault="00134BE9" w:rsidP="00EC37A8">
      <w:pPr>
        <w:pStyle w:val="NormalWeb"/>
        <w:spacing w:before="0" w:beforeAutospacing="0" w:after="0" w:afterAutospacing="0"/>
        <w:ind w:firstLine="720"/>
        <w:jc w:val="both"/>
        <w:rPr>
          <w:sz w:val="28"/>
          <w:szCs w:val="28"/>
        </w:rPr>
      </w:pPr>
      <w:r>
        <w:rPr>
          <w:sz w:val="28"/>
          <w:szCs w:val="28"/>
        </w:rPr>
        <w:t>ОК -8. Владеет основами общей физической и специальной подготовка в системе физического воспитания и спортивной тренировки. Способен самостоятельно выбирать виды спорта или систему физических упражнений для укрепления здоровья;</w:t>
      </w:r>
    </w:p>
    <w:p w:rsidR="00134BE9" w:rsidRDefault="00134BE9" w:rsidP="00EC37A8">
      <w:pPr>
        <w:pStyle w:val="NormalWeb"/>
        <w:spacing w:before="0" w:beforeAutospacing="0" w:after="0" w:afterAutospacing="0"/>
        <w:ind w:firstLine="720"/>
        <w:jc w:val="both"/>
        <w:rPr>
          <w:sz w:val="28"/>
          <w:szCs w:val="28"/>
        </w:rPr>
      </w:pPr>
      <w:r>
        <w:rPr>
          <w:sz w:val="28"/>
          <w:szCs w:val="28"/>
        </w:rPr>
        <w:t>ОК -9. Владеет основами профессионально – прикладной физической подготовки, основами методики самостоятельных занятий и может осуществлять самоконтроль за состоянием своего организма;</w:t>
      </w:r>
    </w:p>
    <w:p w:rsidR="00134BE9" w:rsidRDefault="00134BE9" w:rsidP="00EC37A8">
      <w:pPr>
        <w:tabs>
          <w:tab w:val="left" w:pos="9639"/>
          <w:tab w:val="left" w:pos="9781"/>
          <w:tab w:val="left" w:pos="10065"/>
        </w:tabs>
        <w:spacing w:line="240" w:lineRule="auto"/>
        <w:rPr>
          <w:rFonts w:ascii="Times New Roman" w:hAnsi="Times New Roman"/>
          <w:sz w:val="28"/>
          <w:szCs w:val="28"/>
        </w:rPr>
      </w:pPr>
      <w:r>
        <w:rPr>
          <w:rFonts w:ascii="Times New Roman" w:hAnsi="Times New Roman"/>
          <w:sz w:val="28"/>
          <w:szCs w:val="28"/>
        </w:rPr>
        <w:t xml:space="preserve">ОК-10. Готов к достижению должного уровня физической подготовленности, необходимого для освоения профессиональных умений и навыков в процессе обучения в вузе и для обеспечения полноценной социальной и </w:t>
      </w:r>
      <w:hyperlink r:id="rId23" w:tooltip="Профессиональная деятельность" w:history="1">
        <w:r w:rsidRPr="00A12B0F">
          <w:rPr>
            <w:rStyle w:val="Hyperlink"/>
            <w:rFonts w:ascii="Times New Roman" w:hAnsi="Times New Roman"/>
            <w:color w:val="auto"/>
            <w:sz w:val="28"/>
            <w:szCs w:val="28"/>
            <w:u w:val="none"/>
          </w:rPr>
          <w:t>профессиональной деятельности</w:t>
        </w:r>
      </w:hyperlink>
      <w:r>
        <w:rPr>
          <w:rFonts w:ascii="Times New Roman" w:hAnsi="Times New Roman"/>
          <w:sz w:val="28"/>
          <w:szCs w:val="28"/>
        </w:rPr>
        <w:t xml:space="preserve"> после окончания учебного заведения.</w:t>
      </w:r>
    </w:p>
    <w:p w:rsidR="00134BE9" w:rsidRDefault="00134BE9" w:rsidP="00EC37A8">
      <w:pPr>
        <w:tabs>
          <w:tab w:val="left" w:pos="9639"/>
          <w:tab w:val="left" w:pos="9781"/>
          <w:tab w:val="left" w:pos="10065"/>
        </w:tabs>
        <w:spacing w:line="240" w:lineRule="auto"/>
        <w:rPr>
          <w:rFonts w:ascii="Times New Roman" w:hAnsi="Times New Roman"/>
          <w:sz w:val="28"/>
          <w:szCs w:val="28"/>
        </w:rPr>
      </w:pPr>
      <w:r>
        <w:rPr>
          <w:rFonts w:ascii="Times New Roman" w:hAnsi="Times New Roman"/>
          <w:sz w:val="28"/>
          <w:szCs w:val="28"/>
        </w:rPr>
        <w:t>За период 2017 учебного года были реализованы следующие мероприятия для студентов по четырем направлениям:</w:t>
      </w:r>
    </w:p>
    <w:p w:rsidR="00134BE9" w:rsidRDefault="00134BE9" w:rsidP="00EC37A8">
      <w:pPr>
        <w:numPr>
          <w:ilvl w:val="0"/>
          <w:numId w:val="39"/>
        </w:numPr>
        <w:tabs>
          <w:tab w:val="clear" w:pos="1429"/>
          <w:tab w:val="num" w:pos="1080"/>
          <w:tab w:val="left" w:pos="9639"/>
          <w:tab w:val="left" w:pos="9781"/>
          <w:tab w:val="left" w:pos="10065"/>
        </w:tabs>
        <w:spacing w:line="240" w:lineRule="auto"/>
        <w:ind w:hanging="709"/>
        <w:rPr>
          <w:rFonts w:ascii="Times New Roman" w:hAnsi="Times New Roman"/>
          <w:sz w:val="28"/>
          <w:szCs w:val="28"/>
        </w:rPr>
      </w:pPr>
      <w:r>
        <w:rPr>
          <w:rFonts w:ascii="Times New Roman" w:hAnsi="Times New Roman"/>
          <w:sz w:val="28"/>
          <w:szCs w:val="28"/>
        </w:rPr>
        <w:t>Спорт высших достижений;</w:t>
      </w:r>
    </w:p>
    <w:p w:rsidR="00134BE9" w:rsidRDefault="00134BE9" w:rsidP="00EC37A8">
      <w:pPr>
        <w:numPr>
          <w:ilvl w:val="0"/>
          <w:numId w:val="39"/>
        </w:numPr>
        <w:tabs>
          <w:tab w:val="clear" w:pos="1429"/>
          <w:tab w:val="num" w:pos="1080"/>
          <w:tab w:val="left" w:pos="9639"/>
          <w:tab w:val="left" w:pos="9781"/>
          <w:tab w:val="left" w:pos="10065"/>
        </w:tabs>
        <w:spacing w:line="240" w:lineRule="auto"/>
        <w:ind w:hanging="709"/>
        <w:rPr>
          <w:rFonts w:ascii="Times New Roman" w:hAnsi="Times New Roman"/>
          <w:sz w:val="28"/>
          <w:szCs w:val="28"/>
        </w:rPr>
      </w:pPr>
      <w:r>
        <w:rPr>
          <w:rFonts w:ascii="Times New Roman" w:hAnsi="Times New Roman"/>
          <w:sz w:val="28"/>
          <w:szCs w:val="28"/>
        </w:rPr>
        <w:t>Массовый и любительский спорт;</w:t>
      </w:r>
    </w:p>
    <w:p w:rsidR="00134BE9" w:rsidRDefault="00134BE9" w:rsidP="00EC37A8">
      <w:pPr>
        <w:numPr>
          <w:ilvl w:val="0"/>
          <w:numId w:val="39"/>
        </w:numPr>
        <w:tabs>
          <w:tab w:val="clear" w:pos="1429"/>
          <w:tab w:val="num" w:pos="1080"/>
          <w:tab w:val="left" w:pos="9639"/>
          <w:tab w:val="left" w:pos="9781"/>
          <w:tab w:val="left" w:pos="10065"/>
        </w:tabs>
        <w:spacing w:line="240" w:lineRule="auto"/>
        <w:ind w:hanging="709"/>
        <w:rPr>
          <w:rFonts w:ascii="Times New Roman" w:hAnsi="Times New Roman"/>
          <w:sz w:val="28"/>
          <w:szCs w:val="28"/>
        </w:rPr>
      </w:pPr>
      <w:r>
        <w:rPr>
          <w:rFonts w:ascii="Times New Roman" w:hAnsi="Times New Roman"/>
          <w:sz w:val="28"/>
          <w:szCs w:val="28"/>
        </w:rPr>
        <w:t>Фестивали, праздники, конференции, мастер-классы и встречи;</w:t>
      </w:r>
    </w:p>
    <w:p w:rsidR="00134BE9" w:rsidRDefault="00134BE9" w:rsidP="00EC37A8">
      <w:pPr>
        <w:numPr>
          <w:ilvl w:val="0"/>
          <w:numId w:val="39"/>
        </w:numPr>
        <w:tabs>
          <w:tab w:val="clear" w:pos="1429"/>
          <w:tab w:val="num" w:pos="1080"/>
          <w:tab w:val="left" w:pos="9639"/>
          <w:tab w:val="left" w:pos="9781"/>
          <w:tab w:val="left" w:pos="10065"/>
        </w:tabs>
        <w:spacing w:line="240" w:lineRule="auto"/>
        <w:ind w:hanging="709"/>
        <w:rPr>
          <w:rFonts w:ascii="Times New Roman" w:hAnsi="Times New Roman"/>
          <w:sz w:val="28"/>
          <w:szCs w:val="28"/>
        </w:rPr>
      </w:pPr>
      <w:r>
        <w:rPr>
          <w:rFonts w:ascii="Times New Roman" w:hAnsi="Times New Roman"/>
          <w:sz w:val="28"/>
          <w:szCs w:val="28"/>
        </w:rPr>
        <w:t>Образовательные программы в области физической культуры и спорта.</w:t>
      </w:r>
    </w:p>
    <w:p w:rsidR="00134BE9" w:rsidRDefault="00134BE9" w:rsidP="00EC37A8">
      <w:pPr>
        <w:tabs>
          <w:tab w:val="left" w:pos="9639"/>
          <w:tab w:val="left" w:pos="9781"/>
          <w:tab w:val="left" w:pos="10065"/>
        </w:tabs>
        <w:spacing w:line="240" w:lineRule="auto"/>
        <w:ind w:left="720" w:firstLine="0"/>
        <w:jc w:val="left"/>
        <w:rPr>
          <w:rFonts w:ascii="Times New Roman" w:hAnsi="Times New Roman"/>
          <w:b/>
          <w:sz w:val="28"/>
          <w:szCs w:val="28"/>
        </w:rPr>
      </w:pPr>
    </w:p>
    <w:p w:rsidR="00134BE9" w:rsidRDefault="00134BE9" w:rsidP="00EC37A8">
      <w:pPr>
        <w:tabs>
          <w:tab w:val="left" w:pos="9639"/>
          <w:tab w:val="left" w:pos="9781"/>
          <w:tab w:val="left" w:pos="10065"/>
        </w:tabs>
        <w:spacing w:line="240" w:lineRule="auto"/>
        <w:ind w:left="720" w:firstLine="0"/>
        <w:jc w:val="left"/>
        <w:rPr>
          <w:rFonts w:ascii="Times New Roman" w:hAnsi="Times New Roman"/>
          <w:b/>
          <w:sz w:val="28"/>
          <w:szCs w:val="28"/>
        </w:rPr>
      </w:pPr>
      <w:r>
        <w:rPr>
          <w:rFonts w:ascii="Times New Roman" w:hAnsi="Times New Roman"/>
          <w:b/>
          <w:sz w:val="28"/>
          <w:szCs w:val="28"/>
        </w:rPr>
        <w:t>Спорт высших достижений</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r>
        <w:rPr>
          <w:rFonts w:ascii="Times New Roman" w:hAnsi="Times New Roman"/>
          <w:sz w:val="28"/>
          <w:szCs w:val="28"/>
        </w:rPr>
        <w:t>Самыми яркими были выступления студентов БГПУ им. М. Акмуллы во Всемирной зимней универсиаде в г.Алма-Аты: Наталья Воронцова в составе женской сборной по хоккею стала победительницей Универсиады, Анастасия Мигунова выступила в соревнованиях по шорт-треку, Эдуард Латыпов – в биатлоне.</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r>
        <w:rPr>
          <w:rFonts w:ascii="Times New Roman" w:hAnsi="Times New Roman"/>
          <w:sz w:val="28"/>
          <w:szCs w:val="28"/>
        </w:rPr>
        <w:t>Достижения студентов БГПУ им. М. Акмуллы:</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r>
        <w:rPr>
          <w:rFonts w:ascii="Times New Roman" w:hAnsi="Times New Roman"/>
          <w:sz w:val="28"/>
          <w:szCs w:val="28"/>
        </w:rPr>
        <w:t xml:space="preserve">Эдуард Латыпов стал победителем </w:t>
      </w:r>
      <w:hyperlink r:id="rId24" w:tooltip="Зимние Всемирные военные игры 2017" w:history="1">
        <w:r w:rsidRPr="00A12B0F">
          <w:rPr>
            <w:rStyle w:val="Hyperlink"/>
            <w:rFonts w:ascii="Times New Roman" w:hAnsi="Times New Roman"/>
            <w:color w:val="auto"/>
            <w:sz w:val="28"/>
            <w:szCs w:val="28"/>
            <w:u w:val="none"/>
          </w:rPr>
          <w:t>Всемирных военных игр 2017 года</w:t>
        </w:r>
      </w:hyperlink>
      <w:r>
        <w:rPr>
          <w:rFonts w:ascii="Times New Roman" w:hAnsi="Times New Roman"/>
          <w:sz w:val="28"/>
          <w:szCs w:val="28"/>
        </w:rPr>
        <w:t xml:space="preserve"> в гонке патрулей. На </w:t>
      </w:r>
      <w:hyperlink r:id="rId25" w:tooltip="Биатлон на зимней Универсиаде 2017" w:history="1">
        <w:r w:rsidRPr="00A12B0F">
          <w:rPr>
            <w:rStyle w:val="Hyperlink"/>
            <w:rFonts w:ascii="Times New Roman" w:hAnsi="Times New Roman"/>
            <w:color w:val="auto"/>
            <w:sz w:val="28"/>
            <w:szCs w:val="28"/>
            <w:u w:val="none"/>
          </w:rPr>
          <w:t>зимней Универсиаде 2017 года</w:t>
        </w:r>
      </w:hyperlink>
      <w:r>
        <w:rPr>
          <w:rFonts w:ascii="Times New Roman" w:hAnsi="Times New Roman"/>
          <w:sz w:val="28"/>
          <w:szCs w:val="28"/>
        </w:rPr>
        <w:t xml:space="preserve"> стал шестым в спринте и четвертым – в пасьюте. Участник Чемпионата Европы. </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r>
        <w:rPr>
          <w:rFonts w:ascii="Times New Roman" w:hAnsi="Times New Roman"/>
          <w:sz w:val="28"/>
          <w:szCs w:val="28"/>
        </w:rPr>
        <w:t xml:space="preserve">Анна Крившина (паралимпийское плавание) – Чемпионка Московских игр, Чемпионка Мира и Европы в своем классе. </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r>
        <w:rPr>
          <w:rFonts w:ascii="Times New Roman" w:hAnsi="Times New Roman"/>
          <w:sz w:val="28"/>
          <w:szCs w:val="28"/>
        </w:rPr>
        <w:t xml:space="preserve">Эдуард Валиахметов (плавание) победил на дистанции </w:t>
      </w:r>
      <w:smartTag w:uri="urn:schemas-microsoft-com:office:smarttags" w:element="metricconverter">
        <w:smartTagPr>
          <w:attr w:name="ProductID" w:val="400 метров"/>
        </w:smartTagPr>
        <w:r>
          <w:rPr>
            <w:rFonts w:ascii="Times New Roman" w:hAnsi="Times New Roman"/>
            <w:sz w:val="28"/>
            <w:szCs w:val="28"/>
          </w:rPr>
          <w:t>400 метров</w:t>
        </w:r>
      </w:smartTag>
      <w:r>
        <w:rPr>
          <w:rFonts w:ascii="Times New Roman" w:hAnsi="Times New Roman"/>
          <w:sz w:val="28"/>
          <w:szCs w:val="28"/>
        </w:rPr>
        <w:t xml:space="preserve"> комплексным плаванием в Чемпионате России по плаванию на короткой воде (результат 04,23 секунды). Отбирался на Европу в Данию.</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r>
        <w:rPr>
          <w:rFonts w:ascii="Times New Roman" w:hAnsi="Times New Roman"/>
          <w:sz w:val="28"/>
          <w:szCs w:val="28"/>
        </w:rPr>
        <w:t>Сборная команда по плаванию Спортивного клуба «Арслан» приняла участие в Спартакиаде Союзных государств в г.Брест (ноябрь 2017 года).</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r>
        <w:rPr>
          <w:rFonts w:ascii="Times New Roman" w:hAnsi="Times New Roman"/>
          <w:sz w:val="28"/>
          <w:szCs w:val="28"/>
        </w:rPr>
        <w:t>Команда (женская) по русской лапте стала чемпионом России (тренер А.Ю. Костарев).</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p>
    <w:p w:rsidR="00134BE9" w:rsidRDefault="00134BE9" w:rsidP="00F004DD">
      <w:pPr>
        <w:tabs>
          <w:tab w:val="left" w:pos="9639"/>
          <w:tab w:val="left" w:pos="9781"/>
          <w:tab w:val="left" w:pos="10065"/>
        </w:tabs>
        <w:spacing w:line="240" w:lineRule="auto"/>
        <w:ind w:firstLine="0"/>
        <w:jc w:val="center"/>
        <w:rPr>
          <w:rFonts w:ascii="Times New Roman" w:hAnsi="Times New Roman"/>
          <w:sz w:val="28"/>
          <w:szCs w:val="28"/>
        </w:rPr>
      </w:pPr>
      <w:r w:rsidRPr="00AB0DFF">
        <w:rPr>
          <w:rFonts w:ascii="Times New Roman" w:hAnsi="Times New Roman"/>
          <w:sz w:val="28"/>
          <w:szCs w:val="28"/>
        </w:rPr>
        <w:pict>
          <v:shape id="_x0000_i1033" type="#_x0000_t75" style="width:331.5pt;height:186pt">
            <v:imagedata r:id="rId26" o:title=""/>
          </v:shape>
        </w:pict>
      </w:r>
    </w:p>
    <w:p w:rsidR="00134BE9" w:rsidRDefault="00134BE9" w:rsidP="00F004DD">
      <w:pPr>
        <w:tabs>
          <w:tab w:val="left" w:pos="9639"/>
          <w:tab w:val="left" w:pos="9781"/>
          <w:tab w:val="left" w:pos="10065"/>
        </w:tabs>
        <w:spacing w:line="240" w:lineRule="auto"/>
        <w:ind w:firstLine="0"/>
        <w:jc w:val="center"/>
        <w:rPr>
          <w:rFonts w:ascii="Times New Roman" w:hAnsi="Times New Roman"/>
          <w:b/>
          <w:sz w:val="24"/>
          <w:szCs w:val="24"/>
        </w:rPr>
      </w:pPr>
      <w:r w:rsidRPr="00F929EE">
        <w:rPr>
          <w:rFonts w:ascii="Times New Roman" w:hAnsi="Times New Roman"/>
          <w:b/>
          <w:sz w:val="24"/>
          <w:szCs w:val="24"/>
        </w:rPr>
        <w:t>Рис.1</w:t>
      </w:r>
      <w:r>
        <w:rPr>
          <w:rFonts w:ascii="Times New Roman" w:hAnsi="Times New Roman"/>
          <w:b/>
          <w:sz w:val="24"/>
          <w:szCs w:val="24"/>
        </w:rPr>
        <w:t>.</w:t>
      </w:r>
      <w:r w:rsidRPr="00F929EE">
        <w:rPr>
          <w:rFonts w:ascii="Times New Roman" w:hAnsi="Times New Roman"/>
          <w:b/>
          <w:sz w:val="24"/>
          <w:szCs w:val="24"/>
        </w:rPr>
        <w:t xml:space="preserve"> </w:t>
      </w:r>
      <w:r>
        <w:rPr>
          <w:rFonts w:ascii="Times New Roman" w:hAnsi="Times New Roman"/>
          <w:b/>
          <w:sz w:val="24"/>
          <w:szCs w:val="24"/>
        </w:rPr>
        <w:t xml:space="preserve">Студент БГПУ им. М. Акмуллы </w:t>
      </w:r>
      <w:r w:rsidRPr="00F929EE">
        <w:rPr>
          <w:rFonts w:ascii="Times New Roman" w:hAnsi="Times New Roman"/>
          <w:b/>
          <w:sz w:val="24"/>
          <w:szCs w:val="24"/>
        </w:rPr>
        <w:t>Эдуард Валиахметов</w:t>
      </w:r>
    </w:p>
    <w:p w:rsidR="00134BE9" w:rsidRPr="00F929EE" w:rsidRDefault="00134BE9" w:rsidP="00F004DD">
      <w:pPr>
        <w:tabs>
          <w:tab w:val="left" w:pos="9639"/>
          <w:tab w:val="left" w:pos="9781"/>
          <w:tab w:val="left" w:pos="10065"/>
        </w:tabs>
        <w:spacing w:line="240" w:lineRule="auto"/>
        <w:ind w:firstLine="0"/>
        <w:jc w:val="center"/>
        <w:rPr>
          <w:rFonts w:ascii="Times New Roman" w:hAnsi="Times New Roman"/>
          <w:b/>
          <w:sz w:val="24"/>
          <w:szCs w:val="24"/>
        </w:rPr>
      </w:pPr>
      <w:r w:rsidRPr="00F929EE">
        <w:rPr>
          <w:rFonts w:ascii="Times New Roman" w:hAnsi="Times New Roman"/>
          <w:b/>
          <w:sz w:val="24"/>
          <w:szCs w:val="24"/>
        </w:rPr>
        <w:t xml:space="preserve"> на Чемпионате России по плаванию</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r>
        <w:rPr>
          <w:rFonts w:ascii="Times New Roman" w:hAnsi="Times New Roman"/>
          <w:sz w:val="28"/>
          <w:szCs w:val="28"/>
        </w:rPr>
        <w:t xml:space="preserve">Состоялся </w:t>
      </w:r>
      <w:r>
        <w:rPr>
          <w:rFonts w:ascii="Times New Roman" w:hAnsi="Times New Roman"/>
          <w:sz w:val="28"/>
          <w:szCs w:val="28"/>
          <w:lang w:val="en-US"/>
        </w:rPr>
        <w:t>I</w:t>
      </w:r>
      <w:r w:rsidRPr="00D00254">
        <w:rPr>
          <w:rFonts w:ascii="Times New Roman" w:hAnsi="Times New Roman"/>
          <w:sz w:val="28"/>
          <w:szCs w:val="28"/>
        </w:rPr>
        <w:t xml:space="preserve"> </w:t>
      </w:r>
      <w:r>
        <w:rPr>
          <w:rFonts w:ascii="Times New Roman" w:hAnsi="Times New Roman"/>
          <w:sz w:val="28"/>
          <w:szCs w:val="28"/>
        </w:rPr>
        <w:t>Чемпионат Студенческой хоккейной лиги Республики Башкортостан. Хоккейный клуб «Арслан» БГПУ им. М. Акмуллы – 2 место, серебро Студенческой хоккейной лиги Республики Башкортостан (тренер Д.Ю. Зюзин).</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r>
        <w:rPr>
          <w:rFonts w:ascii="Times New Roman" w:hAnsi="Times New Roman"/>
          <w:sz w:val="28"/>
          <w:szCs w:val="28"/>
        </w:rPr>
        <w:t>Сборная команда по баскетболу (юноши) – 2 место в Ассоциации студенческого баскетбола РБ (тренер С.С. Матвеев).</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r>
        <w:rPr>
          <w:rFonts w:ascii="Times New Roman" w:hAnsi="Times New Roman"/>
          <w:sz w:val="28"/>
          <w:szCs w:val="28"/>
        </w:rPr>
        <w:t>Сборная по спортивной аэробике – чемпионы Республики Башкортостан, Призеры Чемпионата и Первенства ПФО по спортивной аэробике (тренер Р.М. Имамова).</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r>
        <w:rPr>
          <w:rFonts w:ascii="Times New Roman" w:hAnsi="Times New Roman"/>
          <w:sz w:val="28"/>
          <w:szCs w:val="28"/>
        </w:rPr>
        <w:t>Сборная по черлидингу «Жемчужина» заняла 2 место в Кубке ПФО по черлидингу и спортивной аэробике в г.Екатеринбурге (тренер Е.В. Морошенко).</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r>
        <w:rPr>
          <w:rFonts w:ascii="Times New Roman" w:hAnsi="Times New Roman"/>
          <w:sz w:val="28"/>
          <w:szCs w:val="28"/>
        </w:rPr>
        <w:t>Команда БГПУ им. М. Акмуллы по лыжным гонкам – 1 место классика и свободный (конек) – Латыпов Эдуард, 3 место свободным – Брода Никита, 6 место (свободный ход) и 4 (классический ход) – Бурлаков Илья; 7 – Зыкин Григорий, 16 – Кириллов Владислав, Метликин Иван.</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r>
        <w:rPr>
          <w:rFonts w:ascii="Times New Roman" w:hAnsi="Times New Roman"/>
          <w:sz w:val="28"/>
          <w:szCs w:val="28"/>
        </w:rPr>
        <w:t>2 место классическим ходом – Федорова Наталья; 3 место (свободный ход) Бахтина Карина; 2 место (эстафета): Есина Алина, Самойлова Татьяна, Дубровская Мария, Хасанова Карина.</w:t>
      </w:r>
    </w:p>
    <w:p w:rsidR="00134BE9" w:rsidRDefault="00134BE9" w:rsidP="00F004DD">
      <w:pPr>
        <w:tabs>
          <w:tab w:val="left" w:pos="9639"/>
          <w:tab w:val="left" w:pos="9781"/>
          <w:tab w:val="left" w:pos="10065"/>
        </w:tabs>
        <w:spacing w:line="240" w:lineRule="auto"/>
        <w:ind w:firstLine="0"/>
        <w:jc w:val="center"/>
        <w:rPr>
          <w:rFonts w:ascii="Times New Roman" w:hAnsi="Times New Roman"/>
          <w:sz w:val="28"/>
          <w:szCs w:val="28"/>
        </w:rPr>
      </w:pPr>
      <w:r w:rsidRPr="00AB0DFF">
        <w:rPr>
          <w:rFonts w:ascii="Times New Roman" w:hAnsi="Times New Roman"/>
          <w:sz w:val="28"/>
          <w:szCs w:val="28"/>
        </w:rPr>
        <w:pict>
          <v:shape id="_x0000_i1034" type="#_x0000_t75" style="width:355.5pt;height:236.25pt">
            <v:imagedata r:id="rId27" o:title=""/>
          </v:shape>
        </w:pict>
      </w:r>
    </w:p>
    <w:p w:rsidR="00134BE9" w:rsidRPr="007A0B38" w:rsidRDefault="00134BE9" w:rsidP="00F004DD">
      <w:pPr>
        <w:tabs>
          <w:tab w:val="left" w:pos="9639"/>
          <w:tab w:val="left" w:pos="9781"/>
          <w:tab w:val="left" w:pos="10065"/>
        </w:tabs>
        <w:spacing w:line="240" w:lineRule="auto"/>
        <w:ind w:firstLine="0"/>
        <w:jc w:val="center"/>
        <w:rPr>
          <w:rFonts w:ascii="Times New Roman" w:hAnsi="Times New Roman"/>
          <w:b/>
          <w:sz w:val="24"/>
          <w:szCs w:val="24"/>
        </w:rPr>
      </w:pPr>
      <w:r w:rsidRPr="007A0B38">
        <w:rPr>
          <w:rFonts w:ascii="Times New Roman" w:hAnsi="Times New Roman"/>
          <w:b/>
          <w:sz w:val="24"/>
          <w:szCs w:val="24"/>
        </w:rPr>
        <w:t>Рис</w:t>
      </w:r>
      <w:r>
        <w:rPr>
          <w:rFonts w:ascii="Times New Roman" w:hAnsi="Times New Roman"/>
          <w:b/>
          <w:sz w:val="24"/>
          <w:szCs w:val="24"/>
        </w:rPr>
        <w:t>.2.</w:t>
      </w:r>
      <w:r w:rsidRPr="007A0B38">
        <w:rPr>
          <w:rFonts w:ascii="Times New Roman" w:hAnsi="Times New Roman"/>
          <w:b/>
          <w:sz w:val="24"/>
          <w:szCs w:val="24"/>
        </w:rPr>
        <w:t xml:space="preserve"> </w:t>
      </w:r>
      <w:r>
        <w:rPr>
          <w:rFonts w:ascii="Times New Roman" w:hAnsi="Times New Roman"/>
          <w:b/>
          <w:sz w:val="24"/>
          <w:szCs w:val="24"/>
        </w:rPr>
        <w:t>Кубок России по плаванию</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p>
    <w:p w:rsidR="00134BE9" w:rsidRDefault="00134BE9" w:rsidP="00EC37A8">
      <w:pPr>
        <w:tabs>
          <w:tab w:val="left" w:pos="9639"/>
          <w:tab w:val="left" w:pos="9781"/>
          <w:tab w:val="left" w:pos="10065"/>
        </w:tabs>
        <w:spacing w:line="240" w:lineRule="auto"/>
        <w:ind w:firstLine="720"/>
        <w:rPr>
          <w:rFonts w:ascii="Times New Roman" w:hAnsi="Times New Roman"/>
          <w:b/>
          <w:sz w:val="28"/>
          <w:szCs w:val="28"/>
        </w:rPr>
      </w:pPr>
      <w:r>
        <w:rPr>
          <w:rFonts w:ascii="Times New Roman" w:hAnsi="Times New Roman"/>
          <w:b/>
          <w:sz w:val="28"/>
          <w:szCs w:val="28"/>
        </w:rPr>
        <w:t>Массовый и любительский спорт</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r>
        <w:rPr>
          <w:rFonts w:ascii="Times New Roman" w:hAnsi="Times New Roman"/>
          <w:sz w:val="28"/>
          <w:szCs w:val="28"/>
        </w:rPr>
        <w:t xml:space="preserve">Впервые в Республике Башкортостан организовали и провели </w:t>
      </w:r>
      <w:r>
        <w:rPr>
          <w:rFonts w:ascii="Times New Roman" w:hAnsi="Times New Roman"/>
          <w:sz w:val="28"/>
          <w:szCs w:val="28"/>
          <w:lang w:val="en-US"/>
        </w:rPr>
        <w:t>I</w:t>
      </w:r>
      <w:r w:rsidRPr="00D00254">
        <w:rPr>
          <w:rFonts w:ascii="Times New Roman" w:hAnsi="Times New Roman"/>
          <w:sz w:val="28"/>
          <w:szCs w:val="28"/>
        </w:rPr>
        <w:t xml:space="preserve"> </w:t>
      </w:r>
      <w:r>
        <w:rPr>
          <w:rFonts w:ascii="Times New Roman" w:hAnsi="Times New Roman"/>
          <w:sz w:val="28"/>
          <w:szCs w:val="28"/>
        </w:rPr>
        <w:t>турнир по кибер-спорту среди студенческих команд вузов РБ. В рамках мероприятия состоялся мастер-класс от Чемпиона Мира и игрока Футбольного клуба «Уфа» по кибер-спорту Роберта Фахретдинова (25 января 2017 года).</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r>
        <w:rPr>
          <w:rFonts w:ascii="Times New Roman" w:hAnsi="Times New Roman"/>
          <w:sz w:val="28"/>
          <w:szCs w:val="28"/>
        </w:rPr>
        <w:t>Студенты вуза и будущие волонтеры событий приняли участие в форсайт-сессии по созданию праздничной атмосферы в г.Уфе в дни проведения Кубка Конфедераций – 2017 и Чемпионата мира по футболу – 2018.</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lang w:val="en-US"/>
        </w:rPr>
      </w:pPr>
      <w:r>
        <w:rPr>
          <w:rFonts w:ascii="Times New Roman" w:hAnsi="Times New Roman"/>
          <w:sz w:val="28"/>
          <w:szCs w:val="28"/>
        </w:rPr>
        <w:t xml:space="preserve">В феврале 2017 году представители студенческого объединения Спортивный клуб «Арслан» приняли участие во Всероссийском конкурсе «Лидер </w:t>
      </w:r>
      <w:r>
        <w:rPr>
          <w:rFonts w:ascii="Times New Roman" w:hAnsi="Times New Roman"/>
          <w:sz w:val="28"/>
          <w:szCs w:val="28"/>
          <w:lang w:val="en-US"/>
        </w:rPr>
        <w:t>XXI</w:t>
      </w:r>
      <w:r>
        <w:rPr>
          <w:rFonts w:ascii="Times New Roman" w:hAnsi="Times New Roman"/>
          <w:sz w:val="28"/>
          <w:szCs w:val="28"/>
        </w:rPr>
        <w:t xml:space="preserve"> века» (учредители конкурса – Министерство образование и науки РФ Российский союз молодежи), вышли в финал (было подано 125 заявок). Финал состоялся в г.Ростов с 14 по 17 февраля 2017 года. СК «Арслан» занял почетное 2 место в номинации «Лучшая организация спортивного досуга студентов».</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lang w:val="en-US"/>
        </w:rPr>
      </w:pPr>
    </w:p>
    <w:p w:rsidR="00134BE9" w:rsidRDefault="00134BE9" w:rsidP="00F004DD">
      <w:pPr>
        <w:tabs>
          <w:tab w:val="left" w:pos="9639"/>
          <w:tab w:val="left" w:pos="9781"/>
          <w:tab w:val="left" w:pos="10065"/>
        </w:tabs>
        <w:spacing w:line="240" w:lineRule="auto"/>
        <w:ind w:firstLine="0"/>
        <w:jc w:val="center"/>
        <w:rPr>
          <w:rFonts w:ascii="Times New Roman" w:hAnsi="Times New Roman"/>
          <w:sz w:val="28"/>
          <w:szCs w:val="28"/>
          <w:lang w:val="en-US"/>
        </w:rPr>
      </w:pPr>
      <w:r>
        <w:rPr>
          <w:rFonts w:ascii="Times New Roman" w:hAnsi="Times New Roman"/>
          <w:sz w:val="28"/>
          <w:szCs w:val="28"/>
          <w:lang w:val="en-US"/>
        </w:rPr>
        <w:br w:type="page"/>
      </w:r>
      <w:r w:rsidRPr="00AB0DFF">
        <w:rPr>
          <w:rFonts w:ascii="Times New Roman" w:hAnsi="Times New Roman"/>
          <w:sz w:val="28"/>
          <w:szCs w:val="28"/>
        </w:rPr>
        <w:pict>
          <v:shape id="_x0000_i1035" type="#_x0000_t75" style="width:345.75pt;height:259.5pt">
            <v:imagedata r:id="rId28" o:title=""/>
          </v:shape>
        </w:pict>
      </w:r>
    </w:p>
    <w:p w:rsidR="00134BE9" w:rsidRDefault="00134BE9" w:rsidP="00F004DD">
      <w:pPr>
        <w:tabs>
          <w:tab w:val="left" w:pos="9639"/>
          <w:tab w:val="left" w:pos="9781"/>
          <w:tab w:val="left" w:pos="10065"/>
        </w:tabs>
        <w:spacing w:line="240" w:lineRule="auto"/>
        <w:ind w:firstLine="0"/>
        <w:jc w:val="center"/>
        <w:rPr>
          <w:rFonts w:ascii="Times New Roman" w:hAnsi="Times New Roman"/>
          <w:b/>
          <w:sz w:val="24"/>
          <w:szCs w:val="24"/>
        </w:rPr>
      </w:pPr>
      <w:r w:rsidRPr="00B978F8">
        <w:rPr>
          <w:rFonts w:ascii="Times New Roman" w:hAnsi="Times New Roman"/>
          <w:b/>
          <w:sz w:val="24"/>
          <w:szCs w:val="24"/>
        </w:rPr>
        <w:t>Рис.3</w:t>
      </w:r>
      <w:r>
        <w:rPr>
          <w:rFonts w:ascii="Times New Roman" w:hAnsi="Times New Roman"/>
          <w:b/>
          <w:sz w:val="24"/>
          <w:szCs w:val="24"/>
        </w:rPr>
        <w:t>.</w:t>
      </w:r>
      <w:r w:rsidRPr="00B978F8">
        <w:rPr>
          <w:rFonts w:ascii="Times New Roman" w:hAnsi="Times New Roman"/>
          <w:b/>
          <w:sz w:val="24"/>
          <w:szCs w:val="24"/>
        </w:rPr>
        <w:t xml:space="preserve"> Спортклуб «Арслан» на награждении Всероссийского конкурса</w:t>
      </w:r>
    </w:p>
    <w:p w:rsidR="00134BE9" w:rsidRPr="00B978F8" w:rsidRDefault="00134BE9" w:rsidP="00F004DD">
      <w:pPr>
        <w:tabs>
          <w:tab w:val="left" w:pos="9639"/>
          <w:tab w:val="left" w:pos="9781"/>
          <w:tab w:val="left" w:pos="10065"/>
        </w:tabs>
        <w:spacing w:line="240" w:lineRule="auto"/>
        <w:ind w:firstLine="0"/>
        <w:jc w:val="center"/>
        <w:rPr>
          <w:rFonts w:ascii="Times New Roman" w:hAnsi="Times New Roman"/>
          <w:b/>
          <w:sz w:val="24"/>
          <w:szCs w:val="24"/>
        </w:rPr>
      </w:pPr>
      <w:r w:rsidRPr="00B978F8">
        <w:rPr>
          <w:rFonts w:ascii="Times New Roman" w:hAnsi="Times New Roman"/>
          <w:b/>
          <w:sz w:val="24"/>
          <w:szCs w:val="24"/>
        </w:rPr>
        <w:t xml:space="preserve">«Лидер </w:t>
      </w:r>
      <w:r w:rsidRPr="00B978F8">
        <w:rPr>
          <w:rFonts w:ascii="Times New Roman" w:hAnsi="Times New Roman"/>
          <w:b/>
          <w:sz w:val="24"/>
          <w:szCs w:val="24"/>
          <w:lang w:val="en-US"/>
        </w:rPr>
        <w:t>XXI</w:t>
      </w:r>
      <w:r w:rsidRPr="00B978F8">
        <w:rPr>
          <w:rFonts w:ascii="Times New Roman" w:hAnsi="Times New Roman"/>
          <w:b/>
          <w:sz w:val="24"/>
          <w:szCs w:val="24"/>
        </w:rPr>
        <w:t xml:space="preserve"> века»</w:t>
      </w:r>
    </w:p>
    <w:p w:rsidR="00134BE9" w:rsidRPr="00B978F8" w:rsidRDefault="00134BE9" w:rsidP="00EC37A8">
      <w:pPr>
        <w:tabs>
          <w:tab w:val="left" w:pos="9639"/>
          <w:tab w:val="left" w:pos="9781"/>
          <w:tab w:val="left" w:pos="10065"/>
        </w:tabs>
        <w:spacing w:line="240" w:lineRule="auto"/>
        <w:ind w:firstLine="720"/>
        <w:rPr>
          <w:rFonts w:ascii="Times New Roman" w:hAnsi="Times New Roman"/>
          <w:sz w:val="28"/>
          <w:szCs w:val="28"/>
        </w:rPr>
      </w:pP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r>
        <w:rPr>
          <w:rFonts w:ascii="Times New Roman" w:hAnsi="Times New Roman"/>
          <w:sz w:val="28"/>
          <w:szCs w:val="28"/>
        </w:rPr>
        <w:t xml:space="preserve">СК «Арслан» является центром тестирования ВФСК ГТО. В течение года центр организует прием нормативов комплекса «Готов к труду и обороне». За период 2017 года в мероприятиях приняли участие более 1 500 студентов, из них выполнили норматив «Золото» – 57 студентов, «Серебро» – 39, «Бронза» – 72 человека. Студенты принимали участие в зимнем и летнем фестивалях ГТО. </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r>
        <w:rPr>
          <w:rFonts w:ascii="Times New Roman" w:hAnsi="Times New Roman"/>
          <w:sz w:val="28"/>
          <w:szCs w:val="28"/>
        </w:rPr>
        <w:t xml:space="preserve">Студенты любительских команд СК «Арслан» по 6 видам спорта приняли участие в окружном этапе «Поволжье» Чемпионата АССК России, посвященном </w:t>
      </w:r>
      <w:r>
        <w:rPr>
          <w:rFonts w:ascii="Times New Roman" w:hAnsi="Times New Roman"/>
          <w:sz w:val="28"/>
          <w:szCs w:val="28"/>
          <w:lang w:val="en-US"/>
        </w:rPr>
        <w:t>XIX</w:t>
      </w:r>
      <w:r w:rsidRPr="00D00254">
        <w:rPr>
          <w:rFonts w:ascii="Times New Roman" w:hAnsi="Times New Roman"/>
          <w:sz w:val="28"/>
          <w:szCs w:val="28"/>
        </w:rPr>
        <w:t xml:space="preserve"> </w:t>
      </w:r>
      <w:r>
        <w:rPr>
          <w:rFonts w:ascii="Times New Roman" w:hAnsi="Times New Roman"/>
          <w:sz w:val="28"/>
          <w:szCs w:val="28"/>
        </w:rPr>
        <w:t xml:space="preserve">Всемирному фестивалю молодежи и студентов. Женская сборная по стритболу одержала уверенную победу, обеспечив выход в финал Чемпионата АССК. </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r>
        <w:rPr>
          <w:rFonts w:ascii="Times New Roman" w:hAnsi="Times New Roman"/>
          <w:sz w:val="28"/>
          <w:szCs w:val="28"/>
        </w:rPr>
        <w:t xml:space="preserve">В последний день весны 2017 года состоялись соревнования по летнему полиатлону в зачет </w:t>
      </w:r>
      <w:r>
        <w:rPr>
          <w:rFonts w:ascii="Times New Roman" w:hAnsi="Times New Roman"/>
          <w:sz w:val="28"/>
          <w:szCs w:val="28"/>
          <w:lang w:val="en-US"/>
        </w:rPr>
        <w:t>XXVI</w:t>
      </w:r>
      <w:r>
        <w:rPr>
          <w:rFonts w:ascii="Times New Roman" w:hAnsi="Times New Roman"/>
          <w:sz w:val="28"/>
          <w:szCs w:val="28"/>
        </w:rPr>
        <w:t xml:space="preserve"> Универсиады Республики Башкортостан. Команда университета под руководством профессионального тренера, МС Д.В. Оспатенко, заняла 2 место среди вузов РБ, пропустив вперед с отставанием в 4 очка УГАТУ. Призеры Универсиады: Яна Терегулова, Лев Колязов, Виктор Стулов, Богдана Греневич, Татьяна Самойлова, Ильнур Гафаров, Вадим Дистанов, Аскар Ахметзянов, Илья Бурлаков, Григорий Зыкин, Влад Кириллов.</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r>
        <w:rPr>
          <w:rFonts w:ascii="Times New Roman" w:hAnsi="Times New Roman"/>
          <w:sz w:val="28"/>
          <w:szCs w:val="28"/>
        </w:rPr>
        <w:t>Сборная БГПУ по греко-римской борьбе заняла 3 место в Универсиаде Республики Башкортостан.</w:t>
      </w:r>
    </w:p>
    <w:p w:rsidR="00134BE9" w:rsidRDefault="00134BE9" w:rsidP="007811F4">
      <w:pPr>
        <w:tabs>
          <w:tab w:val="left" w:pos="9639"/>
          <w:tab w:val="left" w:pos="9781"/>
          <w:tab w:val="left" w:pos="10065"/>
        </w:tabs>
        <w:spacing w:line="240" w:lineRule="auto"/>
        <w:ind w:firstLine="720"/>
        <w:rPr>
          <w:rFonts w:ascii="Times New Roman" w:hAnsi="Times New Roman"/>
          <w:sz w:val="28"/>
          <w:szCs w:val="28"/>
        </w:rPr>
      </w:pPr>
      <w:r>
        <w:rPr>
          <w:rFonts w:ascii="Times New Roman" w:hAnsi="Times New Roman"/>
          <w:sz w:val="28"/>
          <w:szCs w:val="28"/>
        </w:rPr>
        <w:t xml:space="preserve">6 октября состоялась традиционная Блиц-спартакиада среди первокурсников «Старт молодых педагогов». В ней приняли участие 120 студентов первого курса факультетов и институтов вуза. В этот же день был дан старт </w:t>
      </w:r>
      <w:r>
        <w:rPr>
          <w:rFonts w:ascii="Times New Roman" w:hAnsi="Times New Roman"/>
          <w:sz w:val="28"/>
          <w:szCs w:val="28"/>
          <w:lang w:val="en-US"/>
        </w:rPr>
        <w:t>XXVII</w:t>
      </w:r>
      <w:r w:rsidRPr="00D00254">
        <w:rPr>
          <w:rFonts w:ascii="Times New Roman" w:hAnsi="Times New Roman"/>
          <w:sz w:val="28"/>
          <w:szCs w:val="28"/>
        </w:rPr>
        <w:t xml:space="preserve"> </w:t>
      </w:r>
      <w:r>
        <w:rPr>
          <w:rFonts w:ascii="Times New Roman" w:hAnsi="Times New Roman"/>
          <w:sz w:val="28"/>
          <w:szCs w:val="28"/>
        </w:rPr>
        <w:t>Универсиаде Республики Башкортостан: студенты организовали торжественное открытие и соревнования по шахматам среди вузов РБ.</w:t>
      </w:r>
      <w:r w:rsidRPr="007811F4">
        <w:rPr>
          <w:rFonts w:ascii="Times New Roman" w:hAnsi="Times New Roman"/>
          <w:sz w:val="28"/>
          <w:szCs w:val="28"/>
        </w:rPr>
        <w:t xml:space="preserve"> </w:t>
      </w:r>
      <w:r>
        <w:rPr>
          <w:rFonts w:ascii="Times New Roman" w:hAnsi="Times New Roman"/>
          <w:sz w:val="28"/>
          <w:szCs w:val="28"/>
        </w:rPr>
        <w:t>С октября по май проводится ежегодная Спартакиада БГПУ им. М. Акмуллы среди факультетов и институтов вуза по 12 видам спорта. В данном спортивном событии принимают участие более 1 800 студентов. Спартакиада включает в себя соревнования по следующим видам спорта: шашки, шахматы, мини-футбол, волейбол (девушки, юноши), стритбол (девушки, юноши), дартс, пулевая стрельба, лыжные гонки, зимний футбол, русская лапта (девушки, юноши), плавание, черлидинг, легкая атлетика.</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r>
        <w:rPr>
          <w:rFonts w:ascii="Times New Roman" w:hAnsi="Times New Roman"/>
          <w:sz w:val="28"/>
          <w:szCs w:val="28"/>
        </w:rPr>
        <w:t xml:space="preserve">В период летнего трудового семестра студентами построена и оборудована открытая спортивная площадка рядом со спортивным залом учебного корпуса №2. На площадке установлены тренажеры, турники и брусья – оборудование для приема нормативов комплекса ГТО. </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r>
        <w:rPr>
          <w:rFonts w:ascii="Times New Roman" w:hAnsi="Times New Roman"/>
          <w:sz w:val="28"/>
          <w:szCs w:val="28"/>
        </w:rPr>
        <w:t xml:space="preserve">В течение года проводится торжественное награждение призеров Спартакиады (в декабре – за первый семестр и мае «Бал Чемпионов») с участием известных спортсменов, спонсоров. Лучшие студенты-спортсмены награждаются ценными призами и медалями в номинациях «Лучшая спортивная команда факультета», «Лучший организатор спортивной работы», «Лучший спортсмен», «Лучшая спортсменка», а также за призовые места Спартакиады. </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r>
        <w:rPr>
          <w:rFonts w:ascii="Times New Roman" w:hAnsi="Times New Roman"/>
          <w:sz w:val="28"/>
          <w:szCs w:val="28"/>
        </w:rPr>
        <w:t xml:space="preserve">При БГПУ им. М. Акмуллы совместно с кафедрой физического воспитания организован Фан клуб «Арслан»: студенты могут бесплатно посещать матчи ФК «Уфа», ХК «Салават Юлаев», бойцовские матчи по боям без правил «FIGHT NIGHTS», матчи СХЛ, АСБ и другие спортивные соревнования в г.Уфе. </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r>
        <w:rPr>
          <w:rFonts w:ascii="Times New Roman" w:hAnsi="Times New Roman"/>
          <w:sz w:val="28"/>
          <w:szCs w:val="28"/>
        </w:rPr>
        <w:t>Спортивный клуб «Арслан» организовал Всероссийский мастер-класс для спортивных журналистов.</w:t>
      </w:r>
      <w:r>
        <w:t xml:space="preserve"> </w:t>
      </w:r>
      <w:r>
        <w:rPr>
          <w:rFonts w:ascii="Times New Roman" w:hAnsi="Times New Roman"/>
          <w:sz w:val="28"/>
          <w:szCs w:val="28"/>
        </w:rPr>
        <w:t>Спикерами выступили звезды отечественного спортивного телевидения Геннадий Орлов, Виктор Гусев и Владимир Стогниенко. Инициаторами его проведения выступила Российская Ассоциация Спортивных Комментаторов и футбольный клуб «Уфа». В мероприятии приняли участие студенты и преподаватели вуза.</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r>
        <w:rPr>
          <w:rFonts w:ascii="Times New Roman" w:hAnsi="Times New Roman"/>
          <w:sz w:val="28"/>
          <w:szCs w:val="28"/>
        </w:rPr>
        <w:t>Активисты СК «Арслан» готовили площадку на территории Социально-образовательного оздоровительного центра «Салихово» для проведения пейнтбола и стрельбы из лука.</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r>
        <w:rPr>
          <w:rFonts w:ascii="Times New Roman" w:hAnsi="Times New Roman"/>
          <w:sz w:val="28"/>
          <w:szCs w:val="28"/>
        </w:rPr>
        <w:t>Важно, что профессорско-преподавательский состав также активно принимает участие в спортивных соревнованиях. В прошедшем году сборная ректората по волейболу стала чемпионом Кубка по волейболу среди ректоратов вузов РБ, организованного Башкирским государственным медицинским университетом. ППС приняли участие в Спартакиаде «Здоровье – 2017».</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r>
        <w:rPr>
          <w:rFonts w:ascii="Times New Roman" w:hAnsi="Times New Roman"/>
          <w:sz w:val="28"/>
          <w:szCs w:val="28"/>
        </w:rPr>
        <w:t xml:space="preserve">Благодаря поддержке университета, плодотворной работе руководства ССК Арслан и деятельности </w:t>
      </w:r>
      <w:hyperlink r:id="rId29" w:history="1">
        <w:r w:rsidRPr="007811F4">
          <w:rPr>
            <w:rStyle w:val="Hyperlink"/>
            <w:rFonts w:ascii="Times New Roman" w:hAnsi="Times New Roman"/>
            <w:color w:val="auto"/>
            <w:sz w:val="28"/>
            <w:szCs w:val="28"/>
            <w:u w:val="none"/>
          </w:rPr>
          <w:t>АССК России</w:t>
        </w:r>
      </w:hyperlink>
      <w:r w:rsidRPr="007811F4">
        <w:rPr>
          <w:rFonts w:ascii="Times New Roman" w:hAnsi="Times New Roman"/>
          <w:sz w:val="28"/>
          <w:szCs w:val="28"/>
        </w:rPr>
        <w:t xml:space="preserve"> </w:t>
      </w:r>
      <w:r>
        <w:rPr>
          <w:rFonts w:ascii="Times New Roman" w:hAnsi="Times New Roman"/>
          <w:sz w:val="28"/>
          <w:szCs w:val="28"/>
        </w:rPr>
        <w:t xml:space="preserve">активисты вуза побывали в Чебоксарах, Краснодаре, Челябинске, Москве, Сочи, Казани. Спортивный актив вуза принимал активное участие в организации </w:t>
      </w:r>
      <w:r>
        <w:rPr>
          <w:rFonts w:ascii="Times New Roman" w:hAnsi="Times New Roman"/>
          <w:sz w:val="28"/>
          <w:szCs w:val="28"/>
          <w:lang w:val="en-US"/>
        </w:rPr>
        <w:t>XIX</w:t>
      </w:r>
      <w:r>
        <w:rPr>
          <w:rFonts w:ascii="Times New Roman" w:hAnsi="Times New Roman"/>
          <w:sz w:val="28"/>
          <w:szCs w:val="28"/>
        </w:rPr>
        <w:t xml:space="preserve"> Всемирного фестиваля молодежи и студентов в г.Сочи, Клубный турнир АССК в г.Москва.</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p>
    <w:p w:rsidR="00134BE9" w:rsidRDefault="00134BE9" w:rsidP="00EC37A8">
      <w:pPr>
        <w:tabs>
          <w:tab w:val="left" w:pos="9639"/>
          <w:tab w:val="left" w:pos="9781"/>
          <w:tab w:val="left" w:pos="10065"/>
        </w:tabs>
        <w:spacing w:line="240" w:lineRule="auto"/>
        <w:ind w:left="720" w:firstLine="0"/>
        <w:rPr>
          <w:rFonts w:ascii="Times New Roman" w:hAnsi="Times New Roman"/>
          <w:b/>
          <w:sz w:val="28"/>
          <w:szCs w:val="28"/>
        </w:rPr>
      </w:pPr>
      <w:r>
        <w:rPr>
          <w:rFonts w:ascii="Times New Roman" w:hAnsi="Times New Roman"/>
          <w:b/>
          <w:sz w:val="28"/>
          <w:szCs w:val="28"/>
        </w:rPr>
        <w:t>Фестивали, праздники, конференции, мастер-классы и встречи</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r>
        <w:rPr>
          <w:rFonts w:ascii="Times New Roman" w:hAnsi="Times New Roman"/>
          <w:sz w:val="28"/>
          <w:szCs w:val="28"/>
        </w:rPr>
        <w:t>Военно-спортивный лагерь «Зимний десант» с 27 февраля по 04 марта – наиболее запоминающееся событие 2017 года. В рамках лагеря состоялись мероприятия различной направленности: патриотического характера, спортивной подготовки зимних видов спорта (сноуборд и горные лыжи), соревновательные – зимняя лапта, лыжные гонки, военной подготовки – полоса препятствий в военной части Алкино, образовательный блок, мастер-классы от ведущих спортсменов России восьмикратной Паралимпийской чемпионки Оксаны Савченко и чемпиона Всемирной Универсиады 2013 года по хоккею Дмитрия Зюзина; творческий вечер с исполнителем авторских песен Рамилем Бадамшиным, защита проектов спортивной направленности среди лидеров спортивных клубов АССК РФ и др.</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r>
        <w:rPr>
          <w:rFonts w:ascii="Times New Roman" w:hAnsi="Times New Roman"/>
          <w:sz w:val="28"/>
          <w:szCs w:val="28"/>
        </w:rPr>
        <w:t>Студенты приняли участие во Всероссийской научно-практической конференции «Совершенствование содержания образования, образовательных технологий и программ физического воспитания в условиях внедрения ФГОС и ВФСК ГТО». Организаторами конференции являются Министерство образования и науки РФ и ФГАОУ ВО «Российский университет дружбы народов».</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r>
        <w:rPr>
          <w:rFonts w:ascii="Times New Roman" w:hAnsi="Times New Roman"/>
          <w:sz w:val="28"/>
          <w:szCs w:val="28"/>
        </w:rPr>
        <w:t xml:space="preserve">6 июня 2017 года в здании Государственной Думы состоялся финал Всероссийского конкурса тьюторских проектов в области развития физической культуры. Мероприятие проводилось Министерством образования и науки Российской Федерации при поддержке Комитета Государственной Думы по образованию и науке в рамках проекта по широкомасштабному внедрению модели тьюторского сопровождения работников образовательных организаций, реализующих деятельность, связанную с комплексом ГТО (исполнитель: ФГАОУ ВО «Российский университет дружбы народов»). Всероссийский конкурс тьюторских проектов проводился с целью обобщения и распространения лучших практик, обеспечивающих повышение двигательной активности обучающихся, реализацию физкультурно-оздоровительных программ, развитие физической культуры и спорта в образовательных организациях Российской Федерации в условиях внедрения ФГОС и комплекса ГТО. В номинации «Нам со спортом по пути» (комплексные проекты – программы внедрения и реализации мероприятий ВФСК ГТО в образовательных организациях) руководитель СК «Арслан» заняла 3 место. В конкурсе участвовали более 1 000 проектов из 50 регионов РФ. </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r>
        <w:rPr>
          <w:rFonts w:ascii="Times New Roman" w:hAnsi="Times New Roman"/>
          <w:sz w:val="28"/>
          <w:szCs w:val="28"/>
        </w:rPr>
        <w:t>Актив спортивного клуба является организатором регионального благотворительного социального проекта «Наше будущее», в рамках которого организуются мероприятия в социальных приютах и детских домах РБ (мастер-классы, зарядки), привозят им канцелярские товары, собранные студентами вузов.</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p>
    <w:p w:rsidR="00134BE9" w:rsidRDefault="00134BE9" w:rsidP="00EC37A8">
      <w:pPr>
        <w:tabs>
          <w:tab w:val="left" w:pos="9639"/>
          <w:tab w:val="left" w:pos="9781"/>
          <w:tab w:val="left" w:pos="10065"/>
        </w:tabs>
        <w:spacing w:line="240" w:lineRule="auto"/>
        <w:ind w:firstLine="720"/>
        <w:rPr>
          <w:rFonts w:ascii="Times New Roman" w:hAnsi="Times New Roman"/>
          <w:b/>
          <w:sz w:val="28"/>
          <w:szCs w:val="28"/>
        </w:rPr>
      </w:pPr>
      <w:r>
        <w:rPr>
          <w:rFonts w:ascii="Times New Roman" w:hAnsi="Times New Roman"/>
          <w:b/>
          <w:sz w:val="28"/>
          <w:szCs w:val="28"/>
        </w:rPr>
        <w:t>Образовательные программы в области физической культуры и спорта</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r>
        <w:rPr>
          <w:rFonts w:ascii="Times New Roman" w:hAnsi="Times New Roman"/>
          <w:sz w:val="28"/>
          <w:szCs w:val="28"/>
        </w:rPr>
        <w:t xml:space="preserve">В марте 2017 года проводился образовательный семинар АССК для студентов, активно занимающихся продвижением спорта и идей ЗОЖ в своей образовательной организации. Спикерами семинара выступили: С.В. Алтухов – заместитель директора Центра спортивного менеджмента МГУ имени М.В. Ломоносова, редактор информационно-образовательного портала </w:t>
      </w:r>
      <w:hyperlink r:id="rId30" w:tgtFrame="_blank" w:history="1">
        <w:r w:rsidRPr="000C527C">
          <w:rPr>
            <w:rStyle w:val="Hyperlink"/>
            <w:rFonts w:ascii="Times New Roman" w:hAnsi="Times New Roman"/>
            <w:color w:val="auto"/>
            <w:sz w:val="28"/>
            <w:szCs w:val="28"/>
            <w:u w:val="none"/>
          </w:rPr>
          <w:t>Sportdiplom.ru</w:t>
        </w:r>
      </w:hyperlink>
      <w:r w:rsidRPr="000C527C">
        <w:rPr>
          <w:rFonts w:ascii="Times New Roman" w:hAnsi="Times New Roman"/>
          <w:sz w:val="28"/>
          <w:szCs w:val="28"/>
        </w:rPr>
        <w:t xml:space="preserve"> </w:t>
      </w:r>
      <w:r>
        <w:rPr>
          <w:rFonts w:ascii="Times New Roman" w:hAnsi="Times New Roman"/>
          <w:sz w:val="28"/>
          <w:szCs w:val="28"/>
        </w:rPr>
        <w:t>модератор World Hockey Forum, член Экспертного совета по физической культуре и спорту Федерального Собрания РФ, кандидат экономических наук; Т.В. Юрьева – профессор, доктор культурологии Ярославского государственный педагогический университет им. К.Д. Ушинского, Иван Юрьев – руководитель образовательного центра Член Координационного совета АССК России.</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r>
        <w:rPr>
          <w:rFonts w:ascii="Times New Roman" w:hAnsi="Times New Roman"/>
          <w:sz w:val="28"/>
          <w:szCs w:val="28"/>
        </w:rPr>
        <w:t>Активисты спортивного клуба «Арслан» приняли участие в организации и проведении межрегионального семинар-совещания «Система взаимодействия органов студенческого самоуправления и администрации вуза», который состоялся с 6 по 8 апреля 2017 года, площадка «Спортивное и патриотическое воспитание молодежи», в которой приняли участие более 70 студентов.</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r>
        <w:rPr>
          <w:rFonts w:ascii="Times New Roman" w:hAnsi="Times New Roman"/>
          <w:sz w:val="28"/>
          <w:szCs w:val="28"/>
        </w:rPr>
        <w:t>В 2017 году с сентября действует ресурсный центр ЗОЖ «Арслан». Целью РЦ ЗОЖ является дополнительные знания о здоровье, правильном питании, физических нагрузках и фитнесе, открыты ежедневные бесплатные курсы массажа совместно с Башкирским государственным медицинским университетом.</w:t>
      </w:r>
    </w:p>
    <w:p w:rsidR="00134BE9" w:rsidRDefault="00134BE9" w:rsidP="00EC37A8">
      <w:pPr>
        <w:tabs>
          <w:tab w:val="left" w:pos="9639"/>
          <w:tab w:val="left" w:pos="9781"/>
          <w:tab w:val="left" w:pos="10065"/>
        </w:tabs>
        <w:spacing w:line="240" w:lineRule="auto"/>
        <w:ind w:firstLine="720"/>
        <w:rPr>
          <w:rFonts w:ascii="Times New Roman" w:hAnsi="Times New Roman"/>
          <w:sz w:val="28"/>
          <w:szCs w:val="28"/>
        </w:rPr>
      </w:pPr>
      <w:r>
        <w:rPr>
          <w:rFonts w:ascii="Times New Roman" w:hAnsi="Times New Roman"/>
          <w:sz w:val="28"/>
          <w:szCs w:val="28"/>
        </w:rPr>
        <w:t>«Школа молодого арбитра» продолжила свою работу. В период с 13 по 15 сентября провели ежегодный семинар-аттестация по судейству для специалистов баскетбола. А также мастер-класс по судейству шашек. Студенты клуба принимают активное участие в образовательном региональном проекте «Здоровое поколение – сильный регион» в качестве волонтеров и судей ГТО.</w:t>
      </w:r>
    </w:p>
    <w:p w:rsidR="00134BE9" w:rsidRPr="00EC37A8" w:rsidRDefault="00134BE9" w:rsidP="00D07804">
      <w:pPr>
        <w:pStyle w:val="Heading1"/>
      </w:pPr>
    </w:p>
    <w:p w:rsidR="00134BE9" w:rsidRPr="00F85806" w:rsidRDefault="00134BE9" w:rsidP="00D07804">
      <w:pPr>
        <w:pStyle w:val="Heading1"/>
      </w:pPr>
      <w:r>
        <w:t xml:space="preserve">5.7. </w:t>
      </w:r>
      <w:r w:rsidRPr="00F85806">
        <w:t>Гражданско-патриотическое воспитание молодежи</w:t>
      </w:r>
    </w:p>
    <w:p w:rsidR="00134BE9" w:rsidRPr="00CF705D" w:rsidRDefault="00134BE9" w:rsidP="006D5AFB">
      <w:pPr>
        <w:tabs>
          <w:tab w:val="left" w:pos="9639"/>
          <w:tab w:val="left" w:pos="9781"/>
          <w:tab w:val="left" w:pos="10065"/>
        </w:tabs>
        <w:spacing w:line="240" w:lineRule="auto"/>
        <w:ind w:firstLine="720"/>
        <w:rPr>
          <w:rFonts w:ascii="Times New Roman" w:hAnsi="Times New Roman"/>
          <w:sz w:val="28"/>
          <w:szCs w:val="28"/>
        </w:rPr>
      </w:pPr>
      <w:r w:rsidRPr="00CF705D">
        <w:rPr>
          <w:rFonts w:ascii="Times New Roman" w:hAnsi="Times New Roman"/>
          <w:sz w:val="28"/>
          <w:szCs w:val="28"/>
        </w:rPr>
        <w:t xml:space="preserve">В 2017 году продолжилась реализация внутривузовской программы патриотического воспитания студентов на основе достижений отечественной педагогической науки и практики, разработанной профессорско-преподавательским составом института исторического и правового образования. Разработаны и внедрены новые формы патриотического воспитания обучающихся. </w:t>
      </w:r>
    </w:p>
    <w:p w:rsidR="00134BE9" w:rsidRDefault="00134BE9" w:rsidP="006D5AFB">
      <w:pPr>
        <w:spacing w:line="240" w:lineRule="auto"/>
        <w:ind w:firstLine="567"/>
        <w:rPr>
          <w:rFonts w:ascii="Times New Roman" w:hAnsi="Times New Roman"/>
          <w:sz w:val="28"/>
          <w:szCs w:val="28"/>
        </w:rPr>
      </w:pPr>
      <w:r>
        <w:rPr>
          <w:rFonts w:ascii="Times New Roman" w:hAnsi="Times New Roman"/>
          <w:sz w:val="28"/>
          <w:szCs w:val="28"/>
        </w:rPr>
        <w:t xml:space="preserve">С 27 февраля по </w:t>
      </w:r>
      <w:r w:rsidRPr="00BB0C98">
        <w:rPr>
          <w:rFonts w:ascii="Times New Roman" w:hAnsi="Times New Roman"/>
          <w:sz w:val="28"/>
          <w:szCs w:val="28"/>
        </w:rPr>
        <w:t>03 марта 2017 года</w:t>
      </w:r>
      <w:r>
        <w:rPr>
          <w:rFonts w:ascii="Times New Roman" w:hAnsi="Times New Roman"/>
          <w:sz w:val="28"/>
          <w:szCs w:val="28"/>
        </w:rPr>
        <w:t xml:space="preserve"> проведен Межрегиональный спортивно-патриотический лагерь</w:t>
      </w:r>
      <w:r w:rsidRPr="00BB0C98">
        <w:rPr>
          <w:rFonts w:ascii="Times New Roman" w:hAnsi="Times New Roman"/>
          <w:sz w:val="28"/>
          <w:szCs w:val="28"/>
        </w:rPr>
        <w:t xml:space="preserve"> «Зимний десант</w:t>
      </w:r>
      <w:r>
        <w:rPr>
          <w:rFonts w:ascii="Times New Roman" w:hAnsi="Times New Roman"/>
          <w:sz w:val="28"/>
          <w:szCs w:val="28"/>
        </w:rPr>
        <w:t>»</w:t>
      </w:r>
      <w:r w:rsidRPr="00BB0C98">
        <w:rPr>
          <w:rFonts w:ascii="Times New Roman" w:hAnsi="Times New Roman"/>
          <w:sz w:val="28"/>
          <w:szCs w:val="28"/>
        </w:rPr>
        <w:t xml:space="preserve">, </w:t>
      </w:r>
      <w:r>
        <w:rPr>
          <w:rFonts w:ascii="Times New Roman" w:hAnsi="Times New Roman"/>
          <w:sz w:val="28"/>
          <w:szCs w:val="28"/>
        </w:rPr>
        <w:t>направленный</w:t>
      </w:r>
      <w:r w:rsidRPr="003A569E">
        <w:rPr>
          <w:rFonts w:ascii="Times New Roman" w:hAnsi="Times New Roman"/>
          <w:sz w:val="28"/>
          <w:szCs w:val="28"/>
        </w:rPr>
        <w:t xml:space="preserve"> на </w:t>
      </w:r>
      <w:r>
        <w:rPr>
          <w:rFonts w:ascii="Times New Roman" w:hAnsi="Times New Roman"/>
          <w:sz w:val="28"/>
          <w:szCs w:val="28"/>
        </w:rPr>
        <w:t xml:space="preserve">патриотическое воспитание подрастающего поколения и </w:t>
      </w:r>
      <w:r w:rsidRPr="003A569E">
        <w:rPr>
          <w:rFonts w:ascii="Times New Roman" w:hAnsi="Times New Roman"/>
          <w:sz w:val="28"/>
          <w:szCs w:val="28"/>
        </w:rPr>
        <w:t xml:space="preserve">приобщение </w:t>
      </w:r>
      <w:r>
        <w:rPr>
          <w:rFonts w:ascii="Times New Roman" w:hAnsi="Times New Roman"/>
          <w:sz w:val="28"/>
          <w:szCs w:val="28"/>
        </w:rPr>
        <w:t>обучающейся</w:t>
      </w:r>
      <w:r w:rsidRPr="003A569E">
        <w:rPr>
          <w:rFonts w:ascii="Times New Roman" w:hAnsi="Times New Roman"/>
          <w:sz w:val="28"/>
          <w:szCs w:val="28"/>
        </w:rPr>
        <w:t xml:space="preserve"> мо</w:t>
      </w:r>
      <w:r>
        <w:rPr>
          <w:rFonts w:ascii="Times New Roman" w:hAnsi="Times New Roman"/>
          <w:sz w:val="28"/>
          <w:szCs w:val="28"/>
        </w:rPr>
        <w:t xml:space="preserve">лодежи к здоровому образу жизни, приняли участие более 70 лидеров студенческого спорта (г.Казань, г.Оренбург, г.Ижевск, г.Чебоксары, г.Уфа, г.Санкт-Петербург, г.Москва и др.). </w:t>
      </w:r>
      <w:r w:rsidRPr="003A569E">
        <w:rPr>
          <w:rFonts w:ascii="Times New Roman" w:hAnsi="Times New Roman"/>
          <w:sz w:val="28"/>
          <w:szCs w:val="28"/>
          <w:shd w:val="clear" w:color="auto" w:fill="FFFFFF"/>
        </w:rPr>
        <w:t>В рамках мероприятия состоялся межрегиональный круглый стол на тему: «Современные формы военно-патриотического воспитания молодежи».</w:t>
      </w:r>
    </w:p>
    <w:p w:rsidR="00134BE9" w:rsidRDefault="00134BE9" w:rsidP="006D5AFB">
      <w:pPr>
        <w:tabs>
          <w:tab w:val="left" w:pos="9639"/>
          <w:tab w:val="left" w:pos="9781"/>
          <w:tab w:val="left" w:pos="10065"/>
        </w:tabs>
        <w:spacing w:line="240" w:lineRule="auto"/>
        <w:ind w:firstLine="720"/>
        <w:rPr>
          <w:rFonts w:ascii="Times New Roman" w:hAnsi="Times New Roman"/>
          <w:sz w:val="28"/>
          <w:szCs w:val="28"/>
          <w:shd w:val="clear" w:color="auto" w:fill="FFFFFF"/>
        </w:rPr>
      </w:pPr>
      <w:r w:rsidRPr="00CF705D">
        <w:rPr>
          <w:rFonts w:ascii="Times New Roman" w:hAnsi="Times New Roman"/>
          <w:sz w:val="28"/>
          <w:szCs w:val="28"/>
        </w:rPr>
        <w:t xml:space="preserve">Общественный центр гражданско-патриотического воспитания «Волонтеры Победы» продолжил свою деятельность: проводились всероссийские акций в формате «Дней единых действий»: Георгиевская ленточка», «Свеча памяти», «Мы – граждане России» и т.д. 27 января, в день снятия блокады Ленинграда, в БГПУ им. М. Акмуллы состоялась Всероссийская акция «Письмо Победы». В </w:t>
      </w:r>
      <w:r>
        <w:rPr>
          <w:rFonts w:ascii="Times New Roman" w:hAnsi="Times New Roman"/>
          <w:sz w:val="28"/>
          <w:szCs w:val="28"/>
        </w:rPr>
        <w:t xml:space="preserve">рамках акции состоялась встреча с </w:t>
      </w:r>
      <w:r w:rsidRPr="00CF705D">
        <w:rPr>
          <w:rFonts w:ascii="Times New Roman" w:hAnsi="Times New Roman"/>
          <w:sz w:val="28"/>
          <w:szCs w:val="28"/>
        </w:rPr>
        <w:t>ветеран</w:t>
      </w:r>
      <w:r>
        <w:rPr>
          <w:rFonts w:ascii="Times New Roman" w:hAnsi="Times New Roman"/>
          <w:sz w:val="28"/>
          <w:szCs w:val="28"/>
        </w:rPr>
        <w:t>ом</w:t>
      </w:r>
      <w:r w:rsidRPr="00CF705D">
        <w:rPr>
          <w:rFonts w:ascii="Times New Roman" w:hAnsi="Times New Roman"/>
          <w:sz w:val="28"/>
          <w:szCs w:val="28"/>
        </w:rPr>
        <w:t xml:space="preserve"> Великой Отечественной войны</w:t>
      </w:r>
      <w:r>
        <w:rPr>
          <w:rFonts w:ascii="Times New Roman" w:hAnsi="Times New Roman"/>
          <w:sz w:val="28"/>
          <w:szCs w:val="28"/>
        </w:rPr>
        <w:t xml:space="preserve"> Х.Р. </w:t>
      </w:r>
      <w:r w:rsidRPr="00CF705D">
        <w:rPr>
          <w:rFonts w:ascii="Times New Roman" w:hAnsi="Times New Roman"/>
          <w:sz w:val="28"/>
          <w:szCs w:val="28"/>
        </w:rPr>
        <w:t>Хуснуризалов</w:t>
      </w:r>
      <w:r>
        <w:rPr>
          <w:rFonts w:ascii="Times New Roman" w:hAnsi="Times New Roman"/>
          <w:sz w:val="28"/>
          <w:szCs w:val="28"/>
        </w:rPr>
        <w:t>ым</w:t>
      </w:r>
      <w:r w:rsidRPr="00CF705D">
        <w:rPr>
          <w:rFonts w:ascii="Times New Roman" w:hAnsi="Times New Roman"/>
          <w:sz w:val="28"/>
          <w:szCs w:val="28"/>
        </w:rPr>
        <w:t xml:space="preserve">, 1922 года рождения. </w:t>
      </w:r>
      <w:r>
        <w:rPr>
          <w:rFonts w:ascii="Times New Roman" w:hAnsi="Times New Roman"/>
          <w:sz w:val="28"/>
          <w:szCs w:val="28"/>
        </w:rPr>
        <w:t>Ветеран</w:t>
      </w:r>
      <w:r w:rsidRPr="00CF705D">
        <w:rPr>
          <w:rFonts w:ascii="Times New Roman" w:hAnsi="Times New Roman"/>
          <w:sz w:val="28"/>
          <w:szCs w:val="28"/>
        </w:rPr>
        <w:t xml:space="preserve"> участвовал в обороне Сталинграда, принимал участие в освобождении лагеря смерти Освенцим и европейских городов: Герцлер, Дрезден, Прага, Либерец. Х.Р.</w:t>
      </w:r>
      <w:r>
        <w:rPr>
          <w:rFonts w:ascii="Times New Roman" w:hAnsi="Times New Roman"/>
          <w:sz w:val="28"/>
          <w:szCs w:val="28"/>
        </w:rPr>
        <w:t xml:space="preserve"> </w:t>
      </w:r>
      <w:r w:rsidRPr="00CF705D">
        <w:rPr>
          <w:rFonts w:ascii="Times New Roman" w:hAnsi="Times New Roman"/>
          <w:sz w:val="28"/>
          <w:szCs w:val="28"/>
        </w:rPr>
        <w:t>Хуснуризалов награжден медалями «За оборону Сталинграда», имеет две медали «За отвагу», а также Орден Славы III степени.</w:t>
      </w:r>
      <w:r>
        <w:rPr>
          <w:rFonts w:ascii="Times New Roman" w:hAnsi="Times New Roman"/>
          <w:sz w:val="28"/>
          <w:szCs w:val="28"/>
        </w:rPr>
        <w:t xml:space="preserve"> </w:t>
      </w:r>
      <w:r w:rsidRPr="00AA3EBC">
        <w:rPr>
          <w:rFonts w:ascii="Times New Roman" w:hAnsi="Times New Roman"/>
          <w:sz w:val="28"/>
          <w:szCs w:val="28"/>
          <w:shd w:val="clear" w:color="auto" w:fill="FFFFFF"/>
        </w:rPr>
        <w:t>Впервые волонтеры БГПУ им. М. Акмуллы выступили соорганизаторами народного шествия «Бессмертный полк» на Параде Победы в Уфе, 9 Мая. В апреле 2017 года в БГПУ им. М. Акмуллы было организовано обучение добровольцев с участием ветерана Великой Отечественной войны, труженика тыла А.В.</w:t>
      </w:r>
      <w:r>
        <w:rPr>
          <w:rFonts w:ascii="Times New Roman" w:hAnsi="Times New Roman"/>
          <w:sz w:val="28"/>
          <w:szCs w:val="28"/>
          <w:shd w:val="clear" w:color="auto" w:fill="FFFFFF"/>
        </w:rPr>
        <w:t> Ширяева.</w:t>
      </w:r>
    </w:p>
    <w:p w:rsidR="00134BE9" w:rsidRDefault="00134BE9" w:rsidP="006D5AFB">
      <w:pPr>
        <w:tabs>
          <w:tab w:val="left" w:pos="9639"/>
          <w:tab w:val="left" w:pos="9781"/>
          <w:tab w:val="left" w:pos="10065"/>
        </w:tabs>
        <w:spacing w:line="240" w:lineRule="auto"/>
        <w:ind w:firstLine="720"/>
        <w:rPr>
          <w:rFonts w:ascii="Times New Roman" w:hAnsi="Times New Roman"/>
          <w:sz w:val="28"/>
          <w:szCs w:val="28"/>
          <w:shd w:val="clear" w:color="auto" w:fill="FFFFFF"/>
        </w:rPr>
      </w:pPr>
    </w:p>
    <w:p w:rsidR="00134BE9" w:rsidRPr="008B4BA3" w:rsidRDefault="00134BE9" w:rsidP="006D5AFB">
      <w:pPr>
        <w:tabs>
          <w:tab w:val="left" w:pos="9639"/>
          <w:tab w:val="left" w:pos="9781"/>
          <w:tab w:val="left" w:pos="10065"/>
        </w:tabs>
        <w:spacing w:line="240" w:lineRule="auto"/>
        <w:ind w:firstLine="720"/>
        <w:rPr>
          <w:rFonts w:ascii="Times New Roman" w:hAnsi="Times New Roman"/>
          <w:sz w:val="28"/>
          <w:szCs w:val="28"/>
          <w:shd w:val="clear" w:color="auto" w:fill="FFFFFF"/>
        </w:rPr>
      </w:pPr>
      <w:r>
        <w:rPr>
          <w:rFonts w:ascii="Times New Roman" w:hAnsi="Times New Roman"/>
          <w:sz w:val="28"/>
          <w:szCs w:val="28"/>
          <w:shd w:val="clear" w:color="auto" w:fill="FFFFFF"/>
        </w:rPr>
        <w:br w:type="page"/>
      </w:r>
      <w:r w:rsidRPr="00AB0DFF">
        <w:rPr>
          <w:rFonts w:ascii="Times New Roman" w:hAnsi="Times New Roman"/>
          <w:sz w:val="28"/>
          <w:szCs w:val="28"/>
          <w:shd w:val="clear" w:color="auto" w:fill="FFFFFF"/>
        </w:rPr>
        <w:pict>
          <v:shape id="_x0000_i1036" type="#_x0000_t75" style="width:371.25pt;height:278.25pt">
            <v:imagedata r:id="rId31" o:title=""/>
          </v:shape>
        </w:pict>
      </w:r>
    </w:p>
    <w:p w:rsidR="00134BE9" w:rsidRDefault="00134BE9" w:rsidP="00F004DD">
      <w:pPr>
        <w:tabs>
          <w:tab w:val="left" w:pos="9639"/>
          <w:tab w:val="left" w:pos="9781"/>
          <w:tab w:val="left" w:pos="10065"/>
        </w:tabs>
        <w:spacing w:line="240" w:lineRule="auto"/>
        <w:ind w:firstLine="0"/>
        <w:jc w:val="center"/>
        <w:rPr>
          <w:rFonts w:ascii="Times New Roman" w:hAnsi="Times New Roman"/>
          <w:b/>
          <w:sz w:val="24"/>
          <w:szCs w:val="24"/>
          <w:shd w:val="clear" w:color="auto" w:fill="FFFFFF"/>
        </w:rPr>
      </w:pPr>
      <w:r w:rsidRPr="008B4BA3">
        <w:rPr>
          <w:rFonts w:ascii="Times New Roman" w:hAnsi="Times New Roman"/>
          <w:b/>
          <w:sz w:val="24"/>
          <w:szCs w:val="24"/>
          <w:shd w:val="clear" w:color="auto" w:fill="FFFFFF"/>
        </w:rPr>
        <w:t>Рис.1</w:t>
      </w:r>
      <w:r>
        <w:rPr>
          <w:rFonts w:ascii="Times New Roman" w:hAnsi="Times New Roman"/>
          <w:b/>
          <w:sz w:val="24"/>
          <w:szCs w:val="24"/>
          <w:shd w:val="clear" w:color="auto" w:fill="FFFFFF"/>
        </w:rPr>
        <w:t>.</w:t>
      </w:r>
      <w:r w:rsidRPr="008B4BA3">
        <w:rPr>
          <w:rFonts w:ascii="Times New Roman" w:hAnsi="Times New Roman"/>
          <w:b/>
          <w:sz w:val="24"/>
          <w:szCs w:val="24"/>
          <w:shd w:val="clear" w:color="auto" w:fill="FFFFFF"/>
        </w:rPr>
        <w:t xml:space="preserve"> Волонтеры народного шествия «Бессмертный по</w:t>
      </w:r>
      <w:r>
        <w:rPr>
          <w:rFonts w:ascii="Times New Roman" w:hAnsi="Times New Roman"/>
          <w:b/>
          <w:sz w:val="24"/>
          <w:szCs w:val="24"/>
          <w:shd w:val="clear" w:color="auto" w:fill="FFFFFF"/>
        </w:rPr>
        <w:t>лк» на Параде Победы</w:t>
      </w:r>
    </w:p>
    <w:p w:rsidR="00134BE9" w:rsidRPr="008B4BA3" w:rsidRDefault="00134BE9" w:rsidP="006D5AFB">
      <w:pPr>
        <w:tabs>
          <w:tab w:val="left" w:pos="9639"/>
          <w:tab w:val="left" w:pos="9781"/>
          <w:tab w:val="left" w:pos="10065"/>
        </w:tabs>
        <w:spacing w:line="240" w:lineRule="auto"/>
        <w:ind w:firstLine="720"/>
        <w:rPr>
          <w:rFonts w:ascii="Times New Roman" w:hAnsi="Times New Roman"/>
          <w:b/>
          <w:sz w:val="24"/>
          <w:szCs w:val="24"/>
          <w:shd w:val="clear" w:color="auto" w:fill="FFFFFF"/>
        </w:rPr>
      </w:pPr>
    </w:p>
    <w:p w:rsidR="00134BE9" w:rsidRDefault="00134BE9" w:rsidP="006D5AFB">
      <w:pPr>
        <w:spacing w:line="240" w:lineRule="auto"/>
        <w:rPr>
          <w:rFonts w:ascii="Times New Roman" w:hAnsi="Times New Roman"/>
          <w:color w:val="000000"/>
          <w:sz w:val="28"/>
          <w:szCs w:val="28"/>
          <w:shd w:val="clear" w:color="auto" w:fill="FFFFFF"/>
        </w:rPr>
      </w:pPr>
      <w:r w:rsidRPr="005E368C">
        <w:rPr>
          <w:rFonts w:ascii="Times New Roman" w:hAnsi="Times New Roman"/>
          <w:sz w:val="28"/>
          <w:szCs w:val="28"/>
        </w:rPr>
        <w:t xml:space="preserve">К эффективным формам патриотического воспитания подрастающего поколения следует отнести </w:t>
      </w:r>
      <w:r>
        <w:rPr>
          <w:rFonts w:ascii="Times New Roman" w:hAnsi="Times New Roman"/>
          <w:sz w:val="28"/>
          <w:szCs w:val="28"/>
        </w:rPr>
        <w:t xml:space="preserve">и </w:t>
      </w:r>
      <w:r w:rsidRPr="005E368C">
        <w:rPr>
          <w:rFonts w:ascii="Times New Roman" w:hAnsi="Times New Roman"/>
          <w:sz w:val="28"/>
          <w:szCs w:val="28"/>
        </w:rPr>
        <w:t>поисково</w:t>
      </w:r>
      <w:r>
        <w:rPr>
          <w:rFonts w:ascii="Times New Roman" w:hAnsi="Times New Roman"/>
          <w:sz w:val="28"/>
          <w:szCs w:val="28"/>
        </w:rPr>
        <w:t>е движение. С 2017 года деятельность поискового отряда «Долг» БГПУ</w:t>
      </w:r>
      <w:r w:rsidRPr="005E368C">
        <w:rPr>
          <w:rFonts w:ascii="Times New Roman" w:hAnsi="Times New Roman"/>
          <w:sz w:val="28"/>
          <w:szCs w:val="28"/>
        </w:rPr>
        <w:t xml:space="preserve"> </w:t>
      </w:r>
      <w:r>
        <w:rPr>
          <w:rFonts w:ascii="Times New Roman" w:hAnsi="Times New Roman"/>
          <w:sz w:val="28"/>
          <w:szCs w:val="28"/>
        </w:rPr>
        <w:t>курирует специалист отдела Э.В. Бикметова (выпускница института исторического и правового образования). В</w:t>
      </w:r>
      <w:r w:rsidRPr="005E368C">
        <w:rPr>
          <w:rFonts w:ascii="Times New Roman" w:hAnsi="Times New Roman"/>
          <w:sz w:val="28"/>
          <w:szCs w:val="28"/>
          <w:shd w:val="clear" w:color="auto" w:fill="FFFFFF"/>
        </w:rPr>
        <w:t xml:space="preserve"> сентябр</w:t>
      </w:r>
      <w:r>
        <w:rPr>
          <w:rFonts w:ascii="Times New Roman" w:hAnsi="Times New Roman"/>
          <w:sz w:val="28"/>
          <w:szCs w:val="28"/>
          <w:shd w:val="clear" w:color="auto" w:fill="FFFFFF"/>
        </w:rPr>
        <w:t>е</w:t>
      </w:r>
      <w:r w:rsidRPr="005E368C">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в БГПУ состоялась встреча студентов с руководителем </w:t>
      </w:r>
      <w:r w:rsidRPr="005E368C">
        <w:rPr>
          <w:rFonts w:ascii="Times New Roman" w:hAnsi="Times New Roman"/>
          <w:sz w:val="28"/>
          <w:szCs w:val="28"/>
          <w:shd w:val="clear" w:color="auto" w:fill="FFFFFF"/>
        </w:rPr>
        <w:t>Регионального отделения ООД «Поисковое движение России» В</w:t>
      </w:r>
      <w:r>
        <w:rPr>
          <w:rFonts w:ascii="Times New Roman" w:hAnsi="Times New Roman"/>
          <w:sz w:val="28"/>
          <w:szCs w:val="28"/>
          <w:shd w:val="clear" w:color="auto" w:fill="FFFFFF"/>
        </w:rPr>
        <w:t xml:space="preserve">.С. </w:t>
      </w:r>
      <w:r w:rsidRPr="005E368C">
        <w:rPr>
          <w:rFonts w:ascii="Times New Roman" w:hAnsi="Times New Roman"/>
          <w:sz w:val="28"/>
          <w:szCs w:val="28"/>
          <w:shd w:val="clear" w:color="auto" w:fill="FFFFFF"/>
        </w:rPr>
        <w:t>Волков</w:t>
      </w:r>
      <w:r>
        <w:rPr>
          <w:rFonts w:ascii="Times New Roman" w:hAnsi="Times New Roman"/>
          <w:sz w:val="28"/>
          <w:szCs w:val="28"/>
          <w:shd w:val="clear" w:color="auto" w:fill="FFFFFF"/>
        </w:rPr>
        <w:t>ым</w:t>
      </w:r>
      <w:r w:rsidRPr="005E368C">
        <w:rPr>
          <w:rFonts w:ascii="Times New Roman" w:hAnsi="Times New Roman"/>
          <w:sz w:val="28"/>
          <w:szCs w:val="28"/>
          <w:shd w:val="clear" w:color="auto" w:fill="FFFFFF"/>
        </w:rPr>
        <w:t xml:space="preserve">. В ходе встречи была организована выставка экспонатов поискового движения. Экспонатами стали предметы вооружений и амуниции, личные вещи бойцов с мест былых сражений времен Великой Отечественной войны. </w:t>
      </w:r>
      <w:r w:rsidRPr="005E368C">
        <w:rPr>
          <w:rFonts w:ascii="Times New Roman" w:hAnsi="Times New Roman"/>
          <w:sz w:val="28"/>
          <w:szCs w:val="28"/>
        </w:rPr>
        <w:t>Активисты поискового отряда «Долг» БГПУ приняли участие во Всероссийской акции Федерального агентства по делам молодежи и Роспатриотцентра «Вахта памяти» (Ленинградская область).</w:t>
      </w:r>
      <w:r>
        <w:rPr>
          <w:rFonts w:ascii="Times New Roman" w:hAnsi="Times New Roman"/>
          <w:sz w:val="28"/>
          <w:szCs w:val="28"/>
        </w:rPr>
        <w:t xml:space="preserve"> Также поисковиками </w:t>
      </w:r>
      <w:r>
        <w:rPr>
          <w:rFonts w:ascii="Times New Roman" w:hAnsi="Times New Roman"/>
          <w:color w:val="000000"/>
          <w:sz w:val="28"/>
          <w:szCs w:val="28"/>
          <w:shd w:val="clear" w:color="auto" w:fill="FFFFFF"/>
        </w:rPr>
        <w:t>вуза были проведены</w:t>
      </w:r>
      <w:r w:rsidRPr="005E368C">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xml:space="preserve">«уроки мужества» для школьников Уфы и республики. </w:t>
      </w:r>
      <w:r>
        <w:rPr>
          <w:rFonts w:ascii="Times New Roman" w:hAnsi="Times New Roman"/>
          <w:sz w:val="28"/>
          <w:szCs w:val="28"/>
          <w:shd w:val="clear" w:color="auto" w:fill="FFFFFF"/>
        </w:rPr>
        <w:t xml:space="preserve">В </w:t>
      </w:r>
      <w:r w:rsidRPr="00415B8A">
        <w:rPr>
          <w:rFonts w:ascii="Times New Roman" w:hAnsi="Times New Roman"/>
          <w:color w:val="000000"/>
          <w:sz w:val="28"/>
          <w:szCs w:val="28"/>
          <w:shd w:val="clear" w:color="auto" w:fill="FFFFFF"/>
        </w:rPr>
        <w:t>декабр</w:t>
      </w:r>
      <w:r>
        <w:rPr>
          <w:rFonts w:ascii="Times New Roman" w:hAnsi="Times New Roman"/>
          <w:color w:val="000000"/>
          <w:sz w:val="28"/>
          <w:szCs w:val="28"/>
          <w:shd w:val="clear" w:color="auto" w:fill="FFFFFF"/>
        </w:rPr>
        <w:t>е</w:t>
      </w:r>
      <w:r w:rsidRPr="00415B8A">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xml:space="preserve">студентка института педагогики </w:t>
      </w:r>
      <w:r w:rsidRPr="00415B8A">
        <w:rPr>
          <w:rFonts w:ascii="Times New Roman" w:hAnsi="Times New Roman"/>
          <w:color w:val="000000"/>
          <w:sz w:val="28"/>
          <w:szCs w:val="28"/>
          <w:shd w:val="clear" w:color="auto" w:fill="FFFFFF"/>
        </w:rPr>
        <w:t xml:space="preserve">Мензорова Карина </w:t>
      </w:r>
      <w:r>
        <w:rPr>
          <w:rFonts w:ascii="Times New Roman" w:hAnsi="Times New Roman"/>
          <w:color w:val="000000"/>
          <w:sz w:val="28"/>
          <w:szCs w:val="28"/>
          <w:shd w:val="clear" w:color="auto" w:fill="FFFFFF"/>
        </w:rPr>
        <w:t>приняла участие в</w:t>
      </w:r>
      <w:r w:rsidRPr="00415B8A">
        <w:rPr>
          <w:rFonts w:ascii="Times New Roman" w:hAnsi="Times New Roman"/>
          <w:color w:val="000000"/>
          <w:sz w:val="28"/>
          <w:szCs w:val="28"/>
          <w:shd w:val="clear" w:color="auto" w:fill="FFFFFF"/>
        </w:rPr>
        <w:t xml:space="preserve"> IV Всероссийск</w:t>
      </w:r>
      <w:r>
        <w:rPr>
          <w:rFonts w:ascii="Times New Roman" w:hAnsi="Times New Roman"/>
          <w:color w:val="000000"/>
          <w:sz w:val="28"/>
          <w:szCs w:val="28"/>
          <w:shd w:val="clear" w:color="auto" w:fill="FFFFFF"/>
        </w:rPr>
        <w:t>ом</w:t>
      </w:r>
      <w:r w:rsidRPr="00415B8A">
        <w:rPr>
          <w:rFonts w:ascii="Times New Roman" w:hAnsi="Times New Roman"/>
          <w:color w:val="000000"/>
          <w:sz w:val="28"/>
          <w:szCs w:val="28"/>
          <w:shd w:val="clear" w:color="auto" w:fill="FFFFFF"/>
        </w:rPr>
        <w:t xml:space="preserve"> форум</w:t>
      </w:r>
      <w:r>
        <w:rPr>
          <w:rFonts w:ascii="Times New Roman" w:hAnsi="Times New Roman"/>
          <w:color w:val="000000"/>
          <w:sz w:val="28"/>
          <w:szCs w:val="28"/>
          <w:shd w:val="clear" w:color="auto" w:fill="FFFFFF"/>
        </w:rPr>
        <w:t>е</w:t>
      </w:r>
      <w:r w:rsidRPr="00415B8A">
        <w:rPr>
          <w:rFonts w:ascii="Times New Roman" w:hAnsi="Times New Roman"/>
          <w:color w:val="000000"/>
          <w:sz w:val="28"/>
          <w:szCs w:val="28"/>
          <w:shd w:val="clear" w:color="auto" w:fill="FFFFFF"/>
        </w:rPr>
        <w:t xml:space="preserve"> «Молодежь Р</w:t>
      </w:r>
      <w:r>
        <w:rPr>
          <w:rFonts w:ascii="Times New Roman" w:hAnsi="Times New Roman"/>
          <w:color w:val="000000"/>
          <w:sz w:val="28"/>
          <w:szCs w:val="28"/>
          <w:shd w:val="clear" w:color="auto" w:fill="FFFFFF"/>
        </w:rPr>
        <w:t>оссии – Поколению Победителей».</w:t>
      </w:r>
      <w:r w:rsidRPr="005C0CFF">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xml:space="preserve">В </w:t>
      </w:r>
      <w:r w:rsidRPr="00415B8A">
        <w:rPr>
          <w:rFonts w:ascii="Times New Roman" w:hAnsi="Times New Roman"/>
          <w:color w:val="000000"/>
          <w:sz w:val="28"/>
          <w:szCs w:val="28"/>
          <w:shd w:val="clear" w:color="auto" w:fill="FFFFFF"/>
        </w:rPr>
        <w:t>декабр</w:t>
      </w:r>
      <w:r>
        <w:rPr>
          <w:rFonts w:ascii="Times New Roman" w:hAnsi="Times New Roman"/>
          <w:color w:val="000000"/>
          <w:sz w:val="28"/>
          <w:szCs w:val="28"/>
          <w:shd w:val="clear" w:color="auto" w:fill="FFFFFF"/>
        </w:rPr>
        <w:t>е</w:t>
      </w:r>
      <w:r w:rsidRPr="00415B8A">
        <w:rPr>
          <w:rFonts w:ascii="Times New Roman" w:hAnsi="Times New Roman"/>
          <w:color w:val="000000"/>
          <w:sz w:val="28"/>
          <w:szCs w:val="28"/>
          <w:shd w:val="clear" w:color="auto" w:fill="FFFFFF"/>
        </w:rPr>
        <w:t xml:space="preserve"> 2017 года в Уфе у Вечного огня в Парке Победы состоялась церемония прощания с четырьмя красноармейцами, погибшими в годы Великой Отечественной войны: А.П.</w:t>
      </w:r>
      <w:r>
        <w:rPr>
          <w:rFonts w:ascii="Times New Roman" w:hAnsi="Times New Roman"/>
          <w:color w:val="000000"/>
          <w:sz w:val="28"/>
          <w:szCs w:val="28"/>
          <w:shd w:val="clear" w:color="auto" w:fill="FFFFFF"/>
        </w:rPr>
        <w:t xml:space="preserve"> </w:t>
      </w:r>
      <w:r w:rsidRPr="00415B8A">
        <w:rPr>
          <w:rFonts w:ascii="Times New Roman" w:hAnsi="Times New Roman"/>
          <w:color w:val="000000"/>
          <w:sz w:val="28"/>
          <w:szCs w:val="28"/>
          <w:shd w:val="clear" w:color="auto" w:fill="FFFFFF"/>
        </w:rPr>
        <w:t>Сухих, С.Х.</w:t>
      </w:r>
      <w:r>
        <w:rPr>
          <w:rFonts w:ascii="Times New Roman" w:hAnsi="Times New Roman"/>
          <w:color w:val="000000"/>
          <w:sz w:val="28"/>
          <w:szCs w:val="28"/>
          <w:shd w:val="clear" w:color="auto" w:fill="FFFFFF"/>
        </w:rPr>
        <w:t xml:space="preserve"> </w:t>
      </w:r>
      <w:r w:rsidRPr="00415B8A">
        <w:rPr>
          <w:rFonts w:ascii="Times New Roman" w:hAnsi="Times New Roman"/>
          <w:color w:val="000000"/>
          <w:sz w:val="28"/>
          <w:szCs w:val="28"/>
          <w:shd w:val="clear" w:color="auto" w:fill="FFFFFF"/>
        </w:rPr>
        <w:t>Хусаиновым, Е.Г.</w:t>
      </w:r>
      <w:r>
        <w:rPr>
          <w:rFonts w:ascii="Times New Roman" w:hAnsi="Times New Roman"/>
          <w:color w:val="000000"/>
          <w:sz w:val="28"/>
          <w:szCs w:val="28"/>
          <w:shd w:val="clear" w:color="auto" w:fill="FFFFFF"/>
        </w:rPr>
        <w:t> </w:t>
      </w:r>
      <w:r w:rsidRPr="00415B8A">
        <w:rPr>
          <w:rFonts w:ascii="Times New Roman" w:hAnsi="Times New Roman"/>
          <w:color w:val="000000"/>
          <w:sz w:val="28"/>
          <w:szCs w:val="28"/>
          <w:shd w:val="clear" w:color="auto" w:fill="FFFFFF"/>
        </w:rPr>
        <w:t>Лаптевым и С.А.</w:t>
      </w:r>
      <w:r>
        <w:rPr>
          <w:rFonts w:ascii="Times New Roman" w:hAnsi="Times New Roman"/>
          <w:color w:val="000000"/>
          <w:sz w:val="28"/>
          <w:szCs w:val="28"/>
          <w:shd w:val="clear" w:color="auto" w:fill="FFFFFF"/>
        </w:rPr>
        <w:t xml:space="preserve"> </w:t>
      </w:r>
      <w:r w:rsidRPr="00415B8A">
        <w:rPr>
          <w:rFonts w:ascii="Times New Roman" w:hAnsi="Times New Roman"/>
          <w:color w:val="000000"/>
          <w:sz w:val="28"/>
          <w:szCs w:val="28"/>
          <w:shd w:val="clear" w:color="auto" w:fill="FFFFFF"/>
        </w:rPr>
        <w:t>Третьяковым</w:t>
      </w:r>
      <w:r>
        <w:rPr>
          <w:rFonts w:ascii="Times New Roman" w:hAnsi="Times New Roman"/>
          <w:color w:val="000000"/>
          <w:sz w:val="28"/>
          <w:szCs w:val="28"/>
          <w:shd w:val="clear" w:color="auto" w:fill="FFFFFF"/>
        </w:rPr>
        <w:t>,</w:t>
      </w:r>
      <w:r w:rsidRPr="00415B8A">
        <w:rPr>
          <w:rFonts w:ascii="Times New Roman" w:hAnsi="Times New Roman"/>
          <w:color w:val="000000"/>
          <w:sz w:val="28"/>
          <w:szCs w:val="28"/>
          <w:shd w:val="clear" w:color="auto" w:fill="FFFFFF"/>
        </w:rPr>
        <w:t xml:space="preserve"> в котором приняли участие бойцы поискового отряда «Долг». </w:t>
      </w:r>
    </w:p>
    <w:p w:rsidR="00134BE9" w:rsidRDefault="00134BE9" w:rsidP="006D5AFB">
      <w:pPr>
        <w:spacing w:line="240" w:lineRule="auto"/>
        <w:rPr>
          <w:rFonts w:ascii="Times New Roman" w:hAnsi="Times New Roman"/>
          <w:color w:val="000000"/>
          <w:sz w:val="28"/>
          <w:szCs w:val="28"/>
          <w:shd w:val="clear" w:color="auto" w:fill="FFFFFF"/>
        </w:rPr>
      </w:pPr>
    </w:p>
    <w:p w:rsidR="00134BE9" w:rsidRPr="002151A5" w:rsidRDefault="00134BE9" w:rsidP="00F004DD">
      <w:pPr>
        <w:spacing w:line="240" w:lineRule="auto"/>
        <w:ind w:firstLine="0"/>
        <w:jc w:val="center"/>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br w:type="page"/>
      </w:r>
      <w:r w:rsidRPr="00AB0DFF">
        <w:rPr>
          <w:rFonts w:ascii="Times New Roman" w:hAnsi="Times New Roman"/>
          <w:color w:val="000000"/>
          <w:sz w:val="28"/>
          <w:szCs w:val="28"/>
          <w:shd w:val="clear" w:color="auto" w:fill="FFFFFF"/>
        </w:rPr>
        <w:pict>
          <v:shape id="_x0000_i1037" type="#_x0000_t75" style="width:371.25pt;height:247.5pt">
            <v:imagedata r:id="rId32" o:title=""/>
          </v:shape>
        </w:pict>
      </w:r>
    </w:p>
    <w:p w:rsidR="00134BE9" w:rsidRPr="002151A5" w:rsidRDefault="00134BE9" w:rsidP="00F004DD">
      <w:pPr>
        <w:spacing w:line="240" w:lineRule="auto"/>
        <w:ind w:firstLine="0"/>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 xml:space="preserve">Рис.2. </w:t>
      </w:r>
      <w:r w:rsidRPr="002151A5">
        <w:rPr>
          <w:rFonts w:ascii="Times New Roman" w:hAnsi="Times New Roman"/>
          <w:b/>
          <w:color w:val="000000"/>
          <w:sz w:val="24"/>
          <w:szCs w:val="24"/>
          <w:shd w:val="clear" w:color="auto" w:fill="FFFFFF"/>
        </w:rPr>
        <w:t>Студенты БГПУ им. М. Акмуллы на выставке регионального отделения поискового движения России</w:t>
      </w:r>
    </w:p>
    <w:p w:rsidR="00134BE9" w:rsidRPr="00415B8A" w:rsidRDefault="00134BE9" w:rsidP="006D5AFB">
      <w:pPr>
        <w:spacing w:line="240" w:lineRule="auto"/>
        <w:rPr>
          <w:rFonts w:ascii="Times New Roman" w:hAnsi="Times New Roman"/>
          <w:color w:val="000000"/>
          <w:sz w:val="28"/>
          <w:szCs w:val="28"/>
          <w:shd w:val="clear" w:color="auto" w:fill="FFFFFF"/>
        </w:rPr>
      </w:pPr>
    </w:p>
    <w:p w:rsidR="00134BE9" w:rsidRDefault="00134BE9" w:rsidP="006D5AFB">
      <w:pPr>
        <w:spacing w:line="240" w:lineRule="auto"/>
        <w:ind w:firstLine="567"/>
        <w:rPr>
          <w:rFonts w:ascii="Times New Roman" w:hAnsi="Times New Roman"/>
          <w:sz w:val="28"/>
          <w:szCs w:val="28"/>
        </w:rPr>
      </w:pPr>
      <w:r>
        <w:rPr>
          <w:rFonts w:ascii="Times New Roman" w:hAnsi="Times New Roman"/>
          <w:sz w:val="28"/>
          <w:szCs w:val="28"/>
          <w:shd w:val="clear" w:color="auto" w:fill="FFFFFF"/>
        </w:rPr>
        <w:t xml:space="preserve">Одной из эффективных форм работы с молодежью </w:t>
      </w:r>
      <w:r w:rsidRPr="003E51C4">
        <w:rPr>
          <w:rFonts w:ascii="Times New Roman" w:hAnsi="Times New Roman"/>
          <w:sz w:val="28"/>
          <w:szCs w:val="28"/>
          <w:shd w:val="clear" w:color="auto" w:fill="FFFFFF"/>
        </w:rPr>
        <w:t>является проведение тематических квестов: так, в мае проведены исторический квест с участием студентов и уфимских школьников «Великая русская революция 1917 года: от февраля к октябрю», исторический квест, посвящ</w:t>
      </w:r>
      <w:r>
        <w:rPr>
          <w:rFonts w:ascii="Times New Roman" w:hAnsi="Times New Roman"/>
          <w:sz w:val="28"/>
          <w:szCs w:val="28"/>
          <w:shd w:val="clear" w:color="auto" w:fill="FFFFFF"/>
        </w:rPr>
        <w:t>е</w:t>
      </w:r>
      <w:r w:rsidRPr="003E51C4">
        <w:rPr>
          <w:rFonts w:ascii="Times New Roman" w:hAnsi="Times New Roman"/>
          <w:sz w:val="28"/>
          <w:szCs w:val="28"/>
          <w:shd w:val="clear" w:color="auto" w:fill="FFFFFF"/>
        </w:rPr>
        <w:t xml:space="preserve">нный 50-летию БГПУ им. М. Акмуллы, в ноябре состоялась </w:t>
      </w:r>
      <w:r w:rsidRPr="003E51C4">
        <w:rPr>
          <w:rFonts w:ascii="Times New Roman" w:hAnsi="Times New Roman"/>
          <w:sz w:val="28"/>
          <w:szCs w:val="28"/>
        </w:rPr>
        <w:t xml:space="preserve">квест-игра по историческим событиям «Эпоха Акмуллы». </w:t>
      </w:r>
      <w:r>
        <w:rPr>
          <w:rFonts w:ascii="Times New Roman" w:hAnsi="Times New Roman"/>
          <w:sz w:val="28"/>
          <w:szCs w:val="28"/>
        </w:rPr>
        <w:t>В рамках Международного молодежного фестиваля</w:t>
      </w:r>
      <w:r w:rsidRPr="003E51C4">
        <w:rPr>
          <w:rFonts w:ascii="Times New Roman" w:hAnsi="Times New Roman"/>
          <w:sz w:val="28"/>
          <w:szCs w:val="28"/>
        </w:rPr>
        <w:t xml:space="preserve"> ку</w:t>
      </w:r>
      <w:r>
        <w:rPr>
          <w:rFonts w:ascii="Times New Roman" w:hAnsi="Times New Roman"/>
          <w:sz w:val="28"/>
          <w:szCs w:val="28"/>
        </w:rPr>
        <w:t>льтуры и языка тюркских народов (28 ноября-</w:t>
      </w:r>
      <w:r w:rsidRPr="003E51C4">
        <w:rPr>
          <w:rFonts w:ascii="Times New Roman" w:hAnsi="Times New Roman"/>
          <w:sz w:val="28"/>
          <w:szCs w:val="28"/>
        </w:rPr>
        <w:t>03 декабря 2017 года)</w:t>
      </w:r>
      <w:r>
        <w:rPr>
          <w:rFonts w:ascii="Times New Roman" w:hAnsi="Times New Roman"/>
          <w:sz w:val="28"/>
          <w:szCs w:val="28"/>
        </w:rPr>
        <w:t xml:space="preserve"> был организован </w:t>
      </w:r>
      <w:r w:rsidRPr="003A569E">
        <w:rPr>
          <w:rFonts w:ascii="Times New Roman" w:hAnsi="Times New Roman"/>
          <w:sz w:val="28"/>
          <w:szCs w:val="28"/>
        </w:rPr>
        <w:t>этноквест</w:t>
      </w:r>
      <w:r>
        <w:rPr>
          <w:rFonts w:ascii="Times New Roman" w:hAnsi="Times New Roman"/>
          <w:sz w:val="28"/>
          <w:szCs w:val="28"/>
        </w:rPr>
        <w:t>.</w:t>
      </w:r>
    </w:p>
    <w:p w:rsidR="00134BE9" w:rsidRPr="005D69B4" w:rsidRDefault="00134BE9" w:rsidP="006D5AFB">
      <w:pPr>
        <w:spacing w:line="240" w:lineRule="auto"/>
        <w:rPr>
          <w:rFonts w:ascii="Times New Roman" w:hAnsi="Times New Roman"/>
          <w:sz w:val="28"/>
          <w:szCs w:val="28"/>
          <w:shd w:val="clear" w:color="auto" w:fill="FFFFFF"/>
        </w:rPr>
      </w:pPr>
      <w:r w:rsidRPr="005D69B4">
        <w:rPr>
          <w:rFonts w:ascii="Times New Roman" w:hAnsi="Times New Roman"/>
          <w:sz w:val="28"/>
          <w:szCs w:val="28"/>
        </w:rPr>
        <w:t xml:space="preserve">Продолжается сотрудничество с музейными площадками г.Уфы. Так, студенты института исторического и правового образования БГПУ совместно с Республиканским музеем Боевой славы приняли участие в XIX Международном фестивале «Интермузей-2017» (25-29 мая 2017 года, г.Москва). </w:t>
      </w:r>
      <w:r>
        <w:rPr>
          <w:rFonts w:ascii="Times New Roman" w:hAnsi="Times New Roman"/>
          <w:sz w:val="28"/>
          <w:szCs w:val="28"/>
          <w:shd w:val="clear" w:color="auto" w:fill="FFFFFF"/>
        </w:rPr>
        <w:t>В ноябре</w:t>
      </w:r>
      <w:r w:rsidRPr="005D69B4">
        <w:rPr>
          <w:rFonts w:ascii="Times New Roman" w:hAnsi="Times New Roman"/>
          <w:sz w:val="28"/>
          <w:szCs w:val="28"/>
          <w:shd w:val="clear" w:color="auto" w:fill="FFFFFF"/>
        </w:rPr>
        <w:t xml:space="preserve"> в Республиканском музее </w:t>
      </w:r>
      <w:r>
        <w:rPr>
          <w:rFonts w:ascii="Times New Roman" w:hAnsi="Times New Roman"/>
          <w:sz w:val="28"/>
          <w:szCs w:val="28"/>
          <w:shd w:val="clear" w:color="auto" w:fill="FFFFFF"/>
        </w:rPr>
        <w:t>б</w:t>
      </w:r>
      <w:r w:rsidRPr="005D69B4">
        <w:rPr>
          <w:rFonts w:ascii="Times New Roman" w:hAnsi="Times New Roman"/>
          <w:sz w:val="28"/>
          <w:szCs w:val="28"/>
          <w:shd w:val="clear" w:color="auto" w:fill="FFFFFF"/>
        </w:rPr>
        <w:t xml:space="preserve">оевой </w:t>
      </w:r>
      <w:r>
        <w:rPr>
          <w:rFonts w:ascii="Times New Roman" w:hAnsi="Times New Roman"/>
          <w:sz w:val="28"/>
          <w:szCs w:val="28"/>
          <w:shd w:val="clear" w:color="auto" w:fill="FFFFFF"/>
        </w:rPr>
        <w:t>с</w:t>
      </w:r>
      <w:r w:rsidRPr="005D69B4">
        <w:rPr>
          <w:rFonts w:ascii="Times New Roman" w:hAnsi="Times New Roman"/>
          <w:sz w:val="28"/>
          <w:szCs w:val="28"/>
          <w:shd w:val="clear" w:color="auto" w:fill="FFFFFF"/>
        </w:rPr>
        <w:t>лавы состоялась межвузовская интеллектуальная игра «Революция», посвящ</w:t>
      </w:r>
      <w:r>
        <w:rPr>
          <w:rFonts w:ascii="Times New Roman" w:hAnsi="Times New Roman"/>
          <w:sz w:val="28"/>
          <w:szCs w:val="28"/>
          <w:shd w:val="clear" w:color="auto" w:fill="FFFFFF"/>
        </w:rPr>
        <w:t>е</w:t>
      </w:r>
      <w:r w:rsidRPr="005D69B4">
        <w:rPr>
          <w:rFonts w:ascii="Times New Roman" w:hAnsi="Times New Roman"/>
          <w:sz w:val="28"/>
          <w:szCs w:val="28"/>
          <w:shd w:val="clear" w:color="auto" w:fill="FFFFFF"/>
        </w:rPr>
        <w:t xml:space="preserve">нная революционным событиям 1917 года. </w:t>
      </w:r>
      <w:r w:rsidRPr="005D69B4">
        <w:rPr>
          <w:rFonts w:ascii="Times New Roman" w:hAnsi="Times New Roman"/>
          <w:sz w:val="28"/>
          <w:szCs w:val="28"/>
        </w:rPr>
        <w:t>Обучающиеся посещают выставки, экспозиции в Республиканском музее боевой славы, Национальном музее Республики Башкортостан, Башкирском государственном художественном музее имени М. В. Нестерова, Музее археологии и этнографии Института этнологических исследований УНЦ РАН, Центре современного искусства и др. Студенты и сотрудники вуза приняли активное участие в создании открытого виртуального музея «Б</w:t>
      </w:r>
      <w:r>
        <w:rPr>
          <w:rFonts w:ascii="Times New Roman" w:hAnsi="Times New Roman"/>
          <w:sz w:val="28"/>
          <w:szCs w:val="28"/>
        </w:rPr>
        <w:t>ессмертный батальон БГПУ им. М. </w:t>
      </w:r>
      <w:r w:rsidRPr="005D69B4">
        <w:rPr>
          <w:rFonts w:ascii="Times New Roman" w:hAnsi="Times New Roman"/>
          <w:sz w:val="28"/>
          <w:szCs w:val="28"/>
        </w:rPr>
        <w:t>Акмуллы: книга памяти».</w:t>
      </w:r>
    </w:p>
    <w:p w:rsidR="00134BE9" w:rsidRDefault="00134BE9" w:rsidP="006D5AFB">
      <w:pPr>
        <w:spacing w:line="240" w:lineRule="auto"/>
        <w:rPr>
          <w:rFonts w:ascii="Times New Roman" w:hAnsi="Times New Roman"/>
          <w:sz w:val="28"/>
          <w:szCs w:val="28"/>
          <w:shd w:val="clear" w:color="auto" w:fill="FFFFFF"/>
        </w:rPr>
      </w:pPr>
      <w:r>
        <w:rPr>
          <w:rFonts w:ascii="Times New Roman" w:hAnsi="Times New Roman"/>
          <w:sz w:val="28"/>
          <w:szCs w:val="28"/>
          <w:shd w:val="clear" w:color="auto" w:fill="FFFFFF"/>
        </w:rPr>
        <w:t>В рамках сотрудничества с мультимедийным и</w:t>
      </w:r>
      <w:r w:rsidRPr="00415B8A">
        <w:rPr>
          <w:rFonts w:ascii="Times New Roman" w:hAnsi="Times New Roman"/>
          <w:sz w:val="28"/>
          <w:szCs w:val="28"/>
          <w:shd w:val="clear" w:color="auto" w:fill="FFFFFF"/>
        </w:rPr>
        <w:t>сторическ</w:t>
      </w:r>
      <w:r>
        <w:rPr>
          <w:rFonts w:ascii="Times New Roman" w:hAnsi="Times New Roman"/>
          <w:sz w:val="28"/>
          <w:szCs w:val="28"/>
          <w:shd w:val="clear" w:color="auto" w:fill="FFFFFF"/>
        </w:rPr>
        <w:t>им</w:t>
      </w:r>
      <w:r w:rsidRPr="00415B8A">
        <w:rPr>
          <w:rFonts w:ascii="Times New Roman" w:hAnsi="Times New Roman"/>
          <w:sz w:val="28"/>
          <w:szCs w:val="28"/>
          <w:shd w:val="clear" w:color="auto" w:fill="FFFFFF"/>
        </w:rPr>
        <w:t xml:space="preserve"> парк</w:t>
      </w:r>
      <w:r>
        <w:rPr>
          <w:rFonts w:ascii="Times New Roman" w:hAnsi="Times New Roman"/>
          <w:sz w:val="28"/>
          <w:szCs w:val="28"/>
          <w:shd w:val="clear" w:color="auto" w:fill="FFFFFF"/>
        </w:rPr>
        <w:t>ом</w:t>
      </w:r>
      <w:r w:rsidRPr="00415B8A">
        <w:rPr>
          <w:rFonts w:ascii="Times New Roman" w:hAnsi="Times New Roman"/>
          <w:sz w:val="28"/>
          <w:szCs w:val="28"/>
          <w:shd w:val="clear" w:color="auto" w:fill="FFFFFF"/>
        </w:rPr>
        <w:t xml:space="preserve"> «Россия – </w:t>
      </w:r>
      <w:r>
        <w:rPr>
          <w:rFonts w:ascii="Times New Roman" w:hAnsi="Times New Roman"/>
          <w:sz w:val="28"/>
          <w:szCs w:val="28"/>
          <w:shd w:val="clear" w:color="auto" w:fill="FFFFFF"/>
        </w:rPr>
        <w:t>м</w:t>
      </w:r>
      <w:r w:rsidRPr="00415B8A">
        <w:rPr>
          <w:rFonts w:ascii="Times New Roman" w:hAnsi="Times New Roman"/>
          <w:sz w:val="28"/>
          <w:szCs w:val="28"/>
          <w:shd w:val="clear" w:color="auto" w:fill="FFFFFF"/>
        </w:rPr>
        <w:t>оя история»</w:t>
      </w:r>
      <w:r>
        <w:rPr>
          <w:rFonts w:ascii="Times New Roman" w:hAnsi="Times New Roman"/>
          <w:sz w:val="28"/>
          <w:szCs w:val="28"/>
          <w:shd w:val="clear" w:color="auto" w:fill="FFFFFF"/>
        </w:rPr>
        <w:t xml:space="preserve"> ряд мероприятий патриотической направленности проводится на площадках парка. Так, в ноябре с</w:t>
      </w:r>
      <w:r w:rsidRPr="00415B8A">
        <w:rPr>
          <w:rFonts w:ascii="Times New Roman" w:hAnsi="Times New Roman"/>
          <w:sz w:val="28"/>
          <w:szCs w:val="28"/>
          <w:shd w:val="clear" w:color="auto" w:fill="FFFFFF"/>
        </w:rPr>
        <w:t xml:space="preserve">туденты и преподаватели </w:t>
      </w:r>
      <w:r>
        <w:rPr>
          <w:rFonts w:ascii="Times New Roman" w:hAnsi="Times New Roman"/>
          <w:sz w:val="28"/>
          <w:szCs w:val="28"/>
          <w:shd w:val="clear" w:color="auto" w:fill="FFFFFF"/>
        </w:rPr>
        <w:t>и</w:t>
      </w:r>
      <w:r w:rsidRPr="00415B8A">
        <w:rPr>
          <w:rFonts w:ascii="Times New Roman" w:hAnsi="Times New Roman"/>
          <w:sz w:val="28"/>
          <w:szCs w:val="28"/>
          <w:shd w:val="clear" w:color="auto" w:fill="FFFFFF"/>
        </w:rPr>
        <w:t>нститута исторического и правового образования приняли участие в работе научно-практического круглого стола «Как началась и закончилась Великая Российская революция: исторические итоги и последствия», посвященного 100-летию революции 1917 года</w:t>
      </w:r>
      <w:r>
        <w:rPr>
          <w:rFonts w:ascii="Times New Roman" w:hAnsi="Times New Roman"/>
          <w:sz w:val="28"/>
          <w:szCs w:val="28"/>
          <w:shd w:val="clear" w:color="auto" w:fill="FFFFFF"/>
        </w:rPr>
        <w:t xml:space="preserve">. В 2017 году студенты БГПУ начали проведение «уроков мужества» на площадках парка. </w:t>
      </w:r>
    </w:p>
    <w:p w:rsidR="00134BE9" w:rsidRPr="00095BAB" w:rsidRDefault="00134BE9" w:rsidP="00CC390E">
      <w:pPr>
        <w:spacing w:line="240" w:lineRule="auto"/>
        <w:ind w:firstLine="0"/>
        <w:jc w:val="center"/>
        <w:rPr>
          <w:rFonts w:ascii="Times New Roman" w:hAnsi="Times New Roman"/>
          <w:sz w:val="28"/>
          <w:szCs w:val="28"/>
          <w:shd w:val="clear" w:color="auto" w:fill="FFFFFF"/>
        </w:rPr>
      </w:pPr>
      <w:r w:rsidRPr="00AB0DFF">
        <w:rPr>
          <w:rFonts w:ascii="Times New Roman" w:hAnsi="Times New Roman"/>
          <w:sz w:val="28"/>
          <w:szCs w:val="28"/>
          <w:shd w:val="clear" w:color="auto" w:fill="FFFFFF"/>
        </w:rPr>
        <w:pict>
          <v:shape id="_x0000_i1038" type="#_x0000_t75" style="width:358.5pt;height:268.5pt">
            <v:imagedata r:id="rId33" o:title=""/>
          </v:shape>
        </w:pict>
      </w:r>
    </w:p>
    <w:p w:rsidR="00134BE9" w:rsidRPr="00095BAB" w:rsidRDefault="00134BE9" w:rsidP="00CC390E">
      <w:pPr>
        <w:spacing w:line="240" w:lineRule="auto"/>
        <w:ind w:firstLine="0"/>
        <w:jc w:val="center"/>
        <w:rPr>
          <w:rFonts w:ascii="Times New Roman" w:hAnsi="Times New Roman"/>
          <w:b/>
          <w:sz w:val="24"/>
          <w:szCs w:val="24"/>
          <w:shd w:val="clear" w:color="auto" w:fill="FFFFFF"/>
        </w:rPr>
      </w:pPr>
      <w:r w:rsidRPr="00095BAB">
        <w:rPr>
          <w:rFonts w:ascii="Times New Roman" w:hAnsi="Times New Roman"/>
          <w:b/>
          <w:sz w:val="24"/>
          <w:szCs w:val="24"/>
          <w:shd w:val="clear" w:color="auto" w:fill="FFFFFF"/>
        </w:rPr>
        <w:t>Рис.3</w:t>
      </w:r>
      <w:r>
        <w:rPr>
          <w:rFonts w:ascii="Times New Roman" w:hAnsi="Times New Roman"/>
          <w:b/>
          <w:sz w:val="24"/>
          <w:szCs w:val="24"/>
          <w:shd w:val="clear" w:color="auto" w:fill="FFFFFF"/>
        </w:rPr>
        <w:t>.</w:t>
      </w:r>
      <w:r w:rsidRPr="00095BAB">
        <w:rPr>
          <w:rFonts w:ascii="Times New Roman" w:hAnsi="Times New Roman"/>
          <w:b/>
          <w:sz w:val="24"/>
          <w:szCs w:val="24"/>
          <w:shd w:val="clear" w:color="auto" w:fill="FFFFFF"/>
        </w:rPr>
        <w:t xml:space="preserve"> Проведение «урока мужества» в мультимедийном историческом парке «Россия – моря история»</w:t>
      </w:r>
    </w:p>
    <w:p w:rsidR="00134BE9" w:rsidRPr="00415B8A" w:rsidRDefault="00134BE9" w:rsidP="006D5AFB">
      <w:pPr>
        <w:spacing w:line="240" w:lineRule="auto"/>
        <w:rPr>
          <w:rFonts w:ascii="Times New Roman" w:hAnsi="Times New Roman"/>
          <w:sz w:val="28"/>
          <w:szCs w:val="28"/>
          <w:shd w:val="clear" w:color="auto" w:fill="FFFFFF"/>
        </w:rPr>
      </w:pPr>
    </w:p>
    <w:p w:rsidR="00134BE9" w:rsidRDefault="00134BE9" w:rsidP="006D5AFB">
      <w:pPr>
        <w:spacing w:line="240" w:lineRule="auto"/>
        <w:rPr>
          <w:rFonts w:ascii="Times New Roman" w:hAnsi="Times New Roman"/>
          <w:sz w:val="28"/>
          <w:szCs w:val="28"/>
        </w:rPr>
      </w:pPr>
      <w:r w:rsidRPr="00CF705D">
        <w:rPr>
          <w:rFonts w:ascii="Times New Roman" w:hAnsi="Times New Roman"/>
          <w:sz w:val="28"/>
          <w:szCs w:val="28"/>
        </w:rPr>
        <w:t>С сентября по октябрь 2017 года проводилась традиционная работа с первокурсниками по разъяснению студентам их гражданских прав и обязанностей, изучению федерального и республиканского законодательства, воспитанию высоких духовных качеств и норм поведения, корпоративной этике, а также формированию персональной ответственности за противоправные поступки.</w:t>
      </w:r>
    </w:p>
    <w:p w:rsidR="00134BE9" w:rsidRPr="00622464" w:rsidRDefault="00134BE9" w:rsidP="006D5AFB">
      <w:pPr>
        <w:spacing w:line="240" w:lineRule="auto"/>
        <w:ind w:firstLine="720"/>
        <w:rPr>
          <w:rFonts w:ascii="Times New Roman" w:hAnsi="Times New Roman"/>
          <w:sz w:val="28"/>
          <w:szCs w:val="28"/>
        </w:rPr>
      </w:pPr>
      <w:r w:rsidRPr="00622464">
        <w:rPr>
          <w:rFonts w:ascii="Times New Roman" w:hAnsi="Times New Roman"/>
          <w:sz w:val="28"/>
          <w:szCs w:val="28"/>
        </w:rPr>
        <w:t>С 28 ноября по 03 декабря 2017 года в БГПУ им. М. Акмуллы при поддержке Министерства образования и науки Российской федерации и Российского студенческого центра «Росстуденчество» в рамках Программы развития деятельности студенческих объединений проведен Международный молодежный фестиваль культуры и языка тюркских народов. В течение пяти дней 200 участников творческого форума из 8 стран успели познакомиться с культурой, обычаями и традициями различных народов. БГПУ им. М. Акмуллы в качестве опорного вуза организовал вторую образовательно-просветительскую экспедицию: Послы русского языка в мире провели культурно-просветительское мероприятие «Диалог о России» с участниками Международного молодежного фестиваля культуры и языка тюркских народов. Более двухсот студентов из разных вузов России и зарубежных стран с увлечением занимались русским языком в течение полутора часов. 29 ноября в панельной дискуссии «Роль культуры в гармонизации межнациональных отношений» этнофестиваля принял участие координатор программы «Послы русского языка в м</w:t>
      </w:r>
      <w:r>
        <w:rPr>
          <w:rFonts w:ascii="Times New Roman" w:hAnsi="Times New Roman"/>
          <w:sz w:val="28"/>
          <w:szCs w:val="28"/>
        </w:rPr>
        <w:t xml:space="preserve">ире» к.ф.н., доцент ГИРЯ им. </w:t>
      </w:r>
      <w:r w:rsidRPr="00622464">
        <w:rPr>
          <w:rFonts w:ascii="Times New Roman" w:hAnsi="Times New Roman"/>
          <w:sz w:val="28"/>
          <w:szCs w:val="28"/>
        </w:rPr>
        <w:t>А.С.</w:t>
      </w:r>
      <w:r>
        <w:rPr>
          <w:rFonts w:ascii="Times New Roman" w:hAnsi="Times New Roman"/>
          <w:sz w:val="28"/>
          <w:szCs w:val="28"/>
        </w:rPr>
        <w:t xml:space="preserve"> </w:t>
      </w:r>
      <w:r w:rsidRPr="00622464">
        <w:rPr>
          <w:rFonts w:ascii="Times New Roman" w:hAnsi="Times New Roman"/>
          <w:sz w:val="28"/>
          <w:szCs w:val="28"/>
        </w:rPr>
        <w:t>Пушкина Л.Н. Саакян.</w:t>
      </w:r>
    </w:p>
    <w:p w:rsidR="00134BE9" w:rsidRPr="00450A4B" w:rsidRDefault="00134BE9" w:rsidP="006D5AFB">
      <w:pPr>
        <w:spacing w:line="240" w:lineRule="auto"/>
        <w:ind w:firstLine="720"/>
        <w:rPr>
          <w:rFonts w:ascii="Times New Roman" w:hAnsi="Times New Roman"/>
          <w:sz w:val="28"/>
          <w:szCs w:val="28"/>
        </w:rPr>
      </w:pPr>
      <w:r w:rsidRPr="00FC4DD4">
        <w:rPr>
          <w:rFonts w:ascii="Times New Roman" w:hAnsi="Times New Roman"/>
          <w:sz w:val="28"/>
          <w:szCs w:val="28"/>
        </w:rPr>
        <w:t>Большая работа по гражданско-патриотическому воспитанию</w:t>
      </w:r>
      <w:r>
        <w:rPr>
          <w:rFonts w:ascii="Times New Roman" w:hAnsi="Times New Roman"/>
          <w:sz w:val="28"/>
          <w:szCs w:val="28"/>
        </w:rPr>
        <w:t xml:space="preserve"> ведется учебными подразделениями вуза. Так, н</w:t>
      </w:r>
      <w:r w:rsidRPr="00FC4DD4">
        <w:rPr>
          <w:rFonts w:ascii="Times New Roman" w:hAnsi="Times New Roman"/>
          <w:sz w:val="28"/>
          <w:szCs w:val="28"/>
        </w:rPr>
        <w:t>а</w:t>
      </w:r>
      <w:r>
        <w:rPr>
          <w:rFonts w:ascii="Times New Roman" w:hAnsi="Times New Roman"/>
          <w:sz w:val="28"/>
          <w:szCs w:val="28"/>
        </w:rPr>
        <w:t xml:space="preserve"> факультете башкирской филологии п</w:t>
      </w:r>
      <w:r w:rsidRPr="00415B8A">
        <w:rPr>
          <w:rFonts w:ascii="Times New Roman" w:hAnsi="Times New Roman"/>
          <w:sz w:val="28"/>
          <w:szCs w:val="28"/>
        </w:rPr>
        <w:t>роведены встречи с известным башкирским ученым-литературоведом, педагогом, писателем, лауреатом премии М. Акмуллы А.Х.</w:t>
      </w:r>
      <w:r>
        <w:rPr>
          <w:rFonts w:ascii="Times New Roman" w:hAnsi="Times New Roman"/>
          <w:sz w:val="28"/>
          <w:szCs w:val="28"/>
        </w:rPr>
        <w:t xml:space="preserve"> </w:t>
      </w:r>
      <w:r w:rsidRPr="00415B8A">
        <w:rPr>
          <w:rFonts w:ascii="Times New Roman" w:hAnsi="Times New Roman"/>
          <w:sz w:val="28"/>
          <w:szCs w:val="28"/>
        </w:rPr>
        <w:t>Вильдановым, председателем Союза писателей Республики Башкортостан З.А. Алибаевым, народным поэтом Хазаном Назаром, Ла</w:t>
      </w:r>
      <w:r>
        <w:rPr>
          <w:rFonts w:ascii="Times New Roman" w:hAnsi="Times New Roman"/>
          <w:sz w:val="28"/>
          <w:szCs w:val="28"/>
        </w:rPr>
        <w:t xml:space="preserve">уреатом премии имени Ш. Бабича. </w:t>
      </w:r>
      <w:r w:rsidRPr="00415B8A">
        <w:rPr>
          <w:rFonts w:ascii="Times New Roman" w:hAnsi="Times New Roman"/>
          <w:sz w:val="28"/>
          <w:szCs w:val="28"/>
        </w:rPr>
        <w:t>Проведен</w:t>
      </w:r>
      <w:r>
        <w:rPr>
          <w:rFonts w:ascii="Times New Roman" w:hAnsi="Times New Roman"/>
          <w:sz w:val="28"/>
          <w:szCs w:val="28"/>
        </w:rPr>
        <w:t>ы</w:t>
      </w:r>
      <w:r w:rsidRPr="00415B8A">
        <w:rPr>
          <w:rFonts w:ascii="Times New Roman" w:hAnsi="Times New Roman"/>
          <w:sz w:val="28"/>
          <w:szCs w:val="28"/>
        </w:rPr>
        <w:t xml:space="preserve"> </w:t>
      </w:r>
      <w:r>
        <w:rPr>
          <w:rFonts w:ascii="Times New Roman" w:hAnsi="Times New Roman"/>
          <w:sz w:val="28"/>
          <w:szCs w:val="28"/>
        </w:rPr>
        <w:t>в</w:t>
      </w:r>
      <w:r w:rsidRPr="00415B8A">
        <w:rPr>
          <w:rFonts w:ascii="Times New Roman" w:hAnsi="Times New Roman"/>
          <w:sz w:val="28"/>
          <w:szCs w:val="28"/>
        </w:rPr>
        <w:t>ечер тюркской поэзии</w:t>
      </w:r>
      <w:r>
        <w:rPr>
          <w:rFonts w:ascii="Times New Roman" w:hAnsi="Times New Roman"/>
          <w:sz w:val="28"/>
          <w:szCs w:val="28"/>
        </w:rPr>
        <w:t xml:space="preserve">, </w:t>
      </w:r>
      <w:r w:rsidRPr="00415B8A">
        <w:rPr>
          <w:rFonts w:ascii="Times New Roman" w:hAnsi="Times New Roman"/>
          <w:sz w:val="28"/>
          <w:szCs w:val="28"/>
        </w:rPr>
        <w:t>межфакультетский конкурс чтецов стихотворений М. Акмуллы, вечер памяти известного башкирского ученого-фольклориста, доктора филологических наук, професс</w:t>
      </w:r>
      <w:r>
        <w:rPr>
          <w:rFonts w:ascii="Times New Roman" w:hAnsi="Times New Roman"/>
          <w:sz w:val="28"/>
          <w:szCs w:val="28"/>
        </w:rPr>
        <w:t>ора, общественного деятеля А.М. </w:t>
      </w:r>
      <w:r w:rsidRPr="00415B8A">
        <w:rPr>
          <w:rFonts w:ascii="Times New Roman" w:hAnsi="Times New Roman"/>
          <w:sz w:val="28"/>
          <w:szCs w:val="28"/>
        </w:rPr>
        <w:t xml:space="preserve">Сулейманова. 28 ноября в концертном зале БГПУ им. М. Акмуллы состоялась премьера спектакля народного театра </w:t>
      </w:r>
      <w:r>
        <w:rPr>
          <w:rFonts w:ascii="Times New Roman" w:hAnsi="Times New Roman"/>
          <w:sz w:val="28"/>
          <w:szCs w:val="28"/>
        </w:rPr>
        <w:t xml:space="preserve">«Корос» по пьесе </w:t>
      </w:r>
      <w:r w:rsidRPr="00415B8A">
        <w:rPr>
          <w:rFonts w:ascii="Times New Roman" w:hAnsi="Times New Roman"/>
          <w:sz w:val="28"/>
          <w:szCs w:val="28"/>
        </w:rPr>
        <w:t>Ибрагима Абдуллина «Тиле йәшлек» («Озорная молодость»).</w:t>
      </w:r>
      <w:r w:rsidRPr="00450A4B">
        <w:rPr>
          <w:rFonts w:ascii="Times New Roman" w:hAnsi="Times New Roman"/>
          <w:sz w:val="28"/>
          <w:szCs w:val="28"/>
          <w:lang w:eastAsia="ru-RU"/>
        </w:rPr>
        <w:t xml:space="preserve"> </w:t>
      </w:r>
      <w:r>
        <w:rPr>
          <w:rFonts w:ascii="Times New Roman" w:hAnsi="Times New Roman"/>
          <w:sz w:val="28"/>
          <w:szCs w:val="28"/>
          <w:lang w:eastAsia="ru-RU"/>
        </w:rPr>
        <w:t>В рамках</w:t>
      </w:r>
      <w:r w:rsidRPr="00B732EC">
        <w:rPr>
          <w:rFonts w:ascii="Times New Roman" w:hAnsi="Times New Roman"/>
          <w:sz w:val="28"/>
          <w:szCs w:val="28"/>
          <w:lang w:eastAsia="ru-RU"/>
        </w:rPr>
        <w:t xml:space="preserve"> </w:t>
      </w:r>
      <w:r>
        <w:rPr>
          <w:rFonts w:ascii="Times New Roman" w:hAnsi="Times New Roman"/>
          <w:sz w:val="28"/>
          <w:szCs w:val="28"/>
          <w:lang w:eastAsia="ru-RU"/>
        </w:rPr>
        <w:t xml:space="preserve">празднования </w:t>
      </w:r>
      <w:r w:rsidRPr="00B732EC">
        <w:rPr>
          <w:rFonts w:ascii="Times New Roman" w:hAnsi="Times New Roman"/>
          <w:sz w:val="28"/>
          <w:szCs w:val="28"/>
          <w:lang w:eastAsia="ru-RU"/>
        </w:rPr>
        <w:t>Международн</w:t>
      </w:r>
      <w:r>
        <w:rPr>
          <w:rFonts w:ascii="Times New Roman" w:hAnsi="Times New Roman"/>
          <w:sz w:val="28"/>
          <w:szCs w:val="28"/>
          <w:lang w:eastAsia="ru-RU"/>
        </w:rPr>
        <w:t>ого д</w:t>
      </w:r>
      <w:r w:rsidRPr="00B732EC">
        <w:rPr>
          <w:rFonts w:ascii="Times New Roman" w:hAnsi="Times New Roman"/>
          <w:sz w:val="28"/>
          <w:szCs w:val="28"/>
          <w:lang w:eastAsia="ru-RU"/>
        </w:rPr>
        <w:t>н</w:t>
      </w:r>
      <w:r>
        <w:rPr>
          <w:rFonts w:ascii="Times New Roman" w:hAnsi="Times New Roman"/>
          <w:sz w:val="28"/>
          <w:szCs w:val="28"/>
          <w:lang w:eastAsia="ru-RU"/>
        </w:rPr>
        <w:t>я родного языка</w:t>
      </w:r>
      <w:r w:rsidRPr="00B732EC">
        <w:rPr>
          <w:rFonts w:ascii="Times New Roman" w:hAnsi="Times New Roman"/>
          <w:sz w:val="28"/>
          <w:szCs w:val="28"/>
          <w:lang w:eastAsia="ru-RU"/>
        </w:rPr>
        <w:t xml:space="preserve"> прове</w:t>
      </w:r>
      <w:r>
        <w:rPr>
          <w:rFonts w:ascii="Times New Roman" w:hAnsi="Times New Roman"/>
          <w:sz w:val="28"/>
          <w:szCs w:val="28"/>
          <w:lang w:eastAsia="ru-RU"/>
        </w:rPr>
        <w:t>ден</w:t>
      </w:r>
      <w:r w:rsidRPr="00B732EC">
        <w:rPr>
          <w:rFonts w:ascii="Times New Roman" w:hAnsi="Times New Roman"/>
          <w:sz w:val="28"/>
          <w:szCs w:val="28"/>
          <w:lang w:eastAsia="ru-RU"/>
        </w:rPr>
        <w:t xml:space="preserve"> праздник, посвященный эпосу </w:t>
      </w:r>
      <w:r w:rsidRPr="00450A4B">
        <w:rPr>
          <w:rFonts w:ascii="Times New Roman" w:hAnsi="Times New Roman"/>
          <w:sz w:val="28"/>
          <w:szCs w:val="28"/>
          <w:lang w:eastAsia="ru-RU"/>
        </w:rPr>
        <w:t>«</w:t>
      </w:r>
      <w:r w:rsidRPr="00450A4B">
        <w:rPr>
          <w:rFonts w:ascii="Times New Roman" w:hAnsi="Times New Roman"/>
          <w:iCs/>
          <w:sz w:val="28"/>
          <w:szCs w:val="28"/>
          <w:lang w:eastAsia="ru-RU"/>
        </w:rPr>
        <w:t>Урал-батыр</w:t>
      </w:r>
      <w:r w:rsidRPr="00450A4B">
        <w:rPr>
          <w:rFonts w:ascii="Times New Roman" w:hAnsi="Times New Roman"/>
          <w:sz w:val="28"/>
          <w:szCs w:val="28"/>
          <w:lang w:eastAsia="ru-RU"/>
        </w:rPr>
        <w:t>».</w:t>
      </w:r>
      <w:r w:rsidRPr="00450A4B">
        <w:rPr>
          <w:rFonts w:ascii="Times New Roman" w:hAnsi="Times New Roman"/>
          <w:sz w:val="28"/>
          <w:szCs w:val="28"/>
        </w:rPr>
        <w:t xml:space="preserve"> В мае на факультете состоялся международный научно-практический семинар «Тюркское сказительство: традиции и современность». Студенты и преподаватели ФБФ организовали совместные просмотры фильма Булата Юсупова «Бабич» с последующим обсуждением.</w:t>
      </w:r>
    </w:p>
    <w:p w:rsidR="00134BE9" w:rsidRDefault="00134BE9" w:rsidP="006D5AFB">
      <w:pPr>
        <w:pStyle w:val="NormalWeb"/>
        <w:shd w:val="clear" w:color="auto" w:fill="FFFFFF"/>
        <w:spacing w:before="0" w:beforeAutospacing="0" w:after="0" w:afterAutospacing="0"/>
        <w:ind w:firstLine="709"/>
        <w:jc w:val="both"/>
        <w:rPr>
          <w:sz w:val="28"/>
          <w:szCs w:val="28"/>
          <w:shd w:val="clear" w:color="auto" w:fill="FFFFFF"/>
        </w:rPr>
      </w:pPr>
      <w:r w:rsidRPr="00FE0B20">
        <w:rPr>
          <w:sz w:val="28"/>
          <w:szCs w:val="28"/>
          <w:shd w:val="clear" w:color="auto" w:fill="FFFFFF"/>
        </w:rPr>
        <w:t>Студенты института исторического и правового образования посетили лекторий на тему «Дворянская честь XVII-XVIII вв. и социальная ответственность элит России. Литературный прообраз – дуэль в «Капитанской дочке» А.С. Пушкина», который состоялся в Национальной библиотеке РБ имени Ахмет-Заки Валиди. В ноябре студенческим активом и сотрудниками организован VI Межфакультетский турнир «Знатоки истории БГПУ им. М. Акмуллы».</w:t>
      </w:r>
      <w:r w:rsidRPr="00FE0B20">
        <w:rPr>
          <w:sz w:val="28"/>
          <w:szCs w:val="28"/>
        </w:rPr>
        <w:t xml:space="preserve"> В ИИПО состоялись открытые дебаты, посвященные 100-летию Великой российской революции, между студентами БГПУ им. М. Акмуллы и учащимися 11-х классов МБОУ СОШ №18 Кировского района г.Уфы.</w:t>
      </w:r>
      <w:r w:rsidRPr="00FE0B20">
        <w:rPr>
          <w:sz w:val="28"/>
          <w:szCs w:val="28"/>
          <w:shd w:val="clear" w:color="auto" w:fill="FFFFFF"/>
        </w:rPr>
        <w:t xml:space="preserve"> 22 апреля студенты института исторического и правового образования приняли участие в Международной акции «Тест по истории Великой Отечественной войны».</w:t>
      </w:r>
    </w:p>
    <w:p w:rsidR="00134BE9" w:rsidRPr="00325317" w:rsidRDefault="00134BE9" w:rsidP="006D5AFB">
      <w:pPr>
        <w:spacing w:line="240" w:lineRule="auto"/>
        <w:ind w:firstLine="567"/>
        <w:rPr>
          <w:rFonts w:ascii="Times New Roman" w:hAnsi="Times New Roman"/>
          <w:sz w:val="28"/>
          <w:szCs w:val="28"/>
        </w:rPr>
      </w:pPr>
      <w:r w:rsidRPr="00325317">
        <w:rPr>
          <w:rFonts w:ascii="Times New Roman" w:hAnsi="Times New Roman"/>
          <w:sz w:val="28"/>
          <w:szCs w:val="28"/>
        </w:rPr>
        <w:t>В период с 6 по апреля 2017 года в БГПУ проведен Региональный семинар-совещание «Система взаимодействия органов студенческого самоуправления и администрации вуза».</w:t>
      </w:r>
      <w:r w:rsidRPr="00325317">
        <w:rPr>
          <w:rFonts w:ascii="Times New Roman" w:hAnsi="Times New Roman"/>
          <w:b/>
          <w:sz w:val="28"/>
          <w:szCs w:val="28"/>
        </w:rPr>
        <w:t xml:space="preserve"> </w:t>
      </w:r>
      <w:r>
        <w:rPr>
          <w:rFonts w:ascii="Times New Roman" w:hAnsi="Times New Roman"/>
          <w:sz w:val="28"/>
          <w:szCs w:val="28"/>
        </w:rPr>
        <w:t>В рамках семинара была реализована работа площадки «Спортивное и патриотическое воспитание молодежи»,</w:t>
      </w:r>
      <w:r w:rsidRPr="00325317">
        <w:rPr>
          <w:rFonts w:ascii="Times New Roman" w:hAnsi="Times New Roman"/>
          <w:sz w:val="28"/>
          <w:szCs w:val="28"/>
        </w:rPr>
        <w:t xml:space="preserve"> </w:t>
      </w:r>
      <w:r>
        <w:rPr>
          <w:rFonts w:ascii="Times New Roman" w:hAnsi="Times New Roman"/>
          <w:sz w:val="28"/>
          <w:szCs w:val="28"/>
        </w:rPr>
        <w:t>п</w:t>
      </w:r>
      <w:r w:rsidRPr="00325317">
        <w:rPr>
          <w:rFonts w:ascii="Times New Roman" w:hAnsi="Times New Roman"/>
          <w:sz w:val="28"/>
          <w:szCs w:val="28"/>
        </w:rPr>
        <w:t>резентованы молодежные проекты, направленные на гармонизацию межнациональных отношений.</w:t>
      </w:r>
    </w:p>
    <w:p w:rsidR="00134BE9" w:rsidRDefault="00134BE9" w:rsidP="006D5AFB">
      <w:pPr>
        <w:pStyle w:val="NormalWeb"/>
        <w:shd w:val="clear" w:color="auto" w:fill="FFFFFF"/>
        <w:spacing w:before="0" w:beforeAutospacing="0" w:after="0" w:afterAutospacing="0"/>
        <w:ind w:firstLine="709"/>
        <w:jc w:val="both"/>
        <w:rPr>
          <w:sz w:val="28"/>
          <w:szCs w:val="28"/>
        </w:rPr>
      </w:pPr>
      <w:r w:rsidRPr="00FE0B20">
        <w:rPr>
          <w:sz w:val="28"/>
          <w:szCs w:val="28"/>
        </w:rPr>
        <w:t>В рамках реализации плана работы Комиссии по профилактике экстремизма проведены мероприятия, направленные на профилактику вовлечения обучающихся в экстремистскую деятельность, в том числе:</w:t>
      </w:r>
    </w:p>
    <w:p w:rsidR="00134BE9" w:rsidRPr="000B64E7" w:rsidRDefault="00134BE9" w:rsidP="006D5AFB">
      <w:pPr>
        <w:pStyle w:val="NormalWeb"/>
        <w:shd w:val="clear" w:color="auto" w:fill="FFFFFF"/>
        <w:spacing w:before="0" w:beforeAutospacing="0" w:after="0" w:afterAutospacing="0"/>
        <w:ind w:firstLine="709"/>
        <w:jc w:val="both"/>
        <w:rPr>
          <w:sz w:val="28"/>
          <w:szCs w:val="28"/>
        </w:rPr>
      </w:pPr>
      <w:r w:rsidRPr="000B64E7">
        <w:rPr>
          <w:sz w:val="28"/>
          <w:szCs w:val="28"/>
        </w:rPr>
        <w:t>1) в период с марта по апрель сотрудники Управления по воспитательной работе и молодежной политике, заместители деканов/директоров по воспитательной работе учебных подразделений, лидеры студенческих объединений стали слушателями 72-часовой дополнительной профессиональной программы повышения квалификации «Гражданское население в противодействии распространению идеологии терроризма», реализованной в соответствии с Протоколом совместного заседания Антитеррористической комиссии Башкортостана и оперативного штаба в РБ.</w:t>
      </w:r>
    </w:p>
    <w:p w:rsidR="00134BE9" w:rsidRPr="007A11BE" w:rsidRDefault="00134BE9" w:rsidP="006D5AFB">
      <w:pPr>
        <w:pStyle w:val="NormalWeb"/>
        <w:shd w:val="clear" w:color="auto" w:fill="FFFFFF"/>
        <w:spacing w:before="0" w:beforeAutospacing="0" w:after="0" w:afterAutospacing="0"/>
        <w:ind w:firstLine="709"/>
        <w:jc w:val="both"/>
        <w:rPr>
          <w:sz w:val="28"/>
          <w:szCs w:val="28"/>
        </w:rPr>
      </w:pPr>
      <w:r w:rsidRPr="007A11BE">
        <w:rPr>
          <w:sz w:val="28"/>
          <w:szCs w:val="28"/>
        </w:rPr>
        <w:t>2) 5 сентября на площади М. Акмуллы состоялся ежегодный межвузовский флешмоб, посвященный Дню солидарности в борьбе с терроризмом. Мероприятие было организовано совместно с Ассамблеей народов Республики Башкортостан, Министерством культуры Республики Башкортостан.</w:t>
      </w:r>
    </w:p>
    <w:p w:rsidR="00134BE9" w:rsidRPr="00FE0B20" w:rsidRDefault="00134BE9" w:rsidP="006D5AFB">
      <w:pPr>
        <w:pStyle w:val="NormalWeb"/>
        <w:shd w:val="clear" w:color="auto" w:fill="FFFFFF"/>
        <w:spacing w:before="0" w:beforeAutospacing="0" w:after="0" w:afterAutospacing="0"/>
        <w:ind w:firstLine="709"/>
        <w:jc w:val="both"/>
        <w:rPr>
          <w:sz w:val="28"/>
          <w:szCs w:val="28"/>
        </w:rPr>
      </w:pPr>
      <w:r>
        <w:rPr>
          <w:sz w:val="28"/>
          <w:szCs w:val="28"/>
        </w:rPr>
        <w:t xml:space="preserve">3) 20 сентября в БГПУ состоялся «Правовой час» для студентов-первокурсников с участием </w:t>
      </w:r>
      <w:r w:rsidRPr="00D03162">
        <w:rPr>
          <w:sz w:val="28"/>
          <w:szCs w:val="28"/>
        </w:rPr>
        <w:t>замначальника отдела управления экономической безопасности и противодействия коррупции МВД по РБ Р.З.</w:t>
      </w:r>
      <w:r>
        <w:rPr>
          <w:sz w:val="28"/>
          <w:szCs w:val="28"/>
        </w:rPr>
        <w:t xml:space="preserve"> М</w:t>
      </w:r>
      <w:r w:rsidRPr="00D03162">
        <w:rPr>
          <w:sz w:val="28"/>
          <w:szCs w:val="28"/>
        </w:rPr>
        <w:t>ухаметшин</w:t>
      </w:r>
      <w:r>
        <w:rPr>
          <w:sz w:val="28"/>
          <w:szCs w:val="28"/>
        </w:rPr>
        <w:t>а</w:t>
      </w:r>
      <w:r w:rsidRPr="00D03162">
        <w:rPr>
          <w:sz w:val="28"/>
          <w:szCs w:val="28"/>
        </w:rPr>
        <w:t>, уполномоченного управления по контролю за наркооборотом МВ</w:t>
      </w:r>
      <w:r>
        <w:rPr>
          <w:sz w:val="28"/>
          <w:szCs w:val="28"/>
        </w:rPr>
        <w:t>Д по РБ Р.Р. </w:t>
      </w:r>
      <w:r w:rsidRPr="00D03162">
        <w:rPr>
          <w:sz w:val="28"/>
          <w:szCs w:val="28"/>
        </w:rPr>
        <w:t>Киреев</w:t>
      </w:r>
      <w:r>
        <w:rPr>
          <w:sz w:val="28"/>
          <w:szCs w:val="28"/>
        </w:rPr>
        <w:t>ой</w:t>
      </w:r>
      <w:r w:rsidRPr="00D03162">
        <w:rPr>
          <w:sz w:val="28"/>
          <w:szCs w:val="28"/>
        </w:rPr>
        <w:t>, сотрудников управления ФСБ и Центра по противодействию экстремизму МВД по РБ</w:t>
      </w:r>
      <w:r>
        <w:rPr>
          <w:sz w:val="28"/>
          <w:szCs w:val="28"/>
        </w:rPr>
        <w:t xml:space="preserve"> (охват более 7</w:t>
      </w:r>
      <w:r w:rsidRPr="00FE0B20">
        <w:rPr>
          <w:sz w:val="28"/>
          <w:szCs w:val="28"/>
        </w:rPr>
        <w:t>00 человек)</w:t>
      </w:r>
      <w:r w:rsidRPr="00D03162">
        <w:rPr>
          <w:sz w:val="28"/>
          <w:szCs w:val="28"/>
        </w:rPr>
        <w:t>.</w:t>
      </w:r>
    </w:p>
    <w:p w:rsidR="00134BE9" w:rsidRDefault="00134BE9" w:rsidP="006D5AFB">
      <w:pPr>
        <w:pStyle w:val="NormalWeb"/>
        <w:shd w:val="clear" w:color="auto" w:fill="FFFFFF"/>
        <w:spacing w:before="0" w:beforeAutospacing="0" w:after="0" w:afterAutospacing="0"/>
        <w:ind w:firstLine="709"/>
        <w:jc w:val="both"/>
        <w:rPr>
          <w:sz w:val="28"/>
          <w:szCs w:val="28"/>
        </w:rPr>
      </w:pPr>
      <w:r>
        <w:rPr>
          <w:sz w:val="28"/>
          <w:szCs w:val="28"/>
        </w:rPr>
        <w:t>4</w:t>
      </w:r>
      <w:r w:rsidRPr="00FE0B20">
        <w:rPr>
          <w:sz w:val="28"/>
          <w:szCs w:val="28"/>
        </w:rPr>
        <w:t>) в ноябре состоялись традиционные лекции по профилактике экстремизма с участием сотрудников Центра по противодействию экстремизму МВД России по РБ;</w:t>
      </w:r>
    </w:p>
    <w:p w:rsidR="00134BE9" w:rsidRDefault="00134BE9" w:rsidP="006D5AFB">
      <w:pPr>
        <w:pStyle w:val="NormalWeb"/>
        <w:shd w:val="clear" w:color="auto" w:fill="FFFFFF"/>
        <w:spacing w:before="0" w:beforeAutospacing="0" w:after="0" w:afterAutospacing="0"/>
        <w:ind w:firstLine="709"/>
        <w:jc w:val="both"/>
        <w:rPr>
          <w:sz w:val="28"/>
          <w:szCs w:val="28"/>
        </w:rPr>
      </w:pPr>
      <w:r>
        <w:rPr>
          <w:sz w:val="28"/>
          <w:szCs w:val="28"/>
        </w:rPr>
        <w:t>5</w:t>
      </w:r>
      <w:r w:rsidRPr="002F461B">
        <w:rPr>
          <w:sz w:val="28"/>
          <w:szCs w:val="28"/>
        </w:rPr>
        <w:t>) в ноябре в заседании Совета по воспитательной работе БГПУ принял участие сотрудник ФСБ Е.А. Никитин. В рамках мероприятия состоялся диалог с заместителями деканов/директоров по воспитательной ра</w:t>
      </w:r>
      <w:r>
        <w:rPr>
          <w:sz w:val="28"/>
          <w:szCs w:val="28"/>
        </w:rPr>
        <w:t>боте учебных подразделений вуза;</w:t>
      </w:r>
    </w:p>
    <w:p w:rsidR="00134BE9" w:rsidRPr="002F461B" w:rsidRDefault="00134BE9" w:rsidP="006D5AFB">
      <w:pPr>
        <w:pStyle w:val="NormalWeb"/>
        <w:shd w:val="clear" w:color="auto" w:fill="FFFFFF"/>
        <w:spacing w:before="0" w:beforeAutospacing="0" w:after="0" w:afterAutospacing="0"/>
        <w:ind w:firstLine="709"/>
        <w:jc w:val="both"/>
        <w:rPr>
          <w:sz w:val="28"/>
          <w:szCs w:val="28"/>
        </w:rPr>
      </w:pPr>
      <w:r>
        <w:rPr>
          <w:sz w:val="28"/>
          <w:szCs w:val="28"/>
        </w:rPr>
        <w:t>6) проведены ежегодные «Большие старостаты» (март, ноябрь), в рамках которых студенты задавали вопросы администрации вуза, сотрудникам службы безопасности;</w:t>
      </w:r>
    </w:p>
    <w:p w:rsidR="00134BE9" w:rsidRPr="002F461B" w:rsidRDefault="00134BE9" w:rsidP="006D5AFB">
      <w:pPr>
        <w:pStyle w:val="NormalWeb"/>
        <w:shd w:val="clear" w:color="auto" w:fill="FFFFFF"/>
        <w:spacing w:before="0" w:beforeAutospacing="0" w:after="0" w:afterAutospacing="0"/>
        <w:ind w:firstLine="709"/>
        <w:jc w:val="both"/>
        <w:rPr>
          <w:sz w:val="28"/>
          <w:szCs w:val="28"/>
        </w:rPr>
      </w:pPr>
      <w:r>
        <w:rPr>
          <w:sz w:val="28"/>
          <w:szCs w:val="28"/>
        </w:rPr>
        <w:t>7</w:t>
      </w:r>
      <w:r w:rsidRPr="002F461B">
        <w:rPr>
          <w:sz w:val="28"/>
          <w:szCs w:val="28"/>
        </w:rPr>
        <w:t>) 25 ноября 2017 года проведено общеуниверситетское собрание родителей первокурсников с участием сотрудников Центра по противодействию экстремизма МВД по РБ.</w:t>
      </w:r>
    </w:p>
    <w:p w:rsidR="00134BE9" w:rsidRDefault="00134BE9" w:rsidP="00450CE4">
      <w:pPr>
        <w:tabs>
          <w:tab w:val="left" w:pos="9639"/>
          <w:tab w:val="left" w:pos="9781"/>
          <w:tab w:val="left" w:pos="10065"/>
        </w:tabs>
        <w:spacing w:line="240" w:lineRule="auto"/>
        <w:rPr>
          <w:rFonts w:ascii="Times New Roman" w:hAnsi="Times New Roman"/>
          <w:sz w:val="28"/>
          <w:szCs w:val="28"/>
        </w:rPr>
      </w:pPr>
    </w:p>
    <w:p w:rsidR="00134BE9" w:rsidRPr="00F85806" w:rsidRDefault="00134BE9" w:rsidP="00D07804">
      <w:pPr>
        <w:pStyle w:val="Heading1"/>
      </w:pPr>
      <w:r>
        <w:t xml:space="preserve">5.8. </w:t>
      </w:r>
      <w:r w:rsidRPr="00F85806">
        <w:t>Развитие волонтерской деятельности</w:t>
      </w:r>
    </w:p>
    <w:p w:rsidR="00134BE9" w:rsidRPr="001C3274" w:rsidRDefault="00134BE9" w:rsidP="00450CE4">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БГПУ им. М. Акмуллы</w:t>
      </w:r>
      <w:r>
        <w:rPr>
          <w:rFonts w:ascii="Times New Roman" w:hAnsi="Times New Roman"/>
          <w:sz w:val="28"/>
          <w:szCs w:val="28"/>
        </w:rPr>
        <w:t>, член Ассоциации волонтерских центров России,</w:t>
      </w:r>
      <w:r w:rsidRPr="001C3274">
        <w:rPr>
          <w:rFonts w:ascii="Times New Roman" w:hAnsi="Times New Roman"/>
          <w:sz w:val="28"/>
          <w:szCs w:val="28"/>
        </w:rPr>
        <w:t xml:space="preserve"> является одним из крупнейших волонтерских центров молодежи, в котором развиваются следующие направления: </w:t>
      </w:r>
    </w:p>
    <w:p w:rsidR="00134BE9" w:rsidRPr="001F77AC" w:rsidRDefault="00134BE9" w:rsidP="00450CE4">
      <w:pPr>
        <w:rPr>
          <w:rFonts w:ascii="Times New Roman" w:hAnsi="Times New Roman"/>
          <w:sz w:val="28"/>
          <w:szCs w:val="28"/>
        </w:rPr>
      </w:pPr>
      <w:r w:rsidRPr="001F77AC">
        <w:rPr>
          <w:rFonts w:ascii="Times New Roman" w:hAnsi="Times New Roman"/>
          <w:sz w:val="28"/>
          <w:szCs w:val="28"/>
        </w:rPr>
        <w:t>Деятельность ВЦ БГПУ им. М. Акмуллы осуществляется по следующим направлениям:</w:t>
      </w:r>
    </w:p>
    <w:p w:rsidR="00134BE9" w:rsidRPr="001F77AC" w:rsidRDefault="00134BE9" w:rsidP="00450CE4">
      <w:pPr>
        <w:rPr>
          <w:rFonts w:ascii="Times New Roman" w:hAnsi="Times New Roman"/>
          <w:sz w:val="28"/>
          <w:szCs w:val="28"/>
        </w:rPr>
      </w:pPr>
      <w:r w:rsidRPr="001F77AC">
        <w:rPr>
          <w:rFonts w:ascii="Times New Roman" w:hAnsi="Times New Roman"/>
          <w:sz w:val="28"/>
          <w:szCs w:val="28"/>
        </w:rPr>
        <w:t>- социальное волонтерство;</w:t>
      </w:r>
    </w:p>
    <w:p w:rsidR="00134BE9" w:rsidRPr="001F77AC" w:rsidRDefault="00134BE9" w:rsidP="00450CE4">
      <w:pPr>
        <w:rPr>
          <w:rFonts w:ascii="Times New Roman" w:hAnsi="Times New Roman"/>
          <w:sz w:val="28"/>
          <w:szCs w:val="28"/>
        </w:rPr>
      </w:pPr>
      <w:r w:rsidRPr="001F77AC">
        <w:rPr>
          <w:rFonts w:ascii="Times New Roman" w:hAnsi="Times New Roman"/>
          <w:sz w:val="28"/>
          <w:szCs w:val="28"/>
        </w:rPr>
        <w:t>- событийное волонтерство;</w:t>
      </w:r>
    </w:p>
    <w:p w:rsidR="00134BE9" w:rsidRPr="001F77AC" w:rsidRDefault="00134BE9" w:rsidP="00450CE4">
      <w:pPr>
        <w:rPr>
          <w:rFonts w:ascii="Times New Roman" w:hAnsi="Times New Roman"/>
          <w:sz w:val="28"/>
          <w:szCs w:val="28"/>
        </w:rPr>
      </w:pPr>
      <w:r w:rsidRPr="001F77AC">
        <w:rPr>
          <w:rFonts w:ascii="Times New Roman" w:hAnsi="Times New Roman"/>
          <w:sz w:val="28"/>
          <w:szCs w:val="28"/>
        </w:rPr>
        <w:t>- волонтерское антинаркотическое движение;</w:t>
      </w:r>
    </w:p>
    <w:p w:rsidR="00134BE9" w:rsidRPr="001F77AC" w:rsidRDefault="00134BE9" w:rsidP="00450CE4">
      <w:pPr>
        <w:rPr>
          <w:rFonts w:ascii="Times New Roman" w:hAnsi="Times New Roman"/>
          <w:sz w:val="28"/>
          <w:szCs w:val="28"/>
        </w:rPr>
      </w:pPr>
      <w:r w:rsidRPr="001F77AC">
        <w:rPr>
          <w:rFonts w:ascii="Times New Roman" w:hAnsi="Times New Roman"/>
          <w:sz w:val="28"/>
          <w:szCs w:val="28"/>
        </w:rPr>
        <w:t>- волонтерство Победы;</w:t>
      </w:r>
    </w:p>
    <w:p w:rsidR="00134BE9" w:rsidRPr="001F77AC" w:rsidRDefault="00134BE9" w:rsidP="00450CE4">
      <w:pPr>
        <w:rPr>
          <w:rFonts w:ascii="Times New Roman" w:hAnsi="Times New Roman"/>
          <w:sz w:val="28"/>
          <w:szCs w:val="28"/>
        </w:rPr>
      </w:pPr>
      <w:r w:rsidRPr="001F77AC">
        <w:rPr>
          <w:rFonts w:ascii="Times New Roman" w:hAnsi="Times New Roman"/>
          <w:sz w:val="28"/>
          <w:szCs w:val="28"/>
        </w:rPr>
        <w:t>- спортивное волонтерство;</w:t>
      </w:r>
    </w:p>
    <w:p w:rsidR="00134BE9" w:rsidRPr="001F77AC" w:rsidRDefault="00134BE9" w:rsidP="00450CE4">
      <w:pPr>
        <w:rPr>
          <w:rFonts w:ascii="Times New Roman" w:hAnsi="Times New Roman"/>
          <w:sz w:val="28"/>
          <w:szCs w:val="28"/>
        </w:rPr>
      </w:pPr>
      <w:r w:rsidRPr="001F77AC">
        <w:rPr>
          <w:rFonts w:ascii="Times New Roman" w:hAnsi="Times New Roman"/>
          <w:sz w:val="28"/>
          <w:szCs w:val="28"/>
        </w:rPr>
        <w:t>- культурное волонтерство;</w:t>
      </w:r>
    </w:p>
    <w:p w:rsidR="00134BE9" w:rsidRDefault="00134BE9" w:rsidP="00450CE4">
      <w:pPr>
        <w:rPr>
          <w:rFonts w:ascii="Times New Roman" w:hAnsi="Times New Roman"/>
          <w:sz w:val="28"/>
          <w:szCs w:val="28"/>
          <w:lang w:val="en-US"/>
        </w:rPr>
      </w:pPr>
      <w:r w:rsidRPr="001F77AC">
        <w:rPr>
          <w:rFonts w:ascii="Times New Roman" w:hAnsi="Times New Roman"/>
          <w:sz w:val="28"/>
          <w:szCs w:val="28"/>
        </w:rPr>
        <w:t>- донорское движение.</w:t>
      </w:r>
    </w:p>
    <w:p w:rsidR="00134BE9" w:rsidRDefault="00134BE9" w:rsidP="005516CF">
      <w:pPr>
        <w:spacing w:line="240" w:lineRule="auto"/>
        <w:ind w:firstLine="708"/>
        <w:rPr>
          <w:rFonts w:ascii="Times New Roman" w:hAnsi="Times New Roman"/>
          <w:color w:val="000000"/>
          <w:sz w:val="28"/>
          <w:szCs w:val="28"/>
        </w:rPr>
      </w:pPr>
      <w:r>
        <w:rPr>
          <w:rFonts w:ascii="Times New Roman" w:hAnsi="Times New Roman"/>
          <w:color w:val="000000"/>
          <w:sz w:val="28"/>
          <w:szCs w:val="28"/>
        </w:rPr>
        <w:t>После вступления ВЦ БГПУ им. М. Акмуллы в Ассоциацию волонтерских центров Российской Федерации добровольцы стали соорганизаторами крупных всероссийских акций «Добрые уроки», «Читай, страна!», «Любовь. Семья. Ромашка», «Молоды душой» и др. На общем собрании Ассоциации, состоявшемся в Москве 3 декабря 2017 года, коллектив Волонтерского центра БГПУ им. М. Акмуллы отмечен Благодарственным письмом Министерства образования и науки Российской Федерации за вклад в развитие добровольческого движения. Руководитель центра Алина Оразова награждена нагрудным знаком «Почетный работник государственной молодежной политики Республики Башкортостан.</w:t>
      </w:r>
    </w:p>
    <w:p w:rsidR="00134BE9" w:rsidRDefault="00134BE9" w:rsidP="005516CF">
      <w:pPr>
        <w:tabs>
          <w:tab w:val="left" w:pos="360"/>
          <w:tab w:val="left" w:pos="900"/>
        </w:tabs>
        <w:spacing w:line="240" w:lineRule="auto"/>
        <w:ind w:firstLine="720"/>
        <w:rPr>
          <w:rFonts w:ascii="Times New Roman" w:hAnsi="Times New Roman"/>
          <w:sz w:val="28"/>
          <w:szCs w:val="28"/>
        </w:rPr>
      </w:pPr>
      <w:r w:rsidRPr="00C555F9">
        <w:rPr>
          <w:rFonts w:ascii="Times New Roman" w:hAnsi="Times New Roman"/>
          <w:sz w:val="28"/>
          <w:szCs w:val="28"/>
        </w:rPr>
        <w:t>Серебряный волонтер, доцент кафедры теорий и методик начального</w:t>
      </w:r>
      <w:r>
        <w:rPr>
          <w:rFonts w:ascii="Times New Roman" w:hAnsi="Times New Roman"/>
          <w:sz w:val="28"/>
          <w:szCs w:val="28"/>
        </w:rPr>
        <w:t xml:space="preserve"> образования, руководитель волонтерского объединения «Палитра» Е.А. Савельева приняла участие во </w:t>
      </w:r>
      <w:r>
        <w:rPr>
          <w:rFonts w:ascii="Times New Roman" w:hAnsi="Times New Roman"/>
          <w:sz w:val="28"/>
          <w:szCs w:val="28"/>
          <w:lang w:val="en-US"/>
        </w:rPr>
        <w:t>II</w:t>
      </w:r>
      <w:r w:rsidRPr="00B72156">
        <w:rPr>
          <w:rFonts w:ascii="Times New Roman" w:hAnsi="Times New Roman"/>
          <w:sz w:val="28"/>
          <w:szCs w:val="28"/>
        </w:rPr>
        <w:t xml:space="preserve"> </w:t>
      </w:r>
      <w:r>
        <w:rPr>
          <w:rFonts w:ascii="Times New Roman" w:hAnsi="Times New Roman"/>
          <w:sz w:val="28"/>
          <w:szCs w:val="28"/>
        </w:rPr>
        <w:t>Всероссийском форуме серебряных волонтеров в г.Н.Новгороде, стала финалисткой Всероссийского конкурса «Доброволец года – 2017».</w:t>
      </w:r>
      <w:r w:rsidRPr="005C5A81">
        <w:rPr>
          <w:rStyle w:val="Heading2Char"/>
          <w:b w:val="0"/>
          <w:bCs w:val="0"/>
          <w:color w:val="000000"/>
          <w:lang w:val="ru-RU"/>
        </w:rPr>
        <w:t xml:space="preserve"> </w:t>
      </w:r>
      <w:r>
        <w:rPr>
          <w:rFonts w:ascii="Times New Roman" w:hAnsi="Times New Roman"/>
          <w:sz w:val="28"/>
          <w:szCs w:val="28"/>
        </w:rPr>
        <w:t xml:space="preserve">Активисты института педагогики в рамках благотворительного проекта </w:t>
      </w:r>
      <w:r w:rsidRPr="00B95338">
        <w:rPr>
          <w:rFonts w:ascii="Times New Roman" w:hAnsi="Times New Roman"/>
          <w:sz w:val="28"/>
          <w:szCs w:val="28"/>
        </w:rPr>
        <w:t>«Солнечная палитра детства»</w:t>
      </w:r>
      <w:r>
        <w:rPr>
          <w:rFonts w:ascii="Times New Roman" w:hAnsi="Times New Roman"/>
          <w:sz w:val="28"/>
          <w:szCs w:val="28"/>
        </w:rPr>
        <w:t xml:space="preserve"> </w:t>
      </w:r>
      <w:r w:rsidRPr="00B95338">
        <w:rPr>
          <w:rFonts w:ascii="Times New Roman" w:hAnsi="Times New Roman"/>
          <w:sz w:val="28"/>
          <w:szCs w:val="28"/>
        </w:rPr>
        <w:t>провод</w:t>
      </w:r>
      <w:r>
        <w:rPr>
          <w:rFonts w:ascii="Times New Roman" w:hAnsi="Times New Roman"/>
          <w:sz w:val="28"/>
          <w:szCs w:val="28"/>
        </w:rPr>
        <w:t>или</w:t>
      </w:r>
      <w:r w:rsidRPr="00B95338">
        <w:rPr>
          <w:rFonts w:ascii="Times New Roman" w:hAnsi="Times New Roman"/>
          <w:sz w:val="28"/>
          <w:szCs w:val="28"/>
        </w:rPr>
        <w:t xml:space="preserve"> занятия по изобразительному искусству в Городском социальном приюте для детей и подростков</w:t>
      </w:r>
      <w:r>
        <w:rPr>
          <w:rFonts w:ascii="Times New Roman" w:hAnsi="Times New Roman"/>
          <w:sz w:val="28"/>
          <w:szCs w:val="28"/>
        </w:rPr>
        <w:t>,</w:t>
      </w:r>
      <w:r w:rsidRPr="00B95338">
        <w:rPr>
          <w:rFonts w:ascii="Times New Roman" w:hAnsi="Times New Roman"/>
          <w:color w:val="000000"/>
          <w:sz w:val="28"/>
          <w:szCs w:val="28"/>
        </w:rPr>
        <w:t xml:space="preserve"> реализуют республиканский проект</w:t>
      </w:r>
      <w:r w:rsidRPr="00B95338">
        <w:rPr>
          <w:rFonts w:ascii="Times New Roman" w:hAnsi="Times New Roman"/>
          <w:color w:val="000000"/>
          <w:sz w:val="28"/>
          <w:szCs w:val="28"/>
          <w:shd w:val="clear" w:color="auto" w:fill="FFFFFF"/>
        </w:rPr>
        <w:t xml:space="preserve"> «Настольные игры о Родине», обучая играм-лото </w:t>
      </w:r>
      <w:r w:rsidRPr="00B95338">
        <w:rPr>
          <w:rFonts w:ascii="Times New Roman" w:hAnsi="Times New Roman"/>
          <w:color w:val="000000"/>
          <w:sz w:val="28"/>
          <w:szCs w:val="28"/>
        </w:rPr>
        <w:t>граждан пожилого возраста</w:t>
      </w:r>
      <w:r w:rsidRPr="00B95338">
        <w:rPr>
          <w:rFonts w:ascii="Times New Roman" w:hAnsi="Times New Roman"/>
          <w:color w:val="000000"/>
          <w:sz w:val="28"/>
          <w:szCs w:val="28"/>
          <w:shd w:val="clear" w:color="auto" w:fill="FFFFFF"/>
        </w:rPr>
        <w:t xml:space="preserve"> и детей, проживающих в детских </w:t>
      </w:r>
      <w:r w:rsidRPr="00B95338">
        <w:rPr>
          <w:rFonts w:ascii="Times New Roman" w:hAnsi="Times New Roman"/>
          <w:bCs/>
          <w:color w:val="000000"/>
          <w:sz w:val="28"/>
          <w:szCs w:val="28"/>
        </w:rPr>
        <w:t>домах.</w:t>
      </w:r>
      <w:r w:rsidRPr="00615CA9">
        <w:t xml:space="preserve"> </w:t>
      </w:r>
      <w:r w:rsidRPr="00615CA9">
        <w:rPr>
          <w:rFonts w:ascii="Times New Roman" w:hAnsi="Times New Roman"/>
          <w:sz w:val="28"/>
          <w:szCs w:val="28"/>
        </w:rPr>
        <w:t>Став победителем республиканского конкурса «Доброволец Башкортостана – 2017», руководитель воло</w:t>
      </w:r>
      <w:r>
        <w:rPr>
          <w:rFonts w:ascii="Times New Roman" w:hAnsi="Times New Roman"/>
          <w:sz w:val="28"/>
          <w:szCs w:val="28"/>
        </w:rPr>
        <w:t>нтерского отряда «Палитра» Е.А. </w:t>
      </w:r>
      <w:r w:rsidRPr="00615CA9">
        <w:rPr>
          <w:rFonts w:ascii="Times New Roman" w:hAnsi="Times New Roman"/>
          <w:sz w:val="28"/>
          <w:szCs w:val="28"/>
        </w:rPr>
        <w:t>Савельева</w:t>
      </w:r>
      <w:r w:rsidRPr="00615CA9">
        <w:rPr>
          <w:rFonts w:ascii="Times New Roman" w:hAnsi="Times New Roman"/>
          <w:color w:val="000000"/>
          <w:sz w:val="28"/>
          <w:szCs w:val="28"/>
          <w:shd w:val="clear" w:color="auto" w:fill="FFFFFF"/>
        </w:rPr>
        <w:t xml:space="preserve"> представила Республику Башкортостан на Всероссийском конкурсе «Доброволец России – 2017» в номинации «Серебряное волонтерство». </w:t>
      </w:r>
      <w:r w:rsidRPr="00615CA9">
        <w:rPr>
          <w:rFonts w:ascii="Times New Roman" w:hAnsi="Times New Roman"/>
          <w:sz w:val="28"/>
          <w:szCs w:val="28"/>
        </w:rPr>
        <w:t>Проект «Настольные игры о Родине» (для детей, взрослых и лиц с нарушением зрения), разработанный Е.А.</w:t>
      </w:r>
      <w:r>
        <w:rPr>
          <w:rFonts w:ascii="Times New Roman" w:hAnsi="Times New Roman"/>
          <w:sz w:val="28"/>
          <w:szCs w:val="28"/>
        </w:rPr>
        <w:t xml:space="preserve"> </w:t>
      </w:r>
      <w:r w:rsidRPr="00615CA9">
        <w:rPr>
          <w:rFonts w:ascii="Times New Roman" w:hAnsi="Times New Roman"/>
          <w:sz w:val="28"/>
          <w:szCs w:val="28"/>
        </w:rPr>
        <w:t>Савельевой, поддержан Фондом президентских грантов.</w:t>
      </w:r>
    </w:p>
    <w:p w:rsidR="00134BE9" w:rsidRPr="005516CF" w:rsidRDefault="00134BE9" w:rsidP="005516CF">
      <w:pPr>
        <w:tabs>
          <w:tab w:val="left" w:pos="360"/>
          <w:tab w:val="left" w:pos="900"/>
        </w:tabs>
        <w:spacing w:line="240" w:lineRule="auto"/>
        <w:ind w:firstLine="720"/>
        <w:jc w:val="center"/>
        <w:rPr>
          <w:rFonts w:ascii="Times New Roman" w:hAnsi="Times New Roman"/>
          <w:sz w:val="28"/>
          <w:szCs w:val="28"/>
        </w:rPr>
      </w:pPr>
      <w:r w:rsidRPr="00AB0DFF">
        <w:rPr>
          <w:rFonts w:ascii="Times New Roman" w:hAnsi="Times New Roman"/>
          <w:sz w:val="28"/>
          <w:szCs w:val="28"/>
        </w:rPr>
        <w:pict>
          <v:shape id="_x0000_i1039" type="#_x0000_t75" style="width:306.75pt;height:172.5pt">
            <v:imagedata r:id="rId34" o:title=""/>
          </v:shape>
        </w:pict>
      </w:r>
    </w:p>
    <w:p w:rsidR="00134BE9" w:rsidRPr="005516CF" w:rsidRDefault="00134BE9" w:rsidP="005516CF">
      <w:pPr>
        <w:tabs>
          <w:tab w:val="left" w:pos="360"/>
          <w:tab w:val="left" w:pos="900"/>
        </w:tabs>
        <w:spacing w:line="240" w:lineRule="auto"/>
        <w:ind w:firstLine="0"/>
        <w:jc w:val="center"/>
        <w:rPr>
          <w:rFonts w:ascii="Times New Roman" w:hAnsi="Times New Roman"/>
          <w:b/>
          <w:sz w:val="24"/>
          <w:szCs w:val="24"/>
        </w:rPr>
      </w:pPr>
      <w:r w:rsidRPr="005516CF">
        <w:rPr>
          <w:rFonts w:ascii="Times New Roman" w:hAnsi="Times New Roman"/>
          <w:b/>
          <w:sz w:val="24"/>
          <w:szCs w:val="24"/>
        </w:rPr>
        <w:t>Рис.1. Вручение Благодарственного письма Министерства образования и науки Российской Федерации</w:t>
      </w:r>
      <w:r>
        <w:rPr>
          <w:rFonts w:ascii="Times New Roman" w:hAnsi="Times New Roman"/>
          <w:b/>
          <w:sz w:val="24"/>
          <w:szCs w:val="24"/>
        </w:rPr>
        <w:t xml:space="preserve"> за вклад в развитие добровольческого движения</w:t>
      </w:r>
    </w:p>
    <w:p w:rsidR="00134BE9" w:rsidRPr="00C555F9" w:rsidRDefault="00134BE9" w:rsidP="005516CF">
      <w:pPr>
        <w:tabs>
          <w:tab w:val="left" w:pos="9639"/>
          <w:tab w:val="left" w:pos="9781"/>
          <w:tab w:val="left" w:pos="10065"/>
        </w:tabs>
        <w:spacing w:line="240" w:lineRule="auto"/>
        <w:rPr>
          <w:rFonts w:ascii="Times New Roman" w:hAnsi="Times New Roman"/>
          <w:sz w:val="28"/>
          <w:szCs w:val="28"/>
        </w:rPr>
      </w:pPr>
      <w:r>
        <w:rPr>
          <w:rFonts w:ascii="Times New Roman" w:hAnsi="Times New Roman"/>
          <w:sz w:val="28"/>
          <w:szCs w:val="28"/>
        </w:rPr>
        <w:t>В декабре 2017 года добровольцы БГПУ им. М. Акмуллы приняли участие во Всероссийском конкурсе проектов «Хочу делать добро» (в январе 2018 года проект БГПУ им. М. Акмуллы «Быть нужным просто» получил грант в размере 150 000 рублей).</w:t>
      </w:r>
    </w:p>
    <w:p w:rsidR="00134BE9" w:rsidRDefault="00134BE9" w:rsidP="00450CE4">
      <w:pPr>
        <w:rPr>
          <w:rFonts w:ascii="Times New Roman" w:hAnsi="Times New Roman"/>
          <w:sz w:val="28"/>
          <w:szCs w:val="28"/>
        </w:rPr>
      </w:pPr>
      <w:r w:rsidRPr="001F77AC">
        <w:rPr>
          <w:rFonts w:ascii="Times New Roman" w:hAnsi="Times New Roman"/>
          <w:sz w:val="28"/>
          <w:szCs w:val="28"/>
        </w:rPr>
        <w:t xml:space="preserve">Добровольцы БГПУ принимали активное участие в следующих крупных </w:t>
      </w:r>
      <w:r>
        <w:rPr>
          <w:rFonts w:ascii="Times New Roman" w:hAnsi="Times New Roman"/>
          <w:sz w:val="28"/>
          <w:szCs w:val="28"/>
        </w:rPr>
        <w:t>собы</w:t>
      </w:r>
      <w:r w:rsidRPr="001F77AC">
        <w:rPr>
          <w:rFonts w:ascii="Times New Roman" w:hAnsi="Times New Roman"/>
          <w:sz w:val="28"/>
          <w:szCs w:val="28"/>
        </w:rPr>
        <w:t>тиях:</w:t>
      </w:r>
    </w:p>
    <w:p w:rsidR="00134BE9" w:rsidRDefault="00134BE9" w:rsidP="00450CE4">
      <w:pP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en-US"/>
        </w:rPr>
        <w:t>XIX</w:t>
      </w:r>
      <w:r>
        <w:rPr>
          <w:rFonts w:ascii="Times New Roman" w:hAnsi="Times New Roman"/>
          <w:sz w:val="28"/>
          <w:szCs w:val="28"/>
        </w:rPr>
        <w:t xml:space="preserve"> Всемирный фестиваль молодежи и студентов в г.Сочи (октябрь 2017 года);</w:t>
      </w:r>
    </w:p>
    <w:p w:rsidR="00134BE9" w:rsidRDefault="00134BE9" w:rsidP="00450CE4">
      <w:pPr>
        <w:rPr>
          <w:rFonts w:ascii="Times New Roman" w:hAnsi="Times New Roman"/>
          <w:sz w:val="28"/>
          <w:szCs w:val="28"/>
        </w:rPr>
      </w:pPr>
      <w:r>
        <w:rPr>
          <w:rFonts w:ascii="Times New Roman" w:hAnsi="Times New Roman"/>
          <w:sz w:val="28"/>
          <w:szCs w:val="28"/>
        </w:rPr>
        <w:t>- Всероссийский форум добровольцев России (декабрь 2017 года);</w:t>
      </w:r>
    </w:p>
    <w:p w:rsidR="00134BE9" w:rsidRPr="001F77AC" w:rsidRDefault="00134BE9" w:rsidP="00450CE4">
      <w:pPr>
        <w:rPr>
          <w:rFonts w:ascii="Times New Roman" w:hAnsi="Times New Roman"/>
          <w:sz w:val="28"/>
          <w:szCs w:val="28"/>
        </w:rPr>
      </w:pPr>
      <w:r>
        <w:rPr>
          <w:rFonts w:ascii="Times New Roman" w:hAnsi="Times New Roman"/>
          <w:sz w:val="28"/>
          <w:szCs w:val="28"/>
        </w:rPr>
        <w:t>- Всероссийский форум «Россия – страна возможностей» (декабрь 2017 года);</w:t>
      </w:r>
    </w:p>
    <w:p w:rsidR="00134BE9" w:rsidRPr="001F77AC" w:rsidRDefault="00134BE9" w:rsidP="00450CE4">
      <w:pPr>
        <w:spacing w:line="270" w:lineRule="atLeast"/>
        <w:rPr>
          <w:rFonts w:ascii="Times New Roman" w:hAnsi="Times New Roman"/>
          <w:sz w:val="28"/>
          <w:szCs w:val="28"/>
        </w:rPr>
      </w:pPr>
      <w:r w:rsidRPr="001F77AC">
        <w:rPr>
          <w:rFonts w:ascii="Times New Roman" w:hAnsi="Times New Roman"/>
          <w:sz w:val="28"/>
          <w:szCs w:val="28"/>
        </w:rPr>
        <w:t xml:space="preserve">- </w:t>
      </w:r>
      <w:r>
        <w:rPr>
          <w:rFonts w:ascii="Times New Roman" w:hAnsi="Times New Roman"/>
          <w:sz w:val="28"/>
          <w:szCs w:val="28"/>
        </w:rPr>
        <w:t>Всероссийская акция «Добрые уроки» в школах г.Уфы и Республики Башкорстостан;</w:t>
      </w:r>
    </w:p>
    <w:p w:rsidR="00134BE9" w:rsidRPr="001F77AC" w:rsidRDefault="00134BE9" w:rsidP="000C3847">
      <w:pPr>
        <w:spacing w:line="270" w:lineRule="atLeast"/>
        <w:rPr>
          <w:rFonts w:ascii="Times New Roman" w:hAnsi="Times New Roman"/>
          <w:color w:val="000000"/>
          <w:sz w:val="28"/>
          <w:szCs w:val="28"/>
        </w:rPr>
      </w:pPr>
      <w:r w:rsidRPr="001F77AC">
        <w:rPr>
          <w:rFonts w:ascii="Times New Roman" w:hAnsi="Times New Roman"/>
          <w:color w:val="000000"/>
          <w:sz w:val="28"/>
          <w:szCs w:val="28"/>
        </w:rPr>
        <w:t>- Благотворительные акции в соцприютах, детских домах</w:t>
      </w:r>
      <w:r>
        <w:rPr>
          <w:rFonts w:ascii="Times New Roman" w:hAnsi="Times New Roman"/>
          <w:color w:val="000000"/>
          <w:sz w:val="28"/>
          <w:szCs w:val="28"/>
        </w:rPr>
        <w:t>, детских больницах</w:t>
      </w:r>
      <w:r w:rsidRPr="001F77AC">
        <w:rPr>
          <w:rFonts w:ascii="Times New Roman" w:hAnsi="Times New Roman"/>
          <w:color w:val="000000"/>
          <w:sz w:val="28"/>
          <w:szCs w:val="28"/>
        </w:rPr>
        <w:t xml:space="preserve"> </w:t>
      </w:r>
      <w:r>
        <w:rPr>
          <w:rFonts w:ascii="Times New Roman" w:hAnsi="Times New Roman"/>
          <w:sz w:val="28"/>
          <w:szCs w:val="28"/>
        </w:rPr>
        <w:t>Республики Башкорстостан</w:t>
      </w:r>
      <w:r w:rsidRPr="001F77AC">
        <w:rPr>
          <w:rFonts w:ascii="Times New Roman" w:hAnsi="Times New Roman"/>
          <w:color w:val="000000"/>
          <w:sz w:val="28"/>
          <w:szCs w:val="28"/>
        </w:rPr>
        <w:t>;</w:t>
      </w:r>
    </w:p>
    <w:p w:rsidR="00134BE9" w:rsidRPr="001F77AC" w:rsidRDefault="00134BE9" w:rsidP="00450CE4">
      <w:pPr>
        <w:spacing w:line="270" w:lineRule="atLeast"/>
        <w:rPr>
          <w:rFonts w:ascii="Times New Roman" w:hAnsi="Times New Roman"/>
          <w:sz w:val="28"/>
          <w:szCs w:val="28"/>
        </w:rPr>
      </w:pPr>
      <w:r w:rsidRPr="001F77AC">
        <w:rPr>
          <w:rFonts w:ascii="Times New Roman" w:hAnsi="Times New Roman"/>
          <w:sz w:val="28"/>
          <w:szCs w:val="28"/>
        </w:rPr>
        <w:t>- Большой этнографический диктант</w:t>
      </w:r>
      <w:r>
        <w:rPr>
          <w:rFonts w:ascii="Times New Roman" w:hAnsi="Times New Roman"/>
          <w:sz w:val="28"/>
          <w:szCs w:val="28"/>
        </w:rPr>
        <w:t xml:space="preserve"> (октябрь 2017 года)</w:t>
      </w:r>
      <w:r w:rsidRPr="001F77AC">
        <w:rPr>
          <w:rFonts w:ascii="Times New Roman" w:hAnsi="Times New Roman"/>
          <w:sz w:val="28"/>
          <w:szCs w:val="28"/>
        </w:rPr>
        <w:t>;</w:t>
      </w:r>
    </w:p>
    <w:p w:rsidR="00134BE9" w:rsidRDefault="00134BE9" w:rsidP="00450CE4">
      <w:pPr>
        <w:spacing w:line="270" w:lineRule="atLeast"/>
        <w:rPr>
          <w:rFonts w:ascii="Times New Roman" w:hAnsi="Times New Roman"/>
          <w:sz w:val="28"/>
          <w:szCs w:val="28"/>
        </w:rPr>
      </w:pPr>
      <w:r w:rsidRPr="001F77AC">
        <w:rPr>
          <w:rFonts w:ascii="Times New Roman" w:hAnsi="Times New Roman"/>
          <w:sz w:val="28"/>
          <w:szCs w:val="28"/>
        </w:rPr>
        <w:t>- Всероссийский географический диктант;</w:t>
      </w:r>
    </w:p>
    <w:p w:rsidR="00134BE9" w:rsidRPr="001F77AC" w:rsidRDefault="00134BE9" w:rsidP="00450CE4">
      <w:pPr>
        <w:spacing w:line="270" w:lineRule="atLeast"/>
        <w:rPr>
          <w:rFonts w:ascii="Times New Roman" w:hAnsi="Times New Roman"/>
          <w:sz w:val="28"/>
          <w:szCs w:val="28"/>
        </w:rPr>
      </w:pPr>
      <w:r>
        <w:rPr>
          <w:rFonts w:ascii="Times New Roman" w:hAnsi="Times New Roman"/>
          <w:sz w:val="28"/>
          <w:szCs w:val="28"/>
        </w:rPr>
        <w:t>- Парад Победы и шествие «Бессмертного полка» (май 2017 года);</w:t>
      </w:r>
    </w:p>
    <w:p w:rsidR="00134BE9" w:rsidRDefault="00134BE9" w:rsidP="00450CE4">
      <w:pPr>
        <w:spacing w:line="270" w:lineRule="atLeast"/>
        <w:rPr>
          <w:rFonts w:ascii="Times New Roman" w:hAnsi="Times New Roman"/>
          <w:color w:val="000000"/>
          <w:sz w:val="28"/>
          <w:szCs w:val="28"/>
        </w:rPr>
      </w:pPr>
      <w:r w:rsidRPr="001F77AC">
        <w:rPr>
          <w:rFonts w:ascii="Times New Roman" w:hAnsi="Times New Roman"/>
          <w:color w:val="000000"/>
          <w:sz w:val="28"/>
          <w:szCs w:val="28"/>
        </w:rPr>
        <w:t>- Международная научно-практическая конференция «Идеалы и ценности ислама в образовательном пространстве»;</w:t>
      </w:r>
    </w:p>
    <w:p w:rsidR="00134BE9" w:rsidRPr="007E3EDF" w:rsidRDefault="00134BE9" w:rsidP="00450CE4">
      <w:pPr>
        <w:spacing w:line="270" w:lineRule="atLeast"/>
        <w:rPr>
          <w:rFonts w:ascii="Times New Roman" w:hAnsi="Times New Roman"/>
          <w:sz w:val="28"/>
          <w:szCs w:val="28"/>
        </w:rPr>
      </w:pPr>
      <w:r w:rsidRPr="007E3EDF">
        <w:rPr>
          <w:rFonts w:ascii="Times New Roman" w:hAnsi="Times New Roman"/>
          <w:sz w:val="28"/>
          <w:szCs w:val="28"/>
        </w:rPr>
        <w:t>- Межрегиональный семинар-совещание «Система взаимодействия органов студенческого самоуправления и администрации вуза»</w:t>
      </w:r>
      <w:r>
        <w:rPr>
          <w:rFonts w:ascii="Times New Roman" w:hAnsi="Times New Roman"/>
          <w:sz w:val="28"/>
          <w:szCs w:val="28"/>
        </w:rPr>
        <w:t xml:space="preserve"> (апрель 2017 года);</w:t>
      </w:r>
    </w:p>
    <w:p w:rsidR="00134BE9" w:rsidRPr="007E3EDF" w:rsidRDefault="00134BE9" w:rsidP="00450CE4">
      <w:pPr>
        <w:spacing w:line="270" w:lineRule="atLeast"/>
        <w:rPr>
          <w:rFonts w:ascii="Times New Roman" w:hAnsi="Times New Roman"/>
          <w:color w:val="000000"/>
          <w:sz w:val="28"/>
          <w:szCs w:val="28"/>
        </w:rPr>
      </w:pPr>
      <w:r w:rsidRPr="007E3EDF">
        <w:rPr>
          <w:rFonts w:ascii="Times New Roman" w:hAnsi="Times New Roman"/>
          <w:sz w:val="28"/>
          <w:szCs w:val="28"/>
        </w:rPr>
        <w:t>- адаптационный лагерь для первокурсников «Движение»</w:t>
      </w:r>
      <w:r>
        <w:rPr>
          <w:rFonts w:ascii="Times New Roman" w:hAnsi="Times New Roman"/>
          <w:sz w:val="28"/>
          <w:szCs w:val="28"/>
        </w:rPr>
        <w:t xml:space="preserve"> (август 2017 года);</w:t>
      </w:r>
    </w:p>
    <w:p w:rsidR="00134BE9" w:rsidRPr="001F77AC" w:rsidRDefault="00134BE9" w:rsidP="00450CE4">
      <w:pPr>
        <w:spacing w:line="270" w:lineRule="atLeast"/>
        <w:rPr>
          <w:rFonts w:ascii="Times New Roman" w:hAnsi="Times New Roman"/>
          <w:color w:val="000000"/>
          <w:sz w:val="28"/>
          <w:szCs w:val="28"/>
        </w:rPr>
      </w:pPr>
      <w:r>
        <w:rPr>
          <w:rFonts w:ascii="Times New Roman" w:hAnsi="Times New Roman"/>
          <w:color w:val="000000"/>
          <w:sz w:val="28"/>
          <w:szCs w:val="28"/>
        </w:rPr>
        <w:t>- донорские акции;</w:t>
      </w:r>
    </w:p>
    <w:p w:rsidR="00134BE9" w:rsidRDefault="00134BE9" w:rsidP="00450CE4">
      <w:pPr>
        <w:spacing w:line="270" w:lineRule="atLeast"/>
        <w:rPr>
          <w:rFonts w:ascii="Times New Roman" w:hAnsi="Times New Roman"/>
          <w:color w:val="000000"/>
          <w:sz w:val="28"/>
          <w:szCs w:val="28"/>
        </w:rPr>
      </w:pPr>
      <w:r w:rsidRPr="001F77AC">
        <w:rPr>
          <w:rFonts w:ascii="Times New Roman" w:hAnsi="Times New Roman"/>
          <w:color w:val="000000"/>
          <w:sz w:val="28"/>
          <w:szCs w:val="28"/>
        </w:rPr>
        <w:t>- Тотальный диктант</w:t>
      </w:r>
      <w:r>
        <w:rPr>
          <w:rFonts w:ascii="Times New Roman" w:hAnsi="Times New Roman"/>
          <w:color w:val="000000"/>
          <w:sz w:val="28"/>
          <w:szCs w:val="28"/>
        </w:rPr>
        <w:t xml:space="preserve"> (апрель 2017 года);</w:t>
      </w:r>
    </w:p>
    <w:p w:rsidR="00134BE9" w:rsidRDefault="00134BE9" w:rsidP="00450CE4">
      <w:pPr>
        <w:spacing w:line="270" w:lineRule="atLeast"/>
        <w:rPr>
          <w:rFonts w:ascii="Times New Roman" w:hAnsi="Times New Roman"/>
          <w:color w:val="000000"/>
          <w:sz w:val="28"/>
          <w:szCs w:val="28"/>
          <w:lang w:val="en-US"/>
        </w:rPr>
      </w:pPr>
      <w:r>
        <w:rPr>
          <w:rFonts w:ascii="Times New Roman" w:hAnsi="Times New Roman"/>
          <w:color w:val="000000"/>
          <w:sz w:val="28"/>
          <w:szCs w:val="28"/>
        </w:rPr>
        <w:t>- Международный молодежный фестиваль культуры и языков тюркских народов (ноябрь-декабрь 2017 года) и др.</w:t>
      </w:r>
    </w:p>
    <w:p w:rsidR="00134BE9" w:rsidRPr="009B0726" w:rsidRDefault="00134BE9" w:rsidP="009B0726">
      <w:pPr>
        <w:spacing w:line="270" w:lineRule="atLeast"/>
        <w:ind w:firstLine="0"/>
        <w:jc w:val="center"/>
        <w:rPr>
          <w:rFonts w:ascii="Times New Roman" w:hAnsi="Times New Roman"/>
          <w:color w:val="000000"/>
          <w:sz w:val="28"/>
          <w:szCs w:val="28"/>
          <w:lang w:val="en-US"/>
        </w:rPr>
      </w:pPr>
      <w:r w:rsidRPr="00AB0DFF">
        <w:rPr>
          <w:rFonts w:ascii="Times New Roman" w:hAnsi="Times New Roman"/>
          <w:color w:val="000000"/>
          <w:sz w:val="28"/>
          <w:szCs w:val="28"/>
          <w:lang w:val="en-US"/>
        </w:rPr>
        <w:pict>
          <v:shape id="_x0000_i1040" type="#_x0000_t75" style="width:281.25pt;height:188.25pt">
            <v:imagedata r:id="rId35" o:title=""/>
          </v:shape>
        </w:pict>
      </w:r>
    </w:p>
    <w:p w:rsidR="00134BE9" w:rsidRPr="009B0726" w:rsidRDefault="00134BE9" w:rsidP="009B0726">
      <w:pPr>
        <w:spacing w:line="270" w:lineRule="atLeast"/>
        <w:ind w:firstLine="0"/>
        <w:jc w:val="center"/>
        <w:rPr>
          <w:rFonts w:ascii="Times New Roman" w:hAnsi="Times New Roman"/>
          <w:b/>
          <w:color w:val="000000"/>
          <w:sz w:val="24"/>
          <w:szCs w:val="24"/>
        </w:rPr>
      </w:pPr>
      <w:r w:rsidRPr="009B0726">
        <w:rPr>
          <w:rFonts w:ascii="Times New Roman" w:hAnsi="Times New Roman"/>
          <w:b/>
          <w:color w:val="000000"/>
          <w:sz w:val="24"/>
          <w:szCs w:val="24"/>
        </w:rPr>
        <w:t>Рис.2. Волонтеры БГПУ им. М. Акмуллы. Проект «Быть нужным просто»</w:t>
      </w:r>
    </w:p>
    <w:p w:rsidR="00134BE9" w:rsidRPr="005516CF" w:rsidRDefault="00134BE9" w:rsidP="005516CF">
      <w:pPr>
        <w:tabs>
          <w:tab w:val="left" w:pos="9639"/>
          <w:tab w:val="left" w:pos="9781"/>
          <w:tab w:val="left" w:pos="10065"/>
        </w:tabs>
        <w:spacing w:line="240" w:lineRule="auto"/>
        <w:ind w:firstLine="0"/>
        <w:jc w:val="center"/>
        <w:rPr>
          <w:rFonts w:ascii="Times New Roman" w:hAnsi="Times New Roman"/>
          <w:b/>
          <w:sz w:val="24"/>
          <w:szCs w:val="24"/>
        </w:rPr>
      </w:pPr>
    </w:p>
    <w:p w:rsidR="00134BE9" w:rsidRPr="00007178" w:rsidRDefault="00134BE9" w:rsidP="00D07804">
      <w:pPr>
        <w:pStyle w:val="Heading1"/>
      </w:pPr>
      <w:r>
        <w:t xml:space="preserve">5.9. </w:t>
      </w:r>
      <w:r w:rsidRPr="00007178">
        <w:t>Художественное воспитание обучающихся</w:t>
      </w:r>
    </w:p>
    <w:p w:rsidR="00134BE9" w:rsidRPr="00896B10" w:rsidRDefault="00134BE9" w:rsidP="006D5AFB">
      <w:pPr>
        <w:spacing w:line="240" w:lineRule="auto"/>
        <w:rPr>
          <w:rFonts w:ascii="Times New Roman" w:hAnsi="Times New Roman"/>
          <w:sz w:val="28"/>
          <w:szCs w:val="28"/>
        </w:rPr>
      </w:pPr>
      <w:r w:rsidRPr="00896B10">
        <w:rPr>
          <w:rFonts w:ascii="Times New Roman" w:hAnsi="Times New Roman"/>
          <w:sz w:val="28"/>
          <w:szCs w:val="28"/>
        </w:rPr>
        <w:t>Обучающиеся вуза занимаются в 10 творческих коллективах: Народный ансамбль народного танца «Кружева», Народный ансамбль эстрадного танца «Грация», Народный ансамбль – спортивно-аэробическое шоу «Страдл», Народный вокальный ансамбль «Вариация», Народный коллектив – группа мажореток и барабанщиц «Держава», Народный фольклорно-театральный ансамбль «Корос», башкирские вокальные ансамбли «Дарман», «Алтын Ай», ансамбль кубызистов и кураистов «Даръя», театральная студия «Апарт». Ежегодно студенты принимают участие в фестивалях «Студенческая осень», «Студенческая весна», организации Республиканского конкурса «Педагогические династии Башкортостана»», образовательных, научных площадок, творческих, художественных выставок, мастер-классов, праздновании Дня российского студенчества, патриотических, танцевальных, вокальных конкурсах, встречах с выдающимися деятелями литературы и искусства РБ, «Мистер БГПУ» и др. Достижения коллективов в 2017 году:</w:t>
      </w:r>
    </w:p>
    <w:p w:rsidR="00134BE9" w:rsidRPr="00896B10" w:rsidRDefault="00134BE9" w:rsidP="006D5AFB">
      <w:pPr>
        <w:pStyle w:val="NoSpacing"/>
        <w:ind w:firstLine="709"/>
        <w:jc w:val="both"/>
        <w:rPr>
          <w:rFonts w:ascii="Times New Roman" w:hAnsi="Times New Roman"/>
          <w:sz w:val="28"/>
          <w:szCs w:val="28"/>
        </w:rPr>
      </w:pPr>
      <w:r w:rsidRPr="00896B10">
        <w:rPr>
          <w:rFonts w:ascii="Times New Roman" w:hAnsi="Times New Roman"/>
          <w:b/>
          <w:sz w:val="28"/>
          <w:szCs w:val="28"/>
        </w:rPr>
        <w:t>Народный коллектив – группа барабанщиц и мажореток «Держава»</w:t>
      </w:r>
      <w:r w:rsidRPr="00896B10">
        <w:rPr>
          <w:rFonts w:ascii="Times New Roman" w:hAnsi="Times New Roman"/>
          <w:sz w:val="28"/>
          <w:szCs w:val="28"/>
        </w:rPr>
        <w:t xml:space="preserve"> участник Международного карнавала в городе Ницца (Франция), дипломанты </w:t>
      </w:r>
      <w:r w:rsidRPr="00896B10">
        <w:rPr>
          <w:rFonts w:ascii="Times New Roman" w:hAnsi="Times New Roman"/>
          <w:sz w:val="28"/>
          <w:szCs w:val="28"/>
          <w:lang w:val="en-US"/>
        </w:rPr>
        <w:t>I</w:t>
      </w:r>
      <w:r w:rsidRPr="00896B10">
        <w:rPr>
          <w:rFonts w:ascii="Times New Roman" w:hAnsi="Times New Roman"/>
          <w:sz w:val="28"/>
          <w:szCs w:val="28"/>
        </w:rPr>
        <w:t xml:space="preserve"> степени в различных номинациях </w:t>
      </w:r>
      <w:r w:rsidRPr="00896B10">
        <w:rPr>
          <w:rFonts w:ascii="Times New Roman" w:hAnsi="Times New Roman"/>
          <w:sz w:val="28"/>
          <w:szCs w:val="28"/>
          <w:lang w:val="en-US"/>
        </w:rPr>
        <w:t>IX</w:t>
      </w:r>
      <w:r w:rsidRPr="00896B10">
        <w:rPr>
          <w:rFonts w:ascii="Times New Roman" w:hAnsi="Times New Roman"/>
          <w:sz w:val="28"/>
          <w:szCs w:val="28"/>
        </w:rPr>
        <w:t xml:space="preserve"> Кубка России по мажорет-спорту, </w:t>
      </w:r>
      <w:r w:rsidRPr="00896B10">
        <w:rPr>
          <w:rFonts w:ascii="Times New Roman" w:hAnsi="Times New Roman"/>
          <w:sz w:val="28"/>
          <w:szCs w:val="28"/>
          <w:shd w:val="clear" w:color="auto" w:fill="FFFFFF"/>
        </w:rPr>
        <w:t xml:space="preserve">лауреат </w:t>
      </w:r>
      <w:r w:rsidRPr="00896B10">
        <w:rPr>
          <w:rFonts w:ascii="Times New Roman" w:hAnsi="Times New Roman"/>
          <w:sz w:val="28"/>
          <w:szCs w:val="28"/>
          <w:shd w:val="clear" w:color="auto" w:fill="FFFFFF"/>
          <w:lang w:val="en-US"/>
        </w:rPr>
        <w:t>I</w:t>
      </w:r>
      <w:r w:rsidRPr="00896B10">
        <w:rPr>
          <w:rFonts w:ascii="Times New Roman" w:hAnsi="Times New Roman"/>
          <w:sz w:val="28"/>
          <w:szCs w:val="28"/>
          <w:shd w:val="clear" w:color="auto" w:fill="FFFFFF"/>
        </w:rPr>
        <w:t xml:space="preserve"> степени фестиваля «Студенческая весна – 2017» РБ. </w:t>
      </w:r>
    </w:p>
    <w:p w:rsidR="00134BE9" w:rsidRPr="00896B10" w:rsidRDefault="00134BE9" w:rsidP="006D5AFB">
      <w:pPr>
        <w:pStyle w:val="NoSpacing"/>
        <w:ind w:firstLine="709"/>
        <w:jc w:val="both"/>
        <w:rPr>
          <w:rFonts w:ascii="Times New Roman" w:hAnsi="Times New Roman"/>
          <w:sz w:val="28"/>
          <w:szCs w:val="28"/>
        </w:rPr>
      </w:pPr>
      <w:r w:rsidRPr="00896B10">
        <w:rPr>
          <w:rFonts w:ascii="Times New Roman" w:hAnsi="Times New Roman"/>
          <w:b/>
          <w:sz w:val="28"/>
          <w:szCs w:val="28"/>
        </w:rPr>
        <w:t xml:space="preserve">Народный ансамбль «Вариация» </w:t>
      </w:r>
      <w:r w:rsidRPr="00896B10">
        <w:rPr>
          <w:rFonts w:ascii="Times New Roman" w:hAnsi="Times New Roman"/>
          <w:sz w:val="28"/>
          <w:szCs w:val="28"/>
        </w:rPr>
        <w:t xml:space="preserve">отметил свое десятилетие сольным концертом, стал лауреатом </w:t>
      </w:r>
      <w:r w:rsidRPr="00896B10">
        <w:rPr>
          <w:rFonts w:ascii="Times New Roman" w:hAnsi="Times New Roman"/>
          <w:sz w:val="28"/>
          <w:szCs w:val="28"/>
          <w:lang w:val="en-US"/>
        </w:rPr>
        <w:t>II</w:t>
      </w:r>
      <w:r w:rsidRPr="00896B10">
        <w:rPr>
          <w:rFonts w:ascii="Times New Roman" w:hAnsi="Times New Roman"/>
          <w:sz w:val="28"/>
          <w:szCs w:val="28"/>
        </w:rPr>
        <w:t xml:space="preserve"> степени Международного фестиваля-конкурса детского и юношеского творчества «Балтийская легенда – 2017», </w:t>
      </w:r>
      <w:r w:rsidRPr="00896B10">
        <w:rPr>
          <w:rFonts w:ascii="Times New Roman" w:hAnsi="Times New Roman"/>
          <w:sz w:val="28"/>
          <w:szCs w:val="28"/>
          <w:shd w:val="clear" w:color="auto" w:fill="FFFFFF"/>
        </w:rPr>
        <w:t xml:space="preserve">лауреатом </w:t>
      </w:r>
      <w:r w:rsidRPr="00896B10">
        <w:rPr>
          <w:rFonts w:ascii="Times New Roman" w:hAnsi="Times New Roman"/>
          <w:sz w:val="28"/>
          <w:szCs w:val="28"/>
          <w:shd w:val="clear" w:color="auto" w:fill="FFFFFF"/>
          <w:lang w:val="en-US"/>
        </w:rPr>
        <w:t>I</w:t>
      </w:r>
      <w:r w:rsidRPr="00896B10">
        <w:rPr>
          <w:rFonts w:ascii="Times New Roman" w:hAnsi="Times New Roman"/>
          <w:sz w:val="28"/>
          <w:szCs w:val="28"/>
          <w:shd w:val="clear" w:color="auto" w:fill="FFFFFF"/>
        </w:rPr>
        <w:t xml:space="preserve"> степени фестиваля «Студенческая весна – 2017» РБ.</w:t>
      </w:r>
    </w:p>
    <w:p w:rsidR="00134BE9" w:rsidRPr="00896B10" w:rsidRDefault="00134BE9" w:rsidP="006D5AFB">
      <w:pPr>
        <w:pStyle w:val="NoSpacing"/>
        <w:ind w:firstLine="709"/>
        <w:jc w:val="both"/>
        <w:rPr>
          <w:rFonts w:ascii="Times New Roman" w:hAnsi="Times New Roman"/>
          <w:sz w:val="28"/>
          <w:szCs w:val="28"/>
          <w:shd w:val="clear" w:color="auto" w:fill="FFFFFF"/>
        </w:rPr>
      </w:pPr>
      <w:r w:rsidRPr="00896B10">
        <w:rPr>
          <w:rFonts w:ascii="Times New Roman" w:hAnsi="Times New Roman"/>
          <w:b/>
          <w:sz w:val="28"/>
          <w:szCs w:val="28"/>
        </w:rPr>
        <w:t>Народный ансамбль народного танца «Кружева»</w:t>
      </w:r>
      <w:r w:rsidRPr="00896B10">
        <w:rPr>
          <w:rFonts w:ascii="Times New Roman" w:hAnsi="Times New Roman"/>
          <w:sz w:val="28"/>
          <w:szCs w:val="28"/>
        </w:rPr>
        <w:t xml:space="preserve"> стал участником престижного </w:t>
      </w:r>
      <w:r w:rsidRPr="00896B10">
        <w:rPr>
          <w:rFonts w:ascii="Times New Roman" w:hAnsi="Times New Roman"/>
          <w:sz w:val="28"/>
          <w:szCs w:val="28"/>
          <w:lang w:val="en-US"/>
        </w:rPr>
        <w:t>IV</w:t>
      </w:r>
      <w:r w:rsidRPr="00896B10">
        <w:rPr>
          <w:rFonts w:ascii="Times New Roman" w:hAnsi="Times New Roman"/>
          <w:sz w:val="28"/>
          <w:szCs w:val="28"/>
        </w:rPr>
        <w:t xml:space="preserve"> Международного фестиваля культуры и искусства «Wudaodao» в г. Тяньцзинь (Китайская Народная Республика), дипломантом Международного фестиваля весеннего праздника «Наурыз» в Казахстане и Кыргызстане, </w:t>
      </w:r>
      <w:r w:rsidRPr="00896B10">
        <w:rPr>
          <w:rFonts w:ascii="Times New Roman" w:hAnsi="Times New Roman"/>
          <w:sz w:val="28"/>
          <w:szCs w:val="28"/>
          <w:shd w:val="clear" w:color="auto" w:fill="FFFFFF"/>
        </w:rPr>
        <w:t xml:space="preserve">лауреатом </w:t>
      </w:r>
      <w:r w:rsidRPr="00896B10">
        <w:rPr>
          <w:rFonts w:ascii="Times New Roman" w:hAnsi="Times New Roman"/>
          <w:sz w:val="28"/>
          <w:szCs w:val="28"/>
          <w:shd w:val="clear" w:color="auto" w:fill="FFFFFF"/>
          <w:lang w:val="en-US"/>
        </w:rPr>
        <w:t>I</w:t>
      </w:r>
      <w:r w:rsidRPr="00896B10">
        <w:rPr>
          <w:rFonts w:ascii="Times New Roman" w:hAnsi="Times New Roman"/>
          <w:sz w:val="28"/>
          <w:szCs w:val="28"/>
          <w:shd w:val="clear" w:color="auto" w:fill="FFFFFF"/>
        </w:rPr>
        <w:t xml:space="preserve"> степени фестиваля «Студенческая весна – 2017» РБ.</w:t>
      </w:r>
    </w:p>
    <w:p w:rsidR="00134BE9" w:rsidRPr="00896B10" w:rsidRDefault="00134BE9" w:rsidP="006D5AFB">
      <w:pPr>
        <w:pStyle w:val="NoSpacing"/>
        <w:ind w:firstLine="709"/>
        <w:jc w:val="both"/>
        <w:rPr>
          <w:rFonts w:ascii="Times New Roman" w:hAnsi="Times New Roman"/>
          <w:sz w:val="28"/>
          <w:szCs w:val="28"/>
        </w:rPr>
      </w:pPr>
      <w:r w:rsidRPr="00896B10">
        <w:rPr>
          <w:rFonts w:ascii="Times New Roman" w:hAnsi="Times New Roman"/>
          <w:b/>
          <w:sz w:val="28"/>
          <w:szCs w:val="28"/>
        </w:rPr>
        <w:t>Народный ансамбль эстрадного танца «Грация»</w:t>
      </w:r>
      <w:r w:rsidRPr="00896B10">
        <w:rPr>
          <w:rFonts w:ascii="Times New Roman" w:hAnsi="Times New Roman"/>
          <w:sz w:val="28"/>
          <w:szCs w:val="28"/>
        </w:rPr>
        <w:t xml:space="preserve"> финалист Национальной премии в области культуры и искусства «Будущее России» (г. Москва), </w:t>
      </w:r>
      <w:r w:rsidRPr="00896B10">
        <w:rPr>
          <w:rFonts w:ascii="Times New Roman" w:hAnsi="Times New Roman"/>
          <w:sz w:val="28"/>
          <w:szCs w:val="28"/>
          <w:shd w:val="clear" w:color="auto" w:fill="FFFFFF"/>
        </w:rPr>
        <w:t xml:space="preserve">лауреат </w:t>
      </w:r>
      <w:r w:rsidRPr="00896B10">
        <w:rPr>
          <w:rFonts w:ascii="Times New Roman" w:hAnsi="Times New Roman"/>
          <w:sz w:val="28"/>
          <w:szCs w:val="28"/>
          <w:shd w:val="clear" w:color="auto" w:fill="FFFFFF"/>
          <w:lang w:val="en-US"/>
        </w:rPr>
        <w:t>I</w:t>
      </w:r>
      <w:r w:rsidRPr="00896B10">
        <w:rPr>
          <w:rFonts w:ascii="Times New Roman" w:hAnsi="Times New Roman"/>
          <w:sz w:val="28"/>
          <w:szCs w:val="28"/>
          <w:shd w:val="clear" w:color="auto" w:fill="FFFFFF"/>
        </w:rPr>
        <w:t xml:space="preserve"> степени фестиваля «Студенческая весна – 2017» РБ.</w:t>
      </w:r>
    </w:p>
    <w:p w:rsidR="00134BE9" w:rsidRPr="00896B10" w:rsidRDefault="00134BE9" w:rsidP="006D5AFB">
      <w:pPr>
        <w:pStyle w:val="Heading3"/>
      </w:pPr>
      <w:r w:rsidRPr="00896B10">
        <w:t>Народный коллектив – спортивно-аэробическое шоу «Страдл»</w:t>
      </w:r>
      <w:r w:rsidRPr="00896B10">
        <w:rPr>
          <w:b/>
        </w:rPr>
        <w:t xml:space="preserve"> стал лауреатом </w:t>
      </w:r>
      <w:r w:rsidRPr="00896B10">
        <w:rPr>
          <w:b/>
          <w:lang w:val="en-US"/>
        </w:rPr>
        <w:t>I </w:t>
      </w:r>
      <w:r w:rsidRPr="00896B10">
        <w:rPr>
          <w:b/>
        </w:rPr>
        <w:t xml:space="preserve">степени Юбилейного </w:t>
      </w:r>
      <w:r w:rsidRPr="00896B10">
        <w:rPr>
          <w:b/>
          <w:lang w:val="en-US"/>
        </w:rPr>
        <w:t>XXV</w:t>
      </w:r>
      <w:r w:rsidRPr="00896B10">
        <w:rPr>
          <w:b/>
        </w:rPr>
        <w:t xml:space="preserve"> Всероссийского фестиваля «Российская студенческая весна – 2017», </w:t>
      </w:r>
      <w:r w:rsidRPr="00896B10">
        <w:rPr>
          <w:b/>
          <w:shd w:val="clear" w:color="auto" w:fill="FFFFFF"/>
        </w:rPr>
        <w:t xml:space="preserve">лауреатом </w:t>
      </w:r>
      <w:r w:rsidRPr="00896B10">
        <w:rPr>
          <w:b/>
          <w:shd w:val="clear" w:color="auto" w:fill="FFFFFF"/>
          <w:lang w:val="en-US"/>
        </w:rPr>
        <w:t>I</w:t>
      </w:r>
      <w:r w:rsidRPr="00896B10">
        <w:rPr>
          <w:b/>
          <w:shd w:val="clear" w:color="auto" w:fill="FFFFFF"/>
        </w:rPr>
        <w:t xml:space="preserve"> степени фестиваля «Студенческая весна – 2017» РБ.</w:t>
      </w:r>
    </w:p>
    <w:p w:rsidR="00134BE9" w:rsidRPr="00896B10" w:rsidRDefault="00134BE9" w:rsidP="006D5AFB">
      <w:pPr>
        <w:pStyle w:val="NoSpacing"/>
        <w:ind w:firstLine="709"/>
        <w:jc w:val="both"/>
        <w:rPr>
          <w:rFonts w:ascii="Times New Roman" w:hAnsi="Times New Roman"/>
          <w:sz w:val="28"/>
          <w:szCs w:val="28"/>
        </w:rPr>
      </w:pPr>
      <w:r w:rsidRPr="00896B10">
        <w:rPr>
          <w:rFonts w:ascii="Times New Roman" w:hAnsi="Times New Roman"/>
          <w:b/>
          <w:sz w:val="28"/>
          <w:szCs w:val="28"/>
        </w:rPr>
        <w:t>Народный фольклорно-театральный ансамбль «Корос»</w:t>
      </w:r>
      <w:r w:rsidRPr="00896B10">
        <w:rPr>
          <w:rFonts w:ascii="Times New Roman" w:hAnsi="Times New Roman"/>
          <w:sz w:val="28"/>
          <w:szCs w:val="28"/>
        </w:rPr>
        <w:t xml:space="preserve"> лауреат </w:t>
      </w:r>
      <w:r w:rsidRPr="00896B10">
        <w:rPr>
          <w:rFonts w:ascii="Times New Roman" w:hAnsi="Times New Roman"/>
          <w:sz w:val="28"/>
          <w:szCs w:val="28"/>
          <w:lang w:val="en-US"/>
        </w:rPr>
        <w:t>III</w:t>
      </w:r>
      <w:r w:rsidRPr="00896B10">
        <w:rPr>
          <w:rFonts w:ascii="Times New Roman" w:hAnsi="Times New Roman"/>
          <w:sz w:val="28"/>
          <w:szCs w:val="28"/>
        </w:rPr>
        <w:t xml:space="preserve"> степени Открытого межрегионального фестиваля-конкурса детских национальных театральных коллективов «Театр и дети» (г. Ижевск), ансамблем проведены неоднократные профориентационные выезды со спектаклем по районам РБ.</w:t>
      </w:r>
    </w:p>
    <w:p w:rsidR="00134BE9" w:rsidRPr="00896B10" w:rsidRDefault="00134BE9" w:rsidP="006D5AFB">
      <w:pPr>
        <w:spacing w:line="240" w:lineRule="auto"/>
        <w:ind w:firstLine="720"/>
        <w:rPr>
          <w:rFonts w:ascii="Times New Roman" w:hAnsi="Times New Roman"/>
          <w:sz w:val="28"/>
          <w:szCs w:val="28"/>
        </w:rPr>
      </w:pPr>
      <w:r w:rsidRPr="00896B10">
        <w:rPr>
          <w:rFonts w:ascii="Times New Roman" w:hAnsi="Times New Roman"/>
          <w:b/>
          <w:sz w:val="28"/>
          <w:szCs w:val="28"/>
        </w:rPr>
        <w:t xml:space="preserve">Театральная студия «A parte» </w:t>
      </w:r>
      <w:r w:rsidRPr="00896B10">
        <w:rPr>
          <w:rFonts w:ascii="Times New Roman" w:hAnsi="Times New Roman"/>
          <w:sz w:val="28"/>
          <w:szCs w:val="28"/>
        </w:rPr>
        <w:t>участник Всероссийского фестиваля «аленький цветочек», лауреат I и II степени Республиканского фестиваля «Студенческая весна – 2017», участники коллектива лауреаты I и II степени III Всероссийского конкурса «Спой ты мне про войну».</w:t>
      </w:r>
    </w:p>
    <w:p w:rsidR="00134BE9" w:rsidRPr="00896B10" w:rsidRDefault="00134BE9" w:rsidP="006D5AFB">
      <w:pPr>
        <w:pStyle w:val="NoSpacing"/>
        <w:ind w:firstLine="709"/>
        <w:jc w:val="both"/>
        <w:rPr>
          <w:rFonts w:ascii="Times New Roman" w:hAnsi="Times New Roman"/>
          <w:sz w:val="28"/>
          <w:szCs w:val="28"/>
        </w:rPr>
      </w:pPr>
      <w:r w:rsidRPr="00896B10">
        <w:rPr>
          <w:rFonts w:ascii="Times New Roman" w:hAnsi="Times New Roman"/>
          <w:b/>
          <w:sz w:val="28"/>
          <w:szCs w:val="28"/>
        </w:rPr>
        <w:t xml:space="preserve">Башкирский ансамбль «Дарман» </w:t>
      </w:r>
      <w:r w:rsidRPr="00896B10">
        <w:rPr>
          <w:rFonts w:ascii="Times New Roman" w:hAnsi="Times New Roman"/>
          <w:sz w:val="28"/>
          <w:szCs w:val="28"/>
          <w:shd w:val="clear" w:color="auto" w:fill="FFFFFF"/>
        </w:rPr>
        <w:t xml:space="preserve">лауреат </w:t>
      </w:r>
      <w:r w:rsidRPr="00896B10">
        <w:rPr>
          <w:rFonts w:ascii="Times New Roman" w:hAnsi="Times New Roman"/>
          <w:sz w:val="28"/>
          <w:szCs w:val="28"/>
          <w:shd w:val="clear" w:color="auto" w:fill="FFFFFF"/>
          <w:lang w:val="en-US"/>
        </w:rPr>
        <w:t>II</w:t>
      </w:r>
      <w:r w:rsidRPr="00896B10">
        <w:rPr>
          <w:rFonts w:ascii="Times New Roman" w:hAnsi="Times New Roman"/>
          <w:sz w:val="28"/>
          <w:szCs w:val="28"/>
          <w:shd w:val="clear" w:color="auto" w:fill="FFFFFF"/>
        </w:rPr>
        <w:t xml:space="preserve"> степени </w:t>
      </w:r>
      <w:r w:rsidRPr="00896B10">
        <w:rPr>
          <w:rFonts w:ascii="Times New Roman" w:hAnsi="Times New Roman"/>
          <w:sz w:val="28"/>
          <w:szCs w:val="28"/>
          <w:shd w:val="clear" w:color="auto" w:fill="FFFFFF"/>
          <w:lang w:val="en-US"/>
        </w:rPr>
        <w:t>XXVIII</w:t>
      </w:r>
      <w:r w:rsidRPr="00896B10">
        <w:rPr>
          <w:rFonts w:ascii="Times New Roman" w:hAnsi="Times New Roman"/>
          <w:sz w:val="28"/>
          <w:szCs w:val="28"/>
          <w:shd w:val="clear" w:color="auto" w:fill="FFFFFF"/>
        </w:rPr>
        <w:t xml:space="preserve"> Евразийского фестиваля студенческого творчества «На Николаевской – 2017», лауреат </w:t>
      </w:r>
      <w:r w:rsidRPr="00896B10">
        <w:rPr>
          <w:rFonts w:ascii="Times New Roman" w:hAnsi="Times New Roman"/>
          <w:sz w:val="28"/>
          <w:szCs w:val="28"/>
          <w:shd w:val="clear" w:color="auto" w:fill="FFFFFF"/>
          <w:lang w:val="en-US"/>
        </w:rPr>
        <w:t>II</w:t>
      </w:r>
      <w:r w:rsidRPr="00896B10">
        <w:rPr>
          <w:rFonts w:ascii="Times New Roman" w:hAnsi="Times New Roman"/>
          <w:sz w:val="28"/>
          <w:szCs w:val="28"/>
          <w:shd w:val="clear" w:color="auto" w:fill="FFFFFF"/>
        </w:rPr>
        <w:t xml:space="preserve"> степени фестиваля «Студенческая весна – 2017» РБ.</w:t>
      </w:r>
    </w:p>
    <w:p w:rsidR="00134BE9" w:rsidRPr="00896B10" w:rsidRDefault="00134BE9" w:rsidP="006D5AFB">
      <w:pPr>
        <w:pStyle w:val="NoSpacing"/>
        <w:ind w:firstLine="709"/>
        <w:jc w:val="both"/>
        <w:rPr>
          <w:rFonts w:ascii="Times New Roman" w:hAnsi="Times New Roman"/>
          <w:b/>
          <w:sz w:val="28"/>
          <w:szCs w:val="28"/>
        </w:rPr>
      </w:pPr>
      <w:r w:rsidRPr="00896B10">
        <w:rPr>
          <w:rFonts w:ascii="Times New Roman" w:hAnsi="Times New Roman"/>
          <w:b/>
          <w:sz w:val="28"/>
          <w:szCs w:val="28"/>
        </w:rPr>
        <w:t xml:space="preserve">Башкирский вокальный ансамбль «Алтын Ай» </w:t>
      </w:r>
      <w:r w:rsidRPr="00896B10">
        <w:rPr>
          <w:rFonts w:ascii="Times New Roman" w:hAnsi="Times New Roman"/>
          <w:sz w:val="28"/>
          <w:szCs w:val="28"/>
          <w:shd w:val="clear" w:color="auto" w:fill="FFFFFF"/>
        </w:rPr>
        <w:t xml:space="preserve">лауреат </w:t>
      </w:r>
      <w:r w:rsidRPr="00896B10">
        <w:rPr>
          <w:rFonts w:ascii="Times New Roman" w:hAnsi="Times New Roman"/>
          <w:sz w:val="28"/>
          <w:szCs w:val="28"/>
          <w:shd w:val="clear" w:color="auto" w:fill="FFFFFF"/>
          <w:lang w:val="en-US"/>
        </w:rPr>
        <w:t>III</w:t>
      </w:r>
      <w:r w:rsidRPr="00896B10">
        <w:rPr>
          <w:rFonts w:ascii="Times New Roman" w:hAnsi="Times New Roman"/>
          <w:sz w:val="28"/>
          <w:szCs w:val="28"/>
          <w:shd w:val="clear" w:color="auto" w:fill="FFFFFF"/>
        </w:rPr>
        <w:t xml:space="preserve"> степени фестиваля «Студенческая весна – 2017» РБ.</w:t>
      </w:r>
    </w:p>
    <w:p w:rsidR="00134BE9" w:rsidRPr="00896B10" w:rsidRDefault="00134BE9" w:rsidP="006D5AFB">
      <w:pPr>
        <w:spacing w:line="240" w:lineRule="auto"/>
        <w:rPr>
          <w:rFonts w:ascii="Times New Roman" w:hAnsi="Times New Roman"/>
          <w:sz w:val="28"/>
          <w:szCs w:val="28"/>
        </w:rPr>
      </w:pPr>
      <w:r w:rsidRPr="00896B10">
        <w:rPr>
          <w:rFonts w:ascii="Times New Roman" w:hAnsi="Times New Roman"/>
          <w:sz w:val="28"/>
          <w:szCs w:val="28"/>
        </w:rPr>
        <w:t>Активные участники творческих объединений получают сертификаты, дающие право работы в качестве руководителей творческих коллективов в школах. Активно продолжает свою работу объединенный студенческий творческий союз «Креатив-центр». Данный центр работает по нескольким направлениям: художественное, вокальное, театральное, танцевальное, музыкально-инструментальное искусство, оригинальный жанр, КВН. «Креатив-центром» в 2017 году было проведено 88 культурно-массовых мероприятия.</w:t>
      </w:r>
    </w:p>
    <w:p w:rsidR="00134BE9" w:rsidRPr="00087676" w:rsidRDefault="00134BE9" w:rsidP="001A7016">
      <w:pPr>
        <w:tabs>
          <w:tab w:val="left" w:pos="9639"/>
          <w:tab w:val="left" w:pos="9781"/>
          <w:tab w:val="left" w:pos="10065"/>
        </w:tabs>
        <w:spacing w:line="240" w:lineRule="auto"/>
        <w:ind w:firstLine="0"/>
        <w:rPr>
          <w:rFonts w:ascii="Times New Roman" w:hAnsi="Times New Roman"/>
          <w:b/>
          <w:sz w:val="28"/>
          <w:szCs w:val="28"/>
        </w:rPr>
      </w:pPr>
    </w:p>
    <w:p w:rsidR="00134BE9" w:rsidRPr="00E1450C" w:rsidRDefault="00134BE9" w:rsidP="00E1450C">
      <w:pPr>
        <w:tabs>
          <w:tab w:val="left" w:pos="9639"/>
          <w:tab w:val="left" w:pos="9781"/>
          <w:tab w:val="left" w:pos="10065"/>
        </w:tabs>
        <w:spacing w:line="240" w:lineRule="auto"/>
        <w:ind w:firstLine="0"/>
        <w:rPr>
          <w:rFonts w:ascii="Times New Roman" w:hAnsi="Times New Roman"/>
          <w:b/>
          <w:sz w:val="28"/>
          <w:szCs w:val="28"/>
        </w:rPr>
        <w:sectPr w:rsidR="00134BE9" w:rsidRPr="00E1450C" w:rsidSect="00CB0F4A">
          <w:headerReference w:type="default" r:id="rId36"/>
          <w:footerReference w:type="default" r:id="rId37"/>
          <w:type w:val="continuous"/>
          <w:pgSz w:w="11906" w:h="16838"/>
          <w:pgMar w:top="1134" w:right="850" w:bottom="1134" w:left="1701" w:header="708" w:footer="708" w:gutter="0"/>
          <w:cols w:space="708"/>
          <w:docGrid w:linePitch="360"/>
        </w:sectPr>
      </w:pPr>
      <w:r w:rsidRPr="00AB0DFF">
        <w:rPr>
          <w:noProof/>
          <w:lang w:eastAsia="ru-RU"/>
        </w:rPr>
        <w:pict>
          <v:shape id="Рисунок 23" o:spid="_x0000_i1041" type="#_x0000_t75" alt="Безымянный-5.jpg" style="width:468pt;height:262.5pt;visibility:visible">
            <v:imagedata r:id="rId38" o:title=""/>
          </v:shape>
        </w:pict>
      </w:r>
      <w:bookmarkStart w:id="2" w:name="_Toc448835557"/>
    </w:p>
    <w:bookmarkEnd w:id="2"/>
    <w:p w:rsidR="00134BE9" w:rsidRPr="001526BA" w:rsidRDefault="00134BE9" w:rsidP="00E1450C">
      <w:pPr>
        <w:pStyle w:val="Heading1"/>
        <w:jc w:val="both"/>
      </w:pPr>
    </w:p>
    <w:sectPr w:rsidR="00134BE9" w:rsidRPr="001526BA" w:rsidSect="00FB0440">
      <w:type w:val="continuous"/>
      <w:pgSz w:w="16838" w:h="11906" w:orient="landscape"/>
      <w:pgMar w:top="851"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4BE9" w:rsidRDefault="00134BE9" w:rsidP="00B008EF">
      <w:pPr>
        <w:spacing w:line="240" w:lineRule="auto"/>
      </w:pPr>
      <w:r>
        <w:separator/>
      </w:r>
    </w:p>
  </w:endnote>
  <w:endnote w:type="continuationSeparator" w:id="1">
    <w:p w:rsidR="00134BE9" w:rsidRDefault="00134BE9" w:rsidP="00B008E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Bodoni">
    <w:altName w:val="Times New Roman"/>
    <w:panose1 w:val="00000000000000000000"/>
    <w:charset w:val="CC"/>
    <w:family w:val="auto"/>
    <w:notTrueType/>
    <w:pitch w:val="variable"/>
    <w:sig w:usb0="00000201" w:usb1="00000000" w:usb2="00000000" w:usb3="00000000" w:csb0="00000004"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BE9" w:rsidRDefault="00134BE9">
    <w:pPr>
      <w:pStyle w:val="Footer"/>
      <w:jc w:val="right"/>
    </w:pPr>
    <w:fldSimple w:instr=" PAGE   \* MERGEFORMAT ">
      <w:r>
        <w:rPr>
          <w:noProof/>
        </w:rPr>
        <w:t>2</w:t>
      </w:r>
    </w:fldSimple>
  </w:p>
  <w:p w:rsidR="00134BE9" w:rsidRDefault="00134BE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BE9" w:rsidRPr="009C4128" w:rsidRDefault="00134BE9">
    <w:pPr>
      <w:pStyle w:val="Footer"/>
      <w:jc w:val="right"/>
      <w:rPr>
        <w:i w:val="0"/>
        <w:sz w:val="20"/>
      </w:rPr>
    </w:pPr>
    <w:r w:rsidRPr="009C4128">
      <w:rPr>
        <w:i w:val="0"/>
        <w:sz w:val="20"/>
      </w:rPr>
      <w:fldChar w:fldCharType="begin"/>
    </w:r>
    <w:r w:rsidRPr="009C4128">
      <w:rPr>
        <w:i w:val="0"/>
        <w:sz w:val="20"/>
      </w:rPr>
      <w:instrText xml:space="preserve"> PAGE   \* MERGEFORMAT </w:instrText>
    </w:r>
    <w:r w:rsidRPr="009C4128">
      <w:rPr>
        <w:i w:val="0"/>
        <w:sz w:val="20"/>
      </w:rPr>
      <w:fldChar w:fldCharType="separate"/>
    </w:r>
    <w:r>
      <w:rPr>
        <w:i w:val="0"/>
        <w:noProof/>
        <w:sz w:val="20"/>
      </w:rPr>
      <w:t>33</w:t>
    </w:r>
    <w:r w:rsidRPr="009C4128">
      <w:rPr>
        <w:i w:val="0"/>
        <w:sz w:val="20"/>
      </w:rPr>
      <w:fldChar w:fldCharType="end"/>
    </w:r>
  </w:p>
  <w:p w:rsidR="00134BE9" w:rsidRDefault="00134B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4BE9" w:rsidRDefault="00134BE9" w:rsidP="00B008EF">
      <w:pPr>
        <w:spacing w:line="240" w:lineRule="auto"/>
      </w:pPr>
      <w:r>
        <w:separator/>
      </w:r>
    </w:p>
  </w:footnote>
  <w:footnote w:type="continuationSeparator" w:id="1">
    <w:p w:rsidR="00134BE9" w:rsidRDefault="00134BE9" w:rsidP="00B008E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BE9" w:rsidRPr="00DF1A21" w:rsidRDefault="00134BE9" w:rsidP="00A436ED">
    <w:pPr>
      <w:pStyle w:val="Header"/>
      <w:spacing w:line="360" w:lineRule="auto"/>
      <w:ind w:firstLine="0"/>
      <w:rPr>
        <w:lang w:val="ru-RU"/>
      </w:rPr>
    </w:pPr>
    <w:r>
      <w:rPr>
        <w:lang w:val="ru-RU"/>
      </w:rPr>
      <w:t>Отчет о самообследовании ФГБОУ ВО «БГПУ им. М.Акмуллы», 2017</w:t>
    </w:r>
  </w:p>
  <w:p w:rsidR="00134BE9" w:rsidRPr="003C3F7C" w:rsidRDefault="00134BE9">
    <w:pPr>
      <w:pStyle w:val="Header"/>
      <w:rPr>
        <w:lang w:val="ru-RU"/>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BE9" w:rsidRPr="00DF1A21" w:rsidRDefault="00134BE9" w:rsidP="00A436ED">
    <w:pPr>
      <w:pStyle w:val="Header"/>
      <w:spacing w:line="360" w:lineRule="auto"/>
      <w:ind w:firstLine="0"/>
      <w:rPr>
        <w:lang w:val="ru-RU"/>
      </w:rPr>
    </w:pPr>
    <w:r>
      <w:rPr>
        <w:lang w:val="ru-RU"/>
      </w:rPr>
      <w:t>Отчет о самообследовании ФГБОУ ВО «БГПУ им. М.Акмуллы», 2017</w:t>
    </w:r>
  </w:p>
  <w:p w:rsidR="00134BE9" w:rsidRDefault="00134BE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BE9" w:rsidRPr="00DF1A21" w:rsidRDefault="00134BE9" w:rsidP="00CB0F4A">
    <w:pPr>
      <w:pStyle w:val="Header"/>
      <w:spacing w:line="360" w:lineRule="auto"/>
      <w:ind w:firstLine="0"/>
      <w:rPr>
        <w:lang w:val="ru-RU"/>
      </w:rPr>
    </w:pPr>
    <w:r>
      <w:rPr>
        <w:lang w:val="ru-RU"/>
      </w:rPr>
      <w:t>Отчет о самообследовании ФГБОУ ВО «БГПУ им. М.Акмуллы»,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8640D"/>
    <w:multiLevelType w:val="multilevel"/>
    <w:tmpl w:val="1A30236A"/>
    <w:lvl w:ilvl="0">
      <w:start w:val="2"/>
      <w:numFmt w:val="decimal"/>
      <w:lvlText w:val="%1"/>
      <w:lvlJc w:val="left"/>
      <w:pPr>
        <w:ind w:left="405" w:hanging="405"/>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4320" w:hanging="144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7200" w:hanging="216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
    <w:nsid w:val="07AB6D22"/>
    <w:multiLevelType w:val="hybridMultilevel"/>
    <w:tmpl w:val="A3E2A2F2"/>
    <w:lvl w:ilvl="0" w:tplc="C7D0014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0A7A233F"/>
    <w:multiLevelType w:val="hybridMultilevel"/>
    <w:tmpl w:val="DCFA1E80"/>
    <w:lvl w:ilvl="0" w:tplc="55BA292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CCB06F8"/>
    <w:multiLevelType w:val="hybridMultilevel"/>
    <w:tmpl w:val="4E1618F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2685F7D"/>
    <w:multiLevelType w:val="hybridMultilevel"/>
    <w:tmpl w:val="1E82CD3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75C6876"/>
    <w:multiLevelType w:val="multilevel"/>
    <w:tmpl w:val="94BEEC42"/>
    <w:lvl w:ilvl="0">
      <w:start w:val="5"/>
      <w:numFmt w:val="decimal"/>
      <w:lvlText w:val="%1."/>
      <w:lvlJc w:val="left"/>
      <w:pPr>
        <w:ind w:left="600" w:hanging="600"/>
      </w:pPr>
      <w:rPr>
        <w:rFonts w:cs="Times New Roman" w:hint="default"/>
      </w:rPr>
    </w:lvl>
    <w:lvl w:ilvl="1">
      <w:start w:val="10"/>
      <w:numFmt w:val="decimal"/>
      <w:lvlText w:val="%1.%2."/>
      <w:lvlJc w:val="left"/>
      <w:pPr>
        <w:ind w:left="2160" w:hanging="720"/>
      </w:pPr>
      <w:rPr>
        <w:rFonts w:cs="Times New Roman" w:hint="default"/>
      </w:rPr>
    </w:lvl>
    <w:lvl w:ilvl="2">
      <w:start w:val="1"/>
      <w:numFmt w:val="decimal"/>
      <w:lvlText w:val="%1.%2.%3."/>
      <w:lvlJc w:val="left"/>
      <w:pPr>
        <w:ind w:left="3294" w:hanging="720"/>
      </w:pPr>
      <w:rPr>
        <w:rFonts w:cs="Times New Roman" w:hint="default"/>
      </w:rPr>
    </w:lvl>
    <w:lvl w:ilvl="3">
      <w:start w:val="1"/>
      <w:numFmt w:val="decimal"/>
      <w:lvlText w:val="%1.%2.%3.%4."/>
      <w:lvlJc w:val="left"/>
      <w:pPr>
        <w:ind w:left="4941" w:hanging="1080"/>
      </w:pPr>
      <w:rPr>
        <w:rFonts w:cs="Times New Roman" w:hint="default"/>
      </w:rPr>
    </w:lvl>
    <w:lvl w:ilvl="4">
      <w:start w:val="1"/>
      <w:numFmt w:val="decimal"/>
      <w:lvlText w:val="%1.%2.%3.%4.%5."/>
      <w:lvlJc w:val="left"/>
      <w:pPr>
        <w:ind w:left="6228" w:hanging="1080"/>
      </w:pPr>
      <w:rPr>
        <w:rFonts w:cs="Times New Roman" w:hint="default"/>
      </w:rPr>
    </w:lvl>
    <w:lvl w:ilvl="5">
      <w:start w:val="1"/>
      <w:numFmt w:val="decimal"/>
      <w:lvlText w:val="%1.%2.%3.%4.%5.%6."/>
      <w:lvlJc w:val="left"/>
      <w:pPr>
        <w:ind w:left="7875" w:hanging="1440"/>
      </w:pPr>
      <w:rPr>
        <w:rFonts w:cs="Times New Roman" w:hint="default"/>
      </w:rPr>
    </w:lvl>
    <w:lvl w:ilvl="6">
      <w:start w:val="1"/>
      <w:numFmt w:val="decimal"/>
      <w:lvlText w:val="%1.%2.%3.%4.%5.%6.%7."/>
      <w:lvlJc w:val="left"/>
      <w:pPr>
        <w:ind w:left="9522" w:hanging="1800"/>
      </w:pPr>
      <w:rPr>
        <w:rFonts w:cs="Times New Roman" w:hint="default"/>
      </w:rPr>
    </w:lvl>
    <w:lvl w:ilvl="7">
      <w:start w:val="1"/>
      <w:numFmt w:val="decimal"/>
      <w:lvlText w:val="%1.%2.%3.%4.%5.%6.%7.%8."/>
      <w:lvlJc w:val="left"/>
      <w:pPr>
        <w:ind w:left="10809" w:hanging="1800"/>
      </w:pPr>
      <w:rPr>
        <w:rFonts w:cs="Times New Roman" w:hint="default"/>
      </w:rPr>
    </w:lvl>
    <w:lvl w:ilvl="8">
      <w:start w:val="1"/>
      <w:numFmt w:val="decimal"/>
      <w:lvlText w:val="%1.%2.%3.%4.%5.%6.%7.%8.%9."/>
      <w:lvlJc w:val="left"/>
      <w:pPr>
        <w:ind w:left="12456" w:hanging="2160"/>
      </w:pPr>
      <w:rPr>
        <w:rFonts w:cs="Times New Roman" w:hint="default"/>
      </w:rPr>
    </w:lvl>
  </w:abstractNum>
  <w:abstractNum w:abstractNumId="6">
    <w:nsid w:val="18A5332F"/>
    <w:multiLevelType w:val="multilevel"/>
    <w:tmpl w:val="7F7418D0"/>
    <w:lvl w:ilvl="0">
      <w:start w:val="2"/>
      <w:numFmt w:val="decimal"/>
      <w:lvlText w:val="%1."/>
      <w:lvlJc w:val="left"/>
      <w:pPr>
        <w:ind w:left="450" w:hanging="450"/>
      </w:pPr>
      <w:rPr>
        <w:rFonts w:cs="Times New Roman" w:hint="default"/>
      </w:rPr>
    </w:lvl>
    <w:lvl w:ilvl="1">
      <w:start w:val="4"/>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7">
    <w:nsid w:val="1AC64D9B"/>
    <w:multiLevelType w:val="hybridMultilevel"/>
    <w:tmpl w:val="3C5ACB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383189D"/>
    <w:multiLevelType w:val="hybridMultilevel"/>
    <w:tmpl w:val="09DA3A9C"/>
    <w:lvl w:ilvl="0" w:tplc="336AC3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3FD6087"/>
    <w:multiLevelType w:val="hybridMultilevel"/>
    <w:tmpl w:val="7926174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5C05D1E"/>
    <w:multiLevelType w:val="hybridMultilevel"/>
    <w:tmpl w:val="21983A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6344FB9"/>
    <w:multiLevelType w:val="multilevel"/>
    <w:tmpl w:val="0EB45CC8"/>
    <w:lvl w:ilvl="0">
      <w:start w:val="1"/>
      <w:numFmt w:val="decimal"/>
      <w:lvlText w:val="%1."/>
      <w:lvlJc w:val="left"/>
      <w:pPr>
        <w:ind w:left="600" w:hanging="600"/>
      </w:pPr>
      <w:rPr>
        <w:rFonts w:ascii="Times New Roman" w:eastAsia="Times New Roman" w:hAnsi="Times New Roman" w:cs="Times New Roman"/>
      </w:rPr>
    </w:lvl>
    <w:lvl w:ilvl="1">
      <w:start w:val="10"/>
      <w:numFmt w:val="decimal"/>
      <w:lvlText w:val="%1.%2."/>
      <w:lvlJc w:val="left"/>
      <w:pPr>
        <w:ind w:left="2007" w:hanging="720"/>
      </w:pPr>
      <w:rPr>
        <w:rFonts w:cs="Times New Roman" w:hint="default"/>
      </w:rPr>
    </w:lvl>
    <w:lvl w:ilvl="2">
      <w:start w:val="1"/>
      <w:numFmt w:val="decimal"/>
      <w:lvlText w:val="%1.%2.%3."/>
      <w:lvlJc w:val="left"/>
      <w:pPr>
        <w:ind w:left="3294" w:hanging="720"/>
      </w:pPr>
      <w:rPr>
        <w:rFonts w:cs="Times New Roman" w:hint="default"/>
      </w:rPr>
    </w:lvl>
    <w:lvl w:ilvl="3">
      <w:start w:val="1"/>
      <w:numFmt w:val="decimal"/>
      <w:lvlText w:val="%1.%2.%3.%4."/>
      <w:lvlJc w:val="left"/>
      <w:pPr>
        <w:ind w:left="4941" w:hanging="1080"/>
      </w:pPr>
      <w:rPr>
        <w:rFonts w:cs="Times New Roman" w:hint="default"/>
      </w:rPr>
    </w:lvl>
    <w:lvl w:ilvl="4">
      <w:start w:val="1"/>
      <w:numFmt w:val="decimal"/>
      <w:lvlText w:val="%1.%2.%3.%4.%5."/>
      <w:lvlJc w:val="left"/>
      <w:pPr>
        <w:ind w:left="6228" w:hanging="1080"/>
      </w:pPr>
      <w:rPr>
        <w:rFonts w:cs="Times New Roman" w:hint="default"/>
      </w:rPr>
    </w:lvl>
    <w:lvl w:ilvl="5">
      <w:start w:val="1"/>
      <w:numFmt w:val="decimal"/>
      <w:lvlText w:val="%1.%2.%3.%4.%5.%6."/>
      <w:lvlJc w:val="left"/>
      <w:pPr>
        <w:ind w:left="7875" w:hanging="1440"/>
      </w:pPr>
      <w:rPr>
        <w:rFonts w:cs="Times New Roman" w:hint="default"/>
      </w:rPr>
    </w:lvl>
    <w:lvl w:ilvl="6">
      <w:start w:val="1"/>
      <w:numFmt w:val="decimal"/>
      <w:lvlText w:val="%1.%2.%3.%4.%5.%6.%7."/>
      <w:lvlJc w:val="left"/>
      <w:pPr>
        <w:ind w:left="9522" w:hanging="1800"/>
      </w:pPr>
      <w:rPr>
        <w:rFonts w:cs="Times New Roman" w:hint="default"/>
      </w:rPr>
    </w:lvl>
    <w:lvl w:ilvl="7">
      <w:start w:val="1"/>
      <w:numFmt w:val="decimal"/>
      <w:lvlText w:val="%1.%2.%3.%4.%5.%6.%7.%8."/>
      <w:lvlJc w:val="left"/>
      <w:pPr>
        <w:ind w:left="10809" w:hanging="1800"/>
      </w:pPr>
      <w:rPr>
        <w:rFonts w:cs="Times New Roman" w:hint="default"/>
      </w:rPr>
    </w:lvl>
    <w:lvl w:ilvl="8">
      <w:start w:val="1"/>
      <w:numFmt w:val="decimal"/>
      <w:lvlText w:val="%1.%2.%3.%4.%5.%6.%7.%8.%9."/>
      <w:lvlJc w:val="left"/>
      <w:pPr>
        <w:ind w:left="12456" w:hanging="2160"/>
      </w:pPr>
      <w:rPr>
        <w:rFonts w:cs="Times New Roman" w:hint="default"/>
      </w:rPr>
    </w:lvl>
  </w:abstractNum>
  <w:abstractNum w:abstractNumId="12">
    <w:nsid w:val="26C75691"/>
    <w:multiLevelType w:val="multilevel"/>
    <w:tmpl w:val="A48C2B90"/>
    <w:lvl w:ilvl="0">
      <w:start w:val="2"/>
      <w:numFmt w:val="decimal"/>
      <w:lvlText w:val="%1."/>
      <w:lvlJc w:val="left"/>
      <w:pPr>
        <w:ind w:left="480" w:hanging="48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520" w:hanging="108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4320" w:hanging="1440"/>
      </w:pPr>
      <w:rPr>
        <w:rFonts w:cs="Times New Roman" w:hint="default"/>
      </w:rPr>
    </w:lvl>
    <w:lvl w:ilvl="5">
      <w:start w:val="1"/>
      <w:numFmt w:val="decimal"/>
      <w:lvlText w:val="%1.%2.%3.%4.%5.%6."/>
      <w:lvlJc w:val="left"/>
      <w:pPr>
        <w:ind w:left="5400" w:hanging="180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7200" w:hanging="2160"/>
      </w:pPr>
      <w:rPr>
        <w:rFonts w:cs="Times New Roman" w:hint="default"/>
      </w:rPr>
    </w:lvl>
    <w:lvl w:ilvl="8">
      <w:start w:val="1"/>
      <w:numFmt w:val="decimal"/>
      <w:lvlText w:val="%1.%2.%3.%4.%5.%6.%7.%8.%9."/>
      <w:lvlJc w:val="left"/>
      <w:pPr>
        <w:ind w:left="8280" w:hanging="2520"/>
      </w:pPr>
      <w:rPr>
        <w:rFonts w:cs="Times New Roman" w:hint="default"/>
      </w:rPr>
    </w:lvl>
  </w:abstractNum>
  <w:abstractNum w:abstractNumId="13">
    <w:nsid w:val="2868565C"/>
    <w:multiLevelType w:val="multilevel"/>
    <w:tmpl w:val="8F82FB8A"/>
    <w:lvl w:ilvl="0">
      <w:start w:val="2"/>
      <w:numFmt w:val="decimal"/>
      <w:lvlText w:val="%1."/>
      <w:lvlJc w:val="left"/>
      <w:pPr>
        <w:ind w:left="450" w:hanging="450"/>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4">
    <w:nsid w:val="2AA7029B"/>
    <w:multiLevelType w:val="hybridMultilevel"/>
    <w:tmpl w:val="0AE2E79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D457C08"/>
    <w:multiLevelType w:val="hybridMultilevel"/>
    <w:tmpl w:val="1D98BBCC"/>
    <w:lvl w:ilvl="0" w:tplc="ADB206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5E012EF"/>
    <w:multiLevelType w:val="hybridMultilevel"/>
    <w:tmpl w:val="3A7CF6D0"/>
    <w:lvl w:ilvl="0" w:tplc="336AC3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A30068A"/>
    <w:multiLevelType w:val="multilevel"/>
    <w:tmpl w:val="90466C5C"/>
    <w:lvl w:ilvl="0">
      <w:start w:val="1"/>
      <w:numFmt w:val="decimal"/>
      <w:lvlText w:val="%1."/>
      <w:lvlJc w:val="left"/>
      <w:pPr>
        <w:ind w:left="720" w:hanging="360"/>
      </w:pPr>
      <w:rPr>
        <w:rFonts w:cs="Times New Roman"/>
      </w:rPr>
    </w:lvl>
    <w:lvl w:ilvl="1">
      <w:start w:val="10"/>
      <w:numFmt w:val="decimal"/>
      <w:isLgl/>
      <w:lvlText w:val="%1.%2."/>
      <w:lvlJc w:val="left"/>
      <w:pPr>
        <w:ind w:left="1287" w:hanging="720"/>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18">
    <w:nsid w:val="3BCE09DB"/>
    <w:multiLevelType w:val="hybridMultilevel"/>
    <w:tmpl w:val="AC304C4E"/>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nsid w:val="44C86119"/>
    <w:multiLevelType w:val="hybridMultilevel"/>
    <w:tmpl w:val="45A2BA2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79979CF"/>
    <w:multiLevelType w:val="hybridMultilevel"/>
    <w:tmpl w:val="73BC7AF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8EC5CF1"/>
    <w:multiLevelType w:val="hybridMultilevel"/>
    <w:tmpl w:val="91669864"/>
    <w:lvl w:ilvl="0" w:tplc="336AC3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ABE3181"/>
    <w:multiLevelType w:val="hybridMultilevel"/>
    <w:tmpl w:val="E3A8488E"/>
    <w:lvl w:ilvl="0" w:tplc="336AC3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B3730D0"/>
    <w:multiLevelType w:val="hybridMultilevel"/>
    <w:tmpl w:val="AB44EF82"/>
    <w:lvl w:ilvl="0" w:tplc="336AC3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B96768A"/>
    <w:multiLevelType w:val="hybridMultilevel"/>
    <w:tmpl w:val="989AB082"/>
    <w:styleLink w:val="2"/>
    <w:lvl w:ilvl="0" w:tplc="DD9AF3EA">
      <w:start w:val="1"/>
      <w:numFmt w:val="decimal"/>
      <w:lvlText w:val="%1."/>
      <w:lvlJc w:val="left"/>
      <w:pPr>
        <w:tabs>
          <w:tab w:val="num" w:pos="708"/>
        </w:tabs>
        <w:ind w:left="720" w:hanging="360"/>
      </w:pPr>
      <w:rPr>
        <w:rFonts w:hAnsi="Arial Unicode MS" w:cs="Times New Roman"/>
        <w:caps w:val="0"/>
        <w:smallCaps w:val="0"/>
        <w:strike w:val="0"/>
        <w:dstrike w:val="0"/>
        <w:outline w:val="0"/>
        <w:emboss w:val="0"/>
        <w:imprint w:val="0"/>
        <w:spacing w:val="0"/>
        <w:w w:val="100"/>
        <w:kern w:val="0"/>
        <w:position w:val="0"/>
        <w:vertAlign w:val="baseline"/>
      </w:rPr>
    </w:lvl>
    <w:lvl w:ilvl="1" w:tplc="018E0C92">
      <w:start w:val="1"/>
      <w:numFmt w:val="lowerLetter"/>
      <w:lvlText w:val="%2."/>
      <w:lvlJc w:val="left"/>
      <w:pPr>
        <w:tabs>
          <w:tab w:val="num" w:pos="1416"/>
        </w:tabs>
        <w:ind w:left="1428" w:hanging="348"/>
      </w:pPr>
      <w:rPr>
        <w:rFonts w:hAnsi="Arial Unicode MS" w:cs="Times New Roman"/>
        <w:caps w:val="0"/>
        <w:smallCaps w:val="0"/>
        <w:strike w:val="0"/>
        <w:dstrike w:val="0"/>
        <w:outline w:val="0"/>
        <w:emboss w:val="0"/>
        <w:imprint w:val="0"/>
        <w:spacing w:val="0"/>
        <w:w w:val="100"/>
        <w:kern w:val="0"/>
        <w:position w:val="0"/>
        <w:vertAlign w:val="baseline"/>
      </w:rPr>
    </w:lvl>
    <w:lvl w:ilvl="2" w:tplc="831C4DCA">
      <w:start w:val="1"/>
      <w:numFmt w:val="lowerRoman"/>
      <w:lvlText w:val="%3."/>
      <w:lvlJc w:val="left"/>
      <w:pPr>
        <w:tabs>
          <w:tab w:val="num" w:pos="2124"/>
        </w:tabs>
        <w:ind w:left="2136" w:hanging="278"/>
      </w:pPr>
      <w:rPr>
        <w:rFonts w:hAnsi="Arial Unicode MS" w:cs="Times New Roman"/>
        <w:caps w:val="0"/>
        <w:smallCaps w:val="0"/>
        <w:strike w:val="0"/>
        <w:dstrike w:val="0"/>
        <w:outline w:val="0"/>
        <w:emboss w:val="0"/>
        <w:imprint w:val="0"/>
        <w:spacing w:val="0"/>
        <w:w w:val="100"/>
        <w:kern w:val="0"/>
        <w:position w:val="0"/>
        <w:vertAlign w:val="baseline"/>
      </w:rPr>
    </w:lvl>
    <w:lvl w:ilvl="3" w:tplc="B450E83E">
      <w:start w:val="1"/>
      <w:numFmt w:val="decimal"/>
      <w:lvlText w:val="%4."/>
      <w:lvlJc w:val="left"/>
      <w:pPr>
        <w:tabs>
          <w:tab w:val="num" w:pos="2832"/>
        </w:tabs>
        <w:ind w:left="2844" w:hanging="324"/>
      </w:pPr>
      <w:rPr>
        <w:rFonts w:hAnsi="Arial Unicode MS" w:cs="Times New Roman"/>
        <w:caps w:val="0"/>
        <w:smallCaps w:val="0"/>
        <w:strike w:val="0"/>
        <w:dstrike w:val="0"/>
        <w:outline w:val="0"/>
        <w:emboss w:val="0"/>
        <w:imprint w:val="0"/>
        <w:spacing w:val="0"/>
        <w:w w:val="100"/>
        <w:kern w:val="0"/>
        <w:position w:val="0"/>
        <w:vertAlign w:val="baseline"/>
      </w:rPr>
    </w:lvl>
    <w:lvl w:ilvl="4" w:tplc="2AFC89F4">
      <w:start w:val="1"/>
      <w:numFmt w:val="lowerLetter"/>
      <w:lvlText w:val="%5."/>
      <w:lvlJc w:val="left"/>
      <w:pPr>
        <w:tabs>
          <w:tab w:val="num" w:pos="3540"/>
        </w:tabs>
        <w:ind w:left="3552" w:hanging="312"/>
      </w:pPr>
      <w:rPr>
        <w:rFonts w:hAnsi="Arial Unicode MS" w:cs="Times New Roman"/>
        <w:caps w:val="0"/>
        <w:smallCaps w:val="0"/>
        <w:strike w:val="0"/>
        <w:dstrike w:val="0"/>
        <w:outline w:val="0"/>
        <w:emboss w:val="0"/>
        <w:imprint w:val="0"/>
        <w:spacing w:val="0"/>
        <w:w w:val="100"/>
        <w:kern w:val="0"/>
        <w:position w:val="0"/>
        <w:vertAlign w:val="baseline"/>
      </w:rPr>
    </w:lvl>
    <w:lvl w:ilvl="5" w:tplc="E77AD4AC">
      <w:start w:val="1"/>
      <w:numFmt w:val="lowerRoman"/>
      <w:lvlText w:val="%6."/>
      <w:lvlJc w:val="left"/>
      <w:pPr>
        <w:tabs>
          <w:tab w:val="num" w:pos="4248"/>
        </w:tabs>
        <w:ind w:left="4260" w:hanging="242"/>
      </w:pPr>
      <w:rPr>
        <w:rFonts w:hAnsi="Arial Unicode MS" w:cs="Times New Roman"/>
        <w:caps w:val="0"/>
        <w:smallCaps w:val="0"/>
        <w:strike w:val="0"/>
        <w:dstrike w:val="0"/>
        <w:outline w:val="0"/>
        <w:emboss w:val="0"/>
        <w:imprint w:val="0"/>
        <w:spacing w:val="0"/>
        <w:w w:val="100"/>
        <w:kern w:val="0"/>
        <w:position w:val="0"/>
        <w:vertAlign w:val="baseline"/>
      </w:rPr>
    </w:lvl>
    <w:lvl w:ilvl="6" w:tplc="82162E1C">
      <w:start w:val="1"/>
      <w:numFmt w:val="decimal"/>
      <w:lvlText w:val="%7."/>
      <w:lvlJc w:val="left"/>
      <w:pPr>
        <w:tabs>
          <w:tab w:val="num" w:pos="4956"/>
        </w:tabs>
        <w:ind w:left="4968" w:hanging="288"/>
      </w:pPr>
      <w:rPr>
        <w:rFonts w:hAnsi="Arial Unicode MS" w:cs="Times New Roman"/>
        <w:caps w:val="0"/>
        <w:smallCaps w:val="0"/>
        <w:strike w:val="0"/>
        <w:dstrike w:val="0"/>
        <w:outline w:val="0"/>
        <w:emboss w:val="0"/>
        <w:imprint w:val="0"/>
        <w:spacing w:val="0"/>
        <w:w w:val="100"/>
        <w:kern w:val="0"/>
        <w:position w:val="0"/>
        <w:vertAlign w:val="baseline"/>
      </w:rPr>
    </w:lvl>
    <w:lvl w:ilvl="7" w:tplc="53F2CF68">
      <w:start w:val="1"/>
      <w:numFmt w:val="lowerLetter"/>
      <w:lvlText w:val="%8."/>
      <w:lvlJc w:val="left"/>
      <w:pPr>
        <w:tabs>
          <w:tab w:val="num" w:pos="5664"/>
        </w:tabs>
        <w:ind w:left="5676" w:hanging="276"/>
      </w:pPr>
      <w:rPr>
        <w:rFonts w:hAnsi="Arial Unicode MS" w:cs="Times New Roman"/>
        <w:caps w:val="0"/>
        <w:smallCaps w:val="0"/>
        <w:strike w:val="0"/>
        <w:dstrike w:val="0"/>
        <w:outline w:val="0"/>
        <w:emboss w:val="0"/>
        <w:imprint w:val="0"/>
        <w:spacing w:val="0"/>
        <w:w w:val="100"/>
        <w:kern w:val="0"/>
        <w:position w:val="0"/>
        <w:vertAlign w:val="baseline"/>
      </w:rPr>
    </w:lvl>
    <w:lvl w:ilvl="8" w:tplc="70865878">
      <w:start w:val="1"/>
      <w:numFmt w:val="lowerRoman"/>
      <w:lvlText w:val="%9."/>
      <w:lvlJc w:val="left"/>
      <w:pPr>
        <w:tabs>
          <w:tab w:val="num" w:pos="6372"/>
        </w:tabs>
        <w:ind w:left="6384" w:hanging="206"/>
      </w:pPr>
      <w:rPr>
        <w:rFonts w:hAnsi="Arial Unicode MS" w:cs="Times New Roman"/>
        <w:caps w:val="0"/>
        <w:smallCaps w:val="0"/>
        <w:strike w:val="0"/>
        <w:dstrike w:val="0"/>
        <w:outline w:val="0"/>
        <w:emboss w:val="0"/>
        <w:imprint w:val="0"/>
        <w:spacing w:val="0"/>
        <w:w w:val="100"/>
        <w:kern w:val="0"/>
        <w:position w:val="0"/>
        <w:vertAlign w:val="baseline"/>
      </w:rPr>
    </w:lvl>
  </w:abstractNum>
  <w:abstractNum w:abstractNumId="25">
    <w:nsid w:val="4C5F2589"/>
    <w:multiLevelType w:val="hybridMultilevel"/>
    <w:tmpl w:val="1E82CD3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527C182D"/>
    <w:multiLevelType w:val="hybridMultilevel"/>
    <w:tmpl w:val="5C2A4FD0"/>
    <w:lvl w:ilvl="0" w:tplc="ADB206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5F42A66"/>
    <w:multiLevelType w:val="hybridMultilevel"/>
    <w:tmpl w:val="FFC85E9E"/>
    <w:lvl w:ilvl="0" w:tplc="336AC3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BC863B6"/>
    <w:multiLevelType w:val="hybridMultilevel"/>
    <w:tmpl w:val="077EDB92"/>
    <w:lvl w:ilvl="0" w:tplc="0419000F">
      <w:start w:val="1"/>
      <w:numFmt w:val="decimal"/>
      <w:lvlText w:val="%1."/>
      <w:lvlJc w:val="left"/>
      <w:pPr>
        <w:tabs>
          <w:tab w:val="num" w:pos="1429"/>
        </w:tabs>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64C068CB"/>
    <w:multiLevelType w:val="multilevel"/>
    <w:tmpl w:val="D5E680C2"/>
    <w:lvl w:ilvl="0">
      <w:start w:val="1"/>
      <w:numFmt w:val="decimal"/>
      <w:lvlText w:val="%1."/>
      <w:lvlJc w:val="left"/>
      <w:pPr>
        <w:ind w:left="720" w:hanging="360"/>
      </w:pPr>
      <w:rPr>
        <w:rFonts w:cs="Times New Roman" w:hint="default"/>
      </w:rPr>
    </w:lvl>
    <w:lvl w:ilvl="1">
      <w:start w:val="1"/>
      <w:numFmt w:val="decimal"/>
      <w:isLgl/>
      <w:lvlText w:val="%1.%2."/>
      <w:lvlJc w:val="left"/>
      <w:pPr>
        <w:ind w:left="2160" w:hanging="720"/>
      </w:pPr>
      <w:rPr>
        <w:rFonts w:cs="Times New Roman" w:hint="default"/>
        <w:sz w:val="28"/>
      </w:rPr>
    </w:lvl>
    <w:lvl w:ilvl="2">
      <w:start w:val="1"/>
      <w:numFmt w:val="decimal"/>
      <w:isLgl/>
      <w:lvlText w:val="%1.%2.%3."/>
      <w:lvlJc w:val="left"/>
      <w:pPr>
        <w:ind w:left="3600" w:hanging="1080"/>
      </w:pPr>
      <w:rPr>
        <w:rFonts w:cs="Times New Roman" w:hint="default"/>
      </w:rPr>
    </w:lvl>
    <w:lvl w:ilvl="3">
      <w:start w:val="1"/>
      <w:numFmt w:val="decimal"/>
      <w:isLgl/>
      <w:lvlText w:val="%1.%2.%3.%4."/>
      <w:lvlJc w:val="left"/>
      <w:pPr>
        <w:ind w:left="4680" w:hanging="1080"/>
      </w:pPr>
      <w:rPr>
        <w:rFonts w:cs="Times New Roman" w:hint="default"/>
      </w:rPr>
    </w:lvl>
    <w:lvl w:ilvl="4">
      <w:start w:val="1"/>
      <w:numFmt w:val="decimal"/>
      <w:isLgl/>
      <w:lvlText w:val="%1.%2.%3.%4.%5."/>
      <w:lvlJc w:val="left"/>
      <w:pPr>
        <w:ind w:left="6120" w:hanging="1440"/>
      </w:pPr>
      <w:rPr>
        <w:rFonts w:cs="Times New Roman" w:hint="default"/>
      </w:rPr>
    </w:lvl>
    <w:lvl w:ilvl="5">
      <w:start w:val="1"/>
      <w:numFmt w:val="decimal"/>
      <w:isLgl/>
      <w:lvlText w:val="%1.%2.%3.%4.%5.%6."/>
      <w:lvlJc w:val="left"/>
      <w:pPr>
        <w:ind w:left="7560" w:hanging="1800"/>
      </w:pPr>
      <w:rPr>
        <w:rFonts w:cs="Times New Roman" w:hint="default"/>
      </w:rPr>
    </w:lvl>
    <w:lvl w:ilvl="6">
      <w:start w:val="1"/>
      <w:numFmt w:val="decimal"/>
      <w:isLgl/>
      <w:lvlText w:val="%1.%2.%3.%4.%5.%6.%7."/>
      <w:lvlJc w:val="left"/>
      <w:pPr>
        <w:ind w:left="8640" w:hanging="1800"/>
      </w:pPr>
      <w:rPr>
        <w:rFonts w:cs="Times New Roman" w:hint="default"/>
      </w:rPr>
    </w:lvl>
    <w:lvl w:ilvl="7">
      <w:start w:val="1"/>
      <w:numFmt w:val="decimal"/>
      <w:isLgl/>
      <w:lvlText w:val="%1.%2.%3.%4.%5.%6.%7.%8."/>
      <w:lvlJc w:val="left"/>
      <w:pPr>
        <w:ind w:left="10080" w:hanging="2160"/>
      </w:pPr>
      <w:rPr>
        <w:rFonts w:cs="Times New Roman" w:hint="default"/>
      </w:rPr>
    </w:lvl>
    <w:lvl w:ilvl="8">
      <w:start w:val="1"/>
      <w:numFmt w:val="decimal"/>
      <w:isLgl/>
      <w:lvlText w:val="%1.%2.%3.%4.%5.%6.%7.%8.%9."/>
      <w:lvlJc w:val="left"/>
      <w:pPr>
        <w:ind w:left="11520" w:hanging="2520"/>
      </w:pPr>
      <w:rPr>
        <w:rFonts w:cs="Times New Roman" w:hint="default"/>
      </w:rPr>
    </w:lvl>
  </w:abstractNum>
  <w:abstractNum w:abstractNumId="30">
    <w:nsid w:val="67353C6C"/>
    <w:multiLevelType w:val="hybridMultilevel"/>
    <w:tmpl w:val="6E809D3A"/>
    <w:lvl w:ilvl="0" w:tplc="336AC3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899108D"/>
    <w:multiLevelType w:val="hybridMultilevel"/>
    <w:tmpl w:val="55340B30"/>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2">
    <w:nsid w:val="69774C5C"/>
    <w:multiLevelType w:val="hybridMultilevel"/>
    <w:tmpl w:val="731466B8"/>
    <w:lvl w:ilvl="0" w:tplc="D07CB4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9EA051A"/>
    <w:multiLevelType w:val="hybridMultilevel"/>
    <w:tmpl w:val="AF28467C"/>
    <w:lvl w:ilvl="0" w:tplc="55BA2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318318B"/>
    <w:multiLevelType w:val="hybridMultilevel"/>
    <w:tmpl w:val="797CF8F4"/>
    <w:lvl w:ilvl="0" w:tplc="55BA292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nsid w:val="7909333F"/>
    <w:multiLevelType w:val="hybridMultilevel"/>
    <w:tmpl w:val="8128695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6">
    <w:nsid w:val="7EEB4A7E"/>
    <w:multiLevelType w:val="hybridMultilevel"/>
    <w:tmpl w:val="D56ADF7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7FF53DDD"/>
    <w:multiLevelType w:val="multilevel"/>
    <w:tmpl w:val="0A9EA904"/>
    <w:lvl w:ilvl="0">
      <w:start w:val="2"/>
      <w:numFmt w:val="decimal"/>
      <w:lvlText w:val="%1."/>
      <w:lvlJc w:val="left"/>
      <w:pPr>
        <w:ind w:left="480" w:hanging="48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num w:numId="1">
    <w:abstractNumId w:val="24"/>
  </w:num>
  <w:num w:numId="2">
    <w:abstractNumId w:val="30"/>
  </w:num>
  <w:num w:numId="3">
    <w:abstractNumId w:val="22"/>
  </w:num>
  <w:num w:numId="4">
    <w:abstractNumId w:val="8"/>
  </w:num>
  <w:num w:numId="5">
    <w:abstractNumId w:val="16"/>
  </w:num>
  <w:num w:numId="6">
    <w:abstractNumId w:val="23"/>
  </w:num>
  <w:num w:numId="7">
    <w:abstractNumId w:val="27"/>
  </w:num>
  <w:num w:numId="8">
    <w:abstractNumId w:val="21"/>
  </w:num>
  <w:num w:numId="9">
    <w:abstractNumId w:val="4"/>
  </w:num>
  <w:num w:numId="10">
    <w:abstractNumId w:val="25"/>
  </w:num>
  <w:num w:numId="11">
    <w:abstractNumId w:val="32"/>
  </w:num>
  <w:num w:numId="12">
    <w:abstractNumId w:val="29"/>
  </w:num>
  <w:num w:numId="13">
    <w:abstractNumId w:val="33"/>
  </w:num>
  <w:num w:numId="14">
    <w:abstractNumId w:val="35"/>
  </w:num>
  <w:num w:numId="15">
    <w:abstractNumId w:val="20"/>
  </w:num>
  <w:num w:numId="16">
    <w:abstractNumId w:val="17"/>
  </w:num>
  <w:num w:numId="17">
    <w:abstractNumId w:val="31"/>
  </w:num>
  <w:num w:numId="18">
    <w:abstractNumId w:val="18"/>
  </w:num>
  <w:num w:numId="19">
    <w:abstractNumId w:val="26"/>
  </w:num>
  <w:num w:numId="20">
    <w:abstractNumId w:val="15"/>
  </w:num>
  <w:num w:numId="21">
    <w:abstractNumId w:val="19"/>
  </w:num>
  <w:num w:numId="22">
    <w:abstractNumId w:val="0"/>
  </w:num>
  <w:num w:numId="23">
    <w:abstractNumId w:val="12"/>
  </w:num>
  <w:num w:numId="24">
    <w:abstractNumId w:val="6"/>
  </w:num>
  <w:num w:numId="25">
    <w:abstractNumId w:val="29"/>
    <w:lvlOverride w:ilvl="0">
      <w:startOverride w:val="3"/>
    </w:lvlOverride>
    <w:lvlOverride w:ilvl="1">
      <w:startOverride w:val="1"/>
    </w:lvlOverride>
  </w:num>
  <w:num w:numId="26">
    <w:abstractNumId w:val="36"/>
  </w:num>
  <w:num w:numId="27">
    <w:abstractNumId w:val="37"/>
  </w:num>
  <w:num w:numId="28">
    <w:abstractNumId w:val="7"/>
  </w:num>
  <w:num w:numId="29">
    <w:abstractNumId w:val="34"/>
  </w:num>
  <w:num w:numId="30">
    <w:abstractNumId w:val="2"/>
  </w:num>
  <w:num w:numId="31">
    <w:abstractNumId w:val="14"/>
  </w:num>
  <w:num w:numId="32">
    <w:abstractNumId w:val="13"/>
  </w:num>
  <w:num w:numId="33">
    <w:abstractNumId w:val="5"/>
  </w:num>
  <w:num w:numId="34">
    <w:abstractNumId w:val="11"/>
  </w:num>
  <w:num w:numId="35">
    <w:abstractNumId w:val="9"/>
  </w:num>
  <w:num w:numId="36">
    <w:abstractNumId w:val="1"/>
  </w:num>
  <w:num w:numId="37">
    <w:abstractNumId w:val="10"/>
  </w:num>
  <w:num w:numId="38">
    <w:abstractNumId w:val="3"/>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008EF"/>
    <w:rsid w:val="0000458E"/>
    <w:rsid w:val="00005523"/>
    <w:rsid w:val="00007178"/>
    <w:rsid w:val="0000740A"/>
    <w:rsid w:val="00013D05"/>
    <w:rsid w:val="000227D0"/>
    <w:rsid w:val="00027AF0"/>
    <w:rsid w:val="00040087"/>
    <w:rsid w:val="00040939"/>
    <w:rsid w:val="0005109B"/>
    <w:rsid w:val="00087676"/>
    <w:rsid w:val="00095BAB"/>
    <w:rsid w:val="000960F1"/>
    <w:rsid w:val="000B64E7"/>
    <w:rsid w:val="000C3847"/>
    <w:rsid w:val="000C527C"/>
    <w:rsid w:val="000D0A50"/>
    <w:rsid w:val="0010615F"/>
    <w:rsid w:val="0012443C"/>
    <w:rsid w:val="001306FA"/>
    <w:rsid w:val="00134BE9"/>
    <w:rsid w:val="00141AEE"/>
    <w:rsid w:val="00146DCC"/>
    <w:rsid w:val="001526BA"/>
    <w:rsid w:val="00152E85"/>
    <w:rsid w:val="001555AA"/>
    <w:rsid w:val="001719BF"/>
    <w:rsid w:val="00183BDB"/>
    <w:rsid w:val="001A5289"/>
    <w:rsid w:val="001A7016"/>
    <w:rsid w:val="001C071C"/>
    <w:rsid w:val="001C3274"/>
    <w:rsid w:val="001D58FA"/>
    <w:rsid w:val="001F77AC"/>
    <w:rsid w:val="00204489"/>
    <w:rsid w:val="00205B28"/>
    <w:rsid w:val="002111EC"/>
    <w:rsid w:val="002132A0"/>
    <w:rsid w:val="002151A5"/>
    <w:rsid w:val="002152A8"/>
    <w:rsid w:val="00220AE5"/>
    <w:rsid w:val="00246015"/>
    <w:rsid w:val="002714C6"/>
    <w:rsid w:val="00271695"/>
    <w:rsid w:val="002721C9"/>
    <w:rsid w:val="002861B6"/>
    <w:rsid w:val="002A780E"/>
    <w:rsid w:val="002F461B"/>
    <w:rsid w:val="0031370B"/>
    <w:rsid w:val="003214FB"/>
    <w:rsid w:val="00325317"/>
    <w:rsid w:val="00341448"/>
    <w:rsid w:val="00364777"/>
    <w:rsid w:val="003739F3"/>
    <w:rsid w:val="00374999"/>
    <w:rsid w:val="00382729"/>
    <w:rsid w:val="00396CC0"/>
    <w:rsid w:val="003A1CFB"/>
    <w:rsid w:val="003A2F78"/>
    <w:rsid w:val="003A569E"/>
    <w:rsid w:val="003C3F7C"/>
    <w:rsid w:val="003C561B"/>
    <w:rsid w:val="003D5462"/>
    <w:rsid w:val="003E51C4"/>
    <w:rsid w:val="003F54B9"/>
    <w:rsid w:val="00412E9E"/>
    <w:rsid w:val="00415B8A"/>
    <w:rsid w:val="004405CE"/>
    <w:rsid w:val="00450A4B"/>
    <w:rsid w:val="00450CE4"/>
    <w:rsid w:val="00483093"/>
    <w:rsid w:val="004A37CF"/>
    <w:rsid w:val="004B31EA"/>
    <w:rsid w:val="004B4A42"/>
    <w:rsid w:val="004D2DEE"/>
    <w:rsid w:val="004E755F"/>
    <w:rsid w:val="004F6E7A"/>
    <w:rsid w:val="00501FDB"/>
    <w:rsid w:val="00502130"/>
    <w:rsid w:val="00506B1E"/>
    <w:rsid w:val="00512104"/>
    <w:rsid w:val="00522883"/>
    <w:rsid w:val="00523798"/>
    <w:rsid w:val="0052399A"/>
    <w:rsid w:val="00524D68"/>
    <w:rsid w:val="00530EB4"/>
    <w:rsid w:val="0053443B"/>
    <w:rsid w:val="00537EA0"/>
    <w:rsid w:val="005516CF"/>
    <w:rsid w:val="005571E2"/>
    <w:rsid w:val="00560600"/>
    <w:rsid w:val="00574CBE"/>
    <w:rsid w:val="00594981"/>
    <w:rsid w:val="005A3FF0"/>
    <w:rsid w:val="005B56F3"/>
    <w:rsid w:val="005C0CFF"/>
    <w:rsid w:val="005C5A81"/>
    <w:rsid w:val="005D0336"/>
    <w:rsid w:val="005D69B4"/>
    <w:rsid w:val="005E368C"/>
    <w:rsid w:val="005F50B3"/>
    <w:rsid w:val="00615CA9"/>
    <w:rsid w:val="00622464"/>
    <w:rsid w:val="00631365"/>
    <w:rsid w:val="006313FD"/>
    <w:rsid w:val="006479CA"/>
    <w:rsid w:val="006505EC"/>
    <w:rsid w:val="0069034F"/>
    <w:rsid w:val="006935AA"/>
    <w:rsid w:val="006A1959"/>
    <w:rsid w:val="006A26B3"/>
    <w:rsid w:val="006D55A5"/>
    <w:rsid w:val="006D5AFB"/>
    <w:rsid w:val="006D6FC3"/>
    <w:rsid w:val="00705418"/>
    <w:rsid w:val="0073454A"/>
    <w:rsid w:val="007572CA"/>
    <w:rsid w:val="00777C9E"/>
    <w:rsid w:val="007811F4"/>
    <w:rsid w:val="00786F84"/>
    <w:rsid w:val="007A0B38"/>
    <w:rsid w:val="007A11BE"/>
    <w:rsid w:val="007A4349"/>
    <w:rsid w:val="007C3A61"/>
    <w:rsid w:val="007D5306"/>
    <w:rsid w:val="007E3D55"/>
    <w:rsid w:val="007E3EDF"/>
    <w:rsid w:val="007E4581"/>
    <w:rsid w:val="00801A21"/>
    <w:rsid w:val="00801BAD"/>
    <w:rsid w:val="0081328A"/>
    <w:rsid w:val="008158AB"/>
    <w:rsid w:val="00845990"/>
    <w:rsid w:val="00850BDD"/>
    <w:rsid w:val="00854C92"/>
    <w:rsid w:val="0085663E"/>
    <w:rsid w:val="00875576"/>
    <w:rsid w:val="0087622E"/>
    <w:rsid w:val="00891953"/>
    <w:rsid w:val="00896B10"/>
    <w:rsid w:val="008A5F8B"/>
    <w:rsid w:val="008B2F5F"/>
    <w:rsid w:val="008B4BA3"/>
    <w:rsid w:val="008C45DD"/>
    <w:rsid w:val="008D3777"/>
    <w:rsid w:val="008E1488"/>
    <w:rsid w:val="008E37A7"/>
    <w:rsid w:val="008E5A3A"/>
    <w:rsid w:val="008F0524"/>
    <w:rsid w:val="008F3941"/>
    <w:rsid w:val="00903046"/>
    <w:rsid w:val="00914A28"/>
    <w:rsid w:val="009416C7"/>
    <w:rsid w:val="00946A93"/>
    <w:rsid w:val="0095312F"/>
    <w:rsid w:val="009758FA"/>
    <w:rsid w:val="009914B1"/>
    <w:rsid w:val="009B0726"/>
    <w:rsid w:val="009C4128"/>
    <w:rsid w:val="009D0FD6"/>
    <w:rsid w:val="009D276A"/>
    <w:rsid w:val="009F456F"/>
    <w:rsid w:val="00A029CA"/>
    <w:rsid w:val="00A04E7E"/>
    <w:rsid w:val="00A07CF5"/>
    <w:rsid w:val="00A12B0F"/>
    <w:rsid w:val="00A1323B"/>
    <w:rsid w:val="00A436ED"/>
    <w:rsid w:val="00A43CA5"/>
    <w:rsid w:val="00A55A9F"/>
    <w:rsid w:val="00A5612E"/>
    <w:rsid w:val="00A57930"/>
    <w:rsid w:val="00A654F8"/>
    <w:rsid w:val="00A77477"/>
    <w:rsid w:val="00AA3EBC"/>
    <w:rsid w:val="00AB0DFF"/>
    <w:rsid w:val="00AD2E49"/>
    <w:rsid w:val="00AD7B73"/>
    <w:rsid w:val="00AE695E"/>
    <w:rsid w:val="00B008EF"/>
    <w:rsid w:val="00B16472"/>
    <w:rsid w:val="00B20A87"/>
    <w:rsid w:val="00B219BD"/>
    <w:rsid w:val="00B47BBC"/>
    <w:rsid w:val="00B65897"/>
    <w:rsid w:val="00B67F88"/>
    <w:rsid w:val="00B72156"/>
    <w:rsid w:val="00B732EC"/>
    <w:rsid w:val="00B7467E"/>
    <w:rsid w:val="00B94DF0"/>
    <w:rsid w:val="00B95338"/>
    <w:rsid w:val="00B978F8"/>
    <w:rsid w:val="00BA2B5C"/>
    <w:rsid w:val="00BA3635"/>
    <w:rsid w:val="00BB0184"/>
    <w:rsid w:val="00BB0C98"/>
    <w:rsid w:val="00BB2F08"/>
    <w:rsid w:val="00BC4C5B"/>
    <w:rsid w:val="00BD0E68"/>
    <w:rsid w:val="00BF0EBA"/>
    <w:rsid w:val="00C07E6D"/>
    <w:rsid w:val="00C11D81"/>
    <w:rsid w:val="00C30BE9"/>
    <w:rsid w:val="00C40727"/>
    <w:rsid w:val="00C45FA0"/>
    <w:rsid w:val="00C53801"/>
    <w:rsid w:val="00C555F9"/>
    <w:rsid w:val="00C616EC"/>
    <w:rsid w:val="00C94197"/>
    <w:rsid w:val="00C96EBE"/>
    <w:rsid w:val="00CB0F4A"/>
    <w:rsid w:val="00CB134E"/>
    <w:rsid w:val="00CB46CE"/>
    <w:rsid w:val="00CC390E"/>
    <w:rsid w:val="00CF274A"/>
    <w:rsid w:val="00CF705D"/>
    <w:rsid w:val="00D00254"/>
    <w:rsid w:val="00D0257A"/>
    <w:rsid w:val="00D02AB7"/>
    <w:rsid w:val="00D02C21"/>
    <w:rsid w:val="00D03162"/>
    <w:rsid w:val="00D07804"/>
    <w:rsid w:val="00D1344D"/>
    <w:rsid w:val="00D257B1"/>
    <w:rsid w:val="00D364BA"/>
    <w:rsid w:val="00D742A3"/>
    <w:rsid w:val="00D76288"/>
    <w:rsid w:val="00D82392"/>
    <w:rsid w:val="00D901FC"/>
    <w:rsid w:val="00DD177B"/>
    <w:rsid w:val="00DE746B"/>
    <w:rsid w:val="00DF1A21"/>
    <w:rsid w:val="00E05B59"/>
    <w:rsid w:val="00E1450C"/>
    <w:rsid w:val="00E208A0"/>
    <w:rsid w:val="00E442CD"/>
    <w:rsid w:val="00E47E5F"/>
    <w:rsid w:val="00E65769"/>
    <w:rsid w:val="00E65C74"/>
    <w:rsid w:val="00E90CDD"/>
    <w:rsid w:val="00EC37A8"/>
    <w:rsid w:val="00ED6CA6"/>
    <w:rsid w:val="00EE51D1"/>
    <w:rsid w:val="00EE7538"/>
    <w:rsid w:val="00EF3C2F"/>
    <w:rsid w:val="00F004DD"/>
    <w:rsid w:val="00F07AC3"/>
    <w:rsid w:val="00F2040E"/>
    <w:rsid w:val="00F34182"/>
    <w:rsid w:val="00F5690B"/>
    <w:rsid w:val="00F61891"/>
    <w:rsid w:val="00F721F0"/>
    <w:rsid w:val="00F81A6D"/>
    <w:rsid w:val="00F85806"/>
    <w:rsid w:val="00F929EE"/>
    <w:rsid w:val="00FB0440"/>
    <w:rsid w:val="00FB16DE"/>
    <w:rsid w:val="00FB1956"/>
    <w:rsid w:val="00FB3A74"/>
    <w:rsid w:val="00FB5FAD"/>
    <w:rsid w:val="00FC4DD4"/>
    <w:rsid w:val="00FD6F17"/>
    <w:rsid w:val="00FE0B2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B008EF"/>
    <w:pPr>
      <w:spacing w:line="276" w:lineRule="auto"/>
      <w:ind w:firstLine="709"/>
      <w:jc w:val="both"/>
    </w:pPr>
    <w:rPr>
      <w:lang w:eastAsia="en-US"/>
    </w:rPr>
  </w:style>
  <w:style w:type="paragraph" w:styleId="Heading1">
    <w:name w:val="heading 1"/>
    <w:basedOn w:val="Normal"/>
    <w:next w:val="Normal"/>
    <w:link w:val="Heading1Char"/>
    <w:autoRedefine/>
    <w:uiPriority w:val="99"/>
    <w:qFormat/>
    <w:rsid w:val="006505EC"/>
    <w:pPr>
      <w:keepNext/>
      <w:autoSpaceDE w:val="0"/>
      <w:autoSpaceDN w:val="0"/>
      <w:spacing w:line="240" w:lineRule="auto"/>
      <w:ind w:firstLine="0"/>
      <w:jc w:val="center"/>
      <w:outlineLvl w:val="0"/>
    </w:pPr>
    <w:rPr>
      <w:rFonts w:ascii="Times New Roman" w:eastAsia="Times New Roman" w:hAnsi="Times New Roman"/>
      <w:b/>
      <w:i/>
      <w:noProof/>
      <w:w w:val="103"/>
      <w:sz w:val="28"/>
      <w:szCs w:val="28"/>
    </w:rPr>
  </w:style>
  <w:style w:type="paragraph" w:styleId="Heading2">
    <w:name w:val="heading 2"/>
    <w:basedOn w:val="Normal"/>
    <w:next w:val="Normal"/>
    <w:link w:val="Heading2Char"/>
    <w:autoRedefine/>
    <w:uiPriority w:val="99"/>
    <w:qFormat/>
    <w:rsid w:val="00B008EF"/>
    <w:pPr>
      <w:autoSpaceDE w:val="0"/>
      <w:autoSpaceDN w:val="0"/>
      <w:spacing w:line="360" w:lineRule="auto"/>
      <w:ind w:left="1159" w:firstLine="0"/>
      <w:jc w:val="center"/>
      <w:outlineLvl w:val="1"/>
    </w:pPr>
    <w:rPr>
      <w:rFonts w:ascii="Times New Roman" w:eastAsia="Times New Roman" w:hAnsi="Times New Roman"/>
      <w:b/>
      <w:bCs/>
      <w:i/>
      <w:sz w:val="28"/>
      <w:szCs w:val="28"/>
      <w:lang w:eastAsia="ru-RU"/>
    </w:rPr>
  </w:style>
  <w:style w:type="paragraph" w:styleId="Heading3">
    <w:name w:val="heading 3"/>
    <w:basedOn w:val="Normal"/>
    <w:next w:val="Normal"/>
    <w:link w:val="Heading3Char"/>
    <w:autoRedefine/>
    <w:uiPriority w:val="99"/>
    <w:qFormat/>
    <w:rsid w:val="00B008EF"/>
    <w:pPr>
      <w:tabs>
        <w:tab w:val="left" w:pos="1134"/>
      </w:tabs>
      <w:autoSpaceDE w:val="0"/>
      <w:autoSpaceDN w:val="0"/>
      <w:spacing w:line="240" w:lineRule="auto"/>
      <w:outlineLvl w:val="2"/>
    </w:pPr>
    <w:rPr>
      <w:rFonts w:ascii="Times New Roman" w:eastAsia="Times New Roman" w:hAnsi="Times New Roman"/>
      <w:iCs/>
      <w:sz w:val="28"/>
      <w:szCs w:val="28"/>
      <w:lang w:eastAsia="ru-RU"/>
    </w:rPr>
  </w:style>
  <w:style w:type="paragraph" w:styleId="Heading4">
    <w:name w:val="heading 4"/>
    <w:basedOn w:val="Normal"/>
    <w:next w:val="Normal"/>
    <w:link w:val="Heading4Char"/>
    <w:uiPriority w:val="99"/>
    <w:qFormat/>
    <w:rsid w:val="00B008EF"/>
    <w:pPr>
      <w:keepNext/>
      <w:autoSpaceDE w:val="0"/>
      <w:autoSpaceDN w:val="0"/>
      <w:spacing w:before="240" w:after="120" w:line="288" w:lineRule="auto"/>
      <w:ind w:firstLine="425"/>
      <w:jc w:val="right"/>
      <w:outlineLvl w:val="3"/>
    </w:pPr>
    <w:rPr>
      <w:rFonts w:ascii="Times New Roman" w:eastAsia="Times New Roman" w:hAnsi="Times New Roman"/>
      <w:iCs/>
      <w:w w:val="103"/>
      <w:lang w:val="en-US" w:eastAsia="ru-RU"/>
    </w:rPr>
  </w:style>
  <w:style w:type="paragraph" w:styleId="Heading5">
    <w:name w:val="heading 5"/>
    <w:basedOn w:val="Normal"/>
    <w:next w:val="Normal"/>
    <w:link w:val="Heading5Char"/>
    <w:uiPriority w:val="99"/>
    <w:qFormat/>
    <w:rsid w:val="00B008EF"/>
    <w:pPr>
      <w:spacing w:before="240" w:after="60" w:line="240" w:lineRule="auto"/>
      <w:ind w:firstLine="0"/>
      <w:jc w:val="left"/>
      <w:outlineLvl w:val="4"/>
    </w:pPr>
    <w:rPr>
      <w:rFonts w:ascii="Times New Roman" w:hAnsi="Times New Roman"/>
      <w:b/>
      <w:bCs/>
      <w:i/>
      <w:iCs/>
      <w:sz w:val="26"/>
      <w:szCs w:val="26"/>
      <w:lang w:eastAsia="ru-RU"/>
    </w:rPr>
  </w:style>
  <w:style w:type="paragraph" w:styleId="Heading6">
    <w:name w:val="heading 6"/>
    <w:basedOn w:val="Normal"/>
    <w:next w:val="Normal"/>
    <w:link w:val="Heading6Char"/>
    <w:uiPriority w:val="99"/>
    <w:qFormat/>
    <w:rsid w:val="00B008EF"/>
    <w:pPr>
      <w:keepNext/>
      <w:autoSpaceDE w:val="0"/>
      <w:autoSpaceDN w:val="0"/>
      <w:spacing w:before="360" w:after="120" w:line="288" w:lineRule="auto"/>
      <w:ind w:firstLine="425"/>
      <w:jc w:val="right"/>
      <w:outlineLvl w:val="5"/>
    </w:pPr>
    <w:rPr>
      <w:rFonts w:ascii="Times New Roman" w:eastAsia="Times New Roman" w:hAnsi="Times New Roman"/>
      <w:b/>
      <w:bCs/>
      <w:iCs/>
      <w:w w:val="103"/>
      <w:sz w:val="26"/>
      <w:szCs w:val="26"/>
      <w:lang w:val="en-US" w:eastAsia="ru-RU"/>
    </w:rPr>
  </w:style>
  <w:style w:type="paragraph" w:styleId="Heading7">
    <w:name w:val="heading 7"/>
    <w:basedOn w:val="Normal"/>
    <w:next w:val="Normal"/>
    <w:link w:val="Heading7Char"/>
    <w:uiPriority w:val="99"/>
    <w:qFormat/>
    <w:rsid w:val="00B008EF"/>
    <w:pPr>
      <w:keepNext/>
      <w:autoSpaceDE w:val="0"/>
      <w:autoSpaceDN w:val="0"/>
      <w:spacing w:after="120" w:line="288" w:lineRule="auto"/>
      <w:ind w:firstLine="0"/>
      <w:outlineLvl w:val="6"/>
    </w:pPr>
    <w:rPr>
      <w:rFonts w:ascii="Times New Roman" w:eastAsia="Times New Roman" w:hAnsi="Times New Roman"/>
      <w:iCs/>
      <w:sz w:val="24"/>
      <w:szCs w:val="24"/>
      <w:lang w:eastAsia="ru-RU"/>
    </w:rPr>
  </w:style>
  <w:style w:type="paragraph" w:styleId="Heading8">
    <w:name w:val="heading 8"/>
    <w:basedOn w:val="Normal"/>
    <w:next w:val="Normal"/>
    <w:link w:val="Heading8Char"/>
    <w:uiPriority w:val="99"/>
    <w:qFormat/>
    <w:rsid w:val="00B008EF"/>
    <w:pPr>
      <w:keepNext/>
      <w:autoSpaceDE w:val="0"/>
      <w:autoSpaceDN w:val="0"/>
      <w:spacing w:after="120" w:line="288" w:lineRule="auto"/>
      <w:ind w:firstLine="567"/>
      <w:outlineLvl w:val="7"/>
    </w:pPr>
    <w:rPr>
      <w:rFonts w:ascii="Times New Roman" w:eastAsia="Times New Roman" w:hAnsi="Times New Roman"/>
      <w:i/>
      <w:w w:val="103"/>
      <w:lang w:val="en-US" w:eastAsia="ru-RU"/>
    </w:rPr>
  </w:style>
  <w:style w:type="paragraph" w:styleId="Heading9">
    <w:name w:val="heading 9"/>
    <w:basedOn w:val="Normal"/>
    <w:next w:val="Normal"/>
    <w:link w:val="Heading9Char"/>
    <w:uiPriority w:val="99"/>
    <w:qFormat/>
    <w:rsid w:val="00B008EF"/>
    <w:pPr>
      <w:keepNext/>
      <w:autoSpaceDE w:val="0"/>
      <w:autoSpaceDN w:val="0"/>
      <w:spacing w:after="120" w:line="288" w:lineRule="auto"/>
      <w:ind w:firstLine="567"/>
      <w:jc w:val="center"/>
      <w:outlineLvl w:val="8"/>
    </w:pPr>
    <w:rPr>
      <w:rFonts w:ascii="Times New Roman" w:eastAsia="Times New Roman" w:hAnsi="Times New Roman"/>
      <w:iCs/>
      <w:w w:val="103"/>
      <w:lang w:val="en-US"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505EC"/>
    <w:rPr>
      <w:rFonts w:ascii="Times New Roman" w:hAnsi="Times New Roman" w:cs="Times New Roman"/>
      <w:b/>
      <w:i/>
      <w:noProof/>
      <w:w w:val="103"/>
      <w:sz w:val="28"/>
      <w:szCs w:val="28"/>
    </w:rPr>
  </w:style>
  <w:style w:type="character" w:customStyle="1" w:styleId="Heading2Char">
    <w:name w:val="Heading 2 Char"/>
    <w:basedOn w:val="DefaultParagraphFont"/>
    <w:link w:val="Heading2"/>
    <w:uiPriority w:val="99"/>
    <w:locked/>
    <w:rsid w:val="00B008EF"/>
    <w:rPr>
      <w:rFonts w:ascii="Times New Roman" w:hAnsi="Times New Roman" w:cs="Times New Roman"/>
      <w:b/>
      <w:bCs/>
      <w:i/>
      <w:sz w:val="28"/>
      <w:szCs w:val="28"/>
      <w:lang w:eastAsia="ru-RU"/>
    </w:rPr>
  </w:style>
  <w:style w:type="character" w:customStyle="1" w:styleId="Heading3Char">
    <w:name w:val="Heading 3 Char"/>
    <w:basedOn w:val="DefaultParagraphFont"/>
    <w:link w:val="Heading3"/>
    <w:uiPriority w:val="99"/>
    <w:locked/>
    <w:rsid w:val="00B008EF"/>
    <w:rPr>
      <w:rFonts w:ascii="Times New Roman" w:hAnsi="Times New Roman" w:cs="Times New Roman"/>
      <w:iCs/>
      <w:sz w:val="28"/>
      <w:szCs w:val="28"/>
      <w:lang w:eastAsia="ru-RU"/>
    </w:rPr>
  </w:style>
  <w:style w:type="character" w:customStyle="1" w:styleId="Heading4Char">
    <w:name w:val="Heading 4 Char"/>
    <w:basedOn w:val="DefaultParagraphFont"/>
    <w:link w:val="Heading4"/>
    <w:uiPriority w:val="99"/>
    <w:locked/>
    <w:rsid w:val="00B008EF"/>
    <w:rPr>
      <w:rFonts w:ascii="Times New Roman" w:hAnsi="Times New Roman" w:cs="Times New Roman"/>
      <w:iCs/>
      <w:w w:val="103"/>
      <w:lang w:val="en-US" w:eastAsia="ru-RU"/>
    </w:rPr>
  </w:style>
  <w:style w:type="character" w:customStyle="1" w:styleId="Heading5Char">
    <w:name w:val="Heading 5 Char"/>
    <w:basedOn w:val="DefaultParagraphFont"/>
    <w:link w:val="Heading5"/>
    <w:uiPriority w:val="99"/>
    <w:locked/>
    <w:rsid w:val="00B008EF"/>
    <w:rPr>
      <w:rFonts w:ascii="Times New Roman" w:hAnsi="Times New Roman" w:cs="Times New Roman"/>
      <w:b/>
      <w:bCs/>
      <w:i/>
      <w:iCs/>
      <w:sz w:val="26"/>
      <w:szCs w:val="26"/>
      <w:lang w:eastAsia="ru-RU"/>
    </w:rPr>
  </w:style>
  <w:style w:type="character" w:customStyle="1" w:styleId="Heading6Char">
    <w:name w:val="Heading 6 Char"/>
    <w:basedOn w:val="DefaultParagraphFont"/>
    <w:link w:val="Heading6"/>
    <w:uiPriority w:val="99"/>
    <w:locked/>
    <w:rsid w:val="00B008EF"/>
    <w:rPr>
      <w:rFonts w:ascii="Times New Roman" w:hAnsi="Times New Roman" w:cs="Times New Roman"/>
      <w:b/>
      <w:bCs/>
      <w:iCs/>
      <w:w w:val="103"/>
      <w:sz w:val="26"/>
      <w:szCs w:val="26"/>
      <w:lang w:val="en-US" w:eastAsia="ru-RU"/>
    </w:rPr>
  </w:style>
  <w:style w:type="character" w:customStyle="1" w:styleId="Heading7Char">
    <w:name w:val="Heading 7 Char"/>
    <w:basedOn w:val="DefaultParagraphFont"/>
    <w:link w:val="Heading7"/>
    <w:uiPriority w:val="99"/>
    <w:locked/>
    <w:rsid w:val="00B008EF"/>
    <w:rPr>
      <w:rFonts w:ascii="Times New Roman" w:hAnsi="Times New Roman" w:cs="Times New Roman"/>
      <w:iCs/>
      <w:sz w:val="24"/>
      <w:szCs w:val="24"/>
      <w:lang w:eastAsia="ru-RU"/>
    </w:rPr>
  </w:style>
  <w:style w:type="character" w:customStyle="1" w:styleId="Heading8Char">
    <w:name w:val="Heading 8 Char"/>
    <w:basedOn w:val="DefaultParagraphFont"/>
    <w:link w:val="Heading8"/>
    <w:uiPriority w:val="99"/>
    <w:locked/>
    <w:rsid w:val="00B008EF"/>
    <w:rPr>
      <w:rFonts w:ascii="Times New Roman" w:hAnsi="Times New Roman" w:cs="Times New Roman"/>
      <w:i/>
      <w:w w:val="103"/>
      <w:lang w:val="en-US" w:eastAsia="ru-RU"/>
    </w:rPr>
  </w:style>
  <w:style w:type="character" w:customStyle="1" w:styleId="Heading9Char">
    <w:name w:val="Heading 9 Char"/>
    <w:basedOn w:val="DefaultParagraphFont"/>
    <w:link w:val="Heading9"/>
    <w:uiPriority w:val="99"/>
    <w:locked/>
    <w:rsid w:val="00B008EF"/>
    <w:rPr>
      <w:rFonts w:ascii="Times New Roman" w:hAnsi="Times New Roman" w:cs="Times New Roman"/>
      <w:iCs/>
      <w:w w:val="103"/>
      <w:lang w:val="en-US" w:eastAsia="ru-RU"/>
    </w:rPr>
  </w:style>
  <w:style w:type="paragraph" w:styleId="ListParagraph">
    <w:name w:val="List Paragraph"/>
    <w:basedOn w:val="Normal"/>
    <w:uiPriority w:val="99"/>
    <w:qFormat/>
    <w:rsid w:val="00B008EF"/>
    <w:pPr>
      <w:ind w:left="720"/>
      <w:contextualSpacing/>
    </w:pPr>
  </w:style>
  <w:style w:type="character" w:styleId="Hyperlink">
    <w:name w:val="Hyperlink"/>
    <w:basedOn w:val="DefaultParagraphFont"/>
    <w:uiPriority w:val="99"/>
    <w:rsid w:val="00B008EF"/>
    <w:rPr>
      <w:rFonts w:cs="Times New Roman"/>
      <w:color w:val="0000FF"/>
      <w:u w:val="single"/>
    </w:rPr>
  </w:style>
  <w:style w:type="character" w:styleId="Strong">
    <w:name w:val="Strong"/>
    <w:basedOn w:val="DefaultParagraphFont"/>
    <w:uiPriority w:val="99"/>
    <w:qFormat/>
    <w:rsid w:val="00B008EF"/>
    <w:rPr>
      <w:rFonts w:cs="Times New Roman"/>
      <w:b/>
      <w:bCs/>
    </w:rPr>
  </w:style>
  <w:style w:type="paragraph" w:styleId="BalloonText">
    <w:name w:val="Balloon Text"/>
    <w:basedOn w:val="Normal"/>
    <w:link w:val="BalloonTextChar"/>
    <w:uiPriority w:val="99"/>
    <w:rsid w:val="00B008E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B008EF"/>
    <w:rPr>
      <w:rFonts w:ascii="Tahoma" w:hAnsi="Tahoma" w:cs="Tahoma"/>
      <w:sz w:val="16"/>
      <w:szCs w:val="16"/>
    </w:rPr>
  </w:style>
  <w:style w:type="paragraph" w:styleId="NormalWeb">
    <w:name w:val="Normal (Web)"/>
    <w:basedOn w:val="Normal"/>
    <w:uiPriority w:val="99"/>
    <w:rsid w:val="00B008EF"/>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character" w:styleId="Emphasis">
    <w:name w:val="Emphasis"/>
    <w:basedOn w:val="DefaultParagraphFont"/>
    <w:uiPriority w:val="99"/>
    <w:qFormat/>
    <w:rsid w:val="00B008EF"/>
    <w:rPr>
      <w:rFonts w:cs="Times New Roman"/>
      <w:i/>
      <w:iCs/>
    </w:rPr>
  </w:style>
  <w:style w:type="paragraph" w:customStyle="1" w:styleId="Style5">
    <w:name w:val="Style5"/>
    <w:basedOn w:val="Normal"/>
    <w:uiPriority w:val="99"/>
    <w:rsid w:val="00B008EF"/>
    <w:pPr>
      <w:widowControl w:val="0"/>
      <w:autoSpaceDE w:val="0"/>
      <w:autoSpaceDN w:val="0"/>
      <w:adjustRightInd w:val="0"/>
      <w:spacing w:line="240" w:lineRule="auto"/>
      <w:ind w:firstLine="0"/>
      <w:jc w:val="center"/>
    </w:pPr>
    <w:rPr>
      <w:rFonts w:ascii="Times New Roman" w:eastAsia="Times New Roman" w:hAnsi="Times New Roman"/>
      <w:sz w:val="24"/>
      <w:szCs w:val="24"/>
      <w:lang w:eastAsia="ru-RU"/>
    </w:rPr>
  </w:style>
  <w:style w:type="paragraph" w:customStyle="1" w:styleId="Style10">
    <w:name w:val="Style10"/>
    <w:basedOn w:val="Normal"/>
    <w:uiPriority w:val="99"/>
    <w:rsid w:val="00B008EF"/>
    <w:pPr>
      <w:widowControl w:val="0"/>
      <w:autoSpaceDE w:val="0"/>
      <w:autoSpaceDN w:val="0"/>
      <w:adjustRightInd w:val="0"/>
      <w:spacing w:line="370" w:lineRule="exact"/>
      <w:ind w:firstLine="720"/>
    </w:pPr>
    <w:rPr>
      <w:rFonts w:ascii="Times New Roman" w:eastAsia="Times New Roman" w:hAnsi="Times New Roman"/>
      <w:sz w:val="24"/>
      <w:szCs w:val="24"/>
      <w:lang w:eastAsia="ru-RU"/>
    </w:rPr>
  </w:style>
  <w:style w:type="paragraph" w:customStyle="1" w:styleId="Style16">
    <w:name w:val="Style16"/>
    <w:basedOn w:val="Normal"/>
    <w:uiPriority w:val="99"/>
    <w:rsid w:val="00B008EF"/>
    <w:pPr>
      <w:widowControl w:val="0"/>
      <w:autoSpaceDE w:val="0"/>
      <w:autoSpaceDN w:val="0"/>
      <w:adjustRightInd w:val="0"/>
      <w:spacing w:line="370" w:lineRule="exact"/>
      <w:ind w:firstLine="715"/>
    </w:pPr>
    <w:rPr>
      <w:rFonts w:ascii="Times New Roman" w:eastAsia="Times New Roman" w:hAnsi="Times New Roman"/>
      <w:sz w:val="24"/>
      <w:szCs w:val="24"/>
      <w:lang w:eastAsia="ru-RU"/>
    </w:rPr>
  </w:style>
  <w:style w:type="character" w:customStyle="1" w:styleId="FontStyle61">
    <w:name w:val="Font Style61"/>
    <w:basedOn w:val="DefaultParagraphFont"/>
    <w:uiPriority w:val="99"/>
    <w:rsid w:val="00B008EF"/>
    <w:rPr>
      <w:rFonts w:ascii="Times New Roman" w:hAnsi="Times New Roman" w:cs="Times New Roman"/>
      <w:b/>
      <w:bCs/>
      <w:sz w:val="26"/>
      <w:szCs w:val="26"/>
    </w:rPr>
  </w:style>
  <w:style w:type="character" w:customStyle="1" w:styleId="FontStyle62">
    <w:name w:val="Font Style62"/>
    <w:basedOn w:val="DefaultParagraphFont"/>
    <w:uiPriority w:val="99"/>
    <w:rsid w:val="00B008EF"/>
    <w:rPr>
      <w:rFonts w:ascii="Times New Roman" w:hAnsi="Times New Roman" w:cs="Times New Roman"/>
      <w:sz w:val="26"/>
      <w:szCs w:val="26"/>
    </w:rPr>
  </w:style>
  <w:style w:type="character" w:customStyle="1" w:styleId="FontStyle74">
    <w:name w:val="Font Style74"/>
    <w:basedOn w:val="DefaultParagraphFont"/>
    <w:uiPriority w:val="99"/>
    <w:rsid w:val="00B008EF"/>
    <w:rPr>
      <w:rFonts w:ascii="Times New Roman" w:hAnsi="Times New Roman" w:cs="Times New Roman"/>
      <w:i/>
      <w:iCs/>
      <w:sz w:val="26"/>
      <w:szCs w:val="26"/>
    </w:rPr>
  </w:style>
  <w:style w:type="paragraph" w:customStyle="1" w:styleId="Style32">
    <w:name w:val="Style32"/>
    <w:basedOn w:val="Normal"/>
    <w:uiPriority w:val="99"/>
    <w:rsid w:val="00B008EF"/>
    <w:pPr>
      <w:widowControl w:val="0"/>
      <w:autoSpaceDE w:val="0"/>
      <w:autoSpaceDN w:val="0"/>
      <w:adjustRightInd w:val="0"/>
      <w:spacing w:line="240" w:lineRule="auto"/>
      <w:ind w:firstLine="0"/>
      <w:jc w:val="left"/>
    </w:pPr>
    <w:rPr>
      <w:rFonts w:ascii="Times New Roman" w:eastAsia="Times New Roman" w:hAnsi="Times New Roman"/>
      <w:sz w:val="24"/>
      <w:szCs w:val="24"/>
      <w:lang w:eastAsia="ru-RU"/>
    </w:rPr>
  </w:style>
  <w:style w:type="paragraph" w:customStyle="1" w:styleId="Style58">
    <w:name w:val="Style58"/>
    <w:basedOn w:val="Normal"/>
    <w:uiPriority w:val="99"/>
    <w:rsid w:val="00B008EF"/>
    <w:pPr>
      <w:widowControl w:val="0"/>
      <w:autoSpaceDE w:val="0"/>
      <w:autoSpaceDN w:val="0"/>
      <w:adjustRightInd w:val="0"/>
      <w:spacing w:line="370" w:lineRule="exact"/>
      <w:ind w:firstLine="0"/>
      <w:jc w:val="left"/>
    </w:pPr>
    <w:rPr>
      <w:rFonts w:ascii="Times New Roman" w:eastAsia="Times New Roman" w:hAnsi="Times New Roman"/>
      <w:sz w:val="24"/>
      <w:szCs w:val="24"/>
      <w:lang w:eastAsia="ru-RU"/>
    </w:rPr>
  </w:style>
  <w:style w:type="paragraph" w:customStyle="1" w:styleId="Style59">
    <w:name w:val="Style59"/>
    <w:basedOn w:val="Normal"/>
    <w:uiPriority w:val="99"/>
    <w:rsid w:val="00B008EF"/>
    <w:pPr>
      <w:widowControl w:val="0"/>
      <w:autoSpaceDE w:val="0"/>
      <w:autoSpaceDN w:val="0"/>
      <w:adjustRightInd w:val="0"/>
      <w:spacing w:line="370" w:lineRule="exact"/>
      <w:ind w:firstLine="710"/>
      <w:jc w:val="left"/>
    </w:pPr>
    <w:rPr>
      <w:rFonts w:ascii="Times New Roman" w:eastAsia="Times New Roman" w:hAnsi="Times New Roman"/>
      <w:sz w:val="24"/>
      <w:szCs w:val="24"/>
      <w:lang w:eastAsia="ru-RU"/>
    </w:rPr>
  </w:style>
  <w:style w:type="paragraph" w:customStyle="1" w:styleId="Style17">
    <w:name w:val="Style17"/>
    <w:basedOn w:val="Normal"/>
    <w:uiPriority w:val="99"/>
    <w:rsid w:val="00B008EF"/>
    <w:pPr>
      <w:widowControl w:val="0"/>
      <w:autoSpaceDE w:val="0"/>
      <w:autoSpaceDN w:val="0"/>
      <w:adjustRightInd w:val="0"/>
      <w:spacing w:line="370" w:lineRule="exact"/>
      <w:ind w:firstLine="720"/>
      <w:jc w:val="left"/>
    </w:pPr>
    <w:rPr>
      <w:rFonts w:ascii="Times New Roman" w:eastAsia="Times New Roman" w:hAnsi="Times New Roman"/>
      <w:sz w:val="24"/>
      <w:szCs w:val="24"/>
      <w:lang w:eastAsia="ru-RU"/>
    </w:rPr>
  </w:style>
  <w:style w:type="paragraph" w:styleId="BodyText3">
    <w:name w:val="Body Text 3"/>
    <w:basedOn w:val="Normal"/>
    <w:link w:val="BodyText3Char"/>
    <w:uiPriority w:val="99"/>
    <w:rsid w:val="00B008EF"/>
    <w:pPr>
      <w:spacing w:after="120" w:line="240" w:lineRule="auto"/>
      <w:ind w:firstLine="0"/>
      <w:jc w:val="left"/>
    </w:pPr>
    <w:rPr>
      <w:rFonts w:ascii="Times New Roman" w:eastAsia="Times New Roman" w:hAnsi="Times New Roman"/>
      <w:sz w:val="16"/>
      <w:szCs w:val="16"/>
      <w:lang w:eastAsia="ru-RU"/>
    </w:rPr>
  </w:style>
  <w:style w:type="character" w:customStyle="1" w:styleId="BodyText3Char">
    <w:name w:val="Body Text 3 Char"/>
    <w:basedOn w:val="DefaultParagraphFont"/>
    <w:link w:val="BodyText3"/>
    <w:uiPriority w:val="99"/>
    <w:locked/>
    <w:rsid w:val="00B008EF"/>
    <w:rPr>
      <w:rFonts w:ascii="Times New Roman" w:hAnsi="Times New Roman" w:cs="Times New Roman"/>
      <w:sz w:val="16"/>
      <w:szCs w:val="16"/>
      <w:lang w:eastAsia="ru-RU"/>
    </w:rPr>
  </w:style>
  <w:style w:type="paragraph" w:customStyle="1" w:styleId="a">
    <w:name w:val="Прижатый влево"/>
    <w:basedOn w:val="Normal"/>
    <w:next w:val="Normal"/>
    <w:uiPriority w:val="99"/>
    <w:rsid w:val="00B008EF"/>
    <w:pPr>
      <w:widowControl w:val="0"/>
      <w:autoSpaceDE w:val="0"/>
      <w:autoSpaceDN w:val="0"/>
      <w:adjustRightInd w:val="0"/>
      <w:spacing w:line="240" w:lineRule="auto"/>
      <w:ind w:firstLine="0"/>
      <w:jc w:val="left"/>
    </w:pPr>
    <w:rPr>
      <w:rFonts w:ascii="Times New Roman" w:eastAsia="Times New Roman" w:hAnsi="Times New Roman"/>
      <w:i/>
      <w:sz w:val="24"/>
      <w:szCs w:val="24"/>
      <w:lang w:eastAsia="ru-RU"/>
    </w:rPr>
  </w:style>
  <w:style w:type="paragraph" w:customStyle="1" w:styleId="a0">
    <w:name w:val="№ таблицы"/>
    <w:uiPriority w:val="99"/>
    <w:rsid w:val="00B008EF"/>
    <w:pPr>
      <w:autoSpaceDE w:val="0"/>
      <w:autoSpaceDN w:val="0"/>
      <w:spacing w:after="60" w:line="288" w:lineRule="auto"/>
      <w:jc w:val="right"/>
    </w:pPr>
    <w:rPr>
      <w:rFonts w:ascii="Times New Roman" w:eastAsia="Times New Roman" w:hAnsi="Times New Roman"/>
      <w:i/>
      <w:iCs/>
    </w:rPr>
  </w:style>
  <w:style w:type="paragraph" w:customStyle="1" w:styleId="a1">
    <w:name w:val="Титульный лист"/>
    <w:uiPriority w:val="99"/>
    <w:rsid w:val="00B008EF"/>
    <w:pPr>
      <w:autoSpaceDE w:val="0"/>
      <w:autoSpaceDN w:val="0"/>
      <w:spacing w:before="3000"/>
      <w:jc w:val="center"/>
    </w:pPr>
    <w:rPr>
      <w:rFonts w:ascii="Arial" w:eastAsia="Times New Roman" w:hAnsi="Arial" w:cs="Arial"/>
      <w:sz w:val="28"/>
      <w:szCs w:val="28"/>
    </w:rPr>
  </w:style>
  <w:style w:type="paragraph" w:customStyle="1" w:styleId="a2">
    <w:name w:val="Название организации"/>
    <w:uiPriority w:val="99"/>
    <w:rsid w:val="00B008EF"/>
    <w:pPr>
      <w:suppressAutoHyphens/>
      <w:autoSpaceDE w:val="0"/>
      <w:autoSpaceDN w:val="0"/>
      <w:spacing w:before="240" w:after="240"/>
      <w:jc w:val="center"/>
    </w:pPr>
    <w:rPr>
      <w:rFonts w:ascii="Arial" w:eastAsia="Times New Roman" w:hAnsi="Arial" w:cs="Arial"/>
      <w:b/>
      <w:bCs/>
      <w:vanish/>
      <w:color w:val="0000FF"/>
      <w:sz w:val="32"/>
      <w:szCs w:val="32"/>
    </w:rPr>
  </w:style>
  <w:style w:type="paragraph" w:customStyle="1" w:styleId="20">
    <w:name w:val="Титульный2"/>
    <w:uiPriority w:val="99"/>
    <w:rsid w:val="00B008EF"/>
    <w:pPr>
      <w:autoSpaceDE w:val="0"/>
      <w:autoSpaceDN w:val="0"/>
      <w:spacing w:before="120"/>
      <w:jc w:val="center"/>
    </w:pPr>
    <w:rPr>
      <w:rFonts w:ascii="Arial" w:eastAsia="Times New Roman" w:hAnsi="Arial" w:cs="Arial"/>
      <w:sz w:val="20"/>
      <w:szCs w:val="20"/>
    </w:rPr>
  </w:style>
  <w:style w:type="paragraph" w:customStyle="1" w:styleId="21">
    <w:name w:val="2 стр."/>
    <w:uiPriority w:val="99"/>
    <w:rsid w:val="00B008EF"/>
    <w:pPr>
      <w:autoSpaceDE w:val="0"/>
      <w:autoSpaceDN w:val="0"/>
      <w:spacing w:after="120" w:line="288" w:lineRule="auto"/>
      <w:ind w:left="1276" w:firstLine="301"/>
      <w:jc w:val="both"/>
    </w:pPr>
    <w:rPr>
      <w:rFonts w:ascii="Times New Roman" w:eastAsia="Times New Roman" w:hAnsi="Times New Roman"/>
    </w:rPr>
  </w:style>
  <w:style w:type="paragraph" w:customStyle="1" w:styleId="22">
    <w:name w:val="2 стрю кусив"/>
    <w:uiPriority w:val="99"/>
    <w:rsid w:val="00B008EF"/>
    <w:pPr>
      <w:autoSpaceDE w:val="0"/>
      <w:autoSpaceDN w:val="0"/>
      <w:spacing w:before="240"/>
      <w:ind w:left="2126"/>
      <w:jc w:val="right"/>
    </w:pPr>
    <w:rPr>
      <w:rFonts w:ascii="Times New Roman" w:eastAsia="Times New Roman" w:hAnsi="Times New Roman"/>
      <w:i/>
      <w:iCs/>
    </w:rPr>
  </w:style>
  <w:style w:type="paragraph" w:customStyle="1" w:styleId="a3">
    <w:name w:val="Таблица"/>
    <w:uiPriority w:val="99"/>
    <w:rsid w:val="00B008EF"/>
    <w:pPr>
      <w:autoSpaceDE w:val="0"/>
      <w:autoSpaceDN w:val="0"/>
      <w:spacing w:after="120"/>
      <w:jc w:val="right"/>
    </w:pPr>
    <w:rPr>
      <w:rFonts w:ascii="Times New Roman" w:eastAsia="Times New Roman" w:hAnsi="Times New Roman"/>
      <w:i/>
      <w:iCs/>
    </w:rPr>
  </w:style>
  <w:style w:type="paragraph" w:customStyle="1" w:styleId="a4">
    <w:name w:val="Заголовок таблицы"/>
    <w:uiPriority w:val="99"/>
    <w:rsid w:val="00B008EF"/>
    <w:pPr>
      <w:autoSpaceDE w:val="0"/>
      <w:autoSpaceDN w:val="0"/>
      <w:jc w:val="center"/>
    </w:pPr>
    <w:rPr>
      <w:rFonts w:ascii="Times New Roman" w:eastAsia="Times New Roman" w:hAnsi="Times New Roman"/>
      <w:sz w:val="20"/>
      <w:szCs w:val="20"/>
    </w:rPr>
  </w:style>
  <w:style w:type="paragraph" w:customStyle="1" w:styleId="a5">
    <w:name w:val="Стиль таблицы"/>
    <w:uiPriority w:val="99"/>
    <w:rsid w:val="00B008EF"/>
    <w:pPr>
      <w:autoSpaceDE w:val="0"/>
      <w:autoSpaceDN w:val="0"/>
    </w:pPr>
    <w:rPr>
      <w:rFonts w:ascii="Times New Roman" w:eastAsia="Times New Roman" w:hAnsi="Times New Roman"/>
      <w:sz w:val="20"/>
      <w:szCs w:val="20"/>
    </w:rPr>
  </w:style>
  <w:style w:type="paragraph" w:customStyle="1" w:styleId="a6">
    <w:name w:val="Рисунок"/>
    <w:autoRedefine/>
    <w:uiPriority w:val="99"/>
    <w:rsid w:val="00B008EF"/>
    <w:pPr>
      <w:autoSpaceDE w:val="0"/>
      <w:autoSpaceDN w:val="0"/>
      <w:spacing w:after="60" w:line="264" w:lineRule="auto"/>
    </w:pPr>
    <w:rPr>
      <w:rFonts w:ascii="Times New Roman" w:eastAsia="Times New Roman" w:hAnsi="Times New Roman"/>
      <w:i/>
      <w:sz w:val="20"/>
      <w:szCs w:val="20"/>
    </w:rPr>
  </w:style>
  <w:style w:type="paragraph" w:customStyle="1" w:styleId="Tabl9">
    <w:name w:val="Tabl_9"/>
    <w:uiPriority w:val="99"/>
    <w:rsid w:val="00B008EF"/>
    <w:pPr>
      <w:autoSpaceDE w:val="0"/>
      <w:autoSpaceDN w:val="0"/>
      <w:spacing w:after="120" w:line="264" w:lineRule="auto"/>
      <w:ind w:left="-62" w:right="-62" w:firstLine="567"/>
      <w:jc w:val="center"/>
    </w:pPr>
    <w:rPr>
      <w:rFonts w:ascii="Times New Roman" w:eastAsia="Times New Roman" w:hAnsi="Times New Roman"/>
      <w:w w:val="103"/>
      <w:sz w:val="14"/>
      <w:szCs w:val="14"/>
      <w:lang w:val="en-US"/>
    </w:rPr>
  </w:style>
  <w:style w:type="paragraph" w:customStyle="1" w:styleId="a7">
    <w:name w:val="Образовательная организация"/>
    <w:uiPriority w:val="99"/>
    <w:rsid w:val="00B008EF"/>
    <w:pPr>
      <w:suppressAutoHyphens/>
      <w:autoSpaceDE w:val="0"/>
      <w:autoSpaceDN w:val="0"/>
      <w:spacing w:before="240" w:after="240"/>
      <w:jc w:val="center"/>
      <w:outlineLvl w:val="0"/>
    </w:pPr>
    <w:rPr>
      <w:rFonts w:ascii="Times New Roman" w:eastAsia="Times New Roman" w:hAnsi="Times New Roman"/>
      <w:i/>
      <w:iCs/>
      <w:color w:val="0000FF"/>
      <w:sz w:val="24"/>
      <w:szCs w:val="24"/>
      <w:lang w:val="en-US"/>
    </w:rPr>
  </w:style>
  <w:style w:type="paragraph" w:customStyle="1" w:styleId="a8">
    <w:name w:val="Заголовок"/>
    <w:uiPriority w:val="99"/>
    <w:rsid w:val="00B008EF"/>
    <w:pPr>
      <w:autoSpaceDE w:val="0"/>
      <w:autoSpaceDN w:val="0"/>
      <w:spacing w:after="120" w:line="288" w:lineRule="auto"/>
      <w:jc w:val="center"/>
    </w:pPr>
    <w:rPr>
      <w:rFonts w:ascii="Times New Roman" w:eastAsia="Times New Roman" w:hAnsi="Times New Roman"/>
      <w:i/>
      <w:iCs/>
      <w:color w:val="000000"/>
      <w:sz w:val="26"/>
      <w:szCs w:val="26"/>
    </w:rPr>
  </w:style>
  <w:style w:type="paragraph" w:styleId="BodyText2">
    <w:name w:val="Body Text 2"/>
    <w:basedOn w:val="Normal"/>
    <w:link w:val="BodyText2Char"/>
    <w:uiPriority w:val="99"/>
    <w:rsid w:val="00B008EF"/>
    <w:pPr>
      <w:autoSpaceDE w:val="0"/>
      <w:autoSpaceDN w:val="0"/>
      <w:spacing w:after="120" w:line="288" w:lineRule="auto"/>
      <w:ind w:firstLine="567"/>
    </w:pPr>
    <w:rPr>
      <w:rFonts w:ascii="Times New Roman" w:eastAsia="Times New Roman" w:hAnsi="Times New Roman"/>
      <w:i/>
      <w:w w:val="103"/>
      <w:lang w:val="en-US" w:eastAsia="ru-RU"/>
    </w:rPr>
  </w:style>
  <w:style w:type="character" w:customStyle="1" w:styleId="BodyText2Char">
    <w:name w:val="Body Text 2 Char"/>
    <w:basedOn w:val="DefaultParagraphFont"/>
    <w:link w:val="BodyText2"/>
    <w:uiPriority w:val="99"/>
    <w:locked/>
    <w:rsid w:val="00B008EF"/>
    <w:rPr>
      <w:rFonts w:ascii="Times New Roman" w:hAnsi="Times New Roman" w:cs="Times New Roman"/>
      <w:i/>
      <w:w w:val="103"/>
      <w:lang w:val="en-US" w:eastAsia="ru-RU"/>
    </w:rPr>
  </w:style>
  <w:style w:type="paragraph" w:styleId="Header">
    <w:name w:val="header"/>
    <w:basedOn w:val="Normal"/>
    <w:link w:val="HeaderChar"/>
    <w:uiPriority w:val="99"/>
    <w:rsid w:val="00B008EF"/>
    <w:pPr>
      <w:tabs>
        <w:tab w:val="center" w:pos="4153"/>
        <w:tab w:val="right" w:pos="8306"/>
      </w:tabs>
      <w:autoSpaceDE w:val="0"/>
      <w:autoSpaceDN w:val="0"/>
      <w:spacing w:after="120" w:line="288" w:lineRule="auto"/>
      <w:ind w:firstLine="567"/>
      <w:jc w:val="center"/>
    </w:pPr>
    <w:rPr>
      <w:rFonts w:ascii="Times New Roman" w:eastAsia="Times New Roman" w:hAnsi="Times New Roman"/>
      <w:i/>
      <w:w w:val="103"/>
      <w:lang w:val="en-US" w:eastAsia="ru-RU"/>
    </w:rPr>
  </w:style>
  <w:style w:type="character" w:customStyle="1" w:styleId="HeaderChar">
    <w:name w:val="Header Char"/>
    <w:basedOn w:val="DefaultParagraphFont"/>
    <w:link w:val="Header"/>
    <w:uiPriority w:val="99"/>
    <w:locked/>
    <w:rsid w:val="00B008EF"/>
    <w:rPr>
      <w:rFonts w:ascii="Times New Roman" w:hAnsi="Times New Roman" w:cs="Times New Roman"/>
      <w:i/>
      <w:w w:val="103"/>
      <w:lang w:val="en-US" w:eastAsia="ru-RU"/>
    </w:rPr>
  </w:style>
  <w:style w:type="paragraph" w:customStyle="1" w:styleId="Tabl10">
    <w:name w:val="Tabl_10"/>
    <w:link w:val="Tabl100"/>
    <w:uiPriority w:val="99"/>
    <w:rsid w:val="00B008EF"/>
    <w:pPr>
      <w:autoSpaceDE w:val="0"/>
      <w:autoSpaceDN w:val="0"/>
      <w:spacing w:before="120" w:line="288" w:lineRule="auto"/>
    </w:pPr>
    <w:rPr>
      <w:rFonts w:ascii="Times New Roman" w:eastAsia="Times New Roman" w:hAnsi="Times New Roman"/>
      <w:noProof/>
      <w:sz w:val="20"/>
      <w:szCs w:val="20"/>
      <w:lang w:val="en-US"/>
    </w:rPr>
  </w:style>
  <w:style w:type="character" w:customStyle="1" w:styleId="Tabl100">
    <w:name w:val="Tabl_10 Знак"/>
    <w:basedOn w:val="DefaultParagraphFont"/>
    <w:link w:val="Tabl10"/>
    <w:uiPriority w:val="99"/>
    <w:locked/>
    <w:rsid w:val="00B008EF"/>
    <w:rPr>
      <w:rFonts w:ascii="Times New Roman" w:hAnsi="Times New Roman" w:cs="Times New Roman"/>
      <w:noProof/>
      <w:lang w:val="en-US" w:eastAsia="ru-RU" w:bidi="ar-SA"/>
    </w:rPr>
  </w:style>
  <w:style w:type="paragraph" w:customStyle="1" w:styleId="2italic">
    <w:name w:val="2 стр. italic"/>
    <w:uiPriority w:val="99"/>
    <w:rsid w:val="00B008EF"/>
    <w:pPr>
      <w:autoSpaceDE w:val="0"/>
      <w:autoSpaceDN w:val="0"/>
      <w:spacing w:after="120" w:line="288" w:lineRule="auto"/>
      <w:ind w:firstLine="425"/>
      <w:jc w:val="both"/>
    </w:pPr>
    <w:rPr>
      <w:rFonts w:ascii="Bodoni" w:eastAsia="Times New Roman" w:hAnsi="Bodoni" w:cs="Bodoni"/>
      <w:i/>
      <w:iCs/>
      <w:w w:val="103"/>
      <w:sz w:val="18"/>
      <w:szCs w:val="18"/>
      <w:lang w:val="en-US"/>
    </w:rPr>
  </w:style>
  <w:style w:type="paragraph" w:customStyle="1" w:styleId="a9">
    <w:name w:val="Íîðìàëüíûé"/>
    <w:uiPriority w:val="99"/>
    <w:rsid w:val="00B008EF"/>
    <w:pPr>
      <w:autoSpaceDE w:val="0"/>
      <w:autoSpaceDN w:val="0"/>
      <w:spacing w:after="60" w:line="288" w:lineRule="auto"/>
      <w:ind w:firstLine="425"/>
      <w:jc w:val="both"/>
    </w:pPr>
    <w:rPr>
      <w:rFonts w:ascii="Times New Roman" w:eastAsia="Times New Roman" w:hAnsi="Times New Roman"/>
    </w:rPr>
  </w:style>
  <w:style w:type="paragraph" w:customStyle="1" w:styleId="aa">
    <w:name w:val="Адрес ОО"/>
    <w:autoRedefine/>
    <w:uiPriority w:val="99"/>
    <w:rsid w:val="00B008EF"/>
    <w:pPr>
      <w:tabs>
        <w:tab w:val="left" w:pos="252"/>
      </w:tabs>
      <w:autoSpaceDE w:val="0"/>
      <w:autoSpaceDN w:val="0"/>
      <w:ind w:left="567"/>
    </w:pPr>
    <w:rPr>
      <w:rFonts w:ascii="Times New Roman" w:eastAsia="Times New Roman" w:hAnsi="Times New Roman"/>
      <w:i/>
      <w:sz w:val="24"/>
      <w:szCs w:val="24"/>
    </w:rPr>
  </w:style>
  <w:style w:type="character" w:styleId="PageNumber">
    <w:name w:val="page number"/>
    <w:basedOn w:val="DefaultParagraphFont"/>
    <w:uiPriority w:val="99"/>
    <w:rsid w:val="00B008EF"/>
    <w:rPr>
      <w:rFonts w:ascii="Times New Roman" w:hAnsi="Times New Roman" w:cs="Times New Roman"/>
      <w:sz w:val="20"/>
      <w:szCs w:val="20"/>
    </w:rPr>
  </w:style>
  <w:style w:type="paragraph" w:customStyle="1" w:styleId="ab">
    <w:name w:val="Образов.организация"/>
    <w:uiPriority w:val="99"/>
    <w:rsid w:val="00B008EF"/>
    <w:pPr>
      <w:tabs>
        <w:tab w:val="left" w:pos="6237"/>
      </w:tabs>
      <w:autoSpaceDE w:val="0"/>
      <w:autoSpaceDN w:val="0"/>
      <w:spacing w:before="120" w:after="120"/>
      <w:ind w:firstLine="425"/>
      <w:jc w:val="center"/>
    </w:pPr>
    <w:rPr>
      <w:rFonts w:ascii="Times New Roman" w:eastAsia="Times New Roman" w:hAnsi="Times New Roman"/>
      <w:i/>
      <w:iCs/>
      <w:noProof/>
      <w:color w:val="0000FF"/>
      <w:sz w:val="24"/>
      <w:szCs w:val="24"/>
      <w:lang w:val="en-US"/>
    </w:rPr>
  </w:style>
  <w:style w:type="paragraph" w:customStyle="1" w:styleId="ac">
    <w:name w:val="список в заключении         –"/>
    <w:uiPriority w:val="99"/>
    <w:rsid w:val="00B008EF"/>
    <w:pPr>
      <w:autoSpaceDE w:val="0"/>
      <w:autoSpaceDN w:val="0"/>
      <w:spacing w:after="60" w:line="288" w:lineRule="auto"/>
      <w:ind w:firstLine="357"/>
    </w:pPr>
    <w:rPr>
      <w:rFonts w:ascii="Bodoni" w:eastAsia="Times New Roman" w:hAnsi="Bodoni" w:cs="Bodoni"/>
    </w:rPr>
  </w:style>
  <w:style w:type="paragraph" w:customStyle="1" w:styleId="ad">
    <w:name w:val="Список с круж."/>
    <w:uiPriority w:val="99"/>
    <w:rsid w:val="00B008EF"/>
    <w:pPr>
      <w:autoSpaceDE w:val="0"/>
      <w:autoSpaceDN w:val="0"/>
      <w:spacing w:after="60" w:line="288" w:lineRule="auto"/>
      <w:ind w:left="924" w:hanging="357"/>
    </w:pPr>
    <w:rPr>
      <w:rFonts w:ascii="Bodoni" w:eastAsia="Times New Roman" w:hAnsi="Bodoni" w:cs="Bodoni"/>
    </w:rPr>
  </w:style>
  <w:style w:type="paragraph" w:customStyle="1" w:styleId="ae">
    <w:name w:val="Таблица осн."/>
    <w:basedOn w:val="Normal"/>
    <w:uiPriority w:val="99"/>
    <w:rsid w:val="00B008EF"/>
    <w:pPr>
      <w:autoSpaceDE w:val="0"/>
      <w:autoSpaceDN w:val="0"/>
      <w:spacing w:after="120" w:line="288" w:lineRule="auto"/>
      <w:ind w:firstLine="567"/>
    </w:pPr>
    <w:rPr>
      <w:rFonts w:ascii="Bodoni" w:eastAsia="Times New Roman" w:hAnsi="Bodoni" w:cs="Bodoni"/>
      <w:i/>
      <w:w w:val="103"/>
      <w:sz w:val="24"/>
      <w:szCs w:val="20"/>
      <w:lang w:val="en-US" w:eastAsia="ru-RU"/>
    </w:rPr>
  </w:style>
  <w:style w:type="character" w:customStyle="1" w:styleId="DocumentMapChar">
    <w:name w:val="Document Map Char"/>
    <w:basedOn w:val="DefaultParagraphFont"/>
    <w:link w:val="DocumentMap"/>
    <w:uiPriority w:val="99"/>
    <w:semiHidden/>
    <w:locked/>
    <w:rsid w:val="00B008EF"/>
    <w:rPr>
      <w:rFonts w:ascii="Tahoma" w:hAnsi="Tahoma" w:cs="Tahoma"/>
      <w:i/>
      <w:w w:val="103"/>
      <w:shd w:val="clear" w:color="auto" w:fill="000080"/>
      <w:lang w:val="en-US"/>
    </w:rPr>
  </w:style>
  <w:style w:type="paragraph" w:styleId="DocumentMap">
    <w:name w:val="Document Map"/>
    <w:basedOn w:val="Normal"/>
    <w:link w:val="DocumentMapChar"/>
    <w:uiPriority w:val="99"/>
    <w:semiHidden/>
    <w:rsid w:val="00B008EF"/>
    <w:pPr>
      <w:shd w:val="clear" w:color="auto" w:fill="000080"/>
      <w:autoSpaceDE w:val="0"/>
      <w:autoSpaceDN w:val="0"/>
      <w:spacing w:after="120" w:line="288" w:lineRule="auto"/>
      <w:ind w:firstLine="567"/>
    </w:pPr>
    <w:rPr>
      <w:rFonts w:ascii="Tahoma" w:eastAsia="Times New Roman" w:hAnsi="Tahoma" w:cs="Tahoma"/>
      <w:i/>
      <w:w w:val="103"/>
      <w:lang w:val="en-US"/>
    </w:rPr>
  </w:style>
  <w:style w:type="character" w:customStyle="1" w:styleId="DocumentMapChar1">
    <w:name w:val="Document Map Char1"/>
    <w:basedOn w:val="DefaultParagraphFont"/>
    <w:link w:val="DocumentMap"/>
    <w:uiPriority w:val="99"/>
    <w:semiHidden/>
    <w:locked/>
    <w:rsid w:val="00AB0DFF"/>
    <w:rPr>
      <w:rFonts w:ascii="Times New Roman" w:hAnsi="Times New Roman" w:cs="Times New Roman"/>
      <w:sz w:val="2"/>
      <w:lang w:eastAsia="en-US"/>
    </w:rPr>
  </w:style>
  <w:style w:type="character" w:customStyle="1" w:styleId="1">
    <w:name w:val="Схема документа Знак1"/>
    <w:basedOn w:val="DefaultParagraphFont"/>
    <w:uiPriority w:val="99"/>
    <w:semiHidden/>
    <w:rsid w:val="00B008EF"/>
    <w:rPr>
      <w:rFonts w:ascii="Tahoma" w:hAnsi="Tahoma" w:cs="Tahoma"/>
      <w:sz w:val="16"/>
      <w:szCs w:val="16"/>
    </w:rPr>
  </w:style>
  <w:style w:type="character" w:customStyle="1" w:styleId="FootnoteTextChar">
    <w:name w:val="Footnote Text Char"/>
    <w:basedOn w:val="DefaultParagraphFont"/>
    <w:link w:val="FootnoteText"/>
    <w:uiPriority w:val="99"/>
    <w:locked/>
    <w:rsid w:val="00B008EF"/>
    <w:rPr>
      <w:rFonts w:ascii="Times New Roman" w:hAnsi="Times New Roman" w:cs="Times New Roman"/>
      <w:i/>
      <w:w w:val="103"/>
      <w:sz w:val="20"/>
      <w:szCs w:val="20"/>
      <w:lang w:val="en-US" w:eastAsia="ru-RU"/>
    </w:rPr>
  </w:style>
  <w:style w:type="paragraph" w:styleId="FootnoteText">
    <w:name w:val="footnote text"/>
    <w:basedOn w:val="Normal"/>
    <w:link w:val="FootnoteTextChar"/>
    <w:uiPriority w:val="99"/>
    <w:rsid w:val="00B008EF"/>
    <w:pPr>
      <w:autoSpaceDE w:val="0"/>
      <w:autoSpaceDN w:val="0"/>
      <w:spacing w:after="120" w:line="288" w:lineRule="auto"/>
      <w:ind w:firstLine="567"/>
    </w:pPr>
    <w:rPr>
      <w:rFonts w:ascii="Times New Roman" w:eastAsia="Times New Roman" w:hAnsi="Times New Roman"/>
      <w:i/>
      <w:w w:val="103"/>
      <w:sz w:val="24"/>
      <w:szCs w:val="20"/>
      <w:lang w:val="en-US" w:eastAsia="ru-RU"/>
    </w:rPr>
  </w:style>
  <w:style w:type="character" w:customStyle="1" w:styleId="FootnoteTextChar1">
    <w:name w:val="Footnote Text Char1"/>
    <w:basedOn w:val="DefaultParagraphFont"/>
    <w:link w:val="FootnoteText"/>
    <w:uiPriority w:val="99"/>
    <w:semiHidden/>
    <w:locked/>
    <w:rsid w:val="00AB0DFF"/>
    <w:rPr>
      <w:rFonts w:cs="Times New Roman"/>
      <w:sz w:val="20"/>
      <w:szCs w:val="20"/>
      <w:lang w:eastAsia="en-US"/>
    </w:rPr>
  </w:style>
  <w:style w:type="character" w:customStyle="1" w:styleId="10">
    <w:name w:val="Текст сноски Знак1"/>
    <w:basedOn w:val="DefaultParagraphFont"/>
    <w:uiPriority w:val="99"/>
    <w:semiHidden/>
    <w:rsid w:val="00B008EF"/>
    <w:rPr>
      <w:rFonts w:ascii="Calibri" w:hAnsi="Calibri" w:cs="Times New Roman"/>
      <w:sz w:val="20"/>
      <w:szCs w:val="20"/>
    </w:rPr>
  </w:style>
  <w:style w:type="paragraph" w:customStyle="1" w:styleId="af">
    <w:name w:val="Показатель"/>
    <w:link w:val="af0"/>
    <w:autoRedefine/>
    <w:uiPriority w:val="99"/>
    <w:rsid w:val="00B008EF"/>
    <w:pPr>
      <w:keepNext/>
      <w:autoSpaceDE w:val="0"/>
      <w:autoSpaceDN w:val="0"/>
      <w:jc w:val="center"/>
    </w:pPr>
    <w:rPr>
      <w:rFonts w:ascii="Times New Roman" w:eastAsia="Times New Roman" w:hAnsi="Times New Roman"/>
      <w:i/>
      <w:iCs/>
      <w:sz w:val="28"/>
      <w:szCs w:val="28"/>
    </w:rPr>
  </w:style>
  <w:style w:type="character" w:customStyle="1" w:styleId="af0">
    <w:name w:val="Показатель Знак"/>
    <w:basedOn w:val="DefaultParagraphFont"/>
    <w:link w:val="af"/>
    <w:uiPriority w:val="99"/>
    <w:locked/>
    <w:rsid w:val="00B008EF"/>
    <w:rPr>
      <w:rFonts w:ascii="Times New Roman" w:hAnsi="Times New Roman" w:cs="Times New Roman"/>
      <w:i/>
      <w:iCs/>
      <w:sz w:val="28"/>
      <w:szCs w:val="28"/>
      <w:lang w:val="ru-RU" w:eastAsia="ru-RU" w:bidi="ar-SA"/>
    </w:rPr>
  </w:style>
  <w:style w:type="paragraph" w:styleId="BodyTextIndent2">
    <w:name w:val="Body Text Indent 2"/>
    <w:basedOn w:val="Normal"/>
    <w:link w:val="BodyTextIndent2Char"/>
    <w:uiPriority w:val="99"/>
    <w:rsid w:val="00B008EF"/>
    <w:pPr>
      <w:autoSpaceDE w:val="0"/>
      <w:autoSpaceDN w:val="0"/>
      <w:spacing w:after="120" w:line="288" w:lineRule="auto"/>
      <w:ind w:firstLine="567"/>
      <w:jc w:val="left"/>
    </w:pPr>
    <w:rPr>
      <w:rFonts w:ascii="Times New Roman" w:eastAsia="Times New Roman" w:hAnsi="Times New Roman"/>
      <w:iCs/>
      <w:vanish/>
      <w:w w:val="103"/>
      <w:lang w:val="en-US" w:eastAsia="ru-RU"/>
    </w:rPr>
  </w:style>
  <w:style w:type="character" w:customStyle="1" w:styleId="BodyTextIndent2Char">
    <w:name w:val="Body Text Indent 2 Char"/>
    <w:basedOn w:val="DefaultParagraphFont"/>
    <w:link w:val="BodyTextIndent2"/>
    <w:uiPriority w:val="99"/>
    <w:locked/>
    <w:rsid w:val="00B008EF"/>
    <w:rPr>
      <w:rFonts w:ascii="Times New Roman" w:hAnsi="Times New Roman" w:cs="Times New Roman"/>
      <w:iCs/>
      <w:vanish/>
      <w:w w:val="103"/>
      <w:lang w:val="en-US" w:eastAsia="ru-RU"/>
    </w:rPr>
  </w:style>
  <w:style w:type="paragraph" w:customStyle="1" w:styleId="af1">
    <w:name w:val="Òàáëèöà"/>
    <w:basedOn w:val="Normal"/>
    <w:uiPriority w:val="99"/>
    <w:rsid w:val="00B008EF"/>
    <w:pPr>
      <w:autoSpaceDE w:val="0"/>
      <w:autoSpaceDN w:val="0"/>
      <w:spacing w:after="120" w:line="240" w:lineRule="auto"/>
      <w:ind w:firstLine="0"/>
      <w:jc w:val="right"/>
    </w:pPr>
    <w:rPr>
      <w:rFonts w:ascii="Times New Roman" w:eastAsia="Times New Roman" w:hAnsi="Times New Roman"/>
      <w:iCs/>
      <w:lang w:eastAsia="ru-RU"/>
    </w:rPr>
  </w:style>
  <w:style w:type="paragraph" w:styleId="BodyTextIndent3">
    <w:name w:val="Body Text Indent 3"/>
    <w:basedOn w:val="Normal"/>
    <w:link w:val="BodyTextIndent3Char"/>
    <w:uiPriority w:val="99"/>
    <w:rsid w:val="00B008EF"/>
    <w:pPr>
      <w:autoSpaceDE w:val="0"/>
      <w:autoSpaceDN w:val="0"/>
      <w:spacing w:after="120" w:line="288" w:lineRule="auto"/>
      <w:ind w:firstLine="567"/>
      <w:jc w:val="left"/>
    </w:pPr>
    <w:rPr>
      <w:rFonts w:ascii="Times New Roman" w:eastAsia="Times New Roman" w:hAnsi="Times New Roman"/>
      <w:i/>
      <w:w w:val="103"/>
      <w:lang w:val="en-US" w:eastAsia="ru-RU"/>
    </w:rPr>
  </w:style>
  <w:style w:type="character" w:customStyle="1" w:styleId="BodyTextIndent3Char">
    <w:name w:val="Body Text Indent 3 Char"/>
    <w:basedOn w:val="DefaultParagraphFont"/>
    <w:link w:val="BodyTextIndent3"/>
    <w:uiPriority w:val="99"/>
    <w:locked/>
    <w:rsid w:val="00B008EF"/>
    <w:rPr>
      <w:rFonts w:ascii="Times New Roman" w:hAnsi="Times New Roman" w:cs="Times New Roman"/>
      <w:i/>
      <w:w w:val="103"/>
      <w:lang w:val="en-US" w:eastAsia="ru-RU"/>
    </w:rPr>
  </w:style>
  <w:style w:type="paragraph" w:styleId="Footer">
    <w:name w:val="footer"/>
    <w:basedOn w:val="Normal"/>
    <w:link w:val="FooterChar"/>
    <w:uiPriority w:val="99"/>
    <w:rsid w:val="00B008EF"/>
    <w:pPr>
      <w:tabs>
        <w:tab w:val="center" w:pos="4153"/>
        <w:tab w:val="right" w:pos="8306"/>
      </w:tabs>
      <w:autoSpaceDE w:val="0"/>
      <w:autoSpaceDN w:val="0"/>
      <w:spacing w:after="120" w:line="288" w:lineRule="auto"/>
      <w:ind w:firstLine="567"/>
    </w:pPr>
    <w:rPr>
      <w:rFonts w:ascii="Times New Roman" w:eastAsia="Times New Roman" w:hAnsi="Times New Roman"/>
      <w:i/>
      <w:w w:val="103"/>
      <w:lang w:val="en-US" w:eastAsia="ru-RU"/>
    </w:rPr>
  </w:style>
  <w:style w:type="character" w:customStyle="1" w:styleId="FooterChar">
    <w:name w:val="Footer Char"/>
    <w:basedOn w:val="DefaultParagraphFont"/>
    <w:link w:val="Footer"/>
    <w:uiPriority w:val="99"/>
    <w:locked/>
    <w:rsid w:val="00B008EF"/>
    <w:rPr>
      <w:rFonts w:ascii="Times New Roman" w:hAnsi="Times New Roman" w:cs="Times New Roman"/>
      <w:i/>
      <w:w w:val="103"/>
      <w:lang w:val="en-US" w:eastAsia="ru-RU"/>
    </w:rPr>
  </w:style>
  <w:style w:type="paragraph" w:customStyle="1" w:styleId="af2">
    <w:name w:val="Çàãîëîâîê òàáëèöû"/>
    <w:uiPriority w:val="99"/>
    <w:rsid w:val="00B008EF"/>
    <w:pPr>
      <w:autoSpaceDE w:val="0"/>
      <w:autoSpaceDN w:val="0"/>
      <w:jc w:val="center"/>
    </w:pPr>
    <w:rPr>
      <w:rFonts w:ascii="Times New Roman" w:eastAsia="Times New Roman" w:hAnsi="Times New Roman"/>
      <w:sz w:val="20"/>
      <w:szCs w:val="20"/>
    </w:rPr>
  </w:style>
  <w:style w:type="paragraph" w:customStyle="1" w:styleId="af3">
    <w:name w:val="Ñòèëü òàáëèöû"/>
    <w:uiPriority w:val="99"/>
    <w:rsid w:val="00B008EF"/>
    <w:pPr>
      <w:autoSpaceDE w:val="0"/>
      <w:autoSpaceDN w:val="0"/>
    </w:pPr>
    <w:rPr>
      <w:rFonts w:ascii="Times New Roman" w:eastAsia="Times New Roman" w:hAnsi="Times New Roman"/>
      <w:sz w:val="20"/>
      <w:szCs w:val="20"/>
    </w:rPr>
  </w:style>
  <w:style w:type="paragraph" w:customStyle="1" w:styleId="af4">
    <w:name w:val="Ðèñóíîê"/>
    <w:autoRedefine/>
    <w:uiPriority w:val="99"/>
    <w:rsid w:val="00B008EF"/>
    <w:pPr>
      <w:suppressAutoHyphens/>
      <w:autoSpaceDE w:val="0"/>
      <w:autoSpaceDN w:val="0"/>
      <w:spacing w:after="60" w:line="264" w:lineRule="auto"/>
      <w:jc w:val="center"/>
    </w:pPr>
    <w:rPr>
      <w:rFonts w:ascii="Times New Roman" w:eastAsia="Times New Roman" w:hAnsi="Times New Roman"/>
      <w:sz w:val="20"/>
      <w:szCs w:val="20"/>
    </w:rPr>
  </w:style>
  <w:style w:type="paragraph" w:customStyle="1" w:styleId="af5">
    <w:name w:val="таблица(без асп)"/>
    <w:autoRedefine/>
    <w:uiPriority w:val="99"/>
    <w:rsid w:val="00B008EF"/>
    <w:pPr>
      <w:spacing w:after="60" w:line="288" w:lineRule="auto"/>
    </w:pPr>
    <w:rPr>
      <w:rFonts w:ascii="Times New Roman" w:eastAsia="Times New Roman" w:hAnsi="Times New Roman"/>
      <w:sz w:val="20"/>
      <w:szCs w:val="20"/>
    </w:rPr>
  </w:style>
  <w:style w:type="paragraph" w:customStyle="1" w:styleId="af6">
    <w:name w:val="Тело ИАК"/>
    <w:basedOn w:val="Normal"/>
    <w:link w:val="af7"/>
    <w:uiPriority w:val="99"/>
    <w:rsid w:val="00B008EF"/>
    <w:pPr>
      <w:spacing w:line="288" w:lineRule="auto"/>
      <w:ind w:firstLine="720"/>
    </w:pPr>
    <w:rPr>
      <w:rFonts w:ascii="Times New Roman" w:eastAsia="Times New Roman" w:hAnsi="Times New Roman"/>
      <w:i/>
      <w:lang w:eastAsia="ru-RU"/>
    </w:rPr>
  </w:style>
  <w:style w:type="character" w:customStyle="1" w:styleId="af7">
    <w:name w:val="Тело ИАК Знак"/>
    <w:basedOn w:val="DefaultParagraphFont"/>
    <w:link w:val="af6"/>
    <w:uiPriority w:val="99"/>
    <w:locked/>
    <w:rsid w:val="00B008EF"/>
    <w:rPr>
      <w:rFonts w:ascii="Times New Roman" w:hAnsi="Times New Roman" w:cs="Times New Roman"/>
      <w:i/>
      <w:lang w:eastAsia="ru-RU"/>
    </w:rPr>
  </w:style>
  <w:style w:type="character" w:customStyle="1" w:styleId="EndnoteTextChar">
    <w:name w:val="Endnote Text Char"/>
    <w:basedOn w:val="DefaultParagraphFont"/>
    <w:link w:val="EndnoteText"/>
    <w:uiPriority w:val="99"/>
    <w:semiHidden/>
    <w:locked/>
    <w:rsid w:val="00B008EF"/>
    <w:rPr>
      <w:rFonts w:ascii="Times New Roman" w:hAnsi="Times New Roman" w:cs="Times New Roman"/>
      <w:i/>
      <w:sz w:val="24"/>
    </w:rPr>
  </w:style>
  <w:style w:type="paragraph" w:styleId="EndnoteText">
    <w:name w:val="endnote text"/>
    <w:basedOn w:val="Normal"/>
    <w:link w:val="EndnoteTextChar"/>
    <w:uiPriority w:val="99"/>
    <w:semiHidden/>
    <w:rsid w:val="00B008EF"/>
    <w:pPr>
      <w:autoSpaceDE w:val="0"/>
      <w:autoSpaceDN w:val="0"/>
      <w:spacing w:line="240" w:lineRule="auto"/>
      <w:ind w:firstLine="0"/>
      <w:jc w:val="left"/>
    </w:pPr>
    <w:rPr>
      <w:rFonts w:ascii="Times New Roman" w:eastAsia="Times New Roman" w:hAnsi="Times New Roman"/>
      <w:i/>
      <w:sz w:val="24"/>
    </w:rPr>
  </w:style>
  <w:style w:type="character" w:customStyle="1" w:styleId="EndnoteTextChar1">
    <w:name w:val="Endnote Text Char1"/>
    <w:basedOn w:val="DefaultParagraphFont"/>
    <w:link w:val="EndnoteText"/>
    <w:uiPriority w:val="99"/>
    <w:semiHidden/>
    <w:locked/>
    <w:rsid w:val="00AB0DFF"/>
    <w:rPr>
      <w:rFonts w:cs="Times New Roman"/>
      <w:sz w:val="20"/>
      <w:szCs w:val="20"/>
      <w:lang w:eastAsia="en-US"/>
    </w:rPr>
  </w:style>
  <w:style w:type="character" w:customStyle="1" w:styleId="11">
    <w:name w:val="Текст концевой сноски Знак1"/>
    <w:basedOn w:val="DefaultParagraphFont"/>
    <w:uiPriority w:val="99"/>
    <w:semiHidden/>
    <w:rsid w:val="00B008EF"/>
    <w:rPr>
      <w:rFonts w:ascii="Calibri" w:hAnsi="Calibri" w:cs="Times New Roman"/>
      <w:sz w:val="20"/>
      <w:szCs w:val="20"/>
    </w:rPr>
  </w:style>
  <w:style w:type="paragraph" w:customStyle="1" w:styleId="100">
    <w:name w:val="Заголовок таблицы 10"/>
    <w:basedOn w:val="a4"/>
    <w:uiPriority w:val="99"/>
    <w:rsid w:val="00B008EF"/>
  </w:style>
  <w:style w:type="paragraph" w:styleId="BodyText">
    <w:name w:val="Body Text"/>
    <w:aliases w:val="Знак1,Основной текст Знак Знак,Основной текст2,Основной текст Знак Знак Знак Знак1,Основной текст Знак Знак Знак Знак Знак Знак1,Основной текст Знак Знак Знак Знак Знак1,Основной текст Знак Знак Знак Знак Знак Знак2,Основной текст Знак2"/>
    <w:basedOn w:val="Normal"/>
    <w:link w:val="BodyTextChar"/>
    <w:uiPriority w:val="99"/>
    <w:rsid w:val="00B008EF"/>
    <w:pPr>
      <w:spacing w:after="160" w:line="240" w:lineRule="exact"/>
      <w:ind w:firstLine="0"/>
      <w:jc w:val="left"/>
    </w:pPr>
    <w:rPr>
      <w:rFonts w:ascii="Verdana" w:eastAsia="Times New Roman" w:hAnsi="Verdana" w:cs="Verdana"/>
      <w:sz w:val="20"/>
      <w:szCs w:val="20"/>
      <w:lang w:val="en-US"/>
    </w:rPr>
  </w:style>
  <w:style w:type="character" w:customStyle="1" w:styleId="BodyTextChar">
    <w:name w:val="Body Text Char"/>
    <w:aliases w:val="Знак1 Char,Основной текст Знак Знак Char,Основной текст2 Char,Основной текст Знак Знак Знак Знак1 Char,Основной текст Знак Знак Знак Знак Знак Знак1 Char,Основной текст Знак Знак Знак Знак Знак1 Char,Основной текст Знак2 Char"/>
    <w:basedOn w:val="DefaultParagraphFont"/>
    <w:link w:val="BodyText"/>
    <w:uiPriority w:val="99"/>
    <w:locked/>
    <w:rsid w:val="00B008EF"/>
    <w:rPr>
      <w:rFonts w:ascii="Times New Roman" w:hAnsi="Times New Roman" w:cs="Times New Roman"/>
      <w:i/>
      <w:sz w:val="20"/>
      <w:szCs w:val="20"/>
      <w:lang w:eastAsia="ru-RU"/>
    </w:rPr>
  </w:style>
  <w:style w:type="paragraph" w:customStyle="1" w:styleId="af8">
    <w:name w:val="Заголовок таблицы мелкий"/>
    <w:basedOn w:val="a4"/>
    <w:uiPriority w:val="99"/>
    <w:rsid w:val="00B008EF"/>
    <w:rPr>
      <w:sz w:val="16"/>
    </w:rPr>
  </w:style>
  <w:style w:type="paragraph" w:customStyle="1" w:styleId="Normal1">
    <w:name w:val="Normal_1"/>
    <w:uiPriority w:val="99"/>
    <w:rsid w:val="00B008EF"/>
    <w:pPr>
      <w:autoSpaceDE w:val="0"/>
      <w:autoSpaceDN w:val="0"/>
      <w:spacing w:after="60" w:line="288" w:lineRule="auto"/>
      <w:ind w:firstLine="567"/>
      <w:jc w:val="both"/>
    </w:pPr>
    <w:rPr>
      <w:rFonts w:ascii="Times New Roman" w:eastAsia="Times New Roman" w:hAnsi="Times New Roman"/>
    </w:rPr>
  </w:style>
  <w:style w:type="character" w:customStyle="1" w:styleId="af9">
    <w:name w:val="Текст таблицы"/>
    <w:basedOn w:val="DefaultParagraphFont"/>
    <w:uiPriority w:val="99"/>
    <w:rsid w:val="00B008EF"/>
    <w:rPr>
      <w:rFonts w:cs="Times New Roman"/>
      <w:sz w:val="20"/>
    </w:rPr>
  </w:style>
  <w:style w:type="paragraph" w:customStyle="1" w:styleId="text">
    <w:name w:val="text"/>
    <w:basedOn w:val="Normal"/>
    <w:uiPriority w:val="99"/>
    <w:rsid w:val="00B008EF"/>
    <w:pPr>
      <w:spacing w:before="94" w:after="94" w:line="240" w:lineRule="auto"/>
      <w:ind w:left="94" w:right="94" w:firstLine="200"/>
    </w:pPr>
    <w:rPr>
      <w:rFonts w:ascii="Verdana" w:eastAsia="Times New Roman" w:hAnsi="Verdana"/>
      <w:i/>
      <w:color w:val="000000"/>
      <w:sz w:val="11"/>
      <w:szCs w:val="11"/>
      <w:lang w:eastAsia="ru-RU"/>
    </w:rPr>
  </w:style>
  <w:style w:type="character" w:customStyle="1" w:styleId="hps">
    <w:name w:val="hps"/>
    <w:basedOn w:val="DefaultParagraphFont"/>
    <w:uiPriority w:val="99"/>
    <w:rsid w:val="00B008EF"/>
    <w:rPr>
      <w:rFonts w:cs="Times New Roman"/>
    </w:rPr>
  </w:style>
  <w:style w:type="character" w:customStyle="1" w:styleId="DefaultParagraphFontPHPDOCX">
    <w:name w:val="Default Paragraph Font PHPDOCX"/>
    <w:uiPriority w:val="99"/>
    <w:semiHidden/>
    <w:rsid w:val="00B008EF"/>
  </w:style>
  <w:style w:type="paragraph" w:customStyle="1" w:styleId="ListParagraphPHPDOCX">
    <w:name w:val="List Paragraph PHPDOCX"/>
    <w:uiPriority w:val="99"/>
    <w:rsid w:val="00B008EF"/>
    <w:pPr>
      <w:ind w:left="720"/>
      <w:contextualSpacing/>
    </w:pPr>
    <w:rPr>
      <w:rFonts w:eastAsia="Times New Roman" w:cs="Calibri"/>
    </w:rPr>
  </w:style>
  <w:style w:type="paragraph" w:customStyle="1" w:styleId="TitlePHPDOCX">
    <w:name w:val="Title PHPDOCX"/>
    <w:link w:val="TitleCarPHPDOCX"/>
    <w:uiPriority w:val="99"/>
    <w:rsid w:val="00B008EF"/>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arPHPDOCX">
    <w:name w:val="Title Car PHPDOCX"/>
    <w:basedOn w:val="DefaultParagraphFontPHPDOCX"/>
    <w:link w:val="TitlePHPDOCX"/>
    <w:uiPriority w:val="99"/>
    <w:locked/>
    <w:rsid w:val="00B008EF"/>
    <w:rPr>
      <w:rFonts w:ascii="Cambria" w:hAnsi="Cambria" w:cs="Times New Roman"/>
      <w:color w:val="17365D"/>
      <w:spacing w:val="5"/>
      <w:kern w:val="28"/>
      <w:sz w:val="52"/>
      <w:szCs w:val="52"/>
      <w:lang w:val="ru-RU" w:eastAsia="ru-RU" w:bidi="ar-SA"/>
    </w:rPr>
  </w:style>
  <w:style w:type="paragraph" w:customStyle="1" w:styleId="SubtitlePHPDOCX">
    <w:name w:val="Subtitle PHPDOCX"/>
    <w:link w:val="SubtitleCarPHPDOCX"/>
    <w:uiPriority w:val="99"/>
    <w:rsid w:val="00B008EF"/>
    <w:pPr>
      <w:numPr>
        <w:ilvl w:val="1"/>
      </w:numPr>
    </w:pPr>
    <w:rPr>
      <w:rFonts w:ascii="Cambria" w:eastAsia="Times New Roman" w:hAnsi="Cambria"/>
      <w:i/>
      <w:iCs/>
      <w:color w:val="4F81BD"/>
      <w:spacing w:val="15"/>
      <w:sz w:val="24"/>
      <w:szCs w:val="24"/>
    </w:rPr>
  </w:style>
  <w:style w:type="character" w:customStyle="1" w:styleId="SubtitleCarPHPDOCX">
    <w:name w:val="Subtitle Car PHPDOCX"/>
    <w:basedOn w:val="DefaultParagraphFontPHPDOCX"/>
    <w:link w:val="SubtitlePHPDOCX"/>
    <w:uiPriority w:val="99"/>
    <w:locked/>
    <w:rsid w:val="00B008EF"/>
    <w:rPr>
      <w:rFonts w:ascii="Cambria" w:hAnsi="Cambria" w:cs="Times New Roman"/>
      <w:i/>
      <w:iCs/>
      <w:color w:val="4F81BD"/>
      <w:spacing w:val="15"/>
      <w:sz w:val="24"/>
      <w:szCs w:val="24"/>
      <w:lang w:val="ru-RU" w:eastAsia="ru-RU" w:bidi="ar-SA"/>
    </w:rPr>
  </w:style>
  <w:style w:type="paragraph" w:customStyle="1" w:styleId="footnoteTextPHPDOCX">
    <w:name w:val="footnote Text PHPDOCX"/>
    <w:link w:val="footnoteTextCarPHPDOCX"/>
    <w:uiPriority w:val="99"/>
    <w:semiHidden/>
    <w:rsid w:val="00B008EF"/>
    <w:rPr>
      <w:rFonts w:eastAsia="Times New Roman" w:cs="Calibri"/>
      <w:sz w:val="20"/>
      <w:szCs w:val="20"/>
    </w:rPr>
  </w:style>
  <w:style w:type="character" w:customStyle="1" w:styleId="footnoteTextCarPHPDOCX">
    <w:name w:val="footnote Text Car PHPDOCX"/>
    <w:basedOn w:val="DefaultParagraphFontPHPDOCX"/>
    <w:link w:val="footnoteTextPHPDOCX"/>
    <w:uiPriority w:val="99"/>
    <w:semiHidden/>
    <w:locked/>
    <w:rsid w:val="00B008EF"/>
    <w:rPr>
      <w:rFonts w:eastAsia="Times New Roman" w:cs="Calibri"/>
      <w:lang w:val="ru-RU" w:eastAsia="ru-RU" w:bidi="ar-SA"/>
    </w:rPr>
  </w:style>
  <w:style w:type="paragraph" w:customStyle="1" w:styleId="endnoteTextPHPDOCX">
    <w:name w:val="endnote Text PHPDOCX"/>
    <w:link w:val="endnoteTextCarPHPDOCX"/>
    <w:uiPriority w:val="99"/>
    <w:semiHidden/>
    <w:rsid w:val="00B008EF"/>
    <w:rPr>
      <w:rFonts w:eastAsia="Times New Roman" w:cs="Calibri"/>
      <w:sz w:val="20"/>
      <w:szCs w:val="20"/>
    </w:rPr>
  </w:style>
  <w:style w:type="character" w:customStyle="1" w:styleId="endnoteTextCarPHPDOCX">
    <w:name w:val="endnote Text Car PHPDOCX"/>
    <w:basedOn w:val="DefaultParagraphFontPHPDOCX"/>
    <w:link w:val="endnoteTextPHPDOCX"/>
    <w:uiPriority w:val="99"/>
    <w:semiHidden/>
    <w:locked/>
    <w:rsid w:val="00B008EF"/>
    <w:rPr>
      <w:rFonts w:eastAsia="Times New Roman" w:cs="Calibri"/>
      <w:lang w:val="ru-RU" w:eastAsia="ru-RU" w:bidi="ar-SA"/>
    </w:rPr>
  </w:style>
  <w:style w:type="paragraph" w:customStyle="1" w:styleId="OEM">
    <w:name w:val="Нормальный (OEM)"/>
    <w:basedOn w:val="Normal"/>
    <w:next w:val="Normal"/>
    <w:uiPriority w:val="99"/>
    <w:rsid w:val="00B008EF"/>
    <w:pPr>
      <w:widowControl w:val="0"/>
      <w:autoSpaceDE w:val="0"/>
      <w:autoSpaceDN w:val="0"/>
      <w:adjustRightInd w:val="0"/>
      <w:spacing w:line="240" w:lineRule="auto"/>
      <w:ind w:firstLine="0"/>
      <w:jc w:val="left"/>
    </w:pPr>
    <w:rPr>
      <w:rFonts w:ascii="Courier New" w:eastAsia="Times New Roman" w:hAnsi="Courier New" w:cs="Courier New"/>
      <w:i/>
      <w:sz w:val="24"/>
      <w:szCs w:val="24"/>
      <w:lang w:eastAsia="ru-RU"/>
    </w:rPr>
  </w:style>
  <w:style w:type="character" w:customStyle="1" w:styleId="apple-converted-space">
    <w:name w:val="apple-converted-space"/>
    <w:basedOn w:val="DefaultParagraphFont"/>
    <w:uiPriority w:val="99"/>
    <w:rsid w:val="00B008EF"/>
    <w:rPr>
      <w:rFonts w:cs="Times New Roman"/>
    </w:rPr>
  </w:style>
  <w:style w:type="paragraph" w:styleId="TOC1">
    <w:name w:val="toc 1"/>
    <w:basedOn w:val="Normal"/>
    <w:next w:val="Normal"/>
    <w:autoRedefine/>
    <w:uiPriority w:val="99"/>
    <w:rsid w:val="00B008EF"/>
    <w:pPr>
      <w:tabs>
        <w:tab w:val="right" w:leader="dot" w:pos="9627"/>
      </w:tabs>
      <w:spacing w:before="120" w:line="240" w:lineRule="auto"/>
      <w:ind w:firstLine="0"/>
      <w:jc w:val="left"/>
    </w:pPr>
    <w:rPr>
      <w:rFonts w:ascii="Times New Roman" w:eastAsia="Times New Roman" w:hAnsi="Times New Roman"/>
      <w:b/>
      <w:bCs/>
      <w:caps/>
      <w:noProof/>
      <w:sz w:val="24"/>
      <w:szCs w:val="8"/>
      <w:lang w:eastAsia="ru-RU"/>
    </w:rPr>
  </w:style>
  <w:style w:type="paragraph" w:styleId="TOC3">
    <w:name w:val="toc 3"/>
    <w:basedOn w:val="Normal"/>
    <w:next w:val="Normal"/>
    <w:autoRedefine/>
    <w:uiPriority w:val="99"/>
    <w:rsid w:val="00B008EF"/>
    <w:pPr>
      <w:tabs>
        <w:tab w:val="right" w:leader="dot" w:pos="9627"/>
      </w:tabs>
      <w:spacing w:line="240" w:lineRule="auto"/>
      <w:ind w:left="1243" w:hanging="683"/>
      <w:jc w:val="left"/>
    </w:pPr>
    <w:rPr>
      <w:rFonts w:ascii="Times New Roman" w:eastAsia="Times New Roman" w:hAnsi="Times New Roman"/>
      <w:i/>
      <w:sz w:val="24"/>
      <w:szCs w:val="20"/>
      <w:lang w:eastAsia="ru-RU"/>
    </w:rPr>
  </w:style>
  <w:style w:type="paragraph" w:customStyle="1" w:styleId="afa">
    <w:name w:val="Знак"/>
    <w:basedOn w:val="Normal"/>
    <w:uiPriority w:val="99"/>
    <w:rsid w:val="00B008EF"/>
    <w:pPr>
      <w:spacing w:after="160" w:line="240" w:lineRule="exact"/>
      <w:ind w:firstLine="0"/>
      <w:jc w:val="left"/>
    </w:pPr>
    <w:rPr>
      <w:rFonts w:ascii="Verdana" w:eastAsia="Times New Roman" w:hAnsi="Verdana"/>
      <w:i/>
      <w:sz w:val="24"/>
      <w:szCs w:val="20"/>
      <w:lang w:val="en-US"/>
    </w:rPr>
  </w:style>
  <w:style w:type="character" w:customStyle="1" w:styleId="Bodytext0">
    <w:name w:val="Body text_"/>
    <w:basedOn w:val="DefaultParagraphFont"/>
    <w:link w:val="12"/>
    <w:uiPriority w:val="99"/>
    <w:locked/>
    <w:rsid w:val="00B008EF"/>
    <w:rPr>
      <w:rFonts w:cs="Times New Roman"/>
      <w:sz w:val="19"/>
      <w:szCs w:val="19"/>
      <w:shd w:val="clear" w:color="auto" w:fill="FFFFFF"/>
    </w:rPr>
  </w:style>
  <w:style w:type="paragraph" w:customStyle="1" w:styleId="12">
    <w:name w:val="Основной текст1"/>
    <w:basedOn w:val="Normal"/>
    <w:link w:val="Bodytext0"/>
    <w:uiPriority w:val="99"/>
    <w:rsid w:val="00B008EF"/>
    <w:pPr>
      <w:shd w:val="clear" w:color="auto" w:fill="FFFFFF"/>
      <w:spacing w:line="240" w:lineRule="atLeast"/>
      <w:ind w:firstLine="0"/>
    </w:pPr>
    <w:rPr>
      <w:sz w:val="19"/>
      <w:szCs w:val="19"/>
    </w:rPr>
  </w:style>
  <w:style w:type="character" w:customStyle="1" w:styleId="Bodytext1065">
    <w:name w:val="Body text (10) + 65"/>
    <w:aliases w:val="5 pt18"/>
    <w:basedOn w:val="DefaultParagraphFont"/>
    <w:uiPriority w:val="99"/>
    <w:rsid w:val="00B008EF"/>
    <w:rPr>
      <w:rFonts w:ascii="Times New Roman" w:hAnsi="Times New Roman" w:cs="Times New Roman"/>
      <w:spacing w:val="0"/>
      <w:sz w:val="13"/>
      <w:szCs w:val="13"/>
    </w:rPr>
  </w:style>
  <w:style w:type="character" w:customStyle="1" w:styleId="Bodytext9">
    <w:name w:val="Body text (9)_"/>
    <w:basedOn w:val="DefaultParagraphFont"/>
    <w:link w:val="Bodytext91"/>
    <w:uiPriority w:val="99"/>
    <w:locked/>
    <w:rsid w:val="00B008EF"/>
    <w:rPr>
      <w:rFonts w:cs="Times New Roman"/>
      <w:sz w:val="13"/>
      <w:szCs w:val="13"/>
      <w:shd w:val="clear" w:color="auto" w:fill="FFFFFF"/>
    </w:rPr>
  </w:style>
  <w:style w:type="paragraph" w:customStyle="1" w:styleId="Bodytext91">
    <w:name w:val="Body text (9)1"/>
    <w:basedOn w:val="Normal"/>
    <w:link w:val="Bodytext9"/>
    <w:uiPriority w:val="99"/>
    <w:rsid w:val="00B008EF"/>
    <w:pPr>
      <w:shd w:val="clear" w:color="auto" w:fill="FFFFFF"/>
      <w:spacing w:before="300" w:line="240" w:lineRule="atLeast"/>
      <w:ind w:firstLine="0"/>
      <w:jc w:val="left"/>
    </w:pPr>
    <w:rPr>
      <w:sz w:val="13"/>
      <w:szCs w:val="13"/>
    </w:rPr>
  </w:style>
  <w:style w:type="character" w:customStyle="1" w:styleId="Bodytext10">
    <w:name w:val="Body text (10)_"/>
    <w:basedOn w:val="DefaultParagraphFont"/>
    <w:link w:val="Bodytext101"/>
    <w:uiPriority w:val="99"/>
    <w:locked/>
    <w:rsid w:val="00B008EF"/>
    <w:rPr>
      <w:rFonts w:cs="Times New Roman"/>
      <w:sz w:val="23"/>
      <w:szCs w:val="23"/>
      <w:shd w:val="clear" w:color="auto" w:fill="FFFFFF"/>
    </w:rPr>
  </w:style>
  <w:style w:type="paragraph" w:customStyle="1" w:styleId="Bodytext101">
    <w:name w:val="Body text (10)1"/>
    <w:basedOn w:val="Normal"/>
    <w:link w:val="Bodytext10"/>
    <w:uiPriority w:val="99"/>
    <w:rsid w:val="00B008EF"/>
    <w:pPr>
      <w:shd w:val="clear" w:color="auto" w:fill="FFFFFF"/>
      <w:spacing w:after="60" w:line="240" w:lineRule="atLeast"/>
      <w:ind w:hanging="220"/>
      <w:jc w:val="left"/>
    </w:pPr>
    <w:rPr>
      <w:sz w:val="23"/>
      <w:szCs w:val="23"/>
    </w:rPr>
  </w:style>
  <w:style w:type="character" w:customStyle="1" w:styleId="Bodytext106">
    <w:name w:val="Body text (10) + 6"/>
    <w:aliases w:val="5 pt"/>
    <w:basedOn w:val="Bodytext10"/>
    <w:uiPriority w:val="99"/>
    <w:rsid w:val="00B008EF"/>
    <w:rPr>
      <w:noProof/>
      <w:sz w:val="13"/>
      <w:szCs w:val="13"/>
    </w:rPr>
  </w:style>
  <w:style w:type="character" w:customStyle="1" w:styleId="Bodytext4">
    <w:name w:val="Body text (4)_"/>
    <w:basedOn w:val="DefaultParagraphFont"/>
    <w:link w:val="Bodytext40"/>
    <w:uiPriority w:val="99"/>
    <w:locked/>
    <w:rsid w:val="00B008EF"/>
    <w:rPr>
      <w:rFonts w:cs="Times New Roman"/>
      <w:b/>
      <w:bCs/>
      <w:shd w:val="clear" w:color="auto" w:fill="FFFFFF"/>
    </w:rPr>
  </w:style>
  <w:style w:type="paragraph" w:customStyle="1" w:styleId="Bodytext40">
    <w:name w:val="Body text (4)"/>
    <w:basedOn w:val="Normal"/>
    <w:link w:val="Bodytext4"/>
    <w:uiPriority w:val="99"/>
    <w:rsid w:val="00B008EF"/>
    <w:pPr>
      <w:shd w:val="clear" w:color="auto" w:fill="FFFFFF"/>
      <w:spacing w:after="60" w:line="240" w:lineRule="atLeast"/>
      <w:ind w:firstLine="0"/>
      <w:jc w:val="left"/>
    </w:pPr>
    <w:rPr>
      <w:b/>
      <w:bCs/>
    </w:rPr>
  </w:style>
  <w:style w:type="character" w:customStyle="1" w:styleId="Bodytext5">
    <w:name w:val="Body text (5)_"/>
    <w:basedOn w:val="DefaultParagraphFont"/>
    <w:link w:val="Bodytext50"/>
    <w:uiPriority w:val="99"/>
    <w:locked/>
    <w:rsid w:val="00B008EF"/>
    <w:rPr>
      <w:rFonts w:cs="Times New Roman"/>
      <w:b/>
      <w:bCs/>
      <w:i/>
      <w:iCs/>
      <w:sz w:val="17"/>
      <w:szCs w:val="17"/>
      <w:shd w:val="clear" w:color="auto" w:fill="FFFFFF"/>
    </w:rPr>
  </w:style>
  <w:style w:type="paragraph" w:customStyle="1" w:styleId="Bodytext50">
    <w:name w:val="Body text (5)"/>
    <w:basedOn w:val="Normal"/>
    <w:link w:val="Bodytext5"/>
    <w:uiPriority w:val="99"/>
    <w:rsid w:val="00B008EF"/>
    <w:pPr>
      <w:shd w:val="clear" w:color="auto" w:fill="FFFFFF"/>
      <w:spacing w:before="60" w:after="240" w:line="240" w:lineRule="atLeast"/>
      <w:ind w:firstLine="0"/>
      <w:jc w:val="left"/>
    </w:pPr>
    <w:rPr>
      <w:b/>
      <w:bCs/>
      <w:i/>
      <w:iCs/>
      <w:sz w:val="17"/>
      <w:szCs w:val="17"/>
    </w:rPr>
  </w:style>
  <w:style w:type="character" w:customStyle="1" w:styleId="Bodytext30">
    <w:name w:val="Body text (3)_"/>
    <w:basedOn w:val="DefaultParagraphFont"/>
    <w:link w:val="Bodytext31"/>
    <w:uiPriority w:val="99"/>
    <w:locked/>
    <w:rsid w:val="00B008EF"/>
    <w:rPr>
      <w:rFonts w:cs="Times New Roman"/>
      <w:sz w:val="17"/>
      <w:szCs w:val="17"/>
      <w:shd w:val="clear" w:color="auto" w:fill="FFFFFF"/>
    </w:rPr>
  </w:style>
  <w:style w:type="paragraph" w:customStyle="1" w:styleId="Bodytext31">
    <w:name w:val="Body text (3)"/>
    <w:basedOn w:val="Normal"/>
    <w:link w:val="Bodytext30"/>
    <w:uiPriority w:val="99"/>
    <w:rsid w:val="00B008EF"/>
    <w:pPr>
      <w:shd w:val="clear" w:color="auto" w:fill="FFFFFF"/>
      <w:spacing w:line="240" w:lineRule="atLeast"/>
      <w:ind w:firstLine="0"/>
    </w:pPr>
    <w:rPr>
      <w:sz w:val="17"/>
      <w:szCs w:val="17"/>
    </w:rPr>
  </w:style>
  <w:style w:type="character" w:customStyle="1" w:styleId="Bodytext20">
    <w:name w:val="Body text (2)_"/>
    <w:basedOn w:val="DefaultParagraphFont"/>
    <w:link w:val="Bodytext21"/>
    <w:uiPriority w:val="99"/>
    <w:locked/>
    <w:rsid w:val="00B008EF"/>
    <w:rPr>
      <w:rFonts w:cs="Times New Roman"/>
      <w:b/>
      <w:bCs/>
      <w:sz w:val="19"/>
      <w:szCs w:val="19"/>
      <w:shd w:val="clear" w:color="auto" w:fill="FFFFFF"/>
    </w:rPr>
  </w:style>
  <w:style w:type="paragraph" w:customStyle="1" w:styleId="Bodytext21">
    <w:name w:val="Body text (2)"/>
    <w:basedOn w:val="Normal"/>
    <w:link w:val="Bodytext20"/>
    <w:uiPriority w:val="99"/>
    <w:rsid w:val="00B008EF"/>
    <w:pPr>
      <w:shd w:val="clear" w:color="auto" w:fill="FFFFFF"/>
      <w:spacing w:line="240" w:lineRule="atLeast"/>
      <w:ind w:firstLine="0"/>
    </w:pPr>
    <w:rPr>
      <w:b/>
      <w:bCs/>
      <w:sz w:val="19"/>
      <w:szCs w:val="19"/>
    </w:rPr>
  </w:style>
  <w:style w:type="character" w:customStyle="1" w:styleId="Heading20">
    <w:name w:val="Heading #2_"/>
    <w:basedOn w:val="DefaultParagraphFont"/>
    <w:link w:val="Heading21"/>
    <w:uiPriority w:val="99"/>
    <w:locked/>
    <w:rsid w:val="00B008EF"/>
    <w:rPr>
      <w:rFonts w:cs="Times New Roman"/>
      <w:sz w:val="23"/>
      <w:szCs w:val="23"/>
      <w:shd w:val="clear" w:color="auto" w:fill="FFFFFF"/>
    </w:rPr>
  </w:style>
  <w:style w:type="paragraph" w:customStyle="1" w:styleId="Heading21">
    <w:name w:val="Heading #2"/>
    <w:basedOn w:val="Normal"/>
    <w:link w:val="Heading20"/>
    <w:uiPriority w:val="99"/>
    <w:rsid w:val="00B008EF"/>
    <w:pPr>
      <w:shd w:val="clear" w:color="auto" w:fill="FFFFFF"/>
      <w:spacing w:before="300" w:after="60" w:line="240" w:lineRule="atLeast"/>
      <w:ind w:hanging="220"/>
      <w:jc w:val="left"/>
      <w:outlineLvl w:val="1"/>
    </w:pPr>
    <w:rPr>
      <w:sz w:val="23"/>
      <w:szCs w:val="23"/>
    </w:rPr>
  </w:style>
  <w:style w:type="character" w:customStyle="1" w:styleId="Heading212pt">
    <w:name w:val="Heading #2 + 12 pt"/>
    <w:aliases w:val="Italic"/>
    <w:basedOn w:val="Heading20"/>
    <w:uiPriority w:val="99"/>
    <w:rsid w:val="00B008EF"/>
    <w:rPr>
      <w:i/>
      <w:iCs/>
      <w:sz w:val="24"/>
      <w:szCs w:val="24"/>
    </w:rPr>
  </w:style>
  <w:style w:type="character" w:customStyle="1" w:styleId="Bodytext6">
    <w:name w:val="Body text (6)_"/>
    <w:basedOn w:val="DefaultParagraphFont"/>
    <w:link w:val="Bodytext61"/>
    <w:uiPriority w:val="99"/>
    <w:locked/>
    <w:rsid w:val="00B008EF"/>
    <w:rPr>
      <w:rFonts w:cs="Times New Roman"/>
      <w:sz w:val="13"/>
      <w:szCs w:val="13"/>
      <w:shd w:val="clear" w:color="auto" w:fill="FFFFFF"/>
    </w:rPr>
  </w:style>
  <w:style w:type="paragraph" w:customStyle="1" w:styleId="Bodytext61">
    <w:name w:val="Body text (6)1"/>
    <w:basedOn w:val="Normal"/>
    <w:link w:val="Bodytext6"/>
    <w:uiPriority w:val="99"/>
    <w:rsid w:val="00B008EF"/>
    <w:pPr>
      <w:shd w:val="clear" w:color="auto" w:fill="FFFFFF"/>
      <w:spacing w:before="60" w:after="60" w:line="240" w:lineRule="atLeast"/>
      <w:ind w:firstLine="0"/>
      <w:jc w:val="left"/>
    </w:pPr>
    <w:rPr>
      <w:sz w:val="13"/>
      <w:szCs w:val="13"/>
    </w:rPr>
  </w:style>
  <w:style w:type="character" w:customStyle="1" w:styleId="Bodytext6Italic">
    <w:name w:val="Body text (6) + Italic"/>
    <w:basedOn w:val="Bodytext6"/>
    <w:uiPriority w:val="99"/>
    <w:rsid w:val="00B008EF"/>
    <w:rPr>
      <w:i/>
      <w:iCs/>
    </w:rPr>
  </w:style>
  <w:style w:type="character" w:customStyle="1" w:styleId="Heading26">
    <w:name w:val="Heading #2 + 6"/>
    <w:aliases w:val="5 pt37"/>
    <w:basedOn w:val="Heading20"/>
    <w:uiPriority w:val="99"/>
    <w:rsid w:val="00B008EF"/>
    <w:rPr>
      <w:sz w:val="13"/>
      <w:szCs w:val="13"/>
    </w:rPr>
  </w:style>
  <w:style w:type="character" w:customStyle="1" w:styleId="Bodytext7">
    <w:name w:val="Body text (7)_"/>
    <w:basedOn w:val="DefaultParagraphFont"/>
    <w:link w:val="Bodytext71"/>
    <w:uiPriority w:val="99"/>
    <w:locked/>
    <w:rsid w:val="00B008EF"/>
    <w:rPr>
      <w:rFonts w:cs="Times New Roman"/>
      <w:i/>
      <w:iCs/>
      <w:sz w:val="24"/>
      <w:szCs w:val="24"/>
      <w:shd w:val="clear" w:color="auto" w:fill="FFFFFF"/>
    </w:rPr>
  </w:style>
  <w:style w:type="paragraph" w:customStyle="1" w:styleId="Bodytext71">
    <w:name w:val="Body text (7)1"/>
    <w:basedOn w:val="Normal"/>
    <w:link w:val="Bodytext7"/>
    <w:uiPriority w:val="99"/>
    <w:rsid w:val="00B008EF"/>
    <w:pPr>
      <w:shd w:val="clear" w:color="auto" w:fill="FFFFFF"/>
      <w:spacing w:before="60" w:after="60" w:line="240" w:lineRule="atLeast"/>
      <w:ind w:hanging="220"/>
      <w:jc w:val="left"/>
    </w:pPr>
    <w:rPr>
      <w:i/>
      <w:iCs/>
      <w:sz w:val="24"/>
      <w:szCs w:val="24"/>
    </w:rPr>
  </w:style>
  <w:style w:type="character" w:customStyle="1" w:styleId="Bodytext76">
    <w:name w:val="Body text (7) + 6"/>
    <w:aliases w:val="5 pt36,Not Italic"/>
    <w:basedOn w:val="Bodytext7"/>
    <w:uiPriority w:val="99"/>
    <w:rsid w:val="00B008EF"/>
    <w:rPr>
      <w:noProof/>
      <w:sz w:val="13"/>
      <w:szCs w:val="13"/>
    </w:rPr>
  </w:style>
  <w:style w:type="character" w:customStyle="1" w:styleId="Bodytext711">
    <w:name w:val="Body text (7) + 11"/>
    <w:aliases w:val="5 pt35,Not Italic15"/>
    <w:basedOn w:val="Bodytext7"/>
    <w:uiPriority w:val="99"/>
    <w:rsid w:val="00B008EF"/>
    <w:rPr>
      <w:sz w:val="23"/>
      <w:szCs w:val="23"/>
    </w:rPr>
  </w:style>
  <w:style w:type="character" w:customStyle="1" w:styleId="Bodytext8">
    <w:name w:val="Body text (8)_"/>
    <w:basedOn w:val="DefaultParagraphFont"/>
    <w:link w:val="Bodytext80"/>
    <w:uiPriority w:val="99"/>
    <w:locked/>
    <w:rsid w:val="00B008EF"/>
    <w:rPr>
      <w:rFonts w:cs="Times New Roman"/>
      <w:sz w:val="21"/>
      <w:szCs w:val="21"/>
      <w:shd w:val="clear" w:color="auto" w:fill="FFFFFF"/>
    </w:rPr>
  </w:style>
  <w:style w:type="paragraph" w:customStyle="1" w:styleId="Bodytext80">
    <w:name w:val="Body text (8)"/>
    <w:basedOn w:val="Normal"/>
    <w:link w:val="Bodytext8"/>
    <w:uiPriority w:val="99"/>
    <w:rsid w:val="00B008EF"/>
    <w:pPr>
      <w:shd w:val="clear" w:color="auto" w:fill="FFFFFF"/>
      <w:spacing w:before="60" w:after="60" w:line="240" w:lineRule="atLeast"/>
      <w:ind w:firstLine="0"/>
      <w:jc w:val="left"/>
    </w:pPr>
    <w:rPr>
      <w:sz w:val="21"/>
      <w:szCs w:val="21"/>
    </w:rPr>
  </w:style>
  <w:style w:type="character" w:customStyle="1" w:styleId="Bodytext812pt">
    <w:name w:val="Body text (8) + 12 pt"/>
    <w:aliases w:val="Italic25"/>
    <w:basedOn w:val="Bodytext8"/>
    <w:uiPriority w:val="99"/>
    <w:rsid w:val="00B008EF"/>
    <w:rPr>
      <w:i/>
      <w:iCs/>
      <w:sz w:val="24"/>
      <w:szCs w:val="24"/>
    </w:rPr>
  </w:style>
  <w:style w:type="character" w:customStyle="1" w:styleId="Bodytext811">
    <w:name w:val="Body text (8) + 11"/>
    <w:aliases w:val="5 pt34"/>
    <w:basedOn w:val="Bodytext8"/>
    <w:uiPriority w:val="99"/>
    <w:rsid w:val="00B008EF"/>
    <w:rPr>
      <w:sz w:val="23"/>
      <w:szCs w:val="23"/>
    </w:rPr>
  </w:style>
  <w:style w:type="character" w:customStyle="1" w:styleId="Bodytext10610">
    <w:name w:val="Body text (10) + 610"/>
    <w:aliases w:val="5 pt33"/>
    <w:basedOn w:val="Bodytext10"/>
    <w:uiPriority w:val="99"/>
    <w:rsid w:val="00B008EF"/>
    <w:rPr>
      <w:sz w:val="13"/>
      <w:szCs w:val="13"/>
    </w:rPr>
  </w:style>
  <w:style w:type="character" w:customStyle="1" w:styleId="Bodytext1069">
    <w:name w:val="Body text (10) + 69"/>
    <w:aliases w:val="5 pt32"/>
    <w:basedOn w:val="Bodytext10"/>
    <w:uiPriority w:val="99"/>
    <w:rsid w:val="00B008EF"/>
    <w:rPr>
      <w:sz w:val="13"/>
      <w:szCs w:val="13"/>
    </w:rPr>
  </w:style>
  <w:style w:type="character" w:customStyle="1" w:styleId="Bodytext1012pt">
    <w:name w:val="Body text (10) + 12 pt"/>
    <w:aliases w:val="Italic24"/>
    <w:basedOn w:val="Bodytext10"/>
    <w:uiPriority w:val="99"/>
    <w:rsid w:val="00B008EF"/>
    <w:rPr>
      <w:i/>
      <w:iCs/>
      <w:sz w:val="24"/>
      <w:szCs w:val="24"/>
    </w:rPr>
  </w:style>
  <w:style w:type="character" w:customStyle="1" w:styleId="Bodytext60">
    <w:name w:val="Body text (6)"/>
    <w:basedOn w:val="Bodytext6"/>
    <w:uiPriority w:val="99"/>
    <w:rsid w:val="00B008EF"/>
  </w:style>
  <w:style w:type="character" w:customStyle="1" w:styleId="Bodytext90">
    <w:name w:val="Body text (9)"/>
    <w:basedOn w:val="Bodytext9"/>
    <w:uiPriority w:val="99"/>
    <w:rsid w:val="00B008EF"/>
  </w:style>
  <w:style w:type="character" w:customStyle="1" w:styleId="Bodytext9Italic">
    <w:name w:val="Body text (9) + Italic"/>
    <w:basedOn w:val="Bodytext9"/>
    <w:uiPriority w:val="99"/>
    <w:rsid w:val="00B008EF"/>
    <w:rPr>
      <w:i/>
      <w:iCs/>
    </w:rPr>
  </w:style>
  <w:style w:type="character" w:customStyle="1" w:styleId="Bodytext1068">
    <w:name w:val="Body text (10) + 68"/>
    <w:aliases w:val="5 pt31,Italic23"/>
    <w:basedOn w:val="Bodytext10"/>
    <w:uiPriority w:val="99"/>
    <w:rsid w:val="00B008EF"/>
    <w:rPr>
      <w:i/>
      <w:iCs/>
      <w:sz w:val="13"/>
      <w:szCs w:val="13"/>
    </w:rPr>
  </w:style>
  <w:style w:type="character" w:customStyle="1" w:styleId="Bodytext1067">
    <w:name w:val="Body text (10) + 67"/>
    <w:aliases w:val="5 pt30"/>
    <w:basedOn w:val="Bodytext10"/>
    <w:uiPriority w:val="99"/>
    <w:rsid w:val="00B008EF"/>
    <w:rPr>
      <w:sz w:val="13"/>
      <w:szCs w:val="13"/>
    </w:rPr>
  </w:style>
  <w:style w:type="character" w:customStyle="1" w:styleId="Heading212pt4">
    <w:name w:val="Heading #2 + 12 pt4"/>
    <w:aliases w:val="Italic22"/>
    <w:basedOn w:val="Heading20"/>
    <w:uiPriority w:val="99"/>
    <w:rsid w:val="00B008EF"/>
    <w:rPr>
      <w:i/>
      <w:iCs/>
      <w:sz w:val="24"/>
      <w:szCs w:val="24"/>
    </w:rPr>
  </w:style>
  <w:style w:type="character" w:customStyle="1" w:styleId="Heading22">
    <w:name w:val="Heading #2 (2)_"/>
    <w:basedOn w:val="DefaultParagraphFont"/>
    <w:link w:val="Heading220"/>
    <w:uiPriority w:val="99"/>
    <w:locked/>
    <w:rsid w:val="00B008EF"/>
    <w:rPr>
      <w:rFonts w:cs="Times New Roman"/>
      <w:i/>
      <w:iCs/>
      <w:sz w:val="24"/>
      <w:szCs w:val="24"/>
      <w:shd w:val="clear" w:color="auto" w:fill="FFFFFF"/>
    </w:rPr>
  </w:style>
  <w:style w:type="paragraph" w:customStyle="1" w:styleId="Heading220">
    <w:name w:val="Heading #2 (2)"/>
    <w:basedOn w:val="Normal"/>
    <w:link w:val="Heading22"/>
    <w:uiPriority w:val="99"/>
    <w:rsid w:val="00B008EF"/>
    <w:pPr>
      <w:shd w:val="clear" w:color="auto" w:fill="FFFFFF"/>
      <w:spacing w:line="240" w:lineRule="atLeast"/>
      <w:ind w:firstLine="0"/>
      <w:jc w:val="left"/>
      <w:outlineLvl w:val="1"/>
    </w:pPr>
    <w:rPr>
      <w:i/>
      <w:iCs/>
      <w:sz w:val="24"/>
      <w:szCs w:val="24"/>
    </w:rPr>
  </w:style>
  <w:style w:type="character" w:customStyle="1" w:styleId="Bodytext611">
    <w:name w:val="Body text (6) + 11"/>
    <w:aliases w:val="5 pt29"/>
    <w:basedOn w:val="Bodytext6"/>
    <w:uiPriority w:val="99"/>
    <w:rsid w:val="00B008EF"/>
    <w:rPr>
      <w:sz w:val="23"/>
      <w:szCs w:val="23"/>
    </w:rPr>
  </w:style>
  <w:style w:type="character" w:customStyle="1" w:styleId="Bodytext612pt">
    <w:name w:val="Body text (6) + 12 pt"/>
    <w:aliases w:val="Italic21"/>
    <w:basedOn w:val="Bodytext6"/>
    <w:uiPriority w:val="99"/>
    <w:rsid w:val="00B008EF"/>
    <w:rPr>
      <w:i/>
      <w:iCs/>
      <w:sz w:val="24"/>
      <w:szCs w:val="24"/>
    </w:rPr>
  </w:style>
  <w:style w:type="character" w:customStyle="1" w:styleId="Bodytext7113">
    <w:name w:val="Body text (7) + 113"/>
    <w:aliases w:val="5 pt28,Not Italic14"/>
    <w:basedOn w:val="Bodytext7"/>
    <w:uiPriority w:val="99"/>
    <w:rsid w:val="00B008EF"/>
    <w:rPr>
      <w:sz w:val="23"/>
      <w:szCs w:val="23"/>
    </w:rPr>
  </w:style>
  <w:style w:type="character" w:customStyle="1" w:styleId="Heading226">
    <w:name w:val="Heading #2 (2) + 6"/>
    <w:aliases w:val="5 pt27,Not Italic13"/>
    <w:basedOn w:val="Heading22"/>
    <w:uiPriority w:val="99"/>
    <w:rsid w:val="00B008EF"/>
    <w:rPr>
      <w:sz w:val="13"/>
      <w:szCs w:val="13"/>
    </w:rPr>
  </w:style>
  <w:style w:type="character" w:customStyle="1" w:styleId="Bodytext762">
    <w:name w:val="Body text (7) + 62"/>
    <w:aliases w:val="5 pt26,Not Italic12"/>
    <w:basedOn w:val="Bodytext7"/>
    <w:uiPriority w:val="99"/>
    <w:rsid w:val="00B008EF"/>
    <w:rPr>
      <w:sz w:val="13"/>
      <w:szCs w:val="13"/>
    </w:rPr>
  </w:style>
  <w:style w:type="character" w:customStyle="1" w:styleId="Bodytext11">
    <w:name w:val="Body text (11)_"/>
    <w:basedOn w:val="DefaultParagraphFont"/>
    <w:link w:val="Bodytext110"/>
    <w:uiPriority w:val="99"/>
    <w:locked/>
    <w:rsid w:val="00B008EF"/>
    <w:rPr>
      <w:rFonts w:cs="Times New Roman"/>
      <w:i/>
      <w:iCs/>
      <w:sz w:val="13"/>
      <w:szCs w:val="13"/>
      <w:shd w:val="clear" w:color="auto" w:fill="FFFFFF"/>
    </w:rPr>
  </w:style>
  <w:style w:type="paragraph" w:customStyle="1" w:styleId="Bodytext110">
    <w:name w:val="Body text (11)"/>
    <w:basedOn w:val="Normal"/>
    <w:link w:val="Bodytext11"/>
    <w:uiPriority w:val="99"/>
    <w:rsid w:val="00B008EF"/>
    <w:pPr>
      <w:shd w:val="clear" w:color="auto" w:fill="FFFFFF"/>
      <w:spacing w:before="60" w:after="60" w:line="240" w:lineRule="atLeast"/>
      <w:ind w:firstLine="0"/>
      <w:jc w:val="left"/>
    </w:pPr>
    <w:rPr>
      <w:i/>
      <w:iCs/>
      <w:sz w:val="13"/>
      <w:szCs w:val="13"/>
    </w:rPr>
  </w:style>
  <w:style w:type="character" w:customStyle="1" w:styleId="Bodytext11NotItalic">
    <w:name w:val="Body text (11) + Not Italic"/>
    <w:basedOn w:val="Bodytext11"/>
    <w:uiPriority w:val="99"/>
    <w:rsid w:val="00B008EF"/>
  </w:style>
  <w:style w:type="character" w:customStyle="1" w:styleId="Bodytext1111">
    <w:name w:val="Body text (11) + 11"/>
    <w:aliases w:val="5 pt25,Not Italic11"/>
    <w:basedOn w:val="Bodytext11"/>
    <w:uiPriority w:val="99"/>
    <w:rsid w:val="00B008EF"/>
    <w:rPr>
      <w:sz w:val="23"/>
      <w:szCs w:val="23"/>
    </w:rPr>
  </w:style>
  <w:style w:type="character" w:customStyle="1" w:styleId="Heading263">
    <w:name w:val="Heading #2 + 63"/>
    <w:aliases w:val="5 pt24"/>
    <w:basedOn w:val="Heading20"/>
    <w:uiPriority w:val="99"/>
    <w:rsid w:val="00B008EF"/>
    <w:rPr>
      <w:sz w:val="13"/>
      <w:szCs w:val="13"/>
    </w:rPr>
  </w:style>
  <w:style w:type="character" w:customStyle="1" w:styleId="Bodytext1012pt8">
    <w:name w:val="Body text (10) + 12 pt8"/>
    <w:aliases w:val="Italic20"/>
    <w:basedOn w:val="Bodytext10"/>
    <w:uiPriority w:val="99"/>
    <w:rsid w:val="00B008EF"/>
    <w:rPr>
      <w:i/>
      <w:iCs/>
      <w:sz w:val="24"/>
      <w:szCs w:val="24"/>
    </w:rPr>
  </w:style>
  <w:style w:type="character" w:customStyle="1" w:styleId="Bodytext100">
    <w:name w:val="Body text (10)"/>
    <w:basedOn w:val="Bodytext10"/>
    <w:uiPriority w:val="99"/>
    <w:rsid w:val="00B008EF"/>
    <w:rPr>
      <w:u w:val="single"/>
    </w:rPr>
  </w:style>
  <w:style w:type="character" w:customStyle="1" w:styleId="Bodytext1012pt7">
    <w:name w:val="Body text (10) + 12 pt7"/>
    <w:aliases w:val="Italic19"/>
    <w:basedOn w:val="Bodytext10"/>
    <w:uiPriority w:val="99"/>
    <w:rsid w:val="00B008EF"/>
    <w:rPr>
      <w:i/>
      <w:iCs/>
      <w:sz w:val="24"/>
      <w:szCs w:val="24"/>
      <w:u w:val="single"/>
    </w:rPr>
  </w:style>
  <w:style w:type="character" w:customStyle="1" w:styleId="Bodytext1066">
    <w:name w:val="Body text (10) + 66"/>
    <w:aliases w:val="5 pt23"/>
    <w:basedOn w:val="Bodytext10"/>
    <w:uiPriority w:val="99"/>
    <w:rsid w:val="00B008EF"/>
    <w:rPr>
      <w:sz w:val="13"/>
      <w:szCs w:val="13"/>
      <w:u w:val="single"/>
    </w:rPr>
  </w:style>
  <w:style w:type="character" w:customStyle="1" w:styleId="Heading2211">
    <w:name w:val="Heading #2 (2) + 11"/>
    <w:aliases w:val="5 pt22,Not Italic10"/>
    <w:basedOn w:val="Heading22"/>
    <w:uiPriority w:val="99"/>
    <w:rsid w:val="00B008EF"/>
    <w:rPr>
      <w:sz w:val="23"/>
      <w:szCs w:val="23"/>
    </w:rPr>
  </w:style>
  <w:style w:type="character" w:customStyle="1" w:styleId="Heading2261">
    <w:name w:val="Heading #2 (2) + 61"/>
    <w:aliases w:val="5 pt21,Not Italic9"/>
    <w:basedOn w:val="Heading22"/>
    <w:uiPriority w:val="99"/>
    <w:rsid w:val="00B008EF"/>
    <w:rPr>
      <w:sz w:val="13"/>
      <w:szCs w:val="13"/>
    </w:rPr>
  </w:style>
  <w:style w:type="character" w:customStyle="1" w:styleId="Bodytext70">
    <w:name w:val="Body text (7)"/>
    <w:basedOn w:val="Bodytext7"/>
    <w:uiPriority w:val="99"/>
    <w:rsid w:val="00B008EF"/>
    <w:rPr>
      <w:u w:val="single"/>
    </w:rPr>
  </w:style>
  <w:style w:type="character" w:customStyle="1" w:styleId="Bodytext1112pt">
    <w:name w:val="Body text (11) + 12 pt"/>
    <w:basedOn w:val="Bodytext11"/>
    <w:uiPriority w:val="99"/>
    <w:rsid w:val="00B008EF"/>
    <w:rPr>
      <w:sz w:val="24"/>
      <w:szCs w:val="24"/>
    </w:rPr>
  </w:style>
  <w:style w:type="character" w:customStyle="1" w:styleId="Bodytext12">
    <w:name w:val="Body text (12)_"/>
    <w:basedOn w:val="DefaultParagraphFont"/>
    <w:link w:val="Bodytext120"/>
    <w:uiPriority w:val="99"/>
    <w:locked/>
    <w:rsid w:val="00B008EF"/>
    <w:rPr>
      <w:rFonts w:cs="Times New Roman"/>
      <w:spacing w:val="10"/>
      <w:sz w:val="8"/>
      <w:szCs w:val="8"/>
      <w:shd w:val="clear" w:color="auto" w:fill="FFFFFF"/>
    </w:rPr>
  </w:style>
  <w:style w:type="paragraph" w:customStyle="1" w:styleId="Bodytext120">
    <w:name w:val="Body text (12)"/>
    <w:basedOn w:val="Normal"/>
    <w:link w:val="Bodytext12"/>
    <w:uiPriority w:val="99"/>
    <w:rsid w:val="00B008EF"/>
    <w:pPr>
      <w:shd w:val="clear" w:color="auto" w:fill="FFFFFF"/>
      <w:spacing w:before="540" w:line="240" w:lineRule="atLeast"/>
      <w:ind w:firstLine="0"/>
      <w:jc w:val="left"/>
    </w:pPr>
    <w:rPr>
      <w:spacing w:val="10"/>
      <w:sz w:val="8"/>
      <w:szCs w:val="8"/>
    </w:rPr>
  </w:style>
  <w:style w:type="character" w:customStyle="1" w:styleId="Bodytext3Italic">
    <w:name w:val="Body text (3) + Italic"/>
    <w:basedOn w:val="Bodytext30"/>
    <w:uiPriority w:val="99"/>
    <w:rsid w:val="00B008EF"/>
    <w:rPr>
      <w:i/>
      <w:iCs/>
    </w:rPr>
  </w:style>
  <w:style w:type="character" w:customStyle="1" w:styleId="Bodytext13">
    <w:name w:val="Body text (13)_"/>
    <w:basedOn w:val="DefaultParagraphFont"/>
    <w:link w:val="Bodytext130"/>
    <w:uiPriority w:val="99"/>
    <w:locked/>
    <w:rsid w:val="00B008EF"/>
    <w:rPr>
      <w:rFonts w:cs="Times New Roman"/>
      <w:sz w:val="23"/>
      <w:szCs w:val="23"/>
      <w:shd w:val="clear" w:color="auto" w:fill="FFFFFF"/>
    </w:rPr>
  </w:style>
  <w:style w:type="paragraph" w:customStyle="1" w:styleId="Bodytext130">
    <w:name w:val="Body text (13)"/>
    <w:basedOn w:val="Normal"/>
    <w:link w:val="Bodytext13"/>
    <w:uiPriority w:val="99"/>
    <w:rsid w:val="00B008EF"/>
    <w:pPr>
      <w:shd w:val="clear" w:color="auto" w:fill="FFFFFF"/>
      <w:spacing w:line="240" w:lineRule="atLeast"/>
      <w:ind w:firstLine="0"/>
      <w:jc w:val="left"/>
    </w:pPr>
    <w:rPr>
      <w:sz w:val="23"/>
      <w:szCs w:val="23"/>
    </w:rPr>
  </w:style>
  <w:style w:type="character" w:customStyle="1" w:styleId="Bodytext136">
    <w:name w:val="Body text (13) + 6"/>
    <w:aliases w:val="5 pt20"/>
    <w:basedOn w:val="Bodytext13"/>
    <w:uiPriority w:val="99"/>
    <w:rsid w:val="00B008EF"/>
    <w:rPr>
      <w:sz w:val="13"/>
      <w:szCs w:val="13"/>
    </w:rPr>
  </w:style>
  <w:style w:type="character" w:customStyle="1" w:styleId="Bodytext11NotItalic2">
    <w:name w:val="Body text (11) + Not Italic2"/>
    <w:basedOn w:val="Bodytext11"/>
    <w:uiPriority w:val="99"/>
    <w:rsid w:val="00B008EF"/>
  </w:style>
  <w:style w:type="character" w:customStyle="1" w:styleId="Bodytext1012pt6">
    <w:name w:val="Body text (10) + 12 pt6"/>
    <w:aliases w:val="Italic18"/>
    <w:basedOn w:val="Bodytext10"/>
    <w:uiPriority w:val="99"/>
    <w:rsid w:val="00B008EF"/>
    <w:rPr>
      <w:i/>
      <w:iCs/>
      <w:noProof/>
      <w:sz w:val="24"/>
      <w:szCs w:val="24"/>
    </w:rPr>
  </w:style>
  <w:style w:type="character" w:customStyle="1" w:styleId="Bodytext104">
    <w:name w:val="Body text (10)4"/>
    <w:basedOn w:val="Bodytext10"/>
    <w:uiPriority w:val="99"/>
    <w:rsid w:val="00B008EF"/>
    <w:rPr>
      <w:u w:val="single"/>
    </w:rPr>
  </w:style>
  <w:style w:type="character" w:customStyle="1" w:styleId="Bodytext1012pt5">
    <w:name w:val="Body text (10) + 12 pt5"/>
    <w:aliases w:val="Italic17"/>
    <w:basedOn w:val="Bodytext10"/>
    <w:uiPriority w:val="99"/>
    <w:rsid w:val="00B008EF"/>
    <w:rPr>
      <w:i/>
      <w:iCs/>
      <w:sz w:val="24"/>
      <w:szCs w:val="24"/>
      <w:u w:val="single"/>
    </w:rPr>
  </w:style>
  <w:style w:type="character" w:customStyle="1" w:styleId="Heading212pt3">
    <w:name w:val="Heading #2 + 12 pt3"/>
    <w:aliases w:val="Italic16"/>
    <w:basedOn w:val="Heading20"/>
    <w:uiPriority w:val="99"/>
    <w:rsid w:val="00B008EF"/>
    <w:rPr>
      <w:i/>
      <w:iCs/>
      <w:sz w:val="24"/>
      <w:szCs w:val="24"/>
    </w:rPr>
  </w:style>
  <w:style w:type="character" w:customStyle="1" w:styleId="Heading210">
    <w:name w:val="Heading #2 + 10"/>
    <w:aliases w:val="5 pt19"/>
    <w:basedOn w:val="Heading20"/>
    <w:uiPriority w:val="99"/>
    <w:rsid w:val="00B008EF"/>
    <w:rPr>
      <w:sz w:val="21"/>
      <w:szCs w:val="21"/>
    </w:rPr>
  </w:style>
  <w:style w:type="character" w:customStyle="1" w:styleId="Bodytext812pt2">
    <w:name w:val="Body text (8) + 12 pt2"/>
    <w:aliases w:val="Italic15"/>
    <w:basedOn w:val="Bodytext8"/>
    <w:uiPriority w:val="99"/>
    <w:rsid w:val="00B008EF"/>
    <w:rPr>
      <w:i/>
      <w:iCs/>
      <w:noProof/>
      <w:sz w:val="24"/>
      <w:szCs w:val="24"/>
    </w:rPr>
  </w:style>
  <w:style w:type="character" w:customStyle="1" w:styleId="Bodytext1064">
    <w:name w:val="Body text (10) + 64"/>
    <w:aliases w:val="5 pt17"/>
    <w:basedOn w:val="Bodytext10"/>
    <w:uiPriority w:val="99"/>
    <w:rsid w:val="00B008EF"/>
    <w:rPr>
      <w:sz w:val="13"/>
      <w:szCs w:val="13"/>
    </w:rPr>
  </w:style>
  <w:style w:type="character" w:customStyle="1" w:styleId="Bodytext63">
    <w:name w:val="Body text (6)3"/>
    <w:basedOn w:val="Bodytext6"/>
    <w:uiPriority w:val="99"/>
    <w:rsid w:val="00B008EF"/>
  </w:style>
  <w:style w:type="character" w:customStyle="1" w:styleId="Bodytext92">
    <w:name w:val="Body text (9)2"/>
    <w:basedOn w:val="Bodytext9"/>
    <w:uiPriority w:val="99"/>
    <w:rsid w:val="00B008EF"/>
  </w:style>
  <w:style w:type="character" w:customStyle="1" w:styleId="Bodytext6Italic5">
    <w:name w:val="Body text (6) + Italic5"/>
    <w:basedOn w:val="Bodytext6"/>
    <w:uiPriority w:val="99"/>
    <w:rsid w:val="00B008EF"/>
    <w:rPr>
      <w:i/>
      <w:iCs/>
    </w:rPr>
  </w:style>
  <w:style w:type="character" w:customStyle="1" w:styleId="Heading262">
    <w:name w:val="Heading #2 + 62"/>
    <w:aliases w:val="5 pt16"/>
    <w:basedOn w:val="Heading20"/>
    <w:uiPriority w:val="99"/>
    <w:rsid w:val="00B008EF"/>
    <w:rPr>
      <w:sz w:val="13"/>
      <w:szCs w:val="13"/>
      <w:lang w:val="en-US" w:eastAsia="en-US"/>
    </w:rPr>
  </w:style>
  <w:style w:type="character" w:customStyle="1" w:styleId="Heading261">
    <w:name w:val="Heading #2 + 61"/>
    <w:aliases w:val="5 pt15"/>
    <w:basedOn w:val="Heading20"/>
    <w:uiPriority w:val="99"/>
    <w:rsid w:val="00B008EF"/>
    <w:rPr>
      <w:sz w:val="13"/>
      <w:szCs w:val="13"/>
    </w:rPr>
  </w:style>
  <w:style w:type="character" w:customStyle="1" w:styleId="Bodytext911">
    <w:name w:val="Body text (9) + 11"/>
    <w:aliases w:val="5 pt14"/>
    <w:basedOn w:val="Bodytext9"/>
    <w:uiPriority w:val="99"/>
    <w:rsid w:val="00B008EF"/>
    <w:rPr>
      <w:sz w:val="23"/>
      <w:szCs w:val="23"/>
    </w:rPr>
  </w:style>
  <w:style w:type="character" w:customStyle="1" w:styleId="Heading22112">
    <w:name w:val="Heading #2 (2) + 112"/>
    <w:aliases w:val="5 pt13,Not Italic8"/>
    <w:basedOn w:val="Heading22"/>
    <w:uiPriority w:val="99"/>
    <w:rsid w:val="00B008EF"/>
    <w:rPr>
      <w:sz w:val="23"/>
      <w:szCs w:val="23"/>
    </w:rPr>
  </w:style>
  <w:style w:type="character" w:customStyle="1" w:styleId="Bodytext7Spacing1pt">
    <w:name w:val="Body text (7) + Spacing 1 pt"/>
    <w:basedOn w:val="Bodytext7"/>
    <w:uiPriority w:val="99"/>
    <w:rsid w:val="00B008EF"/>
    <w:rPr>
      <w:spacing w:val="20"/>
    </w:rPr>
  </w:style>
  <w:style w:type="character" w:customStyle="1" w:styleId="Bodytext7112">
    <w:name w:val="Body text (7) + 112"/>
    <w:aliases w:val="5 pt12,Not Italic7"/>
    <w:basedOn w:val="Bodytext7"/>
    <w:uiPriority w:val="99"/>
    <w:rsid w:val="00B008EF"/>
    <w:rPr>
      <w:sz w:val="23"/>
      <w:szCs w:val="23"/>
    </w:rPr>
  </w:style>
  <w:style w:type="character" w:customStyle="1" w:styleId="Bodytext79">
    <w:name w:val="Body text (7) + 9"/>
    <w:aliases w:val="5 pt11,Not Italic6"/>
    <w:basedOn w:val="Bodytext7"/>
    <w:uiPriority w:val="99"/>
    <w:rsid w:val="00B008EF"/>
    <w:rPr>
      <w:sz w:val="19"/>
      <w:szCs w:val="19"/>
    </w:rPr>
  </w:style>
  <w:style w:type="character" w:customStyle="1" w:styleId="Bodytext73">
    <w:name w:val="Body text (7)3"/>
    <w:basedOn w:val="Bodytext7"/>
    <w:uiPriority w:val="99"/>
    <w:rsid w:val="00B008EF"/>
    <w:rPr>
      <w:strike/>
    </w:rPr>
  </w:style>
  <w:style w:type="character" w:customStyle="1" w:styleId="Bodytext14">
    <w:name w:val="Body text (14)_"/>
    <w:basedOn w:val="DefaultParagraphFont"/>
    <w:link w:val="Bodytext140"/>
    <w:uiPriority w:val="99"/>
    <w:locked/>
    <w:rsid w:val="00B008EF"/>
    <w:rPr>
      <w:rFonts w:cs="Times New Roman"/>
      <w:sz w:val="12"/>
      <w:szCs w:val="12"/>
      <w:shd w:val="clear" w:color="auto" w:fill="FFFFFF"/>
    </w:rPr>
  </w:style>
  <w:style w:type="paragraph" w:customStyle="1" w:styleId="Bodytext140">
    <w:name w:val="Body text (14)"/>
    <w:basedOn w:val="Normal"/>
    <w:link w:val="Bodytext14"/>
    <w:uiPriority w:val="99"/>
    <w:rsid w:val="00B008EF"/>
    <w:pPr>
      <w:shd w:val="clear" w:color="auto" w:fill="FFFFFF"/>
      <w:spacing w:after="120" w:line="211" w:lineRule="exact"/>
      <w:ind w:firstLine="0"/>
      <w:jc w:val="left"/>
    </w:pPr>
    <w:rPr>
      <w:sz w:val="12"/>
      <w:szCs w:val="12"/>
    </w:rPr>
  </w:style>
  <w:style w:type="character" w:customStyle="1" w:styleId="Heading212pt2">
    <w:name w:val="Heading #2 + 12 pt2"/>
    <w:aliases w:val="Italic14"/>
    <w:basedOn w:val="Heading20"/>
    <w:uiPriority w:val="99"/>
    <w:rsid w:val="00B008EF"/>
    <w:rPr>
      <w:i/>
      <w:iCs/>
      <w:sz w:val="24"/>
      <w:szCs w:val="24"/>
    </w:rPr>
  </w:style>
  <w:style w:type="character" w:customStyle="1" w:styleId="Bodytext12pt">
    <w:name w:val="Body text + 12 pt"/>
    <w:aliases w:val="Italic13"/>
    <w:basedOn w:val="Bodytext0"/>
    <w:uiPriority w:val="99"/>
    <w:rsid w:val="00B008EF"/>
    <w:rPr>
      <w:rFonts w:ascii="Times New Roman" w:hAnsi="Times New Roman"/>
      <w:i/>
      <w:iCs/>
      <w:noProof/>
      <w:spacing w:val="0"/>
      <w:sz w:val="24"/>
      <w:szCs w:val="24"/>
    </w:rPr>
  </w:style>
  <w:style w:type="character" w:customStyle="1" w:styleId="Bodytext1012pt4">
    <w:name w:val="Body text (10) + 12 pt4"/>
    <w:aliases w:val="Italic12"/>
    <w:basedOn w:val="Bodytext10"/>
    <w:uiPriority w:val="99"/>
    <w:rsid w:val="00B008EF"/>
    <w:rPr>
      <w:i/>
      <w:iCs/>
      <w:sz w:val="24"/>
      <w:szCs w:val="24"/>
    </w:rPr>
  </w:style>
  <w:style w:type="character" w:customStyle="1" w:styleId="Bodytext7Calibri">
    <w:name w:val="Body text (7) + Calibri"/>
    <w:aliases w:val="Not Italic5"/>
    <w:basedOn w:val="Bodytext7"/>
    <w:uiPriority w:val="99"/>
    <w:rsid w:val="00B008EF"/>
    <w:rPr>
      <w:rFonts w:ascii="Calibri" w:hAnsi="Calibri" w:cs="Calibri"/>
    </w:rPr>
  </w:style>
  <w:style w:type="character" w:customStyle="1" w:styleId="Bodytext103">
    <w:name w:val="Body text (10)3"/>
    <w:basedOn w:val="Bodytext10"/>
    <w:uiPriority w:val="99"/>
    <w:rsid w:val="00B008EF"/>
    <w:rPr>
      <w:strike/>
      <w:lang w:val="en-US" w:eastAsia="en-US"/>
    </w:rPr>
  </w:style>
  <w:style w:type="character" w:customStyle="1" w:styleId="Bodytext15">
    <w:name w:val="Body text (15)_"/>
    <w:basedOn w:val="DefaultParagraphFont"/>
    <w:link w:val="Bodytext150"/>
    <w:uiPriority w:val="99"/>
    <w:locked/>
    <w:rsid w:val="00B008EF"/>
    <w:rPr>
      <w:rFonts w:cs="Times New Roman"/>
      <w:sz w:val="13"/>
      <w:szCs w:val="13"/>
      <w:shd w:val="clear" w:color="auto" w:fill="FFFFFF"/>
    </w:rPr>
  </w:style>
  <w:style w:type="paragraph" w:customStyle="1" w:styleId="Bodytext150">
    <w:name w:val="Body text (15)"/>
    <w:basedOn w:val="Normal"/>
    <w:link w:val="Bodytext15"/>
    <w:uiPriority w:val="99"/>
    <w:rsid w:val="00B008EF"/>
    <w:pPr>
      <w:shd w:val="clear" w:color="auto" w:fill="FFFFFF"/>
      <w:spacing w:before="120" w:after="240" w:line="240" w:lineRule="atLeast"/>
      <w:ind w:firstLine="0"/>
      <w:jc w:val="left"/>
    </w:pPr>
    <w:rPr>
      <w:sz w:val="13"/>
      <w:szCs w:val="13"/>
    </w:rPr>
  </w:style>
  <w:style w:type="character" w:customStyle="1" w:styleId="Bodytext6Italic4">
    <w:name w:val="Body text (6) + Italic4"/>
    <w:basedOn w:val="Bodytext6"/>
    <w:uiPriority w:val="99"/>
    <w:rsid w:val="00B008EF"/>
    <w:rPr>
      <w:i/>
      <w:iCs/>
    </w:rPr>
  </w:style>
  <w:style w:type="character" w:customStyle="1" w:styleId="Bodytext7Calibri1">
    <w:name w:val="Body text (7) + Calibri1"/>
    <w:aliases w:val="10 pt,Not Italic4,Spacing 2 pt"/>
    <w:basedOn w:val="Bodytext7"/>
    <w:uiPriority w:val="99"/>
    <w:rsid w:val="00B008EF"/>
    <w:rPr>
      <w:rFonts w:ascii="Calibri" w:hAnsi="Calibri" w:cs="Calibri"/>
      <w:spacing w:val="50"/>
      <w:sz w:val="20"/>
      <w:szCs w:val="20"/>
    </w:rPr>
  </w:style>
  <w:style w:type="character" w:customStyle="1" w:styleId="Bodytext72">
    <w:name w:val="Body text (7)2"/>
    <w:basedOn w:val="Bodytext7"/>
    <w:uiPriority w:val="99"/>
    <w:rsid w:val="00B008EF"/>
    <w:rPr>
      <w:strike/>
    </w:rPr>
  </w:style>
  <w:style w:type="character" w:customStyle="1" w:styleId="Bodytext7111">
    <w:name w:val="Body text (7) + 111"/>
    <w:aliases w:val="5 pt10,Not Italic3"/>
    <w:basedOn w:val="Bodytext7"/>
    <w:uiPriority w:val="99"/>
    <w:rsid w:val="00B008EF"/>
    <w:rPr>
      <w:sz w:val="23"/>
      <w:szCs w:val="23"/>
    </w:rPr>
  </w:style>
  <w:style w:type="character" w:customStyle="1" w:styleId="Bodytext12pt2">
    <w:name w:val="Body text + 12 pt2"/>
    <w:aliases w:val="Italic11"/>
    <w:basedOn w:val="Bodytext0"/>
    <w:uiPriority w:val="99"/>
    <w:rsid w:val="00B008EF"/>
    <w:rPr>
      <w:rFonts w:ascii="Times New Roman" w:hAnsi="Times New Roman"/>
      <w:i/>
      <w:iCs/>
      <w:spacing w:val="0"/>
      <w:sz w:val="24"/>
      <w:szCs w:val="24"/>
      <w:lang w:val="en-US" w:eastAsia="en-US"/>
    </w:rPr>
  </w:style>
  <w:style w:type="character" w:customStyle="1" w:styleId="BodytextSpacing1pt">
    <w:name w:val="Body text + Spacing 1 pt"/>
    <w:basedOn w:val="Bodytext0"/>
    <w:uiPriority w:val="99"/>
    <w:rsid w:val="00B008EF"/>
    <w:rPr>
      <w:rFonts w:ascii="Times New Roman" w:hAnsi="Times New Roman"/>
      <w:spacing w:val="30"/>
    </w:rPr>
  </w:style>
  <w:style w:type="character" w:customStyle="1" w:styleId="Bodytext16">
    <w:name w:val="Body text (16)_"/>
    <w:basedOn w:val="DefaultParagraphFont"/>
    <w:link w:val="Bodytext160"/>
    <w:uiPriority w:val="99"/>
    <w:locked/>
    <w:rsid w:val="00B008EF"/>
    <w:rPr>
      <w:rFonts w:cs="Times New Roman"/>
      <w:sz w:val="12"/>
      <w:szCs w:val="12"/>
      <w:shd w:val="clear" w:color="auto" w:fill="FFFFFF"/>
    </w:rPr>
  </w:style>
  <w:style w:type="paragraph" w:customStyle="1" w:styleId="Bodytext160">
    <w:name w:val="Body text (16)"/>
    <w:basedOn w:val="Normal"/>
    <w:link w:val="Bodytext16"/>
    <w:uiPriority w:val="99"/>
    <w:rsid w:val="00B008EF"/>
    <w:pPr>
      <w:shd w:val="clear" w:color="auto" w:fill="FFFFFF"/>
      <w:spacing w:after="6840" w:line="240" w:lineRule="atLeast"/>
      <w:ind w:firstLine="0"/>
      <w:jc w:val="left"/>
    </w:pPr>
    <w:rPr>
      <w:sz w:val="12"/>
      <w:szCs w:val="12"/>
    </w:rPr>
  </w:style>
  <w:style w:type="character" w:customStyle="1" w:styleId="Bodytext1012pt3">
    <w:name w:val="Body text (10) + 12 pt3"/>
    <w:aliases w:val="Italic10"/>
    <w:basedOn w:val="Bodytext10"/>
    <w:uiPriority w:val="99"/>
    <w:rsid w:val="00B008EF"/>
    <w:rPr>
      <w:i/>
      <w:iCs/>
      <w:sz w:val="24"/>
      <w:szCs w:val="24"/>
    </w:rPr>
  </w:style>
  <w:style w:type="character" w:customStyle="1" w:styleId="Bodytext6112">
    <w:name w:val="Body text (6) + 112"/>
    <w:aliases w:val="5 pt9"/>
    <w:basedOn w:val="Bodytext6"/>
    <w:uiPriority w:val="99"/>
    <w:rsid w:val="00B008EF"/>
    <w:rPr>
      <w:sz w:val="23"/>
      <w:szCs w:val="23"/>
    </w:rPr>
  </w:style>
  <w:style w:type="character" w:customStyle="1" w:styleId="Bodytext12pt1">
    <w:name w:val="Body text + 12 pt1"/>
    <w:aliases w:val="Italic9"/>
    <w:basedOn w:val="Bodytext0"/>
    <w:uiPriority w:val="99"/>
    <w:rsid w:val="00B008EF"/>
    <w:rPr>
      <w:rFonts w:ascii="Times New Roman" w:hAnsi="Times New Roman"/>
      <w:i/>
      <w:iCs/>
      <w:noProof/>
      <w:spacing w:val="0"/>
      <w:sz w:val="24"/>
      <w:szCs w:val="24"/>
    </w:rPr>
  </w:style>
  <w:style w:type="character" w:customStyle="1" w:styleId="BodytextCalibri">
    <w:name w:val="Body text + Calibri"/>
    <w:aliases w:val="8,5 pt8,Bold,Italic8"/>
    <w:basedOn w:val="Bodytext0"/>
    <w:uiPriority w:val="99"/>
    <w:rsid w:val="00B008EF"/>
    <w:rPr>
      <w:rFonts w:ascii="Calibri" w:hAnsi="Calibri" w:cs="Calibri"/>
      <w:b/>
      <w:bCs/>
      <w:i/>
      <w:iCs/>
      <w:noProof/>
      <w:spacing w:val="0"/>
      <w:sz w:val="17"/>
      <w:szCs w:val="17"/>
    </w:rPr>
  </w:style>
  <w:style w:type="character" w:customStyle="1" w:styleId="Bodytext1063">
    <w:name w:val="Body text (10) + 63"/>
    <w:aliases w:val="5 pt7"/>
    <w:basedOn w:val="Bodytext10"/>
    <w:uiPriority w:val="99"/>
    <w:rsid w:val="00B008EF"/>
    <w:rPr>
      <w:sz w:val="13"/>
      <w:szCs w:val="13"/>
    </w:rPr>
  </w:style>
  <w:style w:type="character" w:customStyle="1" w:styleId="Bodytext6Italic3">
    <w:name w:val="Body text (6) + Italic3"/>
    <w:basedOn w:val="Bodytext6"/>
    <w:uiPriority w:val="99"/>
    <w:rsid w:val="00B008EF"/>
    <w:rPr>
      <w:i/>
      <w:iCs/>
    </w:rPr>
  </w:style>
  <w:style w:type="character" w:customStyle="1" w:styleId="Bodytext17">
    <w:name w:val="Body text (17)_"/>
    <w:basedOn w:val="DefaultParagraphFont"/>
    <w:link w:val="Bodytext170"/>
    <w:uiPriority w:val="99"/>
    <w:locked/>
    <w:rsid w:val="00B008EF"/>
    <w:rPr>
      <w:rFonts w:cs="Times New Roman"/>
      <w:noProof/>
      <w:sz w:val="40"/>
      <w:szCs w:val="40"/>
      <w:shd w:val="clear" w:color="auto" w:fill="FFFFFF"/>
    </w:rPr>
  </w:style>
  <w:style w:type="paragraph" w:customStyle="1" w:styleId="Bodytext170">
    <w:name w:val="Body text (17)"/>
    <w:basedOn w:val="Normal"/>
    <w:link w:val="Bodytext17"/>
    <w:uiPriority w:val="99"/>
    <w:rsid w:val="00B008EF"/>
    <w:pPr>
      <w:shd w:val="clear" w:color="auto" w:fill="FFFFFF"/>
      <w:spacing w:after="720" w:line="240" w:lineRule="atLeast"/>
      <w:ind w:firstLine="0"/>
      <w:jc w:val="left"/>
    </w:pPr>
    <w:rPr>
      <w:noProof/>
      <w:sz w:val="40"/>
      <w:szCs w:val="40"/>
    </w:rPr>
  </w:style>
  <w:style w:type="character" w:customStyle="1" w:styleId="Bodytext1062">
    <w:name w:val="Body text (10) + 62"/>
    <w:aliases w:val="5 pt6,Italic7"/>
    <w:basedOn w:val="Bodytext10"/>
    <w:uiPriority w:val="99"/>
    <w:rsid w:val="00B008EF"/>
    <w:rPr>
      <w:i/>
      <w:iCs/>
      <w:noProof/>
      <w:sz w:val="13"/>
      <w:szCs w:val="13"/>
    </w:rPr>
  </w:style>
  <w:style w:type="character" w:customStyle="1" w:styleId="Bodytext102">
    <w:name w:val="Body text (10)2"/>
    <w:basedOn w:val="Bodytext10"/>
    <w:uiPriority w:val="99"/>
    <w:rsid w:val="00B008EF"/>
    <w:rPr>
      <w:u w:val="single"/>
    </w:rPr>
  </w:style>
  <w:style w:type="character" w:customStyle="1" w:styleId="Bodytext1012pt2">
    <w:name w:val="Body text (10) + 12 pt2"/>
    <w:aliases w:val="Italic6"/>
    <w:basedOn w:val="Bodytext10"/>
    <w:uiPriority w:val="99"/>
    <w:rsid w:val="00B008EF"/>
    <w:rPr>
      <w:i/>
      <w:iCs/>
      <w:sz w:val="24"/>
      <w:szCs w:val="24"/>
      <w:u w:val="single"/>
    </w:rPr>
  </w:style>
  <w:style w:type="character" w:customStyle="1" w:styleId="Heading12">
    <w:name w:val="Heading #1 (2)_"/>
    <w:basedOn w:val="DefaultParagraphFont"/>
    <w:link w:val="Heading120"/>
    <w:uiPriority w:val="99"/>
    <w:locked/>
    <w:rsid w:val="00B008EF"/>
    <w:rPr>
      <w:rFonts w:cs="Times New Roman"/>
      <w:i/>
      <w:iCs/>
      <w:noProof/>
      <w:sz w:val="24"/>
      <w:szCs w:val="24"/>
      <w:shd w:val="clear" w:color="auto" w:fill="FFFFFF"/>
    </w:rPr>
  </w:style>
  <w:style w:type="paragraph" w:customStyle="1" w:styleId="Heading120">
    <w:name w:val="Heading #1 (2)"/>
    <w:basedOn w:val="Normal"/>
    <w:link w:val="Heading12"/>
    <w:uiPriority w:val="99"/>
    <w:rsid w:val="00B008EF"/>
    <w:pPr>
      <w:shd w:val="clear" w:color="auto" w:fill="FFFFFF"/>
      <w:spacing w:before="60" w:line="240" w:lineRule="atLeast"/>
      <w:ind w:firstLine="0"/>
      <w:jc w:val="left"/>
      <w:outlineLvl w:val="0"/>
    </w:pPr>
    <w:rPr>
      <w:i/>
      <w:iCs/>
      <w:noProof/>
      <w:sz w:val="24"/>
      <w:szCs w:val="24"/>
    </w:rPr>
  </w:style>
  <w:style w:type="character" w:customStyle="1" w:styleId="Bodytext18">
    <w:name w:val="Body text (18)_"/>
    <w:basedOn w:val="DefaultParagraphFont"/>
    <w:link w:val="Bodytext180"/>
    <w:uiPriority w:val="99"/>
    <w:locked/>
    <w:rsid w:val="00B008EF"/>
    <w:rPr>
      <w:rFonts w:cs="Times New Roman"/>
      <w:spacing w:val="20"/>
      <w:sz w:val="36"/>
      <w:szCs w:val="36"/>
      <w:shd w:val="clear" w:color="auto" w:fill="FFFFFF"/>
    </w:rPr>
  </w:style>
  <w:style w:type="paragraph" w:customStyle="1" w:styleId="Bodytext180">
    <w:name w:val="Body text (18)"/>
    <w:basedOn w:val="Normal"/>
    <w:link w:val="Bodytext18"/>
    <w:uiPriority w:val="99"/>
    <w:rsid w:val="00B008EF"/>
    <w:pPr>
      <w:shd w:val="clear" w:color="auto" w:fill="FFFFFF"/>
      <w:spacing w:line="240" w:lineRule="atLeast"/>
      <w:ind w:firstLine="0"/>
      <w:jc w:val="left"/>
    </w:pPr>
    <w:rPr>
      <w:spacing w:val="20"/>
      <w:sz w:val="36"/>
      <w:szCs w:val="36"/>
    </w:rPr>
  </w:style>
  <w:style w:type="character" w:customStyle="1" w:styleId="Heading212pt1">
    <w:name w:val="Heading #2 + 12 pt1"/>
    <w:aliases w:val="Italic5"/>
    <w:basedOn w:val="Heading20"/>
    <w:uiPriority w:val="99"/>
    <w:rsid w:val="00B008EF"/>
    <w:rPr>
      <w:i/>
      <w:iCs/>
      <w:sz w:val="24"/>
      <w:szCs w:val="24"/>
    </w:rPr>
  </w:style>
  <w:style w:type="character" w:customStyle="1" w:styleId="Bodytext612pt1">
    <w:name w:val="Body text (6) + 12 pt1"/>
    <w:aliases w:val="Italic4"/>
    <w:basedOn w:val="Bodytext6"/>
    <w:uiPriority w:val="99"/>
    <w:rsid w:val="00B008EF"/>
    <w:rPr>
      <w:i/>
      <w:iCs/>
      <w:noProof/>
      <w:sz w:val="24"/>
      <w:szCs w:val="24"/>
    </w:rPr>
  </w:style>
  <w:style w:type="character" w:customStyle="1" w:styleId="Heading10">
    <w:name w:val="Heading #1_"/>
    <w:basedOn w:val="DefaultParagraphFont"/>
    <w:link w:val="Heading11"/>
    <w:uiPriority w:val="99"/>
    <w:locked/>
    <w:rsid w:val="00B008EF"/>
    <w:rPr>
      <w:rFonts w:cs="Times New Roman"/>
      <w:noProof/>
      <w:sz w:val="23"/>
      <w:szCs w:val="23"/>
      <w:shd w:val="clear" w:color="auto" w:fill="FFFFFF"/>
    </w:rPr>
  </w:style>
  <w:style w:type="paragraph" w:customStyle="1" w:styleId="Heading11">
    <w:name w:val="Heading #1"/>
    <w:basedOn w:val="Normal"/>
    <w:link w:val="Heading10"/>
    <w:uiPriority w:val="99"/>
    <w:rsid w:val="00B008EF"/>
    <w:pPr>
      <w:shd w:val="clear" w:color="auto" w:fill="FFFFFF"/>
      <w:spacing w:line="240" w:lineRule="atLeast"/>
      <w:ind w:firstLine="0"/>
      <w:jc w:val="left"/>
      <w:outlineLvl w:val="0"/>
    </w:pPr>
    <w:rPr>
      <w:noProof/>
      <w:sz w:val="23"/>
      <w:szCs w:val="23"/>
    </w:rPr>
  </w:style>
  <w:style w:type="character" w:customStyle="1" w:styleId="Heading22111">
    <w:name w:val="Heading #2 (2) + 111"/>
    <w:aliases w:val="5 pt5,Not Italic2"/>
    <w:basedOn w:val="Heading22"/>
    <w:uiPriority w:val="99"/>
    <w:rsid w:val="00B008EF"/>
    <w:rPr>
      <w:sz w:val="23"/>
      <w:szCs w:val="23"/>
    </w:rPr>
  </w:style>
  <w:style w:type="character" w:customStyle="1" w:styleId="Bodytext812pt1">
    <w:name w:val="Body text (8) + 12 pt1"/>
    <w:aliases w:val="Italic3"/>
    <w:basedOn w:val="Bodytext8"/>
    <w:uiPriority w:val="99"/>
    <w:rsid w:val="00B008EF"/>
    <w:rPr>
      <w:i/>
      <w:iCs/>
      <w:sz w:val="24"/>
      <w:szCs w:val="24"/>
      <w:lang w:val="en-US" w:eastAsia="en-US"/>
    </w:rPr>
  </w:style>
  <w:style w:type="character" w:customStyle="1" w:styleId="Bodytext19">
    <w:name w:val="Body text (19)_"/>
    <w:basedOn w:val="DefaultParagraphFont"/>
    <w:link w:val="Bodytext190"/>
    <w:uiPriority w:val="99"/>
    <w:locked/>
    <w:rsid w:val="00B008EF"/>
    <w:rPr>
      <w:rFonts w:ascii="Tahoma" w:hAnsi="Tahoma" w:cs="Times New Roman"/>
      <w:b/>
      <w:bCs/>
      <w:noProof/>
      <w:sz w:val="42"/>
      <w:szCs w:val="42"/>
      <w:shd w:val="clear" w:color="auto" w:fill="FFFFFF"/>
    </w:rPr>
  </w:style>
  <w:style w:type="paragraph" w:customStyle="1" w:styleId="Bodytext190">
    <w:name w:val="Body text (19)"/>
    <w:basedOn w:val="Normal"/>
    <w:link w:val="Bodytext19"/>
    <w:uiPriority w:val="99"/>
    <w:rsid w:val="00B008EF"/>
    <w:pPr>
      <w:shd w:val="clear" w:color="auto" w:fill="FFFFFF"/>
      <w:spacing w:line="240" w:lineRule="atLeast"/>
      <w:ind w:firstLine="0"/>
      <w:jc w:val="left"/>
    </w:pPr>
    <w:rPr>
      <w:rFonts w:ascii="Tahoma" w:hAnsi="Tahoma"/>
      <w:b/>
      <w:bCs/>
      <w:noProof/>
      <w:sz w:val="42"/>
      <w:szCs w:val="42"/>
    </w:rPr>
  </w:style>
  <w:style w:type="character" w:customStyle="1" w:styleId="Bodytext1061">
    <w:name w:val="Body text (10) + 61"/>
    <w:aliases w:val="5 pt4"/>
    <w:basedOn w:val="Bodytext10"/>
    <w:uiPriority w:val="99"/>
    <w:rsid w:val="00B008EF"/>
    <w:rPr>
      <w:sz w:val="13"/>
      <w:szCs w:val="13"/>
    </w:rPr>
  </w:style>
  <w:style w:type="character" w:customStyle="1" w:styleId="Bodytext1012pt1">
    <w:name w:val="Body text (10) + 12 pt1"/>
    <w:aliases w:val="Italic2"/>
    <w:basedOn w:val="Bodytext10"/>
    <w:uiPriority w:val="99"/>
    <w:rsid w:val="00B008EF"/>
    <w:rPr>
      <w:i/>
      <w:iCs/>
      <w:sz w:val="24"/>
      <w:szCs w:val="24"/>
    </w:rPr>
  </w:style>
  <w:style w:type="character" w:customStyle="1" w:styleId="Bodytext6Italic2">
    <w:name w:val="Body text (6) + Italic2"/>
    <w:basedOn w:val="Bodytext6"/>
    <w:uiPriority w:val="99"/>
    <w:rsid w:val="00B008EF"/>
    <w:rPr>
      <w:i/>
      <w:iCs/>
    </w:rPr>
  </w:style>
  <w:style w:type="character" w:customStyle="1" w:styleId="Bodytext6Italic1">
    <w:name w:val="Body text (6) + Italic1"/>
    <w:basedOn w:val="Bodytext6"/>
    <w:uiPriority w:val="99"/>
    <w:rsid w:val="00B008EF"/>
    <w:rPr>
      <w:i/>
      <w:iCs/>
    </w:rPr>
  </w:style>
  <w:style w:type="character" w:customStyle="1" w:styleId="Bodytext200">
    <w:name w:val="Body text (20)_"/>
    <w:basedOn w:val="DefaultParagraphFont"/>
    <w:link w:val="Bodytext201"/>
    <w:uiPriority w:val="99"/>
    <w:locked/>
    <w:rsid w:val="00B008EF"/>
    <w:rPr>
      <w:rFonts w:ascii="Tahoma" w:hAnsi="Tahoma" w:cs="Times New Roman"/>
      <w:b/>
      <w:bCs/>
      <w:noProof/>
      <w:sz w:val="42"/>
      <w:szCs w:val="42"/>
      <w:shd w:val="clear" w:color="auto" w:fill="FFFFFF"/>
    </w:rPr>
  </w:style>
  <w:style w:type="paragraph" w:customStyle="1" w:styleId="Bodytext201">
    <w:name w:val="Body text (20)"/>
    <w:basedOn w:val="Normal"/>
    <w:link w:val="Bodytext200"/>
    <w:uiPriority w:val="99"/>
    <w:rsid w:val="00B008EF"/>
    <w:pPr>
      <w:shd w:val="clear" w:color="auto" w:fill="FFFFFF"/>
      <w:spacing w:line="240" w:lineRule="atLeast"/>
      <w:ind w:firstLine="0"/>
      <w:jc w:val="left"/>
    </w:pPr>
    <w:rPr>
      <w:rFonts w:ascii="Tahoma" w:hAnsi="Tahoma"/>
      <w:b/>
      <w:bCs/>
      <w:noProof/>
      <w:sz w:val="42"/>
      <w:szCs w:val="42"/>
    </w:rPr>
  </w:style>
  <w:style w:type="character" w:customStyle="1" w:styleId="Bodytext6111">
    <w:name w:val="Body text (6) + 111"/>
    <w:aliases w:val="5 pt3,Italic1"/>
    <w:basedOn w:val="Bodytext6"/>
    <w:uiPriority w:val="99"/>
    <w:rsid w:val="00B008EF"/>
    <w:rPr>
      <w:i/>
      <w:iCs/>
      <w:noProof/>
      <w:sz w:val="23"/>
      <w:szCs w:val="23"/>
    </w:rPr>
  </w:style>
  <w:style w:type="character" w:customStyle="1" w:styleId="Bodytext210">
    <w:name w:val="Body text (21)_"/>
    <w:basedOn w:val="DefaultParagraphFont"/>
    <w:link w:val="Bodytext211"/>
    <w:uiPriority w:val="99"/>
    <w:locked/>
    <w:rsid w:val="00B008EF"/>
    <w:rPr>
      <w:rFonts w:cs="Times New Roman"/>
      <w:noProof/>
      <w:w w:val="150"/>
      <w:sz w:val="37"/>
      <w:szCs w:val="37"/>
      <w:shd w:val="clear" w:color="auto" w:fill="FFFFFF"/>
    </w:rPr>
  </w:style>
  <w:style w:type="paragraph" w:customStyle="1" w:styleId="Bodytext211">
    <w:name w:val="Body text (21)"/>
    <w:basedOn w:val="Normal"/>
    <w:link w:val="Bodytext210"/>
    <w:uiPriority w:val="99"/>
    <w:rsid w:val="00B008EF"/>
    <w:pPr>
      <w:shd w:val="clear" w:color="auto" w:fill="FFFFFF"/>
      <w:spacing w:line="240" w:lineRule="atLeast"/>
      <w:ind w:firstLine="0"/>
      <w:jc w:val="left"/>
    </w:pPr>
    <w:rPr>
      <w:noProof/>
      <w:w w:val="150"/>
      <w:sz w:val="37"/>
      <w:szCs w:val="37"/>
    </w:rPr>
  </w:style>
  <w:style w:type="character" w:customStyle="1" w:styleId="Bodytext761">
    <w:name w:val="Body text (7) + 61"/>
    <w:aliases w:val="5 pt2,Not Italic1"/>
    <w:basedOn w:val="Bodytext7"/>
    <w:uiPriority w:val="99"/>
    <w:rsid w:val="00B008EF"/>
    <w:rPr>
      <w:sz w:val="13"/>
      <w:szCs w:val="13"/>
    </w:rPr>
  </w:style>
  <w:style w:type="character" w:customStyle="1" w:styleId="Bodytext62">
    <w:name w:val="Body text (6)2"/>
    <w:basedOn w:val="Bodytext6"/>
    <w:uiPriority w:val="99"/>
    <w:rsid w:val="00B008EF"/>
    <w:rPr>
      <w:noProof/>
    </w:rPr>
  </w:style>
  <w:style w:type="character" w:customStyle="1" w:styleId="Bodytext1018">
    <w:name w:val="Body text (10) + 18"/>
    <w:aliases w:val="5 pt1,Scaling 150%"/>
    <w:basedOn w:val="Bodytext10"/>
    <w:uiPriority w:val="99"/>
    <w:rsid w:val="00B008EF"/>
    <w:rPr>
      <w:noProof/>
      <w:w w:val="150"/>
      <w:sz w:val="37"/>
      <w:szCs w:val="37"/>
      <w:u w:val="single"/>
    </w:rPr>
  </w:style>
  <w:style w:type="character" w:customStyle="1" w:styleId="Bodytext11NotItalic1">
    <w:name w:val="Body text (11) + Not Italic1"/>
    <w:basedOn w:val="Bodytext11"/>
    <w:uiPriority w:val="99"/>
    <w:rsid w:val="00B008EF"/>
  </w:style>
  <w:style w:type="paragraph" w:customStyle="1" w:styleId="13">
    <w:name w:val="Стиль1"/>
    <w:basedOn w:val="Normal"/>
    <w:uiPriority w:val="99"/>
    <w:rsid w:val="00B008EF"/>
    <w:pPr>
      <w:autoSpaceDE w:val="0"/>
      <w:autoSpaceDN w:val="0"/>
      <w:spacing w:line="240" w:lineRule="auto"/>
      <w:ind w:firstLine="0"/>
      <w:jc w:val="center"/>
    </w:pPr>
    <w:rPr>
      <w:rFonts w:ascii="Times New Roman" w:eastAsia="Times New Roman" w:hAnsi="Times New Roman"/>
      <w:b/>
      <w:i/>
      <w:sz w:val="28"/>
      <w:szCs w:val="32"/>
      <w:lang w:eastAsia="ru-RU"/>
    </w:rPr>
  </w:style>
  <w:style w:type="paragraph" w:customStyle="1" w:styleId="23">
    <w:name w:val="Стиль2"/>
    <w:basedOn w:val="TOC1"/>
    <w:uiPriority w:val="99"/>
    <w:rsid w:val="00B008EF"/>
    <w:rPr>
      <w:b w:val="0"/>
    </w:rPr>
  </w:style>
  <w:style w:type="paragraph" w:customStyle="1" w:styleId="3">
    <w:name w:val="Стиль3"/>
    <w:basedOn w:val="TOC1"/>
    <w:autoRedefine/>
    <w:uiPriority w:val="99"/>
    <w:rsid w:val="00B008EF"/>
    <w:rPr>
      <w:b w:val="0"/>
      <w:i/>
    </w:rPr>
  </w:style>
  <w:style w:type="paragraph" w:customStyle="1" w:styleId="4">
    <w:name w:val="Стиль4"/>
    <w:basedOn w:val="TOC1"/>
    <w:next w:val="13"/>
    <w:autoRedefine/>
    <w:uiPriority w:val="99"/>
    <w:rsid w:val="00B008EF"/>
    <w:rPr>
      <w:i/>
    </w:rPr>
  </w:style>
  <w:style w:type="paragraph" w:customStyle="1" w:styleId="5">
    <w:name w:val="Стиль5"/>
    <w:basedOn w:val="TOC1"/>
    <w:next w:val="13"/>
    <w:autoRedefine/>
    <w:uiPriority w:val="99"/>
    <w:rsid w:val="00B008EF"/>
    <w:pPr>
      <w:ind w:firstLine="709"/>
      <w:jc w:val="center"/>
    </w:pPr>
    <w:rPr>
      <w:i/>
      <w:w w:val="103"/>
      <w:lang w:val="en-US" w:eastAsia="en-US"/>
    </w:rPr>
  </w:style>
  <w:style w:type="paragraph" w:customStyle="1" w:styleId="afb">
    <w:name w:val="Загаловок для отчета"/>
    <w:basedOn w:val="Heading3"/>
    <w:link w:val="afc"/>
    <w:uiPriority w:val="99"/>
    <w:rsid w:val="00B008EF"/>
    <w:pPr>
      <w:keepNext/>
    </w:pPr>
    <w:rPr>
      <w:b/>
      <w:noProof/>
      <w:color w:val="0000FF"/>
      <w:kern w:val="28"/>
    </w:rPr>
  </w:style>
  <w:style w:type="character" w:customStyle="1" w:styleId="afc">
    <w:name w:val="Загаловок для отчета Знак"/>
    <w:basedOn w:val="Heading3Char"/>
    <w:link w:val="afb"/>
    <w:uiPriority w:val="99"/>
    <w:locked/>
    <w:rsid w:val="00B008EF"/>
    <w:rPr>
      <w:b/>
      <w:noProof/>
      <w:color w:val="0000FF"/>
      <w:kern w:val="28"/>
    </w:rPr>
  </w:style>
  <w:style w:type="paragraph" w:customStyle="1" w:styleId="ConsPlusNormal">
    <w:name w:val="ConsPlusNormal"/>
    <w:uiPriority w:val="99"/>
    <w:rsid w:val="00B008EF"/>
    <w:pPr>
      <w:widowControl w:val="0"/>
      <w:autoSpaceDE w:val="0"/>
      <w:autoSpaceDN w:val="0"/>
      <w:adjustRightInd w:val="0"/>
    </w:pPr>
    <w:rPr>
      <w:rFonts w:ascii="Arial" w:eastAsia="Times New Roman" w:hAnsi="Arial" w:cs="Arial"/>
      <w:sz w:val="20"/>
      <w:szCs w:val="20"/>
    </w:rPr>
  </w:style>
  <w:style w:type="paragraph" w:customStyle="1" w:styleId="Style12">
    <w:name w:val="Style12"/>
    <w:basedOn w:val="Normal"/>
    <w:uiPriority w:val="99"/>
    <w:rsid w:val="00B008EF"/>
    <w:pPr>
      <w:widowControl w:val="0"/>
      <w:autoSpaceDE w:val="0"/>
      <w:autoSpaceDN w:val="0"/>
      <w:adjustRightInd w:val="0"/>
      <w:spacing w:line="240" w:lineRule="auto"/>
      <w:ind w:firstLine="0"/>
      <w:jc w:val="left"/>
    </w:pPr>
    <w:rPr>
      <w:rFonts w:ascii="Times New Roman" w:eastAsia="Times New Roman" w:hAnsi="Times New Roman"/>
      <w:sz w:val="24"/>
      <w:szCs w:val="24"/>
      <w:lang w:eastAsia="ru-RU"/>
    </w:rPr>
  </w:style>
  <w:style w:type="paragraph" w:customStyle="1" w:styleId="Style1">
    <w:name w:val="Style1"/>
    <w:basedOn w:val="Normal"/>
    <w:uiPriority w:val="99"/>
    <w:rsid w:val="00B008EF"/>
    <w:pPr>
      <w:widowControl w:val="0"/>
      <w:autoSpaceDE w:val="0"/>
      <w:autoSpaceDN w:val="0"/>
      <w:adjustRightInd w:val="0"/>
      <w:spacing w:line="371" w:lineRule="exact"/>
      <w:ind w:firstLine="0"/>
      <w:jc w:val="center"/>
    </w:pPr>
    <w:rPr>
      <w:rFonts w:ascii="Times New Roman" w:eastAsia="Times New Roman" w:hAnsi="Times New Roman"/>
      <w:sz w:val="24"/>
      <w:szCs w:val="24"/>
      <w:lang w:eastAsia="ru-RU"/>
    </w:rPr>
  </w:style>
  <w:style w:type="paragraph" w:customStyle="1" w:styleId="Style20">
    <w:name w:val="Style20"/>
    <w:basedOn w:val="Normal"/>
    <w:uiPriority w:val="99"/>
    <w:rsid w:val="00B008EF"/>
    <w:pPr>
      <w:widowControl w:val="0"/>
      <w:autoSpaceDE w:val="0"/>
      <w:autoSpaceDN w:val="0"/>
      <w:adjustRightInd w:val="0"/>
      <w:spacing w:line="365" w:lineRule="exact"/>
      <w:ind w:firstLine="0"/>
      <w:jc w:val="left"/>
    </w:pPr>
    <w:rPr>
      <w:rFonts w:ascii="Times New Roman" w:eastAsia="Times New Roman" w:hAnsi="Times New Roman"/>
      <w:sz w:val="24"/>
      <w:szCs w:val="24"/>
      <w:lang w:eastAsia="ru-RU"/>
    </w:rPr>
  </w:style>
  <w:style w:type="paragraph" w:customStyle="1" w:styleId="14">
    <w:name w:val="Абзац списка1"/>
    <w:basedOn w:val="Normal"/>
    <w:uiPriority w:val="99"/>
    <w:rsid w:val="00B008EF"/>
    <w:pPr>
      <w:spacing w:after="200"/>
      <w:ind w:left="720" w:firstLine="0"/>
      <w:contextualSpacing/>
      <w:jc w:val="left"/>
    </w:pPr>
  </w:style>
  <w:style w:type="paragraph" w:customStyle="1" w:styleId="15">
    <w:name w:val="Без интервала1"/>
    <w:uiPriority w:val="99"/>
    <w:rsid w:val="00B008EF"/>
    <w:rPr>
      <w:rFonts w:eastAsia="Times New Roman"/>
    </w:rPr>
  </w:style>
  <w:style w:type="character" w:customStyle="1" w:styleId="apple-style-span">
    <w:name w:val="apple-style-span"/>
    <w:basedOn w:val="DefaultParagraphFont"/>
    <w:uiPriority w:val="99"/>
    <w:rsid w:val="00B008EF"/>
    <w:rPr>
      <w:rFonts w:cs="Times New Roman"/>
    </w:rPr>
  </w:style>
  <w:style w:type="character" w:customStyle="1" w:styleId="FontStyle17">
    <w:name w:val="Font Style17"/>
    <w:basedOn w:val="DefaultParagraphFont"/>
    <w:uiPriority w:val="99"/>
    <w:rsid w:val="00B008EF"/>
    <w:rPr>
      <w:rFonts w:ascii="Times New Roman" w:hAnsi="Times New Roman" w:cs="Times New Roman"/>
      <w:sz w:val="22"/>
      <w:szCs w:val="22"/>
    </w:rPr>
  </w:style>
  <w:style w:type="paragraph" w:styleId="Subtitle">
    <w:name w:val="Subtitle"/>
    <w:basedOn w:val="Normal"/>
    <w:next w:val="Normal"/>
    <w:link w:val="SubtitleChar"/>
    <w:uiPriority w:val="99"/>
    <w:qFormat/>
    <w:rsid w:val="00B008EF"/>
    <w:pPr>
      <w:numPr>
        <w:ilvl w:val="1"/>
      </w:numPr>
      <w:ind w:firstLine="709"/>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99"/>
    <w:locked/>
    <w:rsid w:val="00B008EF"/>
    <w:rPr>
      <w:rFonts w:ascii="Cambria" w:hAnsi="Cambria" w:cs="Times New Roman"/>
      <w:i/>
      <w:iCs/>
      <w:color w:val="4F81BD"/>
      <w:spacing w:val="15"/>
      <w:sz w:val="24"/>
      <w:szCs w:val="24"/>
    </w:rPr>
  </w:style>
  <w:style w:type="character" w:styleId="SubtleEmphasis">
    <w:name w:val="Subtle Emphasis"/>
    <w:basedOn w:val="DefaultParagraphFont"/>
    <w:uiPriority w:val="99"/>
    <w:qFormat/>
    <w:rsid w:val="00B008EF"/>
    <w:rPr>
      <w:rFonts w:cs="Times New Roman"/>
      <w:i/>
      <w:iCs/>
      <w:color w:val="808080"/>
    </w:rPr>
  </w:style>
  <w:style w:type="paragraph" w:customStyle="1" w:styleId="Default">
    <w:name w:val="Default"/>
    <w:uiPriority w:val="99"/>
    <w:rsid w:val="00B008EF"/>
    <w:pPr>
      <w:autoSpaceDE w:val="0"/>
      <w:autoSpaceDN w:val="0"/>
      <w:adjustRightInd w:val="0"/>
    </w:pPr>
    <w:rPr>
      <w:rFonts w:ascii="Times New Roman" w:hAnsi="Times New Roman"/>
      <w:color w:val="000000"/>
      <w:sz w:val="24"/>
      <w:szCs w:val="24"/>
      <w:lang w:eastAsia="en-US"/>
    </w:rPr>
  </w:style>
  <w:style w:type="paragraph" w:customStyle="1" w:styleId="afd">
    <w:name w:val="Знак Знак Знак Знак Знак Знак Знак Знак Знак Знак Знак Знак Знак"/>
    <w:basedOn w:val="Normal"/>
    <w:uiPriority w:val="99"/>
    <w:rsid w:val="00B008EF"/>
    <w:pPr>
      <w:spacing w:after="160" w:line="240" w:lineRule="exact"/>
      <w:ind w:firstLine="0"/>
      <w:jc w:val="left"/>
    </w:pPr>
    <w:rPr>
      <w:rFonts w:ascii="Verdana" w:eastAsia="Times New Roman" w:hAnsi="Verdana" w:cs="Verdana"/>
      <w:sz w:val="20"/>
      <w:szCs w:val="20"/>
      <w:lang w:val="en-US"/>
    </w:rPr>
  </w:style>
  <w:style w:type="paragraph" w:customStyle="1" w:styleId="afe">
    <w:name w:val="заголовок"/>
    <w:basedOn w:val="Normal"/>
    <w:uiPriority w:val="99"/>
    <w:rsid w:val="00B008EF"/>
    <w:pPr>
      <w:spacing w:line="240" w:lineRule="auto"/>
      <w:ind w:firstLine="0"/>
      <w:jc w:val="center"/>
    </w:pPr>
    <w:rPr>
      <w:rFonts w:ascii="Times New Roman" w:eastAsia="Times New Roman" w:hAnsi="Times New Roman"/>
      <w:b/>
      <w:sz w:val="32"/>
      <w:szCs w:val="32"/>
      <w:lang w:eastAsia="ru-RU"/>
    </w:rPr>
  </w:style>
  <w:style w:type="paragraph" w:styleId="TOCHeading">
    <w:name w:val="TOC Heading"/>
    <w:basedOn w:val="Heading1"/>
    <w:next w:val="Normal"/>
    <w:uiPriority w:val="99"/>
    <w:qFormat/>
    <w:rsid w:val="00B008EF"/>
    <w:pPr>
      <w:keepLines/>
      <w:autoSpaceDE/>
      <w:autoSpaceDN/>
      <w:spacing w:before="480" w:line="276" w:lineRule="auto"/>
      <w:jc w:val="left"/>
      <w:outlineLvl w:val="9"/>
    </w:pPr>
    <w:rPr>
      <w:rFonts w:ascii="Cambria" w:hAnsi="Cambria"/>
      <w:bCs/>
      <w:i w:val="0"/>
      <w:noProof w:val="0"/>
      <w:color w:val="365F91"/>
      <w:w w:val="100"/>
    </w:rPr>
  </w:style>
  <w:style w:type="character" w:customStyle="1" w:styleId="st">
    <w:name w:val="st"/>
    <w:basedOn w:val="DefaultParagraphFont"/>
    <w:uiPriority w:val="99"/>
    <w:rsid w:val="00B008EF"/>
    <w:rPr>
      <w:rFonts w:cs="Times New Roman"/>
    </w:rPr>
  </w:style>
  <w:style w:type="paragraph" w:customStyle="1" w:styleId="Style4">
    <w:name w:val="Style4"/>
    <w:basedOn w:val="Normal"/>
    <w:uiPriority w:val="99"/>
    <w:rsid w:val="00B008EF"/>
    <w:pPr>
      <w:widowControl w:val="0"/>
      <w:autoSpaceDE w:val="0"/>
      <w:autoSpaceDN w:val="0"/>
      <w:adjustRightInd w:val="0"/>
      <w:spacing w:line="459" w:lineRule="exact"/>
      <w:ind w:firstLine="686"/>
    </w:pPr>
    <w:rPr>
      <w:rFonts w:ascii="Times New Roman" w:eastAsia="Times New Roman" w:hAnsi="Times New Roman"/>
      <w:sz w:val="24"/>
      <w:szCs w:val="24"/>
      <w:lang w:eastAsia="ru-RU"/>
    </w:rPr>
  </w:style>
  <w:style w:type="character" w:customStyle="1" w:styleId="FontStyle52">
    <w:name w:val="Font Style52"/>
    <w:basedOn w:val="DefaultParagraphFont"/>
    <w:uiPriority w:val="99"/>
    <w:rsid w:val="00B008EF"/>
    <w:rPr>
      <w:rFonts w:ascii="Arial Narrow" w:hAnsi="Arial Narrow" w:cs="Arial Narrow"/>
      <w:sz w:val="22"/>
      <w:szCs w:val="22"/>
    </w:rPr>
  </w:style>
  <w:style w:type="paragraph" w:customStyle="1" w:styleId="24">
    <w:name w:val="Абзац списка2"/>
    <w:basedOn w:val="Normal"/>
    <w:uiPriority w:val="99"/>
    <w:rsid w:val="00B008EF"/>
    <w:pPr>
      <w:spacing w:after="200"/>
      <w:ind w:left="720" w:firstLine="0"/>
      <w:contextualSpacing/>
      <w:jc w:val="left"/>
    </w:pPr>
  </w:style>
  <w:style w:type="paragraph" w:customStyle="1" w:styleId="structureotstup">
    <w:name w:val="structureotstup"/>
    <w:basedOn w:val="Normal"/>
    <w:uiPriority w:val="99"/>
    <w:rsid w:val="00B008EF"/>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character" w:customStyle="1" w:styleId="16">
    <w:name w:val="Слабое выделение1"/>
    <w:basedOn w:val="DefaultParagraphFont"/>
    <w:uiPriority w:val="99"/>
    <w:rsid w:val="00B008EF"/>
    <w:rPr>
      <w:rFonts w:cs="Times New Roman"/>
      <w:i/>
      <w:iCs/>
      <w:color w:val="808080"/>
    </w:rPr>
  </w:style>
  <w:style w:type="paragraph" w:customStyle="1" w:styleId="paragraphscx178872921">
    <w:name w:val="paragraphscx178872921"/>
    <w:basedOn w:val="Normal"/>
    <w:uiPriority w:val="99"/>
    <w:rsid w:val="00B008EF"/>
    <w:pPr>
      <w:spacing w:before="100" w:beforeAutospacing="1" w:after="100" w:afterAutospacing="1" w:line="240" w:lineRule="auto"/>
      <w:ind w:firstLine="0"/>
      <w:jc w:val="left"/>
    </w:pPr>
    <w:rPr>
      <w:rFonts w:ascii="Times New Roman" w:hAnsi="Times New Roman"/>
      <w:sz w:val="24"/>
      <w:szCs w:val="24"/>
      <w:lang w:eastAsia="ru-RU"/>
    </w:rPr>
  </w:style>
  <w:style w:type="table" w:styleId="TableGrid">
    <w:name w:val="Table Grid"/>
    <w:basedOn w:val="TableNormal"/>
    <w:uiPriority w:val="99"/>
    <w:rsid w:val="00B008EF"/>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5">
    <w:name w:val="Основной текст (2)_"/>
    <w:basedOn w:val="DefaultParagraphFont"/>
    <w:link w:val="26"/>
    <w:uiPriority w:val="99"/>
    <w:locked/>
    <w:rsid w:val="00B008EF"/>
    <w:rPr>
      <w:rFonts w:ascii="Times New Roman" w:hAnsi="Times New Roman" w:cs="Times New Roman"/>
      <w:sz w:val="28"/>
      <w:szCs w:val="28"/>
      <w:shd w:val="clear" w:color="auto" w:fill="FFFFFF"/>
    </w:rPr>
  </w:style>
  <w:style w:type="paragraph" w:customStyle="1" w:styleId="26">
    <w:name w:val="Основной текст (2)"/>
    <w:basedOn w:val="Normal"/>
    <w:link w:val="25"/>
    <w:uiPriority w:val="99"/>
    <w:rsid w:val="00B008EF"/>
    <w:pPr>
      <w:widowControl w:val="0"/>
      <w:shd w:val="clear" w:color="auto" w:fill="FFFFFF"/>
      <w:spacing w:before="360" w:after="120" w:line="240" w:lineRule="atLeast"/>
      <w:ind w:hanging="380"/>
    </w:pPr>
    <w:rPr>
      <w:rFonts w:ascii="Times New Roman" w:eastAsia="Times New Roman" w:hAnsi="Times New Roman"/>
      <w:sz w:val="28"/>
      <w:szCs w:val="28"/>
    </w:rPr>
  </w:style>
  <w:style w:type="character" w:customStyle="1" w:styleId="27">
    <w:name w:val="Основной текст (2) + Полужирный"/>
    <w:basedOn w:val="25"/>
    <w:uiPriority w:val="99"/>
    <w:rsid w:val="00B008EF"/>
    <w:rPr>
      <w:b/>
      <w:bCs/>
      <w:color w:val="000000"/>
      <w:spacing w:val="0"/>
      <w:w w:val="100"/>
      <w:position w:val="0"/>
      <w:u w:val="none"/>
      <w:lang w:val="ru-RU" w:eastAsia="ru-RU"/>
    </w:rPr>
  </w:style>
  <w:style w:type="character" w:customStyle="1" w:styleId="c5">
    <w:name w:val="c5"/>
    <w:uiPriority w:val="99"/>
    <w:rsid w:val="00B008EF"/>
    <w:rPr>
      <w:lang w:val="ru-RU"/>
    </w:rPr>
  </w:style>
  <w:style w:type="character" w:styleId="FootnoteReference">
    <w:name w:val="footnote reference"/>
    <w:basedOn w:val="DefaultParagraphFont"/>
    <w:uiPriority w:val="99"/>
    <w:semiHidden/>
    <w:rsid w:val="00B008EF"/>
    <w:rPr>
      <w:rFonts w:cs="Times New Roman"/>
      <w:vertAlign w:val="superscript"/>
    </w:rPr>
  </w:style>
  <w:style w:type="paragraph" w:customStyle="1" w:styleId="p1">
    <w:name w:val="p1"/>
    <w:basedOn w:val="Normal"/>
    <w:uiPriority w:val="99"/>
    <w:rsid w:val="00B008EF"/>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character" w:customStyle="1" w:styleId="s2">
    <w:name w:val="s2"/>
    <w:uiPriority w:val="99"/>
    <w:rsid w:val="00B008EF"/>
  </w:style>
  <w:style w:type="character" w:customStyle="1" w:styleId="s3">
    <w:name w:val="s3"/>
    <w:uiPriority w:val="99"/>
    <w:rsid w:val="00B008EF"/>
  </w:style>
  <w:style w:type="paragraph" w:styleId="TOC2">
    <w:name w:val="toc 2"/>
    <w:basedOn w:val="Normal"/>
    <w:next w:val="Normal"/>
    <w:autoRedefine/>
    <w:uiPriority w:val="99"/>
    <w:rsid w:val="00B008EF"/>
    <w:pPr>
      <w:spacing w:after="100"/>
      <w:ind w:left="220"/>
    </w:pPr>
  </w:style>
  <w:style w:type="paragraph" w:customStyle="1" w:styleId="30">
    <w:name w:val="Абзац списка3"/>
    <w:basedOn w:val="Normal"/>
    <w:uiPriority w:val="99"/>
    <w:rsid w:val="00B008EF"/>
    <w:pPr>
      <w:spacing w:line="240" w:lineRule="auto"/>
      <w:ind w:left="720" w:firstLine="0"/>
      <w:contextualSpacing/>
      <w:jc w:val="left"/>
    </w:pPr>
    <w:rPr>
      <w:rFonts w:ascii="Times New Roman" w:hAnsi="Times New Roman"/>
      <w:sz w:val="28"/>
      <w:lang w:eastAsia="ru-RU"/>
    </w:rPr>
  </w:style>
  <w:style w:type="character" w:customStyle="1" w:styleId="FontStyle21">
    <w:name w:val="Font Style21"/>
    <w:uiPriority w:val="99"/>
    <w:rsid w:val="00FB5FAD"/>
    <w:rPr>
      <w:rFonts w:ascii="Times New Roman" w:hAnsi="Times New Roman"/>
      <w:b/>
      <w:i/>
      <w:sz w:val="16"/>
    </w:rPr>
  </w:style>
  <w:style w:type="character" w:customStyle="1" w:styleId="FontStyle13">
    <w:name w:val="Font Style13"/>
    <w:uiPriority w:val="99"/>
    <w:rsid w:val="00FB5FAD"/>
    <w:rPr>
      <w:rFonts w:ascii="Times New Roman" w:hAnsi="Times New Roman"/>
      <w:spacing w:val="10"/>
      <w:sz w:val="16"/>
    </w:rPr>
  </w:style>
  <w:style w:type="character" w:customStyle="1" w:styleId="FontStyle12">
    <w:name w:val="Font Style12"/>
    <w:uiPriority w:val="99"/>
    <w:rsid w:val="00FB5FAD"/>
    <w:rPr>
      <w:rFonts w:ascii="Times New Roman" w:hAnsi="Times New Roman"/>
      <w:i/>
      <w:sz w:val="16"/>
    </w:rPr>
  </w:style>
  <w:style w:type="paragraph" w:styleId="Caption">
    <w:name w:val="caption"/>
    <w:basedOn w:val="Normal"/>
    <w:next w:val="Normal"/>
    <w:uiPriority w:val="99"/>
    <w:qFormat/>
    <w:rsid w:val="00522883"/>
    <w:pPr>
      <w:spacing w:after="200" w:line="240" w:lineRule="auto"/>
    </w:pPr>
    <w:rPr>
      <w:b/>
      <w:bCs/>
      <w:color w:val="4F81BD"/>
      <w:sz w:val="18"/>
      <w:szCs w:val="18"/>
    </w:rPr>
  </w:style>
  <w:style w:type="paragraph" w:styleId="NoSpacing">
    <w:name w:val="No Spacing"/>
    <w:uiPriority w:val="99"/>
    <w:qFormat/>
    <w:rsid w:val="006D5AFB"/>
    <w:rPr>
      <w:rFonts w:eastAsia="Times New Roman"/>
    </w:rPr>
  </w:style>
  <w:style w:type="numbering" w:customStyle="1" w:styleId="2">
    <w:name w:val="Импортированный стиль 2"/>
    <w:rsid w:val="00137CC6"/>
    <w:pPr>
      <w:numPr>
        <w:numId w:val="1"/>
      </w:numPr>
    </w:pPr>
  </w:style>
</w:styles>
</file>

<file path=word/webSettings.xml><?xml version="1.0" encoding="utf-8"?>
<w:webSettings xmlns:r="http://schemas.openxmlformats.org/officeDocument/2006/relationships" xmlns:w="http://schemas.openxmlformats.org/wordprocessingml/2006/main">
  <w:divs>
    <w:div w:id="175778839">
      <w:marLeft w:val="0"/>
      <w:marRight w:val="0"/>
      <w:marTop w:val="0"/>
      <w:marBottom w:val="0"/>
      <w:divBdr>
        <w:top w:val="none" w:sz="0" w:space="0" w:color="auto"/>
        <w:left w:val="none" w:sz="0" w:space="0" w:color="auto"/>
        <w:bottom w:val="none" w:sz="0" w:space="0" w:color="auto"/>
        <w:right w:val="none" w:sz="0" w:space="0" w:color="auto"/>
      </w:divBdr>
      <w:divsChild>
        <w:div w:id="175778838">
          <w:marLeft w:val="547"/>
          <w:marRight w:val="0"/>
          <w:marTop w:val="144"/>
          <w:marBottom w:val="0"/>
          <w:divBdr>
            <w:top w:val="none" w:sz="0" w:space="0" w:color="auto"/>
            <w:left w:val="none" w:sz="0" w:space="0" w:color="auto"/>
            <w:bottom w:val="none" w:sz="0" w:space="0" w:color="auto"/>
            <w:right w:val="none" w:sz="0" w:space="0" w:color="auto"/>
          </w:divBdr>
        </w:div>
        <w:div w:id="175778840">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hyperlink" Target="http://vk.com/volunteer_bspu" TargetMode="External"/><Relationship Id="rId26" Type="http://schemas.openxmlformats.org/officeDocument/2006/relationships/image" Target="media/image9.jpe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vk.com/uvrmp_bspu" TargetMode="External"/><Relationship Id="rId34" Type="http://schemas.openxmlformats.org/officeDocument/2006/relationships/image" Target="media/image15.jpeg"/><Relationship Id="rId7" Type="http://schemas.openxmlformats.org/officeDocument/2006/relationships/header" Target="header1.xml"/><Relationship Id="rId12" Type="http://schemas.openxmlformats.org/officeDocument/2006/relationships/image" Target="media/image3.jpeg"/><Relationship Id="rId17" Type="http://schemas.openxmlformats.org/officeDocument/2006/relationships/hyperlink" Target="http://bspu.ru/" TargetMode="External"/><Relationship Id="rId25" Type="http://schemas.openxmlformats.org/officeDocument/2006/relationships/hyperlink" Target="https://ru.wikipedia.org/wiki/%D0%91%D0%B8%D0%B0%D1%82%D0%BB%D0%BE%D0%BD_%D0%BD%D0%B0_%D0%B7%D0%B8%D0%BC%D0%BD%D0%B5%D0%B9_%D0%A3%D0%BD%D0%B8%D0%B2%D0%B5%D1%80%D1%81%D0%B8%D0%B0%D0%B4%D0%B5_2017" TargetMode="External"/><Relationship Id="rId33" Type="http://schemas.openxmlformats.org/officeDocument/2006/relationships/image" Target="media/image14.jpeg"/><Relationship Id="rId38"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yperlink" Target="http://vk.com/oso_bspu" TargetMode="External"/><Relationship Id="rId29" Type="http://schemas.openxmlformats.org/officeDocument/2006/relationships/hyperlink" Target="https://vk.com/studsportclub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hyperlink" Target="https://ru.wikipedia.org/wiki/%D0%97%D0%B8%D0%BC%D0%BD%D0%B8%D0%B5_%D0%92%D1%81%D0%B5%D0%BC%D0%B8%D1%80%D0%BD%D1%8B%D0%B5_%D0%B2%D0%BE%D0%B5%D0%BD%D0%BD%D1%8B%D0%B5_%D0%B8%D0%B3%D1%80%D1%8B_2017" TargetMode="External"/><Relationship Id="rId32" Type="http://schemas.openxmlformats.org/officeDocument/2006/relationships/image" Target="media/image13.jpeg"/><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yperlink" Target="http://pandia.ru/text/category/professionalmznaya_deyatelmznostmz/" TargetMode="External"/><Relationship Id="rId28" Type="http://schemas.openxmlformats.org/officeDocument/2006/relationships/image" Target="media/image11.jpeg"/><Relationship Id="rId36"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yperlink" Target="http://vk.com/volonterrb" TargetMode="External"/><Relationship Id="rId31"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5.jpeg"/><Relationship Id="rId22" Type="http://schemas.openxmlformats.org/officeDocument/2006/relationships/image" Target="media/image8.jpeg"/><Relationship Id="rId27" Type="http://schemas.openxmlformats.org/officeDocument/2006/relationships/image" Target="media/image10.jpeg"/><Relationship Id="rId30" Type="http://schemas.openxmlformats.org/officeDocument/2006/relationships/hyperlink" Target="https://vk.com/away.php?to=http%3A%2F%2FSportdiplom.ru&amp;post=174926957_2156&amp;cc_key=" TargetMode="External"/><Relationship Id="rId35"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134</TotalTime>
  <Pages>35</Pages>
  <Words>9334</Words>
  <Characters>-32766</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40</cp:revision>
  <cp:lastPrinted>2017-04-19T10:44:00Z</cp:lastPrinted>
  <dcterms:created xsi:type="dcterms:W3CDTF">2018-04-16T04:46:00Z</dcterms:created>
  <dcterms:modified xsi:type="dcterms:W3CDTF">2019-05-29T09:13:00Z</dcterms:modified>
</cp:coreProperties>
</file>