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2B" w:rsidRDefault="00DE062B" w:rsidP="00DE062B">
      <w:pPr>
        <w:shd w:val="clear" w:color="auto" w:fill="FFFFFF"/>
        <w:spacing w:before="5" w:line="274" w:lineRule="exact"/>
        <w:ind w:left="5" w:firstLine="715"/>
        <w:jc w:val="both"/>
        <w:rPr>
          <w:spacing w:val="-3"/>
          <w:sz w:val="24"/>
          <w:szCs w:val="24"/>
        </w:rPr>
      </w:pPr>
      <w:r w:rsidRPr="00B31996">
        <w:rPr>
          <w:spacing w:val="-3"/>
          <w:sz w:val="24"/>
          <w:szCs w:val="24"/>
          <w:u w:val="single"/>
        </w:rPr>
        <w:t>Рекомендации к написанию реферата</w:t>
      </w:r>
      <w:r>
        <w:rPr>
          <w:spacing w:val="-3"/>
          <w:sz w:val="24"/>
          <w:szCs w:val="24"/>
          <w:u w:val="single"/>
        </w:rPr>
        <w:t xml:space="preserve"> (15-20 стр.)</w:t>
      </w:r>
      <w:r w:rsidRPr="00B31996">
        <w:rPr>
          <w:spacing w:val="-3"/>
          <w:sz w:val="24"/>
          <w:szCs w:val="24"/>
          <w:u w:val="single"/>
        </w:rPr>
        <w:t>.</w:t>
      </w:r>
      <w:r w:rsidRPr="00B31996">
        <w:rPr>
          <w:spacing w:val="-3"/>
          <w:sz w:val="24"/>
          <w:szCs w:val="24"/>
        </w:rPr>
        <w:t xml:space="preserve"> </w:t>
      </w:r>
    </w:p>
    <w:p w:rsidR="00DE062B" w:rsidRPr="00B31996" w:rsidRDefault="00DE062B" w:rsidP="00DE062B">
      <w:pPr>
        <w:shd w:val="clear" w:color="auto" w:fill="FFFFFF"/>
        <w:spacing w:line="274" w:lineRule="exact"/>
        <w:ind w:left="10" w:right="19" w:firstLine="696"/>
        <w:jc w:val="both"/>
        <w:rPr>
          <w:sz w:val="24"/>
          <w:szCs w:val="24"/>
        </w:rPr>
      </w:pPr>
      <w:r w:rsidRPr="00B31996">
        <w:rPr>
          <w:sz w:val="24"/>
          <w:szCs w:val="24"/>
        </w:rPr>
        <w:t>При оформлении титульного листа реферата обязательно указывается следующая ин</w:t>
      </w:r>
      <w:r w:rsidRPr="00B31996">
        <w:rPr>
          <w:spacing w:val="-1"/>
          <w:sz w:val="24"/>
          <w:szCs w:val="24"/>
        </w:rPr>
        <w:t>формация:— данные о с</w:t>
      </w:r>
      <w:r>
        <w:rPr>
          <w:spacing w:val="-1"/>
          <w:sz w:val="24"/>
          <w:szCs w:val="24"/>
        </w:rPr>
        <w:t>туденте: фамилия, имя, отчество</w:t>
      </w:r>
      <w:r w:rsidRPr="00B31996">
        <w:rPr>
          <w:spacing w:val="-1"/>
          <w:sz w:val="24"/>
          <w:szCs w:val="24"/>
        </w:rPr>
        <w:t>;</w:t>
      </w:r>
    </w:p>
    <w:p w:rsidR="00DE062B" w:rsidRPr="00B31996" w:rsidRDefault="00DE062B" w:rsidP="00DE062B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4" w:lineRule="exact"/>
        <w:ind w:left="710"/>
        <w:rPr>
          <w:sz w:val="24"/>
          <w:szCs w:val="24"/>
        </w:rPr>
      </w:pPr>
      <w:r>
        <w:rPr>
          <w:spacing w:val="-1"/>
          <w:sz w:val="24"/>
          <w:szCs w:val="24"/>
        </w:rPr>
        <w:t>название программы и направленности</w:t>
      </w:r>
      <w:r w:rsidRPr="00B31996">
        <w:rPr>
          <w:spacing w:val="-1"/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Экология и природопользование направленность Экологическая экспертиза</w:t>
      </w:r>
      <w:r w:rsidRPr="00B31996">
        <w:rPr>
          <w:spacing w:val="-1"/>
          <w:sz w:val="24"/>
          <w:szCs w:val="24"/>
        </w:rPr>
        <w:t>) и темы;</w:t>
      </w:r>
    </w:p>
    <w:p w:rsidR="00DE062B" w:rsidRPr="00B31996" w:rsidRDefault="00DE062B" w:rsidP="00DE062B">
      <w:pPr>
        <w:numPr>
          <w:ilvl w:val="0"/>
          <w:numId w:val="1"/>
        </w:numPr>
        <w:shd w:val="clear" w:color="auto" w:fill="FFFFFF"/>
        <w:tabs>
          <w:tab w:val="left" w:pos="840"/>
          <w:tab w:val="left" w:pos="9072"/>
        </w:tabs>
        <w:spacing w:line="274" w:lineRule="exact"/>
        <w:ind w:left="710" w:right="850"/>
        <w:rPr>
          <w:sz w:val="24"/>
          <w:szCs w:val="24"/>
        </w:rPr>
      </w:pPr>
      <w:r w:rsidRPr="00B31996">
        <w:rPr>
          <w:spacing w:val="-3"/>
          <w:sz w:val="24"/>
          <w:szCs w:val="24"/>
        </w:rPr>
        <w:t>план изложения материала;</w:t>
      </w:r>
    </w:p>
    <w:p w:rsidR="00DE062B" w:rsidRPr="00B31996" w:rsidRDefault="00DE062B" w:rsidP="00DE062B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4" w:lineRule="exact"/>
        <w:ind w:left="710" w:right="5990"/>
        <w:rPr>
          <w:sz w:val="24"/>
          <w:szCs w:val="24"/>
        </w:rPr>
      </w:pPr>
      <w:r w:rsidRPr="00B31996">
        <w:rPr>
          <w:spacing w:val="-3"/>
          <w:sz w:val="24"/>
          <w:szCs w:val="24"/>
        </w:rPr>
        <w:t xml:space="preserve"> </w:t>
      </w:r>
      <w:r w:rsidRPr="00B31996">
        <w:rPr>
          <w:sz w:val="24"/>
          <w:szCs w:val="24"/>
        </w:rPr>
        <w:t>выводы;</w:t>
      </w:r>
    </w:p>
    <w:p w:rsidR="00DE062B" w:rsidRPr="00B31996" w:rsidRDefault="00DE062B" w:rsidP="00DE062B">
      <w:pPr>
        <w:numPr>
          <w:ilvl w:val="0"/>
          <w:numId w:val="1"/>
        </w:numPr>
        <w:shd w:val="clear" w:color="auto" w:fill="FFFFFF"/>
        <w:tabs>
          <w:tab w:val="left" w:pos="840"/>
        </w:tabs>
        <w:spacing w:line="274" w:lineRule="exact"/>
        <w:ind w:left="710"/>
        <w:rPr>
          <w:sz w:val="24"/>
          <w:szCs w:val="24"/>
        </w:rPr>
      </w:pPr>
      <w:r w:rsidRPr="00B31996">
        <w:rPr>
          <w:spacing w:val="-3"/>
          <w:sz w:val="24"/>
          <w:szCs w:val="24"/>
        </w:rPr>
        <w:t>литература.</w:t>
      </w:r>
    </w:p>
    <w:p w:rsidR="00DE062B" w:rsidRPr="00B31996" w:rsidRDefault="00DE062B" w:rsidP="00DE062B">
      <w:pPr>
        <w:shd w:val="clear" w:color="auto" w:fill="FFFFFF"/>
        <w:spacing w:line="274" w:lineRule="exact"/>
        <w:ind w:right="24" w:firstLine="701"/>
        <w:jc w:val="both"/>
        <w:rPr>
          <w:sz w:val="24"/>
          <w:szCs w:val="24"/>
        </w:rPr>
      </w:pPr>
      <w:r w:rsidRPr="00B31996">
        <w:rPr>
          <w:spacing w:val="-1"/>
          <w:sz w:val="24"/>
          <w:szCs w:val="24"/>
        </w:rPr>
        <w:t>При оформлении списка литературы необходимо руководствоваться общими требова</w:t>
      </w:r>
      <w:r w:rsidRPr="00B31996">
        <w:rPr>
          <w:spacing w:val="-2"/>
          <w:sz w:val="24"/>
          <w:szCs w:val="24"/>
        </w:rPr>
        <w:t>ниями. Следует указать все первоисточники со ссылкой на то, откуда они взяты с указанием вы</w:t>
      </w:r>
      <w:r w:rsidRPr="00B31996">
        <w:rPr>
          <w:sz w:val="24"/>
          <w:szCs w:val="24"/>
        </w:rPr>
        <w:t>ходных данных.</w:t>
      </w:r>
    </w:p>
    <w:p w:rsidR="00DE062B" w:rsidRPr="00B31996" w:rsidRDefault="00DE062B" w:rsidP="00DE062B">
      <w:pPr>
        <w:shd w:val="clear" w:color="auto" w:fill="FFFFFF"/>
        <w:spacing w:line="274" w:lineRule="exact"/>
        <w:ind w:right="24" w:firstLine="706"/>
        <w:jc w:val="both"/>
        <w:rPr>
          <w:sz w:val="24"/>
          <w:szCs w:val="24"/>
        </w:rPr>
      </w:pPr>
      <w:r w:rsidRPr="00B31996">
        <w:rPr>
          <w:spacing w:val="-2"/>
          <w:sz w:val="24"/>
          <w:szCs w:val="24"/>
        </w:rPr>
        <w:t>При оформлении рефератов можно использовать схемы, таблицы, помогающие четко из</w:t>
      </w:r>
      <w:r w:rsidRPr="00B31996">
        <w:rPr>
          <w:sz w:val="24"/>
          <w:szCs w:val="24"/>
        </w:rPr>
        <w:t>ложить материал. Такие рефераты могут стать основой для создания наглядного материала.</w:t>
      </w:r>
    </w:p>
    <w:p w:rsidR="00DE062B" w:rsidRPr="00B31996" w:rsidRDefault="00DE062B" w:rsidP="00DE062B">
      <w:pPr>
        <w:shd w:val="clear" w:color="auto" w:fill="FFFFFF"/>
        <w:spacing w:line="274" w:lineRule="exact"/>
        <w:ind w:left="701"/>
        <w:rPr>
          <w:sz w:val="24"/>
          <w:szCs w:val="24"/>
        </w:rPr>
      </w:pPr>
      <w:r w:rsidRPr="00B31996">
        <w:rPr>
          <w:spacing w:val="-1"/>
          <w:sz w:val="24"/>
          <w:szCs w:val="24"/>
        </w:rPr>
        <w:t xml:space="preserve">При анализе и оценке рефератов </w:t>
      </w:r>
      <w:r>
        <w:rPr>
          <w:spacing w:val="-1"/>
          <w:sz w:val="24"/>
          <w:szCs w:val="24"/>
        </w:rPr>
        <w:t>комиссия обращает</w:t>
      </w:r>
      <w:r w:rsidRPr="00B31996">
        <w:rPr>
          <w:spacing w:val="-1"/>
          <w:sz w:val="24"/>
          <w:szCs w:val="24"/>
        </w:rPr>
        <w:t xml:space="preserve"> внимание </w:t>
      </w:r>
      <w:proofErr w:type="gramStart"/>
      <w:r w:rsidRPr="00B31996">
        <w:rPr>
          <w:spacing w:val="-1"/>
          <w:sz w:val="24"/>
          <w:szCs w:val="24"/>
        </w:rPr>
        <w:t>на</w:t>
      </w:r>
      <w:proofErr w:type="gramEnd"/>
      <w:r w:rsidRPr="00B31996">
        <w:rPr>
          <w:spacing w:val="-1"/>
          <w:sz w:val="24"/>
          <w:szCs w:val="24"/>
        </w:rPr>
        <w:t>:</w:t>
      </w:r>
    </w:p>
    <w:p w:rsidR="00DE062B" w:rsidRPr="00B31996" w:rsidRDefault="00DE062B" w:rsidP="00DE062B">
      <w:pPr>
        <w:numPr>
          <w:ilvl w:val="0"/>
          <w:numId w:val="2"/>
        </w:numPr>
        <w:shd w:val="clear" w:color="auto" w:fill="FFFFFF"/>
        <w:tabs>
          <w:tab w:val="left" w:pos="835"/>
        </w:tabs>
        <w:spacing w:line="274" w:lineRule="exact"/>
        <w:ind w:left="701"/>
        <w:rPr>
          <w:sz w:val="24"/>
          <w:szCs w:val="24"/>
        </w:rPr>
      </w:pPr>
      <w:r w:rsidRPr="00B31996">
        <w:rPr>
          <w:spacing w:val="-1"/>
          <w:sz w:val="24"/>
          <w:szCs w:val="24"/>
        </w:rPr>
        <w:t>соответствие содержания и отобранной литературы заявленной теме;</w:t>
      </w:r>
    </w:p>
    <w:p w:rsidR="00DE062B" w:rsidRPr="00B31996" w:rsidRDefault="00DE062B" w:rsidP="00DE062B">
      <w:pPr>
        <w:numPr>
          <w:ilvl w:val="0"/>
          <w:numId w:val="2"/>
        </w:numPr>
        <w:shd w:val="clear" w:color="auto" w:fill="FFFFFF"/>
        <w:tabs>
          <w:tab w:val="left" w:pos="835"/>
        </w:tabs>
        <w:spacing w:line="274" w:lineRule="exact"/>
        <w:ind w:left="701"/>
        <w:rPr>
          <w:sz w:val="24"/>
          <w:szCs w:val="24"/>
        </w:rPr>
      </w:pPr>
      <w:r w:rsidRPr="00B31996">
        <w:rPr>
          <w:spacing w:val="-2"/>
          <w:sz w:val="24"/>
          <w:szCs w:val="24"/>
        </w:rPr>
        <w:t>структуру реферата;</w:t>
      </w:r>
    </w:p>
    <w:p w:rsidR="00DE062B" w:rsidRPr="00B31996" w:rsidRDefault="00DE062B" w:rsidP="00DE062B">
      <w:pPr>
        <w:numPr>
          <w:ilvl w:val="0"/>
          <w:numId w:val="2"/>
        </w:numPr>
        <w:shd w:val="clear" w:color="auto" w:fill="FFFFFF"/>
        <w:tabs>
          <w:tab w:val="left" w:pos="835"/>
        </w:tabs>
        <w:spacing w:line="274" w:lineRule="exact"/>
        <w:ind w:left="701"/>
        <w:rPr>
          <w:sz w:val="24"/>
          <w:szCs w:val="24"/>
        </w:rPr>
      </w:pPr>
      <w:r w:rsidRPr="00B31996">
        <w:rPr>
          <w:spacing w:val="-1"/>
          <w:sz w:val="24"/>
          <w:szCs w:val="24"/>
        </w:rPr>
        <w:t>соблюдение логики в изложении материала;</w:t>
      </w:r>
    </w:p>
    <w:p w:rsidR="00DE062B" w:rsidRPr="00B31996" w:rsidRDefault="00DE062B" w:rsidP="00DE062B">
      <w:pPr>
        <w:numPr>
          <w:ilvl w:val="0"/>
          <w:numId w:val="2"/>
        </w:numPr>
        <w:shd w:val="clear" w:color="auto" w:fill="FFFFFF"/>
        <w:tabs>
          <w:tab w:val="left" w:pos="835"/>
        </w:tabs>
        <w:spacing w:line="274" w:lineRule="exact"/>
        <w:ind w:left="701"/>
        <w:rPr>
          <w:sz w:val="24"/>
          <w:szCs w:val="24"/>
        </w:rPr>
      </w:pPr>
      <w:r w:rsidRPr="00B31996">
        <w:rPr>
          <w:sz w:val="24"/>
          <w:szCs w:val="24"/>
        </w:rPr>
        <w:t>наличие собственных оценок, мнений;</w:t>
      </w:r>
    </w:p>
    <w:p w:rsidR="00DE062B" w:rsidRPr="00B31996" w:rsidRDefault="00DE062B" w:rsidP="00DE062B">
      <w:pPr>
        <w:numPr>
          <w:ilvl w:val="0"/>
          <w:numId w:val="2"/>
        </w:numPr>
        <w:shd w:val="clear" w:color="auto" w:fill="FFFFFF"/>
        <w:tabs>
          <w:tab w:val="left" w:pos="835"/>
        </w:tabs>
        <w:spacing w:line="274" w:lineRule="exact"/>
        <w:ind w:firstLine="701"/>
        <w:jc w:val="both"/>
        <w:rPr>
          <w:sz w:val="24"/>
          <w:szCs w:val="24"/>
        </w:rPr>
      </w:pPr>
      <w:r w:rsidRPr="00B31996">
        <w:rPr>
          <w:spacing w:val="-5"/>
          <w:sz w:val="24"/>
          <w:szCs w:val="24"/>
        </w:rPr>
        <w:t xml:space="preserve">умение сравнивать, сопоставлять взгляды, позиции, анализировать фактический материал, прослеживать преемственность, развитие идей, выявлять аналогии или альтернативы современным </w:t>
      </w:r>
      <w:r w:rsidRPr="00B31996">
        <w:rPr>
          <w:sz w:val="24"/>
          <w:szCs w:val="24"/>
        </w:rPr>
        <w:t>точкам зрения в науке и практике;</w:t>
      </w:r>
    </w:p>
    <w:p w:rsidR="00DE062B" w:rsidRPr="00B31996" w:rsidRDefault="00DE062B" w:rsidP="00DE062B">
      <w:pPr>
        <w:numPr>
          <w:ilvl w:val="0"/>
          <w:numId w:val="2"/>
        </w:numPr>
        <w:shd w:val="clear" w:color="auto" w:fill="FFFFFF"/>
        <w:tabs>
          <w:tab w:val="left" w:pos="835"/>
        </w:tabs>
        <w:spacing w:line="274" w:lineRule="exact"/>
        <w:ind w:left="701"/>
        <w:rPr>
          <w:sz w:val="24"/>
          <w:szCs w:val="24"/>
        </w:rPr>
      </w:pPr>
      <w:r w:rsidRPr="00B31996">
        <w:rPr>
          <w:spacing w:val="-1"/>
          <w:sz w:val="24"/>
          <w:szCs w:val="24"/>
        </w:rPr>
        <w:t>полноту и глубину выводов по изложенному материалу;</w:t>
      </w:r>
    </w:p>
    <w:p w:rsidR="00DE062B" w:rsidRPr="00DE062B" w:rsidRDefault="00DE062B" w:rsidP="00DE062B">
      <w:pPr>
        <w:numPr>
          <w:ilvl w:val="0"/>
          <w:numId w:val="2"/>
        </w:numPr>
        <w:shd w:val="clear" w:color="auto" w:fill="FFFFFF"/>
        <w:tabs>
          <w:tab w:val="left" w:pos="835"/>
        </w:tabs>
        <w:spacing w:line="274" w:lineRule="exact"/>
        <w:ind w:left="701"/>
        <w:rPr>
          <w:sz w:val="24"/>
          <w:szCs w:val="24"/>
        </w:rPr>
      </w:pPr>
      <w:r w:rsidRPr="00B31996">
        <w:rPr>
          <w:spacing w:val="-1"/>
          <w:sz w:val="24"/>
          <w:szCs w:val="24"/>
        </w:rPr>
        <w:t>оформление материала.</w:t>
      </w:r>
    </w:p>
    <w:p w:rsidR="00DE062B" w:rsidRDefault="00DE062B" w:rsidP="00DE062B">
      <w:pPr>
        <w:shd w:val="clear" w:color="auto" w:fill="FFFFFF"/>
        <w:tabs>
          <w:tab w:val="left" w:pos="835"/>
        </w:tabs>
        <w:spacing w:line="274" w:lineRule="exact"/>
        <w:rPr>
          <w:spacing w:val="-1"/>
          <w:sz w:val="24"/>
          <w:szCs w:val="24"/>
        </w:rPr>
      </w:pPr>
    </w:p>
    <w:p w:rsidR="00DE062B" w:rsidRPr="00DE062B" w:rsidRDefault="00DE062B" w:rsidP="00DE062B">
      <w:pPr>
        <w:widowControl/>
        <w:ind w:firstLine="709"/>
        <w:jc w:val="both"/>
        <w:rPr>
          <w:sz w:val="24"/>
          <w:szCs w:val="24"/>
        </w:rPr>
      </w:pPr>
      <w:r w:rsidRPr="00DE062B">
        <w:rPr>
          <w:sz w:val="24"/>
          <w:szCs w:val="24"/>
        </w:rPr>
        <w:t>Реферат может быть представлен в мягком переплёте. Текст должен быть набран на компьютере и отпечатан на стандартных листах белой бумаги формата А</w:t>
      </w:r>
      <w:proofErr w:type="gramStart"/>
      <w:r w:rsidRPr="00DE062B">
        <w:rPr>
          <w:sz w:val="24"/>
          <w:szCs w:val="24"/>
        </w:rPr>
        <w:t>4</w:t>
      </w:r>
      <w:proofErr w:type="gramEnd"/>
      <w:r w:rsidRPr="00DE062B">
        <w:rPr>
          <w:sz w:val="24"/>
          <w:szCs w:val="24"/>
        </w:rPr>
        <w:t xml:space="preserve"> (210х297 мм). </w:t>
      </w:r>
    </w:p>
    <w:p w:rsidR="00DE062B" w:rsidRPr="00DE062B" w:rsidRDefault="00DE062B" w:rsidP="00DE062B">
      <w:pPr>
        <w:widowControl/>
        <w:ind w:firstLine="709"/>
        <w:jc w:val="both"/>
        <w:rPr>
          <w:spacing w:val="-4"/>
          <w:sz w:val="24"/>
          <w:szCs w:val="24"/>
        </w:rPr>
      </w:pPr>
      <w:r w:rsidRPr="00DE062B">
        <w:rPr>
          <w:spacing w:val="-4"/>
          <w:sz w:val="24"/>
          <w:szCs w:val="24"/>
        </w:rPr>
        <w:t xml:space="preserve">Текст набирается в редакторе </w:t>
      </w:r>
      <w:r w:rsidRPr="00DE062B">
        <w:rPr>
          <w:spacing w:val="-4"/>
          <w:sz w:val="24"/>
          <w:szCs w:val="24"/>
          <w:lang w:val="en-US"/>
        </w:rPr>
        <w:t>MS</w:t>
      </w:r>
      <w:r w:rsidRPr="00DE062B">
        <w:rPr>
          <w:spacing w:val="-4"/>
          <w:sz w:val="24"/>
          <w:szCs w:val="24"/>
        </w:rPr>
        <w:t xml:space="preserve"> </w:t>
      </w:r>
      <w:proofErr w:type="spellStart"/>
      <w:r w:rsidRPr="00DE062B">
        <w:rPr>
          <w:spacing w:val="-4"/>
          <w:sz w:val="24"/>
          <w:szCs w:val="24"/>
        </w:rPr>
        <w:t>Word</w:t>
      </w:r>
      <w:proofErr w:type="spellEnd"/>
      <w:r w:rsidRPr="00DE062B">
        <w:rPr>
          <w:spacing w:val="-4"/>
          <w:sz w:val="24"/>
          <w:szCs w:val="24"/>
        </w:rPr>
        <w:t xml:space="preserve">. При наборе рекомендуется использовать гарнитуру шрифта </w:t>
      </w:r>
      <w:proofErr w:type="spellStart"/>
      <w:r w:rsidRPr="00DE062B">
        <w:rPr>
          <w:spacing w:val="-4"/>
          <w:sz w:val="24"/>
          <w:szCs w:val="24"/>
        </w:rPr>
        <w:t>Times</w:t>
      </w:r>
      <w:proofErr w:type="spellEnd"/>
      <w:r w:rsidRPr="00DE062B">
        <w:rPr>
          <w:spacing w:val="-4"/>
          <w:sz w:val="24"/>
          <w:szCs w:val="24"/>
        </w:rPr>
        <w:t xml:space="preserve"> </w:t>
      </w:r>
      <w:proofErr w:type="spellStart"/>
      <w:r w:rsidRPr="00DE062B">
        <w:rPr>
          <w:spacing w:val="-4"/>
          <w:sz w:val="24"/>
          <w:szCs w:val="24"/>
        </w:rPr>
        <w:t>New</w:t>
      </w:r>
      <w:proofErr w:type="spellEnd"/>
      <w:r w:rsidRPr="00DE062B">
        <w:rPr>
          <w:spacing w:val="-4"/>
          <w:sz w:val="24"/>
          <w:szCs w:val="24"/>
        </w:rPr>
        <w:t xml:space="preserve"> </w:t>
      </w:r>
      <w:proofErr w:type="spellStart"/>
      <w:r w:rsidRPr="00DE062B">
        <w:rPr>
          <w:spacing w:val="-4"/>
          <w:sz w:val="24"/>
          <w:szCs w:val="24"/>
        </w:rPr>
        <w:t>Roman</w:t>
      </w:r>
      <w:proofErr w:type="spellEnd"/>
      <w:r w:rsidRPr="00DE062B">
        <w:rPr>
          <w:spacing w:val="-4"/>
          <w:sz w:val="24"/>
          <w:szCs w:val="24"/>
        </w:rPr>
        <w:t xml:space="preserve"> , размер основного шрифта – 14 </w:t>
      </w:r>
      <w:proofErr w:type="spellStart"/>
      <w:proofErr w:type="gramStart"/>
      <w:r w:rsidRPr="00DE062B">
        <w:rPr>
          <w:spacing w:val="-4"/>
          <w:sz w:val="24"/>
          <w:szCs w:val="24"/>
        </w:rPr>
        <w:t>пт</w:t>
      </w:r>
      <w:proofErr w:type="spellEnd"/>
      <w:proofErr w:type="gramEnd"/>
      <w:r w:rsidRPr="00DE062B">
        <w:rPr>
          <w:spacing w:val="-4"/>
          <w:sz w:val="24"/>
          <w:szCs w:val="24"/>
        </w:rPr>
        <w:t xml:space="preserve">, вспомогательного (для сносок, таблиц) – 12 </w:t>
      </w:r>
      <w:proofErr w:type="spellStart"/>
      <w:r w:rsidRPr="00DE062B">
        <w:rPr>
          <w:spacing w:val="-4"/>
          <w:sz w:val="24"/>
          <w:szCs w:val="24"/>
        </w:rPr>
        <w:t>пт</w:t>
      </w:r>
      <w:proofErr w:type="spellEnd"/>
      <w:r w:rsidRPr="00DE062B">
        <w:rPr>
          <w:spacing w:val="-4"/>
          <w:sz w:val="24"/>
          <w:szCs w:val="24"/>
        </w:rPr>
        <w:t xml:space="preserve"> (меню – главная – шрифт). </w:t>
      </w:r>
    </w:p>
    <w:p w:rsidR="00DE062B" w:rsidRPr="00DE062B" w:rsidRDefault="00DE062B" w:rsidP="00DE062B">
      <w:pPr>
        <w:widowControl/>
        <w:ind w:firstLine="709"/>
        <w:jc w:val="both"/>
        <w:rPr>
          <w:sz w:val="24"/>
          <w:szCs w:val="24"/>
        </w:rPr>
      </w:pPr>
      <w:r w:rsidRPr="00DE062B">
        <w:rPr>
          <w:sz w:val="24"/>
          <w:szCs w:val="24"/>
        </w:rPr>
        <w:t xml:space="preserve">Межстрочный интервал – 1,5 (меню – </w:t>
      </w:r>
      <w:proofErr w:type="gramStart"/>
      <w:r w:rsidRPr="00DE062B">
        <w:rPr>
          <w:sz w:val="24"/>
          <w:szCs w:val="24"/>
        </w:rPr>
        <w:t>главная</w:t>
      </w:r>
      <w:proofErr w:type="gramEnd"/>
      <w:r w:rsidRPr="00DE062B">
        <w:rPr>
          <w:sz w:val="24"/>
          <w:szCs w:val="24"/>
        </w:rPr>
        <w:t xml:space="preserve"> – абзац). </w:t>
      </w:r>
    </w:p>
    <w:p w:rsidR="00DE062B" w:rsidRPr="00DE062B" w:rsidRDefault="00DE062B" w:rsidP="00DE062B">
      <w:pPr>
        <w:widowControl/>
        <w:ind w:firstLine="709"/>
        <w:jc w:val="both"/>
        <w:rPr>
          <w:sz w:val="24"/>
          <w:szCs w:val="24"/>
        </w:rPr>
      </w:pPr>
      <w:proofErr w:type="gramStart"/>
      <w:r w:rsidRPr="00DE062B">
        <w:rPr>
          <w:sz w:val="24"/>
          <w:szCs w:val="24"/>
        </w:rPr>
        <w:t xml:space="preserve">Поля: левое – </w:t>
      </w:r>
      <w:smartTag w:uri="urn:schemas-microsoft-com:office:smarttags" w:element="metricconverter">
        <w:smartTagPr>
          <w:attr w:name="ProductID" w:val="30 мм"/>
        </w:smartTagPr>
        <w:r w:rsidRPr="00DE062B">
          <w:rPr>
            <w:sz w:val="24"/>
            <w:szCs w:val="24"/>
          </w:rPr>
          <w:t>30 мм</w:t>
        </w:r>
      </w:smartTag>
      <w:r w:rsidRPr="00DE062B">
        <w:rPr>
          <w:sz w:val="24"/>
          <w:szCs w:val="24"/>
        </w:rPr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DE062B">
          <w:rPr>
            <w:sz w:val="24"/>
            <w:szCs w:val="24"/>
          </w:rPr>
          <w:t>15 мм</w:t>
        </w:r>
      </w:smartTag>
      <w:r w:rsidRPr="00DE062B">
        <w:rPr>
          <w:sz w:val="24"/>
          <w:szCs w:val="24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DE062B">
          <w:rPr>
            <w:sz w:val="24"/>
            <w:szCs w:val="24"/>
          </w:rPr>
          <w:t>20 мм</w:t>
        </w:r>
      </w:smartTag>
      <w:r w:rsidRPr="00DE062B">
        <w:rPr>
          <w:sz w:val="24"/>
          <w:szCs w:val="24"/>
        </w:rPr>
        <w:t xml:space="preserve">, нижнее – 20 мм (меню – разметка страницы – поля – обычное) </w:t>
      </w:r>
      <w:proofErr w:type="gramEnd"/>
    </w:p>
    <w:p w:rsidR="00DE062B" w:rsidRPr="00DE062B" w:rsidRDefault="00DE062B" w:rsidP="00DE062B">
      <w:pPr>
        <w:ind w:firstLine="709"/>
        <w:jc w:val="both"/>
        <w:rPr>
          <w:sz w:val="24"/>
          <w:szCs w:val="24"/>
        </w:rPr>
      </w:pPr>
      <w:r w:rsidRPr="00DE062B">
        <w:rPr>
          <w:sz w:val="24"/>
          <w:szCs w:val="24"/>
        </w:rPr>
        <w:t>Все страницы работы нумеруются по порядку от титульного листа до последней страницы. Номера страниц проставляются внизу в центре страницы без точки в конце (меню – вставка – номер страницы – внизу страницы). Первой страницей считается титульный лист, но на нем цифра 1 не ставится (меню – конструктор – параметры – особый колонтитул для первой страницы). На следующей странице (вслед за титульным листом обычно располагается содержание) проставляется цифра 2 и т.д., т.е. страницы работы нумеруются арабскими цифрами нормальным шрифтом с соблюдением сквозной нумерации по всему тексту. Иллюстрации, таблицы и схемы, расположенные на отдельных листах внутри текста, входят в общую нумерацию.</w:t>
      </w:r>
    </w:p>
    <w:p w:rsidR="00DE062B" w:rsidRPr="00DE062B" w:rsidRDefault="00DE062B" w:rsidP="00DE062B">
      <w:pPr>
        <w:shd w:val="clear" w:color="auto" w:fill="FFFFFF"/>
        <w:spacing w:before="5" w:line="274" w:lineRule="exact"/>
        <w:ind w:left="5" w:firstLine="715"/>
        <w:jc w:val="both"/>
        <w:rPr>
          <w:spacing w:val="-3"/>
          <w:sz w:val="24"/>
          <w:szCs w:val="24"/>
        </w:rPr>
      </w:pPr>
    </w:p>
    <w:p w:rsidR="00DE062B" w:rsidRDefault="00DE062B" w:rsidP="00DE062B">
      <w:pPr>
        <w:shd w:val="clear" w:color="auto" w:fill="FFFFFF"/>
        <w:tabs>
          <w:tab w:val="left" w:pos="835"/>
        </w:tabs>
        <w:spacing w:line="274" w:lineRule="exact"/>
        <w:rPr>
          <w:spacing w:val="-1"/>
          <w:sz w:val="24"/>
          <w:szCs w:val="24"/>
        </w:rPr>
      </w:pPr>
    </w:p>
    <w:p w:rsidR="00DE062B" w:rsidRDefault="00DE062B" w:rsidP="00DE062B">
      <w:pPr>
        <w:shd w:val="clear" w:color="auto" w:fill="FFFFFF"/>
        <w:tabs>
          <w:tab w:val="left" w:pos="835"/>
        </w:tabs>
        <w:spacing w:line="274" w:lineRule="exact"/>
        <w:rPr>
          <w:spacing w:val="-1"/>
          <w:sz w:val="24"/>
          <w:szCs w:val="24"/>
        </w:rPr>
      </w:pPr>
    </w:p>
    <w:p w:rsidR="00DE062B" w:rsidRPr="00B31996" w:rsidRDefault="00DE062B" w:rsidP="00DE062B">
      <w:pPr>
        <w:shd w:val="clear" w:color="auto" w:fill="FFFFFF"/>
        <w:tabs>
          <w:tab w:val="left" w:pos="835"/>
        </w:tabs>
        <w:spacing w:line="274" w:lineRule="exact"/>
        <w:rPr>
          <w:sz w:val="24"/>
          <w:szCs w:val="24"/>
        </w:rPr>
      </w:pPr>
    </w:p>
    <w:p w:rsidR="00D83666" w:rsidRDefault="00D83666"/>
    <w:sectPr w:rsidR="00D83666" w:rsidSect="00D8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2A5AA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62B"/>
    <w:rsid w:val="006F3BB8"/>
    <w:rsid w:val="00C3472C"/>
    <w:rsid w:val="00D83666"/>
    <w:rsid w:val="00DE062B"/>
    <w:rsid w:val="00F4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6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2017-06-27T06:14:00Z</cp:lastPrinted>
  <dcterms:created xsi:type="dcterms:W3CDTF">2006-01-01T07:22:00Z</dcterms:created>
  <dcterms:modified xsi:type="dcterms:W3CDTF">2017-06-27T06:14:00Z</dcterms:modified>
</cp:coreProperties>
</file>