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F539C9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F539C9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Башкирский кооперативный техникум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математики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89173429814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Школа-интернат N28 для слепых и слабовидящих обучающихся примет на работу энергичных, ответственных, любящих детей специалисто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логопеда и психолога! Официальное трудоустройство,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соцпакет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Резюме на почту si28@mail.ru.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вопросам можно написать или позвонить 89174275663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школу с.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Таптыково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срочно требуются учителя математики, физики и информатики. Обращаться по телефону: 8(917)389-13-09 Лилия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Фаритовна</w:t>
      </w:r>
      <w:proofErr w:type="spellEnd"/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няня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1,5 года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Подработка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Подробности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 +7 917 044-10-08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Республиканскую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полилингвальную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многопрофильную гимназию №1 ул.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Революционная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171 требуются: 1. Техник (обслуживание компьютеров и оргтехники) с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т.р. (+ ежеквартальные премии) полный или не полный рабочий день по договоренности. 2. Звукооператор (аппаратура, микрофоны, сопровождение мероприятий прочее) с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т.р. (+ ежеквартальные премии) полный или не полный рабочий день по договоренности.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Ришат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Марсович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Камалов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+7 965 920-30-23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9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ГО г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Главный специалист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З/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тыс.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премии, в год выходит 70 тыс. руб.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 стаж работы от 1 года, организаторские способности, опыт в написании текстов.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Резюме: otus77@mail.ru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8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Пограничное управление ФСБ России по Республике Карелия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проводит отбор граждан из числа студентов, окончивших (оканчивающих)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 организации в 2023 (2024) году, для поступления на службу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органы безопасности Российской Федерации без прохождения военной службы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призыву.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Информация о порядке и условиях прохождения службы размещена на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сайте: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анкета-алакуртти.рф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Дополнительная информация по телефону: 88153353142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Республиканская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 ул. Революционная 171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Техник (обслуживание компьютеров и оргтехники) с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т.р. (+ ежеквартальные премии) полный или не полный рабочий день по договоренности.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Звукооператор (аппаратура, микрофоны, сопровождение мероприятий прочее) с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т.р. (+ ежеквартальные премии) полный или не полный рабочий день по договоренности.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+7 965 920-30-23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Ришат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Марсович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УРАЛСИБ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 Дирекции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андеррайтинга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кредитных сделок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предстоит заниматься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проводить необходимые проверки по кредитным заявкам в автоматизированном процессе в случае их назначения Системой учета кредитных заявок, в том числе: проверка организации-работодателя; телефонная верификация; уточнение дохода Клиента;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документов на наличие в них признаков подложности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принимать решения о возможности выдачи кредита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официальное трудоустройства с первого дня работы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своевременные выплаты заработной платы, два раза в месяц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стабильные премии по итогам работы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график работы 5*2 (выходные плавающие), возможные смены: с 8.00 до 17.00, с 9.00 до 18.00, с 10.00 до 19.00, с 11.00 до 20.00 (смена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 на неделю), с 12.00 до 21.00, с 13.00 до 22.00 (смена устанавливается по дням), обеденный перерыв - 1 час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возможность расти и развиваться в одном из самых крупных Банков России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перспективы карьерного роста как внутри подразделения, так и в смежных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доступную и понятную систему обучения (личный "наставник"), позволяющую постоянно улучшать свой профессиональный уровень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развитую систему нематериальной мотивации сотрудников (Лаборатория идей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поощрение лидеров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рейтингования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книжный клуб,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йоги и т.п.)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комфортный оборудованный офис в центре города (наличие своих раздевалок, комнат для приема пищи, просторные кабинеты и пр.)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дружный коллектив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полный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соцпакет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ДМС с первого месяца, различные льготы от партнеров банка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всем вопросам обращаться по тел. 89273047627, 89174839276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почта: belya_ov@lotus.uralsibbank.ru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AzanovaVO@ufa.uralsib.ru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3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УРАЛСИБ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Старший специалист Отдела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Андеррайтинг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заявок продукта Банковская экспресс-гарантия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предстоит заниматься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проводить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андеррайтинг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принимать решения о возможности предоставления кредитных продуктов «Банковская экспресс-гарантия», «Банковская экспресс-гарантия со страхованием» для Целевого клиентского сегмента «Малый бизнес» в рамках утвержденных полномочий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официальное трудоустройство по ТК РФ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5/2, 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выходные, сменный режим работы, график утверждается на 1 месяц (с 9:00 до 18:00, с 10:00 до 19:00, с 11: 00 до 20:00, с 12:00 до 21:00), обеденный перерыв - 1 час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стабильная белая зарплата два раза в месяц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полный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соцпакет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ДМС с первого месяца, льготы от банка, скидки от партнёров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поддержка в построении и развитии карьеры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 результатам работы за квартал может выплачиваться квартальная премия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всем вопросам обращаться по тел. 89378356722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почта: NasyrovaER@ufa.uralsib.ru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2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Белорецкий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лицей-интернат’’ требуется: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учитель информатики, нагрузка: 11 ч.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учитель математики, нагрузка: 6 ч.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График работы: 5/2 (с 9.00 до 14.00 ч.)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Заработная плата: от 20 338,8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Классы небольшие, дети хорошие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-Коллектив дружный и отзывчивый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риветствуются молодые специалисты для наработки опыта и стажа в дальнейшем.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приглашаются педагоги, кому нужен дополнительный доход по совместительству.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тел: 89659213236 -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Ильгизович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Белорецкий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лицей-интернат’’ требуется: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воспитатель в 5 класс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График работы: понедельник - четверг (с 14.00 до 22.00 ч.)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Заработная плата: от 23500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-Полный соц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небольшой, дети хорошие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-Коллектив дружный и отзывчивый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Приветствуются молодые специалисты для наработки опыта и стажа в дальнейшем.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тел: 89659213236 -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Ильнур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Ильгизович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КАФЕДРУ ИНОСТРАННЫХ ЯЗЫКОВ С КУРСОМ ЛАТИНСКОГО ЯЗЫКА БГМУ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ТРЕБУЕТСЯ СЕКРЕТАРЬ НА 1,5 СТАВКИ. Студентов - магистрантов тоже рассматриваем. С дальнейшей перспективой работы преподавателем.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График: обговаривается на собеседовании.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работать на компьютере;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Курьерская работа;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справки о несудимости.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 присылайте на электронную почту: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alsu_chulpanova@mail.ru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 на связи команда PETERSON!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занимаемся комплексным проектированием и строительством домов с дизайном интерьеров от 500 м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нас позитивная команда и клиенты по всему миру!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Приглашаем к сотрудничеству талантливого дизайнера.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участие в общение с заказчиком на всех этапах проектирования;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планировочных решений и концепций в современном стиле;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взаимодействовать со строительными подрядчиками (навык ведения авторского надзора будет преимуществом);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осуществление замеров;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выполнение чертежей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ArchiCad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фотореалистичных визуализаций в 3Д Макс;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аккуратное ведение проектной документации в Битрикс24;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участие в ежедневных планерках и ежемесячных собраниях.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визуальная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насмотренность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способность вести несколько проектов одновременно;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умение работать в команде (архитектор, менеджер проекта);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внимательность к деталям;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желание учиться и повышать уровень квалификации;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навык переговоров с клиентами и умение защитить свою идею перед клиентом;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знания в области отделочных материалов;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обязательно наличие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программ: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ArchiCAD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(обязательно);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3Д-Max (обязательно).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крутые проекты с высоким бюджетом и реализацией;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возможность вырасти до руководителя проектной группы дизайнеров;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профессиональное развитие, постоянное обучение сотрудников;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возможность влиять на свой доход;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 новым сотрудником закрепляется наставник;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график работы 5/2 (гибкий график);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стильный современный офис в центре города (ост.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Гостиный двор).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Контакты: 89871031825 (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up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Диана https://hh.ru/vacancy/92217756?hhtmFrom=employer_vacancies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Альфа-банк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Специалист по доставке банковских карт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стабильный доход, на размер которого вы сами сможете повлиять: платим за каждую доставку и дополнительную продажу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Широкий выбор графика работы: 2/2, 5/2, 3/2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Прозрачный карьерный рост: вам будет ясно, что сделать для перехода на следующий уровень внутри банка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Бесплатное профессиональное развитие: тренинги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Альфа-Академии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доступ к бесплатным корпоративным библиотекам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бизнес-изданиям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Скидки и льготные условия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услуги банка и его партнёров на развлечения, отдых, сервисы, товары, продукты питания и многое другое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Резюме: alfabank_2024@mail.ru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Альфа-банк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Премиум-менеджер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Официальное оформление и конкурентная зарплата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ДМС, страхование жизни и страхование выезжающих за рубеж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Конкурентная зарплата + бонусы до 2-3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жемесячных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окладов + бонус за инвестиции до 1 000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+ бонус за привлечение новых клиентов до 1 000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Профессиональное развитие: комфортные условия адаптации, тренинги от известных внешних спикеров, сертификация НАУФОР (ФСФР), бесплатный доступ к корпоративной библиотеке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Скидки и льготы на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банка и компаний-партнёров (развлечения, отдых, товары, продукты питания и услуги)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Уважение и поддержка: вы будете работать в дружной команде с опытным руководителем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Простая и понятная система карьерного продвижения: чёткие критерии и сроки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Резюме: alfabank_2024@mail.ru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риглашаем преподавателей английского языка для детей в международную команду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Helen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Doron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Уфе!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Helen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Doron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центры обучения английскому языку, которые работают по всему миру. Мы обучаем детей от 3 месяцев до 19 лет английскому как второму родному языку — с помощью игр и творчества.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компания образует филиальную сеть в 39 странах мира от Лондона до Америки с более чем 4500 работающих учителей.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мы работаем с 2003 года, наши филиалы открыты в Москве, Санкт-Петербурге, Владивостоке, Вологде, Екатеринбурге, Казани, Краснодаре, Красноярске, Нальчике, Новосибирске, Сочи, Уфе, Челябинске и Чите.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 сплоченную команду, обеспечиваем учителей всеми практическими и методическими материалами для работы на занятиях (сюда входят и печатные и цифровые материалы, наши традиционные пропсы и канцелярия для уроков). У нас есть свои приложения для чтения и прослушивания и свое радио.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полностью обучаем нашей методике и также во время работы вы проходите семинары по повышению квалификации. Также, вы можете работать в любой стране мира, где есть наша школа, если у вас есть опыт работы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Helen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Doron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можете связаться со старшим преподавателем Юлией по поводу собеседования по номеру +79649586823. Также вы можете записаться на собеседование на нашем сайте https://helendoron.ru/teachers/rabota-uchitelem-anglijskogo-yazyka.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Узнать подробнее о нашей школе и методике можно также на сайте https://helendoron.ru. Узнать о наших лагерных программах и стать вожатым в английском лагере на весенний и летний период можно также в нашем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канале: https://t.me/hdufanews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детский клуб "Лидер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требуются: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воспитатель, график по согласованию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реподаватель по рисованию.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преподаватель по фортепиано/ по вокалу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с детьми от 3 до 12 лет, в дружном молодом коллективе, оплата своевременная. Удобный график работы. Рассматриваем студентов.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ответственный, коммуникабельный, жизнерадостный и позитивный человек, любящий детей; педагог, умеющий находить общий язык с детьми, то мы ждем именно Вас.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Адрес: г. Уфа,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уксинова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2/3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всем вопросам: 89273324855 Юлия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Школа-интернат N28 для слепых и слабовидящих обучающихся примет на работу энергичных, ответственных, любящих детей специалистов- логопеда и психолога! Официальное трудоустройство,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соцпакет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Резюме на почту si28@mail.ru.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вопросам можно написать или позвонить 89174275663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Торговая сеть Супермаркетов "Ярмарка"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приглашает студентов на работу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предлагаем: гибкий график (студенты смогут работать не в ущерб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учебе), официальное трудоустройство, соц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акет, дружный сплоченный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коллектив, возможность карьерного роста.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 персонала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(987)580-77-76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СИТИДРАЙВ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Оператор службы поддержки клиентов (в задачи будет входить прием входящих звонков и консультирование клиентов по использованию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каршеринга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предлагаем: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Официальное оформление по ТК РФ с 1го дня обучения,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Удаленный формат работы, - График 2/2 по 12 или по 6 часов (варианты времени разные)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Конкурентную заработную плату,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Полная занятость (2/2 по 12 часов): от 35000 на руки;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Частичная занятость (2/2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часов): от 19000 на руки.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Оплачиваемое обучение.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Менеджер по подбору персонала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+7(925)977-62-25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a.martyanova@citydrive.ru</w:t>
      </w: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9C9" w:rsidRPr="00F539C9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ФАКУЛЬТЕТУС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Подборка вакансий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https://facultet.us/AG5E4D6901S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Эксперт по отработке претензионных заявок в ПАО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Ростелеком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https://facultet.us/GG5e4d690Cy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учитель физики в МАОУ "Школа 27 с УИОП" ГО г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 Республики Башкортостан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https://facultet.us/xB5E4D690Pz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Культорганизатор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лагерь Мандарин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https://facultet.us/K95e4d69043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Учитель программирования/робототехники (Преподаватель информатики) в РОБОКО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https://facultet.us/7R5E4D690ci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Учитель программирования/робототехники (Преподаватель информатики) в РОБОКО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https://facultet.us/1G5E4d690Oh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Стажер в команду отдела продаж, Красноярск в JTI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https://facultet.us/715e4D690lJ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Стажер в команду отдела продаж, Новосибирск в JTI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https://facultet.us/iI5E4D690KT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Инженер (энергетик)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Полянское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ЛПУМГ ООО "Газпром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Уфа"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https://facultet.us/nF5e4d690yR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Специалист по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андеррайтингу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ПАО "Банк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Уралсиб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https://facultet.us/eI5e4d690a1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Ведущий специалист по работе с расчетными документами в ПАО "Банк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Уралсиб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https://facultet.us/LX5E4D690zn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Слесар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ремонтник в водоснабжении и водоотведении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Полянское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ЛПУМГ ООО "Газпром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Уфа"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https://facultet.us/Cz5e4d690IA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Слесарь по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КИПиА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Полянское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ЛПУМГ ООО "Газпром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трансгаз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Уфа"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https://facultet.us/yf5E4d69033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Вожатый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https://facultet.us/lM5e4d6900p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14. Специалист службы технической поддержки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Лексема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https://facultet.us/0t5e4d690cZ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15. Фотограф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https://facultet.us/GY5E4d690au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Сценарист-ведущий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https://facultet.us/yY5E4d690c1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Руководитель студии/кружка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https://facultet.us/bt5E4d690L4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Игровед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/аниматор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https://facultet.us/Fd5e4D690aT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 Специалист </w:t>
      </w:r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работе со студентами в Центр по организации временной занятости обучающихся в Управление</w:t>
      </w:r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Казанского (Приволжского) федерального университета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https://facultet.us/i15E4D690ar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Хореограф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https://facultet.us/yC5E4d690BG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 Звукорежиссёр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https://facultet.us/s75e4D6905j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22. Костюмер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https://facultet.us/BJ5E4d690OX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23. Инструктор по спорту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https://facultet.us/AI5E4D690bL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24. Видеограф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https://facultet.us/P95e4d690Bg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25.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Радиодиджей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https://facultet.us/AT5e4D690A5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Техник (водитель-техник) - монтажник сетей связи в 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ЭР-Телеком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Холдинг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https://facultet.us/ao5E4d690cl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27. Матрос-спасатель в лагерь Мандарин и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Ай-кэмп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"Компания "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https://facultet.us/yV5e4d6903C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28. Инженер по установке и обслуживанию оборудования в 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ЭР-Телеком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Холдинг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https://facultet.us/Tb5E4d690al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 Сервисный инженер b2b в </w:t>
      </w:r>
      <w:proofErr w:type="spellStart"/>
      <w:proofErr w:type="gram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ЭР-Телеком</w:t>
      </w:r>
      <w:proofErr w:type="spellEnd"/>
      <w:proofErr w:type="gram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Холдинг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https://facultet.us/bT5e4d690yh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30. Стажер отдела по работе с персоналом в СИБУР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https://facultet.us/V05E4D6907d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31. </w:t>
      </w:r>
      <w:proofErr w:type="spellStart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Маркетолог</w:t>
      </w:r>
      <w:proofErr w:type="spellEnd"/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/SMM-специалист в Управление кадров Казанского (Приволжского) федерального университета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https://facultet.us/rl5e4d6905Y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32. Стажер в команду финансового отдела, Москва в JTI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https://facultet.us/rH5E4d690EZ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-----------------—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39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4" name="Рисунок 24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Откликайся, добавляй в закладки или смотри похожие</w:t>
      </w:r>
      <w:r w:rsidRPr="00F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https://facultet.us/4i5E4D690yL</w:t>
      </w:r>
    </w:p>
    <w:p w:rsidR="00F539C9" w:rsidRPr="00F539C9" w:rsidRDefault="00F539C9" w:rsidP="0027390E">
      <w:pPr>
        <w:rPr>
          <w:rFonts w:ascii="Times New Roman" w:hAnsi="Times New Roman" w:cs="Times New Roman"/>
          <w:sz w:val="28"/>
          <w:szCs w:val="28"/>
        </w:rPr>
      </w:pPr>
    </w:p>
    <w:p w:rsidR="00D21199" w:rsidRPr="00F539C9" w:rsidRDefault="00D21199" w:rsidP="0027390E">
      <w:pPr>
        <w:rPr>
          <w:rFonts w:ascii="Times New Roman" w:hAnsi="Times New Roman" w:cs="Times New Roman"/>
          <w:sz w:val="28"/>
          <w:szCs w:val="28"/>
        </w:rPr>
      </w:pPr>
    </w:p>
    <w:p w:rsidR="007C6A36" w:rsidRPr="00F539C9" w:rsidRDefault="007C6A36" w:rsidP="007C6A36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390E" w:rsidRPr="00F539C9" w:rsidRDefault="007C6A36" w:rsidP="00F539C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Чеченская Республика приглашает для трудоустройства в школах региона учителей – предметников.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востребованы в республике учителя русского языка, математики, физики, химии и английского языка.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 и науки республики гарантирует доплаты к основному окладу, обеспечение педагогов качественным новым жильем.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для проживания учителей в 2023 году были построены многоквартирные дома.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педагогом в школах Чеченской Республики - это превосходная возможность для карьерного роста, развития и проживания в одном из самых стабильных и безопасных регионов нашей страны!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8 (963) 583-31-24.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e-mail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7" w:history="1">
        <w:r w:rsidRPr="00F539C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shkolny95@mail.ru</w:t>
        </w:r>
      </w:hyperlink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"Башкирская гимназия № 158" им. </w:t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Мустая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Карима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 - 5 ст.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студентов с 3-5 курс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Резюме: </w:t>
      </w:r>
      <w:hyperlink r:id="rId8" w:history="1">
        <w:r w:rsidRPr="00F539C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158ufa@mail.ru</w:t>
        </w:r>
      </w:hyperlink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ГКУ РЦЗН по Кировскому району г</w:t>
      </w:r>
      <w:proofErr w:type="gram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 приглашает на вакантные должности сотрудников: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(высшее экономическое образование)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 высшее образование: социальная работа)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/плата от 25 тыс.рублей.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по адресу. г</w:t>
      </w:r>
      <w:proofErr w:type="gram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фа, ул.Аксакова, д.7, тел. 8(347)250-71-42.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отправлять на </w:t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очту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F539C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65czn@bashkortostan.ru</w:t>
        </w:r>
      </w:hyperlink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или на </w:t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8(937)4972504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Судоходная компания «Созвездие» одна из крупнейших в сфере туризма и гостеприимства, с 2004 года создает круизы и задает высочайшие стандарты сервиса. Мы организовываем речные путешествия с посещением удивительных уголков нашей страны, а также экспедиции по Сибири: по Оби и Иртышу.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наших круизов — от Соловецких островов на севере до Астрахани на юге, от</w:t>
      </w:r>
      <w:proofErr w:type="gram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анкт- Петербурга на западе до Перми на востоке.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суда ходят по рекам и озерам европейской части России, а также по рекам Сибири</w:t>
      </w:r>
      <w:proofErr w:type="gramStart"/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навигацию 2024 года в нашей компании открыты следующие вакансии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Проводник (горничная) 57 500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Кухонный работник от 53 449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Официант от 52 874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Мойщик посуды 55 748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указаны на текущий момент и до вычета 1394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работы: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оформление (срочный трудовой договор)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вахтовым методом с апреля по октябрь, ноябрь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Проживание на теплоходе, трехразовое питание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Стабильная, белая заработная плата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Компенсация медицинского осмотра, проезда к месту стоянки теплохода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Навигация начинается в Нижнем Новгороде.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Длительность навигации зависит от теплохода.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Контакты НR отдела: </w:t>
      </w:r>
      <w:proofErr w:type="spellStart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resume@s-cruises</w:t>
      </w:r>
      <w:proofErr w:type="spellEnd"/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(931) 339-32-69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(812) 242-75-80</w:t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9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90E" w:rsidRPr="00F539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работа для старта карьеры в системе высшего образования в Башкирской академии государственной службы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управления при Главе Республики Башкортостан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График:5 рабочих дней, с 9.00 до 18.00 З/П: 24 000 </w:t>
      </w:r>
      <w:proofErr w:type="spell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руб+ежеквартальные</w:t>
      </w:r>
      <w:proofErr w:type="spell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карьерного роста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Телефон:+7 917 346-40-04 (Лилия </w:t>
      </w:r>
      <w:proofErr w:type="spell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Минигаяновна</w:t>
      </w:r>
      <w:proofErr w:type="spell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Мусина)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вневедомственной охраны по Благовещенскому району </w:t>
      </w:r>
      <w:proofErr w:type="spell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приглашает на службу на должность: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СТАРШЕГО ПОЛИЦЕЙСКОГО И ПОЛИЦЕЙСКОГО (ВОДИТЕЛЯ)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возрасте до 50 лет,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имеющих военный билет,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образование не ниже полного среднего,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имеющих судимость и приводы в органы внутренних дел;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Социальные гарантии: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стабильная заработная плата ( от 30000 тыс. рублей +повышение с учетом стажа службы и присвоенного специального звания);</w:t>
      </w:r>
      <w:proofErr w:type="gram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Ежеквартальная премия в размере 30000 руб. за добросовестное исполнение должностных обязанностей;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право пенсионного обеспечения по истечению 20 лет службы;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от 40 дней, дополнительные отпуска;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санаторно-курортное обслуживание;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премии по результатам служебной деятельности и ежегодная материальная помощь;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оплата сверхурочно отработанного времени, несения службы в ночное время, выходные и праздничные дни;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медицинское обслуживание, 100% оплачиваемый период нетрудоспособности;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детей сотрудников льготная очередь в детских дошкольных учреждениях;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страхование жизни и здоровья;</w:t>
      </w:r>
      <w:proofErr w:type="gram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возможность компенсации стоимости аренды жилья;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Лицам,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– предоставляется отсрочка от призыва на военную службу на время службы в указанных войсках;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Сотрудники, проходящие службу в </w:t>
      </w:r>
      <w:proofErr w:type="spell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мобилизации.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Приглашаем на службу граждан, ранее проходивших службу, в органах внутренних дел.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трудоустройства обращаться по адресу: </w:t>
      </w:r>
      <w:proofErr w:type="gramStart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Благовещенск,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Советская д. 16 (левое крыло)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электронная почта ovoblag@mail.ru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(34766)2- 19-41, 89875814222</w:t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F53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390E" w:rsidRPr="00F539C9" w:rsidRDefault="0027390E" w:rsidP="0027390E">
      <w:pPr>
        <w:rPr>
          <w:rFonts w:ascii="Times New Roman" w:hAnsi="Times New Roman" w:cs="Times New Roman"/>
          <w:sz w:val="28"/>
          <w:szCs w:val="28"/>
        </w:rPr>
      </w:pP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>»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>. "Серебряный ручей" (Дема)</w:t>
      </w:r>
      <w:r w:rsidRPr="00F539C9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F539C9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F539C9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F539C9">
        <w:rPr>
          <w:rFonts w:ascii="Times New Roman" w:hAnsi="Times New Roman" w:cs="Times New Roman"/>
          <w:sz w:val="28"/>
          <w:szCs w:val="28"/>
        </w:rPr>
        <w:br/>
        <w:t>Гулять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lastRenderedPageBreak/>
        <w:t>Организовать интересный досуг</w:t>
      </w:r>
      <w:r w:rsidRPr="00F539C9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F539C9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F539C9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F539C9">
        <w:rPr>
          <w:rFonts w:ascii="Times New Roman" w:hAnsi="Times New Roman" w:cs="Times New Roman"/>
          <w:sz w:val="28"/>
          <w:szCs w:val="28"/>
        </w:rPr>
        <w:br/>
        <w:t>Дагестанская 10/2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акой режим работы:</w:t>
      </w:r>
      <w:r w:rsidRPr="00F539C9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 xml:space="preserve"> понедельника по пятницу</w:t>
      </w:r>
      <w:r w:rsidRPr="00F539C9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F539C9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>»</w:t>
      </w:r>
      <w:r w:rsidRPr="00F539C9">
        <w:rPr>
          <w:rFonts w:ascii="Times New Roman" w:hAnsi="Times New Roman" w:cs="Times New Roman"/>
          <w:sz w:val="28"/>
          <w:szCs w:val="28"/>
        </w:rPr>
        <w:br/>
        <w:t>центр Уфы</w:t>
      </w:r>
      <w:r w:rsidRPr="00F539C9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F539C9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F539C9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F539C9">
        <w:rPr>
          <w:rFonts w:ascii="Times New Roman" w:hAnsi="Times New Roman" w:cs="Times New Roman"/>
          <w:sz w:val="28"/>
          <w:szCs w:val="28"/>
        </w:rPr>
        <w:br/>
        <w:t>Гулять</w:t>
      </w:r>
      <w:r w:rsidRPr="00F539C9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F539C9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F539C9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F539C9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lastRenderedPageBreak/>
        <w:t>Новомоствая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>, 8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ткуда забирать детей:</w:t>
      </w:r>
      <w:r w:rsidRPr="00F539C9">
        <w:rPr>
          <w:rFonts w:ascii="Times New Roman" w:hAnsi="Times New Roman" w:cs="Times New Roman"/>
          <w:sz w:val="28"/>
          <w:szCs w:val="28"/>
        </w:rPr>
        <w:br/>
        <w:t>Забирать детей из 3 гимназии (Пушкина, 108)</w:t>
      </w:r>
      <w:r w:rsidRPr="00F539C9">
        <w:rPr>
          <w:rFonts w:ascii="Times New Roman" w:hAnsi="Times New Roman" w:cs="Times New Roman"/>
          <w:sz w:val="28"/>
          <w:szCs w:val="28"/>
        </w:rPr>
        <w:br/>
        <w:t>Какой режим работы:</w:t>
      </w:r>
      <w:r w:rsidRPr="00F539C9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 xml:space="preserve"> понедельника по пятницу.</w:t>
      </w:r>
      <w:r w:rsidRPr="00F539C9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F539C9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F539C9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F539C9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F539C9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</w:r>
    </w:p>
    <w:p w:rsidR="0027390E" w:rsidRPr="00F539C9" w:rsidRDefault="0027390E" w:rsidP="0027390E">
      <w:pPr>
        <w:rPr>
          <w:rFonts w:ascii="Times New Roman" w:hAnsi="Times New Roman" w:cs="Times New Roman"/>
          <w:sz w:val="28"/>
          <w:szCs w:val="28"/>
        </w:rPr>
      </w:pPr>
    </w:p>
    <w:p w:rsidR="00BE1CF3" w:rsidRPr="00F539C9" w:rsidRDefault="0027390E" w:rsidP="003B7DCA">
      <w:pPr>
        <w:rPr>
          <w:rFonts w:ascii="Times New Roman" w:hAnsi="Times New Roman" w:cs="Times New Roman"/>
          <w:sz w:val="28"/>
          <w:szCs w:val="28"/>
        </w:rPr>
      </w:pPr>
      <w:r w:rsidRPr="00F539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9C9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фа ул. Орловская, 33</w:t>
      </w:r>
      <w:r w:rsidRPr="00F539C9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Pr="00F539C9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Pr="00F539C9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Pr="00F539C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539C9">
        <w:rPr>
          <w:rFonts w:ascii="Times New Roman" w:hAnsi="Times New Roman" w:cs="Times New Roman"/>
          <w:sz w:val="28"/>
          <w:szCs w:val="28"/>
        </w:rPr>
        <w:t>уб.</w:t>
      </w:r>
      <w:r w:rsidRPr="00F539C9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Pr="00F539C9">
        <w:rPr>
          <w:rFonts w:ascii="Times New Roman" w:hAnsi="Times New Roman" w:cs="Times New Roman"/>
          <w:sz w:val="28"/>
          <w:szCs w:val="28"/>
        </w:rPr>
        <w:br/>
      </w:r>
      <w:r w:rsidRPr="00F539C9">
        <w:rPr>
          <w:rFonts w:ascii="Times New Roman" w:hAnsi="Times New Roman" w:cs="Times New Roman"/>
          <w:sz w:val="28"/>
          <w:szCs w:val="28"/>
        </w:rPr>
        <w:br/>
      </w:r>
    </w:p>
    <w:sectPr w:rsidR="00BE1CF3" w:rsidRPr="00F539C9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1FFD"/>
    <w:rsid w:val="00101C8E"/>
    <w:rsid w:val="002046F0"/>
    <w:rsid w:val="0027390E"/>
    <w:rsid w:val="002C2065"/>
    <w:rsid w:val="00307E6A"/>
    <w:rsid w:val="00330617"/>
    <w:rsid w:val="00376F94"/>
    <w:rsid w:val="00381906"/>
    <w:rsid w:val="003A061E"/>
    <w:rsid w:val="003B7DCA"/>
    <w:rsid w:val="006732E9"/>
    <w:rsid w:val="007314B4"/>
    <w:rsid w:val="0075698D"/>
    <w:rsid w:val="007C6A36"/>
    <w:rsid w:val="007F3062"/>
    <w:rsid w:val="00816248"/>
    <w:rsid w:val="009453CB"/>
    <w:rsid w:val="00B07522"/>
    <w:rsid w:val="00BB7B67"/>
    <w:rsid w:val="00BE1CF3"/>
    <w:rsid w:val="00CF698F"/>
    <w:rsid w:val="00D21199"/>
    <w:rsid w:val="00D3423F"/>
    <w:rsid w:val="00EE1CE7"/>
    <w:rsid w:val="00F539C9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uf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olny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65czn@bashkortostan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15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2023-01-26T03:47:00Z</dcterms:created>
  <dcterms:modified xsi:type="dcterms:W3CDTF">2024-02-08T11:50:00Z</dcterms:modified>
</cp:coreProperties>
</file>