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CB2620" w:rsidTr="001746A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20" w:rsidRDefault="00CB2620" w:rsidP="00174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20" w:rsidRDefault="00CB2620" w:rsidP="00174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CB2620" w:rsidTr="001746A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20" w:rsidRPr="00CB2620" w:rsidRDefault="00CB2620" w:rsidP="00174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620" w:rsidRDefault="00CB2620" w:rsidP="00174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60 </w:t>
            </w:r>
          </w:p>
          <w:p w:rsidR="00CB2620" w:rsidRPr="00CB2620" w:rsidRDefault="00CB2620" w:rsidP="00174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33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20" w:rsidRPr="00CB2620" w:rsidRDefault="00CB2620" w:rsidP="00CB262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26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B2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Федорова, Ю. А.</w:t>
            </w:r>
            <w:r w:rsidRPr="00CB262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семейных ценностей у обучающихся духовных образовательных учреждений</w:t>
            </w:r>
            <w:proofErr w:type="gramStart"/>
            <w:r w:rsidRPr="00CB262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2620">
              <w:rPr>
                <w:rFonts w:ascii="Times New Roman" w:hAnsi="Times New Roman" w:cs="Times New Roman"/>
                <w:sz w:val="28"/>
                <w:szCs w:val="28"/>
              </w:rPr>
              <w:t xml:space="preserve"> хрестоматия / Юлия Александровна, О. Н. </w:t>
            </w:r>
            <w:proofErr w:type="spellStart"/>
            <w:r w:rsidRPr="00CB2620">
              <w:rPr>
                <w:rFonts w:ascii="Times New Roman" w:hAnsi="Times New Roman" w:cs="Times New Roman"/>
                <w:sz w:val="28"/>
                <w:szCs w:val="28"/>
              </w:rPr>
              <w:t>Хахлова</w:t>
            </w:r>
            <w:proofErr w:type="spellEnd"/>
            <w:r w:rsidRPr="00CB2620">
              <w:rPr>
                <w:rFonts w:ascii="Times New Roman" w:hAnsi="Times New Roman" w:cs="Times New Roman"/>
                <w:sz w:val="28"/>
                <w:szCs w:val="28"/>
              </w:rPr>
              <w:t xml:space="preserve"> ; Ю. А. Федорова, О. Н. </w:t>
            </w:r>
            <w:proofErr w:type="spellStart"/>
            <w:r w:rsidRPr="00CB2620">
              <w:rPr>
                <w:rFonts w:ascii="Times New Roman" w:hAnsi="Times New Roman" w:cs="Times New Roman"/>
                <w:sz w:val="28"/>
                <w:szCs w:val="28"/>
              </w:rPr>
              <w:t>Хахлова</w:t>
            </w:r>
            <w:proofErr w:type="spellEnd"/>
            <w:r w:rsidRPr="00CB2620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образования и науки РФ, ФГБОУ ВО БГПУ им. М. Акмуллы. – Уфа</w:t>
            </w:r>
            <w:proofErr w:type="gramStart"/>
            <w:r w:rsidRPr="00CB262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2620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2019. – 176 с. – ISBN 978-5-907176-43-0. – Текст</w:t>
            </w:r>
            <w:proofErr w:type="gramStart"/>
            <w:r w:rsidRPr="00CB262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262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CB2620" w:rsidRPr="00CB2620" w:rsidRDefault="00CB2620" w:rsidP="00CB2620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 w:rsidRPr="00CB26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B2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</w:tbl>
    <w:p w:rsidR="00783627" w:rsidRDefault="00CB2620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2620"/>
    <w:rsid w:val="0014760E"/>
    <w:rsid w:val="00266CEF"/>
    <w:rsid w:val="007D3F7B"/>
    <w:rsid w:val="00C66AFB"/>
    <w:rsid w:val="00CB2620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2023-11-10T10:28:00Z</dcterms:created>
  <dcterms:modified xsi:type="dcterms:W3CDTF">2023-11-10T10:30:00Z</dcterms:modified>
</cp:coreProperties>
</file>