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6E01B5" w:rsidTr="006E01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B5" w:rsidRDefault="006E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B5" w:rsidRDefault="006E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5556FD" w:rsidTr="006E01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6FD" w:rsidRDefault="00555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6FD" w:rsidRDefault="005556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86 </w:t>
            </w:r>
          </w:p>
          <w:p w:rsidR="005556FD" w:rsidRDefault="00555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62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6FD" w:rsidRPr="005556FD" w:rsidRDefault="005556FD" w:rsidP="005556F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Аминов, Т. М.</w:t>
            </w:r>
            <w:r w:rsidRPr="005556FD">
              <w:rPr>
                <w:rFonts w:ascii="Times New Roman" w:hAnsi="Times New Roman" w:cs="Times New Roman"/>
                <w:sz w:val="28"/>
                <w:szCs w:val="28"/>
              </w:rPr>
              <w:t xml:space="preserve">  История исламской педагогики и образования</w:t>
            </w:r>
            <w:proofErr w:type="gramStart"/>
            <w:r w:rsidRPr="005556F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5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6FD" w:rsidRPr="005556FD" w:rsidRDefault="005556FD" w:rsidP="005556F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6FD"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/ </w:t>
            </w:r>
            <w:proofErr w:type="spellStart"/>
            <w:r w:rsidRPr="005556FD">
              <w:rPr>
                <w:rFonts w:ascii="Times New Roman" w:hAnsi="Times New Roman" w:cs="Times New Roman"/>
                <w:sz w:val="28"/>
                <w:szCs w:val="28"/>
              </w:rPr>
              <w:t>Тахир</w:t>
            </w:r>
            <w:proofErr w:type="spellEnd"/>
            <w:r w:rsidRPr="0055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6FD">
              <w:rPr>
                <w:rFonts w:ascii="Times New Roman" w:hAnsi="Times New Roman" w:cs="Times New Roman"/>
                <w:sz w:val="28"/>
                <w:szCs w:val="28"/>
              </w:rPr>
              <w:t>Мажитович</w:t>
            </w:r>
            <w:proofErr w:type="spellEnd"/>
            <w:proofErr w:type="gramStart"/>
            <w:r w:rsidRPr="005556F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556FD">
              <w:rPr>
                <w:rFonts w:ascii="Times New Roman" w:hAnsi="Times New Roman" w:cs="Times New Roman"/>
                <w:sz w:val="28"/>
                <w:szCs w:val="28"/>
              </w:rPr>
              <w:t xml:space="preserve"> Т. М. Аминов ; Министерство науки и высшего образования РФ, ФГБОУ ВО БГПУ им. М. Акмуллы, Научно-исследовательский институт духовной безопасности и развития религиозного образования. – Уфа</w:t>
            </w:r>
            <w:proofErr w:type="gramStart"/>
            <w:r w:rsidRPr="005556F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556FD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2019. – 159 с. – </w:t>
            </w:r>
            <w:proofErr w:type="spellStart"/>
            <w:r w:rsidRPr="005556FD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5556FD">
              <w:rPr>
                <w:rFonts w:ascii="Times New Roman" w:hAnsi="Times New Roman" w:cs="Times New Roman"/>
                <w:sz w:val="28"/>
                <w:szCs w:val="28"/>
              </w:rPr>
              <w:t>.: с.153-158. – Текст</w:t>
            </w:r>
            <w:proofErr w:type="gramStart"/>
            <w:r w:rsidRPr="005556F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556F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5556FD" w:rsidRDefault="005556FD" w:rsidP="00555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0D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B64F0D" w:rsidTr="006E01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F0D" w:rsidRDefault="00B64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F0D" w:rsidRDefault="00B64F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86 </w:t>
            </w:r>
          </w:p>
          <w:p w:rsidR="00B64F0D" w:rsidRDefault="00B64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4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B64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F0D" w:rsidRPr="00B64F0D" w:rsidRDefault="00B64F0D" w:rsidP="00B64F0D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4F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B64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Бахтиярова</w:t>
            </w:r>
            <w:proofErr w:type="spellEnd"/>
            <w:r w:rsidRPr="00B64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В. Ф.</w:t>
            </w:r>
            <w:r w:rsidRPr="00B64F0D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Настольная книга педагога исламского образования</w:t>
            </w:r>
            <w:proofErr w:type="gramStart"/>
            <w:r w:rsidRPr="00B64F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64F0D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/ Венера </w:t>
            </w:r>
            <w:proofErr w:type="spellStart"/>
            <w:r w:rsidRPr="00B64F0D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  <w:r w:rsidRPr="00B64F0D">
              <w:rPr>
                <w:rFonts w:ascii="Times New Roman" w:hAnsi="Times New Roman" w:cs="Times New Roman"/>
                <w:sz w:val="28"/>
                <w:szCs w:val="28"/>
              </w:rPr>
              <w:t xml:space="preserve">, Лира </w:t>
            </w:r>
            <w:proofErr w:type="spellStart"/>
            <w:r w:rsidRPr="00B64F0D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  <w:r w:rsidRPr="00B64F0D">
              <w:rPr>
                <w:rFonts w:ascii="Times New Roman" w:hAnsi="Times New Roman" w:cs="Times New Roman"/>
                <w:sz w:val="28"/>
                <w:szCs w:val="28"/>
              </w:rPr>
              <w:t xml:space="preserve">, С. М. </w:t>
            </w:r>
            <w:proofErr w:type="spellStart"/>
            <w:r w:rsidRPr="00B64F0D"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  <w:r w:rsidRPr="00B64F0D">
              <w:rPr>
                <w:rFonts w:ascii="Times New Roman" w:hAnsi="Times New Roman" w:cs="Times New Roman"/>
                <w:sz w:val="28"/>
                <w:szCs w:val="28"/>
              </w:rPr>
              <w:t xml:space="preserve"> ; В. Ф. </w:t>
            </w:r>
            <w:proofErr w:type="spellStart"/>
            <w:r w:rsidRPr="00B64F0D"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B64F0D">
              <w:rPr>
                <w:rFonts w:ascii="Times New Roman" w:hAnsi="Times New Roman" w:cs="Times New Roman"/>
                <w:sz w:val="28"/>
                <w:szCs w:val="28"/>
              </w:rPr>
              <w:t xml:space="preserve">, Л. Р. Саитова, С. М. </w:t>
            </w:r>
            <w:proofErr w:type="spellStart"/>
            <w:r w:rsidRPr="00B64F0D"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  <w:r w:rsidRPr="00B64F0D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науки и высшего образования Российской Федерации, ФГБОУ ВО БГПУ им. М. Акмуллы. – Уфа</w:t>
            </w:r>
            <w:proofErr w:type="gramStart"/>
            <w:r w:rsidRPr="00B64F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64F0D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2018. – 134 с. – </w:t>
            </w:r>
            <w:proofErr w:type="spellStart"/>
            <w:r w:rsidRPr="00B64F0D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64F0D">
              <w:rPr>
                <w:rFonts w:ascii="Times New Roman" w:hAnsi="Times New Roman" w:cs="Times New Roman"/>
                <w:sz w:val="28"/>
                <w:szCs w:val="28"/>
              </w:rPr>
              <w:t>.: с.133-134. – Текст</w:t>
            </w:r>
            <w:proofErr w:type="gramStart"/>
            <w:r w:rsidRPr="00B64F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64F0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64F0D" w:rsidRDefault="00B64F0D" w:rsidP="00B64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0D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D62612" w:rsidTr="006E01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12" w:rsidRDefault="00D62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612" w:rsidRDefault="00D626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86 </w:t>
            </w:r>
          </w:p>
          <w:p w:rsidR="00D62612" w:rsidRDefault="00D62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85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12" w:rsidRDefault="00D62612" w:rsidP="00D626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Духовный мир мусульманских народов Евразии. </w:t>
            </w:r>
            <w:r w:rsidRPr="00D62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М. </w:t>
            </w:r>
            <w:proofErr w:type="spellStart"/>
            <w:r w:rsidRPr="00D62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Акмулла</w:t>
            </w:r>
            <w:proofErr w:type="spellEnd"/>
            <w:r w:rsidRPr="00D62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великий башкирский просветитель XIV в. (XIV </w:t>
            </w:r>
            <w:proofErr w:type="spellStart"/>
            <w:r w:rsidRPr="00D62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Акмуллинские</w:t>
            </w:r>
            <w:proofErr w:type="spellEnd"/>
            <w:r w:rsidRPr="00D62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чтения)</w:t>
            </w:r>
            <w:proofErr w:type="gramStart"/>
            <w:r w:rsidRPr="00D62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6261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6261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 Республиканской (с международным участием) научно-практической конференции : 24 октября 2019 г. Т.1 / Министерство просвещения РФ, ФГБОУ ВО БГПУ им. М. Акмуллы, Научно-исследовательский институт духовной безопасности и развития религиозного образования. – Уфа</w:t>
            </w:r>
            <w:proofErr w:type="gramStart"/>
            <w:r w:rsidRPr="00D6261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6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612">
              <w:rPr>
                <w:rFonts w:ascii="Times New Roman" w:hAnsi="Times New Roman" w:cs="Times New Roman"/>
                <w:sz w:val="28"/>
                <w:szCs w:val="28"/>
              </w:rPr>
              <w:t>Педкнига</w:t>
            </w:r>
            <w:proofErr w:type="spellEnd"/>
            <w:r w:rsidRPr="00D62612">
              <w:rPr>
                <w:rFonts w:ascii="Times New Roman" w:hAnsi="Times New Roman" w:cs="Times New Roman"/>
                <w:sz w:val="28"/>
                <w:szCs w:val="28"/>
              </w:rPr>
              <w:t>, 2021. – 348 с. – ISBN 978-5-9613-0629-3. – ISBN 978-5-9613-0627-9. – Текст</w:t>
            </w:r>
            <w:proofErr w:type="gramStart"/>
            <w:r w:rsidRPr="00D6261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6261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62612" w:rsidRPr="00D62612" w:rsidRDefault="00D62612" w:rsidP="00D6261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D62612" w:rsidTr="006E01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12" w:rsidRDefault="00D62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612" w:rsidRDefault="00D626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86 </w:t>
            </w:r>
          </w:p>
          <w:p w:rsidR="00D62612" w:rsidRDefault="00D62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85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12" w:rsidRDefault="00D62612" w:rsidP="00D62612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2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Духовный мир мусульманских народов Евразии. М. </w:t>
            </w:r>
            <w:proofErr w:type="spellStart"/>
            <w:r w:rsidRPr="00D62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Акмулла</w:t>
            </w:r>
            <w:proofErr w:type="spellEnd"/>
            <w:r w:rsidRPr="00D62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великий башкирский просветитель XIV в. (XIV </w:t>
            </w:r>
            <w:proofErr w:type="spellStart"/>
            <w:r w:rsidRPr="00D62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Акмуллинские</w:t>
            </w:r>
            <w:proofErr w:type="spellEnd"/>
            <w:r w:rsidRPr="00D62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чтения)</w:t>
            </w:r>
            <w:proofErr w:type="gramStart"/>
            <w:r w:rsidRPr="00D62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6261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6261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 Республиканской (с международным участием) научно-практической конференции : 24 октября 2019 г. Т.2 / Министерство просвещения РФ, ФГБОУ ВО БГПУ им. М. Акмуллы, Научно-исследовательский институт духовной безопасности и развития религиозного образования. – Уфа</w:t>
            </w:r>
            <w:proofErr w:type="gramStart"/>
            <w:r w:rsidRPr="00D6261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6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612">
              <w:rPr>
                <w:rFonts w:ascii="Times New Roman" w:hAnsi="Times New Roman" w:cs="Times New Roman"/>
                <w:sz w:val="28"/>
                <w:szCs w:val="28"/>
              </w:rPr>
              <w:t>Педкнига</w:t>
            </w:r>
            <w:proofErr w:type="spellEnd"/>
            <w:r w:rsidRPr="00D62612">
              <w:rPr>
                <w:rFonts w:ascii="Times New Roman" w:hAnsi="Times New Roman" w:cs="Times New Roman"/>
                <w:sz w:val="28"/>
                <w:szCs w:val="28"/>
              </w:rPr>
              <w:t>, 2021. – 342 с. – ISBN 978-5-9613-0629-3. – ISBN 978-5-9613-0628-6. – Текст</w:t>
            </w:r>
            <w:proofErr w:type="gramStart"/>
            <w:r w:rsidRPr="00D6261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6261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62612" w:rsidRPr="00D62612" w:rsidRDefault="00D62612" w:rsidP="00D62612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6E01B5" w:rsidTr="006E01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B5" w:rsidRDefault="006E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1B5" w:rsidRDefault="006E01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0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86 </w:t>
            </w:r>
          </w:p>
          <w:p w:rsidR="006E01B5" w:rsidRDefault="006E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85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B5" w:rsidRPr="006E01B5" w:rsidRDefault="006E01B5" w:rsidP="006E01B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Духовный мир мусульманских народов (XVI </w:t>
            </w:r>
            <w:proofErr w:type="spellStart"/>
            <w:r w:rsidRPr="006E0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Акмуллинские</w:t>
            </w:r>
            <w:proofErr w:type="spellEnd"/>
            <w:r w:rsidRPr="006E0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чтения)</w:t>
            </w:r>
            <w:proofErr w:type="gramStart"/>
            <w:r w:rsidRPr="006E0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E01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E01B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Международной научно-практической конференции : 14-15 декабря 2021 г. Т.1 / Министерство просвещения РФ, ФГБОУ ВО БГПУ им. М. Акмуллы, Фонд поддержки исламской культуры, науки и образования,  Евразийский национальный университет им. Л. Н. Гумилева, </w:t>
            </w:r>
            <w:proofErr w:type="spellStart"/>
            <w:r w:rsidRPr="006E01B5">
              <w:rPr>
                <w:rFonts w:ascii="Times New Roman" w:hAnsi="Times New Roman" w:cs="Times New Roman"/>
                <w:sz w:val="28"/>
                <w:szCs w:val="28"/>
              </w:rPr>
              <w:t>Кыргызский</w:t>
            </w:r>
            <w:proofErr w:type="spellEnd"/>
            <w:r w:rsidRPr="006E01B5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университет им. Ж. </w:t>
            </w:r>
            <w:proofErr w:type="spellStart"/>
            <w:r w:rsidRPr="006E01B5">
              <w:rPr>
                <w:rFonts w:ascii="Times New Roman" w:hAnsi="Times New Roman" w:cs="Times New Roman"/>
                <w:sz w:val="28"/>
                <w:szCs w:val="28"/>
              </w:rPr>
              <w:t>Баласагына</w:t>
            </w:r>
            <w:proofErr w:type="spellEnd"/>
            <w:r w:rsidRPr="006E01B5">
              <w:rPr>
                <w:rFonts w:ascii="Times New Roman" w:hAnsi="Times New Roman" w:cs="Times New Roman"/>
                <w:sz w:val="28"/>
                <w:szCs w:val="28"/>
              </w:rPr>
              <w:t>.– Уфа</w:t>
            </w:r>
            <w:proofErr w:type="gramStart"/>
            <w:r w:rsidRPr="006E01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E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Издательство БГПУ, 2021. – 408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978-5-907475-31-1</w:t>
            </w:r>
            <w:r w:rsidRPr="006E01B5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6E01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E01B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E01B5" w:rsidRDefault="006E01B5" w:rsidP="006E01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6E01B5" w:rsidTr="006E01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B5" w:rsidRDefault="006E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1B5" w:rsidRDefault="006E01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0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86 </w:t>
            </w:r>
          </w:p>
          <w:p w:rsidR="006E01B5" w:rsidRDefault="006E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85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B5" w:rsidRPr="006E01B5" w:rsidRDefault="006E01B5" w:rsidP="006E01B5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0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Духовный мир мусульманских народов (XVI </w:t>
            </w:r>
            <w:proofErr w:type="spellStart"/>
            <w:r w:rsidRPr="006E0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муллинские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E0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чтения)</w:t>
            </w:r>
            <w:proofErr w:type="gramStart"/>
            <w:r w:rsidRPr="006E0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E01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E01B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Международной научно-практической конференции : 14-15 декабря 2021 г. Т. 2 / Министерство просвещения РФ, ФГБОУ ВО БГПУ М. Акмуллы, Фонд поддержки исламской культуры, науки и образования,  Евразийский национальный университет им. Л. Н. Гумилева, </w:t>
            </w:r>
            <w:proofErr w:type="spellStart"/>
            <w:r w:rsidRPr="006E01B5">
              <w:rPr>
                <w:rFonts w:ascii="Times New Roman" w:hAnsi="Times New Roman" w:cs="Times New Roman"/>
                <w:sz w:val="28"/>
                <w:szCs w:val="28"/>
              </w:rPr>
              <w:t>Кыргызский</w:t>
            </w:r>
            <w:proofErr w:type="spellEnd"/>
            <w:r w:rsidRPr="006E01B5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им. 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Баласагына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01B5">
              <w:rPr>
                <w:rFonts w:ascii="Times New Roman" w:hAnsi="Times New Roman" w:cs="Times New Roman"/>
                <w:sz w:val="28"/>
                <w:szCs w:val="28"/>
              </w:rPr>
              <w:t xml:space="preserve">– Уфа : Издательство БГПУ, 2021. – 402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978-5-907475-28-1</w:t>
            </w:r>
            <w:r w:rsidRPr="006E01B5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6E01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E01B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E01B5" w:rsidRPr="006E01B5" w:rsidRDefault="006E01B5" w:rsidP="006E01B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4 корпус</w:t>
            </w:r>
          </w:p>
        </w:tc>
      </w:tr>
      <w:tr w:rsidR="001A3215" w:rsidTr="006E01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15" w:rsidRDefault="001A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215" w:rsidRDefault="001A32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2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86 </w:t>
            </w:r>
          </w:p>
          <w:p w:rsidR="001A3215" w:rsidRDefault="001A3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2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15" w:rsidRPr="001A3215" w:rsidRDefault="001A3215" w:rsidP="001A3215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2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A32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Саяхов</w:t>
            </w:r>
            <w:proofErr w:type="spellEnd"/>
            <w:r w:rsidRPr="001A32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Р. Л.</w:t>
            </w:r>
            <w:r w:rsidRPr="001A3215">
              <w:rPr>
                <w:rFonts w:ascii="Times New Roman" w:hAnsi="Times New Roman" w:cs="Times New Roman"/>
                <w:sz w:val="28"/>
                <w:szCs w:val="28"/>
              </w:rPr>
              <w:t xml:space="preserve">  Исламская педагогика</w:t>
            </w:r>
            <w:proofErr w:type="gramStart"/>
            <w:r w:rsidRPr="001A321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A3215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</w:t>
            </w:r>
          </w:p>
          <w:p w:rsidR="001A3215" w:rsidRPr="001A3215" w:rsidRDefault="001A3215" w:rsidP="001A3215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21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бакалавров по направлению 47.03.03 Религиоведение / Руслан </w:t>
            </w:r>
            <w:proofErr w:type="spellStart"/>
            <w:r w:rsidRPr="001A3215">
              <w:rPr>
                <w:rFonts w:ascii="Times New Roman" w:hAnsi="Times New Roman" w:cs="Times New Roman"/>
                <w:sz w:val="28"/>
                <w:szCs w:val="28"/>
              </w:rPr>
              <w:t>Линицевич</w:t>
            </w:r>
            <w:proofErr w:type="spellEnd"/>
            <w:r w:rsidRPr="001A32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3215">
              <w:rPr>
                <w:rFonts w:ascii="Times New Roman" w:hAnsi="Times New Roman" w:cs="Times New Roman"/>
                <w:sz w:val="28"/>
                <w:szCs w:val="28"/>
              </w:rPr>
              <w:t>Тахир</w:t>
            </w:r>
            <w:proofErr w:type="spellEnd"/>
            <w:r w:rsidRPr="001A3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3215">
              <w:rPr>
                <w:rFonts w:ascii="Times New Roman" w:hAnsi="Times New Roman" w:cs="Times New Roman"/>
                <w:sz w:val="28"/>
                <w:szCs w:val="28"/>
              </w:rPr>
              <w:t>Мажитович</w:t>
            </w:r>
            <w:proofErr w:type="spellEnd"/>
            <w:r w:rsidRPr="001A3215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1A321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A3215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2019. – 136 с.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127-135 с. </w:t>
            </w:r>
            <w:r w:rsidRPr="001A3215">
              <w:rPr>
                <w:rFonts w:ascii="Times New Roman" w:hAnsi="Times New Roman" w:cs="Times New Roman"/>
                <w:sz w:val="28"/>
                <w:szCs w:val="28"/>
              </w:rPr>
              <w:t xml:space="preserve"> – Текст</w:t>
            </w:r>
            <w:proofErr w:type="gramStart"/>
            <w:r w:rsidRPr="001A321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A321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A3215" w:rsidRPr="006E01B5" w:rsidRDefault="001A3215" w:rsidP="001A3215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BC2EF5" w:rsidTr="006E01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F5" w:rsidRDefault="00BC2E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2EF5" w:rsidRDefault="00BC2E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C2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</w:p>
          <w:p w:rsidR="00BC2EF5" w:rsidRDefault="00BC2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F5" w:rsidRPr="00BC2EF5" w:rsidRDefault="00BC2EF5" w:rsidP="00BC2EF5">
            <w:pPr>
              <w:tabs>
                <w:tab w:val="left" w:pos="34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BC2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Саяхов</w:t>
            </w:r>
            <w:proofErr w:type="spellEnd"/>
            <w:r w:rsidRPr="00BC2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Р. Л.</w:t>
            </w:r>
            <w:r w:rsidRPr="00BC2EF5">
              <w:rPr>
                <w:rFonts w:ascii="Times New Roman" w:hAnsi="Times New Roman" w:cs="Times New Roman"/>
                <w:sz w:val="28"/>
                <w:szCs w:val="28"/>
              </w:rPr>
              <w:t xml:space="preserve">  Исламская педагогика</w:t>
            </w:r>
            <w:proofErr w:type="gramStart"/>
            <w:r w:rsidRPr="00BC2E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C2EF5">
              <w:rPr>
                <w:rFonts w:ascii="Times New Roman" w:hAnsi="Times New Roman" w:cs="Times New Roman"/>
                <w:sz w:val="28"/>
                <w:szCs w:val="28"/>
              </w:rPr>
              <w:t xml:space="preserve"> хрестоматия / Руслан </w:t>
            </w:r>
          </w:p>
          <w:p w:rsidR="00BC2EF5" w:rsidRPr="00BC2EF5" w:rsidRDefault="00BC2EF5" w:rsidP="00BC2EF5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BC2EF5">
              <w:rPr>
                <w:rFonts w:ascii="Times New Roman" w:hAnsi="Times New Roman" w:cs="Times New Roman"/>
                <w:sz w:val="28"/>
                <w:szCs w:val="28"/>
              </w:rPr>
              <w:t>Линицевич</w:t>
            </w:r>
            <w:proofErr w:type="spellEnd"/>
            <w:r w:rsidRPr="00BC2E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EF5">
              <w:rPr>
                <w:rFonts w:ascii="Times New Roman" w:hAnsi="Times New Roman" w:cs="Times New Roman"/>
                <w:sz w:val="28"/>
                <w:szCs w:val="28"/>
              </w:rPr>
              <w:t>Тахир</w:t>
            </w:r>
            <w:proofErr w:type="spellEnd"/>
            <w:r w:rsidRPr="00BC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EF5">
              <w:rPr>
                <w:rFonts w:ascii="Times New Roman" w:hAnsi="Times New Roman" w:cs="Times New Roman"/>
                <w:sz w:val="28"/>
                <w:szCs w:val="28"/>
              </w:rPr>
              <w:t>Мажитович</w:t>
            </w:r>
            <w:proofErr w:type="spellEnd"/>
            <w:proofErr w:type="gramStart"/>
            <w:r w:rsidRPr="00BC2EF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C2EF5">
              <w:rPr>
                <w:rFonts w:ascii="Times New Roman" w:hAnsi="Times New Roman" w:cs="Times New Roman"/>
                <w:sz w:val="28"/>
                <w:szCs w:val="28"/>
              </w:rPr>
              <w:t xml:space="preserve"> Р. Л. </w:t>
            </w:r>
            <w:proofErr w:type="spellStart"/>
            <w:r w:rsidRPr="00BC2EF5">
              <w:rPr>
                <w:rFonts w:ascii="Times New Roman" w:hAnsi="Times New Roman" w:cs="Times New Roman"/>
                <w:sz w:val="28"/>
                <w:szCs w:val="28"/>
              </w:rPr>
              <w:t>Саяхов</w:t>
            </w:r>
            <w:proofErr w:type="spellEnd"/>
            <w:r w:rsidRPr="00BC2EF5">
              <w:rPr>
                <w:rFonts w:ascii="Times New Roman" w:hAnsi="Times New Roman" w:cs="Times New Roman"/>
                <w:sz w:val="28"/>
                <w:szCs w:val="28"/>
              </w:rPr>
              <w:t>, Т. М. Аминов ; Министерство науки и высшего образования РФ, ФГБОУ ВО БГПУ им. Акмуллы. – Уфа</w:t>
            </w:r>
            <w:proofErr w:type="gramStart"/>
            <w:r w:rsidRPr="00BC2E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C2EF5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2019. – 165 с. – </w:t>
            </w:r>
            <w:proofErr w:type="spellStart"/>
            <w:r w:rsidRPr="00BC2EF5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C2EF5">
              <w:rPr>
                <w:rFonts w:ascii="Times New Roman" w:hAnsi="Times New Roman" w:cs="Times New Roman"/>
                <w:sz w:val="28"/>
                <w:szCs w:val="28"/>
              </w:rPr>
              <w:t>.: 111-119 с. – Текст : непосредственный.</w:t>
            </w:r>
          </w:p>
          <w:p w:rsidR="00BC2EF5" w:rsidRPr="001A3215" w:rsidRDefault="00BC2EF5" w:rsidP="00BC2EF5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59791B" w:rsidTr="006E01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1B" w:rsidRDefault="005979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791B" w:rsidRDefault="005979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7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86 </w:t>
            </w:r>
          </w:p>
          <w:p w:rsidR="0059791B" w:rsidRDefault="00597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 15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91B" w:rsidRPr="0059791B" w:rsidRDefault="0059791B" w:rsidP="0059791B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97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Хазиев</w:t>
            </w:r>
            <w:proofErr w:type="spellEnd"/>
            <w:r w:rsidRPr="00597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В. С.</w:t>
            </w:r>
            <w:r w:rsidRPr="0059791B">
              <w:rPr>
                <w:rFonts w:ascii="Times New Roman" w:hAnsi="Times New Roman" w:cs="Times New Roman"/>
                <w:sz w:val="28"/>
                <w:szCs w:val="28"/>
              </w:rPr>
              <w:t xml:space="preserve">  Влияние техногенной цивилизации </w:t>
            </w:r>
            <w:proofErr w:type="gramStart"/>
            <w:r w:rsidRPr="0059791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97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91B" w:rsidRDefault="0059791B" w:rsidP="0059791B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Arial CYR" w:hAnsi="Arial CYR" w:cs="Arial CYR"/>
                <w:sz w:val="20"/>
                <w:szCs w:val="20"/>
              </w:rPr>
            </w:pPr>
            <w:r w:rsidRPr="0059791B">
              <w:rPr>
                <w:rFonts w:ascii="Times New Roman" w:hAnsi="Times New Roman" w:cs="Times New Roman"/>
                <w:sz w:val="28"/>
                <w:szCs w:val="28"/>
              </w:rPr>
              <w:tab/>
              <w:t>трансформации нравственных ценностей мусульман в истории ислама</w:t>
            </w:r>
            <w:proofErr w:type="gramStart"/>
            <w:r w:rsidRPr="005979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9791B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Валерий Семенович, Марат </w:t>
            </w:r>
            <w:proofErr w:type="spellStart"/>
            <w:r w:rsidRPr="0059791B"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  <w:r w:rsidRPr="0059791B">
              <w:rPr>
                <w:rFonts w:ascii="Times New Roman" w:hAnsi="Times New Roman" w:cs="Times New Roman"/>
                <w:sz w:val="28"/>
                <w:szCs w:val="28"/>
              </w:rPr>
              <w:t xml:space="preserve"> ; В. С. </w:t>
            </w:r>
            <w:proofErr w:type="spellStart"/>
            <w:r w:rsidRPr="0059791B">
              <w:rPr>
                <w:rFonts w:ascii="Times New Roman" w:hAnsi="Times New Roman" w:cs="Times New Roman"/>
                <w:sz w:val="28"/>
                <w:szCs w:val="28"/>
              </w:rPr>
              <w:t>Хазиев</w:t>
            </w:r>
            <w:proofErr w:type="spellEnd"/>
            <w:r w:rsidRPr="0059791B">
              <w:rPr>
                <w:rFonts w:ascii="Times New Roman" w:hAnsi="Times New Roman" w:cs="Times New Roman"/>
                <w:sz w:val="28"/>
                <w:szCs w:val="28"/>
              </w:rPr>
              <w:t xml:space="preserve">, М. Т. </w:t>
            </w:r>
            <w:proofErr w:type="spellStart"/>
            <w:r w:rsidRPr="0059791B"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 w:rsidRPr="0059791B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науки и высшего образования РФ, ФГБОУ ВО БГПУ им. М. Акмуллы. – Уфа</w:t>
            </w:r>
            <w:proofErr w:type="gramStart"/>
            <w:r w:rsidRPr="005979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9791B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2019. – 69 с. – Текст</w:t>
            </w:r>
            <w:proofErr w:type="gramStart"/>
            <w:r w:rsidRPr="005979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9791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59791B" w:rsidRPr="006E01B5" w:rsidRDefault="0059791B" w:rsidP="0059791B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6525E4" w:rsidTr="006E01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5E4" w:rsidRDefault="006525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25E4" w:rsidRDefault="006525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86 </w:t>
            </w:r>
          </w:p>
          <w:p w:rsidR="006525E4" w:rsidRDefault="0065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52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  <w:p w:rsidR="006525E4" w:rsidRDefault="0065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5E4" w:rsidRPr="006525E4" w:rsidRDefault="006525E4" w:rsidP="006525E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Хазиев</w:t>
            </w:r>
            <w:proofErr w:type="spellEnd"/>
            <w:r w:rsidRPr="00652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В. С.</w:t>
            </w:r>
            <w:r w:rsidRPr="006525E4">
              <w:rPr>
                <w:rFonts w:ascii="Times New Roman" w:hAnsi="Times New Roman" w:cs="Times New Roman"/>
                <w:sz w:val="28"/>
                <w:szCs w:val="28"/>
              </w:rPr>
              <w:t xml:space="preserve">  Идеи просветительства в исламе и их реализация </w:t>
            </w:r>
            <w:proofErr w:type="gramStart"/>
            <w:r w:rsidRPr="006525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5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5E4" w:rsidRDefault="006525E4" w:rsidP="006525E4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6525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Волго-Уральском регионе : (хрестоматия - учебное пособие) / Валерий Семенович, Марат </w:t>
            </w:r>
            <w:proofErr w:type="spellStart"/>
            <w:r w:rsidRPr="006525E4"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  <w:r w:rsidRPr="006525E4">
              <w:rPr>
                <w:rFonts w:ascii="Times New Roman" w:hAnsi="Times New Roman" w:cs="Times New Roman"/>
                <w:sz w:val="28"/>
                <w:szCs w:val="28"/>
              </w:rPr>
              <w:t xml:space="preserve"> ; В. С. </w:t>
            </w:r>
            <w:proofErr w:type="spellStart"/>
            <w:r w:rsidRPr="006525E4">
              <w:rPr>
                <w:rFonts w:ascii="Times New Roman" w:hAnsi="Times New Roman" w:cs="Times New Roman"/>
                <w:sz w:val="28"/>
                <w:szCs w:val="28"/>
              </w:rPr>
              <w:t>Хазиев</w:t>
            </w:r>
            <w:proofErr w:type="spellEnd"/>
            <w:r w:rsidRPr="006525E4">
              <w:rPr>
                <w:rFonts w:ascii="Times New Roman" w:hAnsi="Times New Roman" w:cs="Times New Roman"/>
                <w:sz w:val="28"/>
                <w:szCs w:val="28"/>
              </w:rPr>
              <w:t xml:space="preserve">, М. Т. </w:t>
            </w:r>
            <w:proofErr w:type="spellStart"/>
            <w:r w:rsidRPr="006525E4"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 w:rsidRPr="006525E4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науки и высшего образования Российской Федерации, ФГБОУ ВО БГПУ им. М. Акмуллы</w:t>
            </w:r>
            <w:proofErr w:type="gramStart"/>
            <w:r w:rsidRPr="006525E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525E4">
              <w:rPr>
                <w:rFonts w:ascii="Times New Roman" w:hAnsi="Times New Roman" w:cs="Times New Roman"/>
                <w:sz w:val="28"/>
                <w:szCs w:val="28"/>
              </w:rPr>
              <w:t xml:space="preserve"> – Уфа : Издательство БГПУ, 2018. – 174 с. – Текст</w:t>
            </w:r>
            <w:proofErr w:type="gramStart"/>
            <w:r w:rsidRPr="00652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25E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6525E4" w:rsidRPr="006E01B5" w:rsidRDefault="006525E4" w:rsidP="006525E4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BC2EF5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E01B5"/>
    <w:rsid w:val="00090CCF"/>
    <w:rsid w:val="000D20BD"/>
    <w:rsid w:val="0014760E"/>
    <w:rsid w:val="001A3215"/>
    <w:rsid w:val="00266CEF"/>
    <w:rsid w:val="005556FD"/>
    <w:rsid w:val="0059791B"/>
    <w:rsid w:val="006525E4"/>
    <w:rsid w:val="006E01B5"/>
    <w:rsid w:val="007D3F7B"/>
    <w:rsid w:val="00A51DF5"/>
    <w:rsid w:val="00AB6920"/>
    <w:rsid w:val="00B64F0D"/>
    <w:rsid w:val="00BC2EF5"/>
    <w:rsid w:val="00CD4755"/>
    <w:rsid w:val="00D62612"/>
    <w:rsid w:val="00D92B09"/>
    <w:rsid w:val="00DF3530"/>
    <w:rsid w:val="00E1325F"/>
    <w:rsid w:val="00E1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640</Words>
  <Characters>3650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2023-10-09T07:11:00Z</dcterms:created>
  <dcterms:modified xsi:type="dcterms:W3CDTF">2023-11-16T09:38:00Z</dcterms:modified>
</cp:coreProperties>
</file>