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BB0192" w:rsidTr="00C2449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192" w:rsidRDefault="00BB0192" w:rsidP="00C24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192" w:rsidRDefault="00BB0192" w:rsidP="00C24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BB0192" w:rsidTr="00C2449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192" w:rsidRDefault="00BB0192" w:rsidP="00C24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0192" w:rsidRDefault="00BB0192" w:rsidP="00C244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01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60 </w:t>
            </w:r>
          </w:p>
          <w:p w:rsidR="00BB0192" w:rsidRDefault="00BB0192" w:rsidP="00C24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1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13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192" w:rsidRPr="00BB0192" w:rsidRDefault="00BB0192" w:rsidP="00BB0192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B019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BB01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Сагитов</w:t>
            </w:r>
            <w:proofErr w:type="spellEnd"/>
            <w:r w:rsidRPr="00BB01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С. Т.</w:t>
            </w:r>
            <w:r w:rsidRPr="00BB019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сферой культуры</w:t>
            </w:r>
            <w:proofErr w:type="gramStart"/>
            <w:r w:rsidRPr="00BB019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B0192">
              <w:rPr>
                <w:rFonts w:ascii="Times New Roman" w:hAnsi="Times New Roman" w:cs="Times New Roman"/>
                <w:sz w:val="28"/>
                <w:szCs w:val="28"/>
              </w:rPr>
              <w:t xml:space="preserve"> социологический </w:t>
            </w:r>
          </w:p>
          <w:p w:rsidR="00BB0192" w:rsidRDefault="00BB0192" w:rsidP="00BB0192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B0192">
              <w:rPr>
                <w:rFonts w:ascii="Times New Roman" w:hAnsi="Times New Roman" w:cs="Times New Roman"/>
                <w:sz w:val="28"/>
                <w:szCs w:val="28"/>
              </w:rPr>
              <w:tab/>
              <w:t>анализ</w:t>
            </w:r>
            <w:proofErr w:type="gramStart"/>
            <w:r w:rsidRPr="00BB019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B0192">
              <w:rPr>
                <w:rFonts w:ascii="Times New Roman" w:hAnsi="Times New Roman" w:cs="Times New Roman"/>
                <w:sz w:val="28"/>
                <w:szCs w:val="28"/>
              </w:rPr>
              <w:t xml:space="preserve"> [монография] / Салават </w:t>
            </w:r>
            <w:proofErr w:type="spellStart"/>
            <w:r w:rsidRPr="00BB0192">
              <w:rPr>
                <w:rFonts w:ascii="Times New Roman" w:hAnsi="Times New Roman" w:cs="Times New Roman"/>
                <w:sz w:val="28"/>
                <w:szCs w:val="28"/>
              </w:rPr>
              <w:t>Талгатович</w:t>
            </w:r>
            <w:proofErr w:type="spellEnd"/>
            <w:r w:rsidRPr="00BB0192">
              <w:rPr>
                <w:rFonts w:ascii="Times New Roman" w:hAnsi="Times New Roman" w:cs="Times New Roman"/>
                <w:sz w:val="28"/>
                <w:szCs w:val="28"/>
              </w:rPr>
              <w:t xml:space="preserve"> ; С. Т. </w:t>
            </w:r>
            <w:proofErr w:type="spellStart"/>
            <w:r w:rsidRPr="00BB0192">
              <w:rPr>
                <w:rFonts w:ascii="Times New Roman" w:hAnsi="Times New Roman" w:cs="Times New Roman"/>
                <w:sz w:val="28"/>
                <w:szCs w:val="28"/>
              </w:rPr>
              <w:t>Сагитов</w:t>
            </w:r>
            <w:proofErr w:type="spellEnd"/>
            <w:r w:rsidRPr="00BB0192">
              <w:rPr>
                <w:rFonts w:ascii="Times New Roman" w:hAnsi="Times New Roman" w:cs="Times New Roman"/>
                <w:sz w:val="28"/>
                <w:szCs w:val="28"/>
              </w:rPr>
              <w:t xml:space="preserve"> ; ФГБОУ ВО БГПУ им. М. Акмуллы. – Москва</w:t>
            </w:r>
            <w:proofErr w:type="gramStart"/>
            <w:r w:rsidRPr="00BB019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B0192">
              <w:rPr>
                <w:rFonts w:ascii="Times New Roman" w:hAnsi="Times New Roman" w:cs="Times New Roman"/>
                <w:sz w:val="28"/>
                <w:szCs w:val="28"/>
              </w:rPr>
              <w:t xml:space="preserve"> Наука, 2022. – 223 с. – </w:t>
            </w:r>
            <w:proofErr w:type="spellStart"/>
            <w:r w:rsidRPr="00BB0192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B0192">
              <w:rPr>
                <w:rFonts w:ascii="Times New Roman" w:hAnsi="Times New Roman" w:cs="Times New Roman"/>
                <w:sz w:val="28"/>
                <w:szCs w:val="28"/>
              </w:rPr>
              <w:t>.: с.214-223.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ISBN 978-5-02-040952-1</w:t>
            </w:r>
            <w:r w:rsidRPr="00BB0192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BB019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B0192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B0192" w:rsidRDefault="00BB0192" w:rsidP="00BB0192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4 корпус</w:t>
            </w:r>
          </w:p>
        </w:tc>
      </w:tr>
    </w:tbl>
    <w:p w:rsidR="00783627" w:rsidRDefault="00BB0192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B0192"/>
    <w:rsid w:val="0014760E"/>
    <w:rsid w:val="00266CEF"/>
    <w:rsid w:val="00756230"/>
    <w:rsid w:val="007D3F7B"/>
    <w:rsid w:val="00BB0192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1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2023-05-25T06:49:00Z</dcterms:created>
  <dcterms:modified xsi:type="dcterms:W3CDTF">2023-05-25T06:52:00Z</dcterms:modified>
</cp:coreProperties>
</file>