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C36E6" w14:textId="77777777" w:rsidR="00247C88" w:rsidRPr="00614AD1" w:rsidRDefault="00247C88" w:rsidP="00247C88">
      <w:pPr>
        <w:ind w:firstLine="5940"/>
        <w:rPr>
          <w:b/>
        </w:rPr>
      </w:pPr>
      <w:r w:rsidRPr="00614AD1">
        <w:rPr>
          <w:b/>
        </w:rPr>
        <w:t>УТВЕРЖДАЮ</w:t>
      </w:r>
    </w:p>
    <w:p w14:paraId="03A2EB94" w14:textId="77777777" w:rsidR="00247C88" w:rsidRPr="00614AD1" w:rsidRDefault="00247C88" w:rsidP="00247C88">
      <w:pPr>
        <w:ind w:left="4248"/>
        <w:jc w:val="center"/>
      </w:pPr>
      <w:r w:rsidRPr="00614AD1">
        <w:t xml:space="preserve">       </w:t>
      </w:r>
      <w:r>
        <w:t xml:space="preserve">    </w:t>
      </w:r>
      <w:r w:rsidRPr="00614AD1">
        <w:t xml:space="preserve"> Зав. кафедрой  педагогики</w:t>
      </w:r>
    </w:p>
    <w:p w14:paraId="1C342DF6" w14:textId="77777777" w:rsidR="00247C88" w:rsidRPr="00614AD1" w:rsidRDefault="00247C88" w:rsidP="00247C88">
      <w:pPr>
        <w:ind w:firstLine="5940"/>
      </w:pPr>
      <w:r w:rsidRPr="00614AD1">
        <w:t>___________________</w:t>
      </w:r>
    </w:p>
    <w:p w14:paraId="18D3FBC1" w14:textId="77777777" w:rsidR="00247C88" w:rsidRDefault="00247C88" w:rsidP="00247C88">
      <w:pPr>
        <w:ind w:firstLine="5940"/>
      </w:pPr>
      <w:r>
        <w:t xml:space="preserve">Ахмедьянова А.Х </w:t>
      </w:r>
    </w:p>
    <w:p w14:paraId="176DD63C" w14:textId="77777777" w:rsidR="00247C88" w:rsidRPr="00614AD1" w:rsidRDefault="00247C88" w:rsidP="00247C88">
      <w:pPr>
        <w:ind w:firstLine="5940"/>
      </w:pPr>
      <w:r w:rsidRPr="00614AD1">
        <w:t>«</w:t>
      </w:r>
      <w:r>
        <w:t>30</w:t>
      </w:r>
      <w:r w:rsidRPr="00614AD1">
        <w:t>»</w:t>
      </w:r>
      <w:r>
        <w:t xml:space="preserve"> августа </w:t>
      </w:r>
      <w:r w:rsidRPr="00614AD1">
        <w:t xml:space="preserve"> 202</w:t>
      </w:r>
      <w:r>
        <w:t>2</w:t>
      </w:r>
      <w:r w:rsidRPr="00614AD1">
        <w:t xml:space="preserve"> г.</w:t>
      </w:r>
    </w:p>
    <w:p w14:paraId="6BC07B55" w14:textId="77777777" w:rsidR="00247C88" w:rsidRPr="00372B45" w:rsidRDefault="00247C88" w:rsidP="00247C88">
      <w:pPr>
        <w:jc w:val="right"/>
        <w:rPr>
          <w:b/>
        </w:rPr>
      </w:pPr>
    </w:p>
    <w:p w14:paraId="52486D47" w14:textId="77777777" w:rsidR="00247C88" w:rsidRPr="00FD34F7" w:rsidRDefault="00247C88" w:rsidP="00247C88">
      <w:pPr>
        <w:jc w:val="center"/>
        <w:rPr>
          <w:b/>
        </w:rPr>
      </w:pPr>
      <w:r w:rsidRPr="00FD34F7">
        <w:rPr>
          <w:b/>
        </w:rPr>
        <w:t>ТЕХНОЛОГИЧЕСКАЯ КАРТА ДИСЦИПЛИНЫ</w:t>
      </w:r>
    </w:p>
    <w:p w14:paraId="3A622D25" w14:textId="0600377A" w:rsidR="00247C88" w:rsidRDefault="000752FF" w:rsidP="00247C88">
      <w:pPr>
        <w:spacing w:line="360" w:lineRule="auto"/>
        <w:jc w:val="center"/>
      </w:pPr>
      <w:r>
        <w:rPr>
          <w:b/>
        </w:rPr>
        <w:t xml:space="preserve">РЕАЛИЗАЦИЯ  ДОПОЛНИТЕЛЬНЫХ ПРОФЕССИОНАЛЬНЫХ ПРОГРАММ </w:t>
      </w:r>
    </w:p>
    <w:p w14:paraId="69F7D66C" w14:textId="77777777" w:rsidR="00D1572B" w:rsidRDefault="00D1572B" w:rsidP="00D1572B">
      <w:pPr>
        <w:spacing w:line="360" w:lineRule="auto"/>
        <w:jc w:val="center"/>
      </w:pPr>
    </w:p>
    <w:p w14:paraId="1BBDA9C8" w14:textId="5808F04E" w:rsidR="00D1572B" w:rsidRPr="00BA2CB5" w:rsidRDefault="00D1572B" w:rsidP="00D1572B">
      <w:pPr>
        <w:spacing w:line="360" w:lineRule="auto"/>
        <w:jc w:val="center"/>
      </w:pPr>
      <w:r>
        <w:t>44.04.01 Педагогическое образование (уровень магистратуры),</w:t>
      </w:r>
    </w:p>
    <w:p w14:paraId="12127652" w14:textId="2778525F" w:rsidR="00247C88" w:rsidRPr="008F2D5F" w:rsidRDefault="00247C88" w:rsidP="00DC1D4F">
      <w:pPr>
        <w:spacing w:line="360" w:lineRule="auto"/>
        <w:jc w:val="center"/>
      </w:pPr>
      <w:bookmarkStart w:id="0" w:name="_Hlk118752473"/>
      <w:r w:rsidRPr="007F7DF2">
        <w:rPr>
          <w:b/>
        </w:rPr>
        <w:t>Направленность (профиль)</w:t>
      </w:r>
      <w:r>
        <w:rPr>
          <w:b/>
        </w:rPr>
        <w:t xml:space="preserve"> </w:t>
      </w:r>
      <w:bookmarkEnd w:id="0"/>
      <w:r w:rsidR="00D1572B">
        <w:rPr>
          <w:b/>
        </w:rPr>
        <w:t>–</w:t>
      </w:r>
      <w:r w:rsidR="00D1572B" w:rsidRPr="00D1572B">
        <w:rPr>
          <w:b/>
        </w:rPr>
        <w:t xml:space="preserve"> </w:t>
      </w:r>
      <w:r w:rsidR="00D1572B">
        <w:t>Языки и литературы в межкультурной коммуникации</w:t>
      </w:r>
    </w:p>
    <w:p w14:paraId="6951EBAC" w14:textId="09EC24E7" w:rsidR="00247C88" w:rsidRPr="006014E9" w:rsidRDefault="00E9214D" w:rsidP="00247C88">
      <w:pPr>
        <w:pStyle w:val="31"/>
        <w:spacing w:line="360" w:lineRule="auto"/>
        <w:rPr>
          <w:sz w:val="24"/>
          <w:szCs w:val="24"/>
        </w:rPr>
      </w:pPr>
      <w:r w:rsidRPr="006014E9">
        <w:rPr>
          <w:sz w:val="24"/>
          <w:szCs w:val="24"/>
        </w:rPr>
        <w:t>Современные технологии обучения иностранным языкам</w:t>
      </w:r>
    </w:p>
    <w:p w14:paraId="06CB150E" w14:textId="7474E533" w:rsidR="00247C88" w:rsidRPr="007F7DF2" w:rsidRDefault="00D1572B" w:rsidP="00247C88">
      <w:pPr>
        <w:pStyle w:val="3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247C88">
        <w:rPr>
          <w:sz w:val="24"/>
          <w:szCs w:val="24"/>
        </w:rPr>
        <w:t xml:space="preserve"> </w:t>
      </w:r>
      <w:r w:rsidR="00247C88" w:rsidRPr="007F7DF2">
        <w:rPr>
          <w:sz w:val="24"/>
          <w:szCs w:val="24"/>
        </w:rPr>
        <w:t>семестр  20</w:t>
      </w:r>
      <w:r w:rsidR="00247C88">
        <w:rPr>
          <w:sz w:val="24"/>
          <w:szCs w:val="24"/>
        </w:rPr>
        <w:t>2</w:t>
      </w:r>
      <w:r w:rsidR="000752FF">
        <w:rPr>
          <w:sz w:val="24"/>
          <w:szCs w:val="24"/>
        </w:rPr>
        <w:t>2</w:t>
      </w:r>
      <w:r w:rsidR="00247C88" w:rsidRPr="007F7DF2">
        <w:rPr>
          <w:sz w:val="24"/>
          <w:szCs w:val="24"/>
        </w:rPr>
        <w:t>-202</w:t>
      </w:r>
      <w:r w:rsidR="005F73C8">
        <w:rPr>
          <w:sz w:val="24"/>
          <w:szCs w:val="24"/>
        </w:rPr>
        <w:t>3</w:t>
      </w:r>
      <w:r w:rsidR="00247C88" w:rsidRPr="007F7DF2">
        <w:rPr>
          <w:sz w:val="24"/>
          <w:szCs w:val="24"/>
        </w:rPr>
        <w:t xml:space="preserve"> уч.год</w:t>
      </w:r>
    </w:p>
    <w:p w14:paraId="37F37F52" w14:textId="77777777" w:rsidR="00247C88" w:rsidRPr="00344EA8" w:rsidRDefault="00247C88" w:rsidP="00247C88">
      <w:pPr>
        <w:jc w:val="center"/>
      </w:pPr>
    </w:p>
    <w:p w14:paraId="7CBA1424" w14:textId="77777777" w:rsidR="00247C88" w:rsidRPr="00FD34F7" w:rsidRDefault="00247C88" w:rsidP="00247C88">
      <w:pPr>
        <w:ind w:firstLine="720"/>
        <w:jc w:val="both"/>
        <w:rPr>
          <w:b/>
        </w:rPr>
      </w:pPr>
      <w:r w:rsidRPr="00FD34F7">
        <w:rPr>
          <w:b/>
        </w:rPr>
        <w:t>Контрольные точки по дисциплине: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13"/>
        <w:gridCol w:w="1275"/>
        <w:gridCol w:w="2977"/>
        <w:gridCol w:w="1983"/>
      </w:tblGrid>
      <w:tr w:rsidR="00247C88" w:rsidRPr="00FD34F7" w14:paraId="04739019" w14:textId="77777777" w:rsidTr="00EE5BAA">
        <w:tc>
          <w:tcPr>
            <w:tcW w:w="656" w:type="dxa"/>
            <w:shd w:val="clear" w:color="auto" w:fill="auto"/>
          </w:tcPr>
          <w:p w14:paraId="09A39FEB" w14:textId="77777777" w:rsidR="00247C88" w:rsidRPr="00FD34F7" w:rsidRDefault="00247C88" w:rsidP="00EE5BAA">
            <w:pPr>
              <w:jc w:val="both"/>
            </w:pPr>
            <w:r w:rsidRPr="00FD34F7">
              <w:t>№ п.п.</w:t>
            </w:r>
          </w:p>
        </w:tc>
        <w:tc>
          <w:tcPr>
            <w:tcW w:w="2713" w:type="dxa"/>
            <w:shd w:val="clear" w:color="auto" w:fill="auto"/>
          </w:tcPr>
          <w:p w14:paraId="653AB124" w14:textId="77777777" w:rsidR="00247C88" w:rsidRPr="00FD34F7" w:rsidRDefault="00247C88" w:rsidP="00EE5BAA">
            <w:pPr>
              <w:jc w:val="both"/>
            </w:pPr>
            <w:r w:rsidRPr="00FD34F7">
              <w:t>Виды учебной работы</w:t>
            </w:r>
          </w:p>
        </w:tc>
        <w:tc>
          <w:tcPr>
            <w:tcW w:w="1275" w:type="dxa"/>
            <w:shd w:val="clear" w:color="auto" w:fill="auto"/>
          </w:tcPr>
          <w:p w14:paraId="17AAA9D1" w14:textId="77777777" w:rsidR="00247C88" w:rsidRPr="00FD34F7" w:rsidRDefault="00247C88" w:rsidP="00EE5BAA">
            <w:pPr>
              <w:jc w:val="both"/>
            </w:pPr>
            <w:r w:rsidRPr="00FD34F7">
              <w:t>Удельный вес, %</w:t>
            </w:r>
          </w:p>
        </w:tc>
        <w:tc>
          <w:tcPr>
            <w:tcW w:w="2977" w:type="dxa"/>
            <w:shd w:val="clear" w:color="auto" w:fill="auto"/>
          </w:tcPr>
          <w:p w14:paraId="09417472" w14:textId="77777777" w:rsidR="00247C88" w:rsidRPr="00FD34F7" w:rsidRDefault="00247C88" w:rsidP="00EE5BAA">
            <w:pPr>
              <w:jc w:val="both"/>
            </w:pPr>
            <w:r w:rsidRPr="00FD34F7">
              <w:t>Форма контроля</w:t>
            </w:r>
          </w:p>
        </w:tc>
        <w:tc>
          <w:tcPr>
            <w:tcW w:w="1983" w:type="dxa"/>
            <w:shd w:val="clear" w:color="auto" w:fill="auto"/>
          </w:tcPr>
          <w:p w14:paraId="2F1CF1C3" w14:textId="77777777" w:rsidR="00247C88" w:rsidRPr="00FD34F7" w:rsidRDefault="00247C88" w:rsidP="00EE5BAA">
            <w:pPr>
              <w:jc w:val="both"/>
            </w:pPr>
            <w:r w:rsidRPr="00FD34F7">
              <w:t>Максимальное количество баллов</w:t>
            </w:r>
          </w:p>
        </w:tc>
      </w:tr>
      <w:tr w:rsidR="00247C88" w:rsidRPr="00FD34F7" w14:paraId="0209B101" w14:textId="77777777" w:rsidTr="00EE5BAA">
        <w:tc>
          <w:tcPr>
            <w:tcW w:w="656" w:type="dxa"/>
            <w:shd w:val="clear" w:color="auto" w:fill="auto"/>
          </w:tcPr>
          <w:p w14:paraId="606BC2C8" w14:textId="77777777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1.</w:t>
            </w:r>
          </w:p>
        </w:tc>
        <w:tc>
          <w:tcPr>
            <w:tcW w:w="8948" w:type="dxa"/>
            <w:gridSpan w:val="4"/>
            <w:shd w:val="clear" w:color="auto" w:fill="auto"/>
          </w:tcPr>
          <w:p w14:paraId="211C593C" w14:textId="77777777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Контрольная точка № 1</w:t>
            </w:r>
          </w:p>
          <w:p w14:paraId="57981FD2" w14:textId="0FBF6D61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Дата контроля – 1</w:t>
            </w:r>
            <w:r w:rsidR="00EE2E95">
              <w:rPr>
                <w:b/>
                <w:i/>
              </w:rPr>
              <w:t>4</w:t>
            </w:r>
            <w:r w:rsidRPr="00FD34F7">
              <w:rPr>
                <w:b/>
                <w:i/>
              </w:rPr>
              <w:t xml:space="preserve"> неделя</w:t>
            </w:r>
          </w:p>
        </w:tc>
      </w:tr>
      <w:tr w:rsidR="00247C88" w:rsidRPr="00FD34F7" w14:paraId="1DA40C70" w14:textId="77777777" w:rsidTr="00EE5BAA">
        <w:tc>
          <w:tcPr>
            <w:tcW w:w="656" w:type="dxa"/>
            <w:shd w:val="clear" w:color="auto" w:fill="auto"/>
          </w:tcPr>
          <w:p w14:paraId="58E825CA" w14:textId="002F12E1" w:rsidR="00247C88" w:rsidRPr="00FD34F7" w:rsidRDefault="00247C88" w:rsidP="00EE5BAA">
            <w:pPr>
              <w:jc w:val="both"/>
            </w:pPr>
            <w:r w:rsidRPr="00FD34F7">
              <w:t>1.</w:t>
            </w:r>
            <w:r w:rsidR="005F72D5">
              <w:rPr>
                <w:lang w:val="en-US"/>
              </w:rPr>
              <w:t>1</w:t>
            </w:r>
            <w:r w:rsidRPr="00FD34F7">
              <w:t>.</w:t>
            </w:r>
          </w:p>
        </w:tc>
        <w:tc>
          <w:tcPr>
            <w:tcW w:w="2713" w:type="dxa"/>
            <w:shd w:val="clear" w:color="auto" w:fill="auto"/>
          </w:tcPr>
          <w:p w14:paraId="5CFE8F3F" w14:textId="77777777" w:rsidR="00247C88" w:rsidRPr="00FD34F7" w:rsidRDefault="00247C88" w:rsidP="00EE5BAA">
            <w:pPr>
              <w:jc w:val="both"/>
            </w:pPr>
            <w:r w:rsidRPr="00FD34F7"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14:paraId="2CCA4E10" w14:textId="6A876918" w:rsidR="00247C88" w:rsidRPr="00A37713" w:rsidRDefault="005F72D5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68217E0C" w14:textId="77777777" w:rsidR="00247C88" w:rsidRPr="00B1520F" w:rsidRDefault="00247C88" w:rsidP="00EE5BAA">
            <w:pPr>
              <w:jc w:val="both"/>
            </w:pPr>
            <w:r w:rsidRPr="00B1520F">
              <w:t xml:space="preserve">Участие в обсуждении вопросов, своевременное выполнение заданий </w:t>
            </w:r>
          </w:p>
        </w:tc>
        <w:tc>
          <w:tcPr>
            <w:tcW w:w="1983" w:type="dxa"/>
            <w:shd w:val="clear" w:color="auto" w:fill="auto"/>
          </w:tcPr>
          <w:p w14:paraId="67ED8213" w14:textId="3D724660" w:rsidR="00247C88" w:rsidRPr="00AA3F0F" w:rsidRDefault="007C41EB" w:rsidP="00EE5BAA">
            <w:pPr>
              <w:jc w:val="center"/>
              <w:rPr>
                <w:lang w:val="en-US"/>
              </w:rPr>
            </w:pPr>
            <w:r>
              <w:t>7</w:t>
            </w:r>
            <w:r w:rsidR="005F72D5">
              <w:rPr>
                <w:lang w:val="en-US"/>
              </w:rPr>
              <w:t>0</w:t>
            </w:r>
          </w:p>
        </w:tc>
      </w:tr>
      <w:tr w:rsidR="00247C88" w:rsidRPr="00FD34F7" w14:paraId="32BF6567" w14:textId="77777777" w:rsidTr="00EE5BAA">
        <w:tc>
          <w:tcPr>
            <w:tcW w:w="656" w:type="dxa"/>
            <w:shd w:val="clear" w:color="auto" w:fill="auto"/>
          </w:tcPr>
          <w:p w14:paraId="17E91485" w14:textId="77777777" w:rsidR="00247C88" w:rsidRPr="00FD34F7" w:rsidRDefault="00247C88" w:rsidP="00EE5BAA">
            <w:pPr>
              <w:jc w:val="both"/>
            </w:pPr>
          </w:p>
        </w:tc>
        <w:tc>
          <w:tcPr>
            <w:tcW w:w="2713" w:type="dxa"/>
            <w:shd w:val="clear" w:color="auto" w:fill="auto"/>
          </w:tcPr>
          <w:p w14:paraId="63C4DF46" w14:textId="77777777" w:rsidR="00247C88" w:rsidRPr="00FD34F7" w:rsidRDefault="00247C88" w:rsidP="00EE5BAA">
            <w:pPr>
              <w:jc w:val="both"/>
              <w:rPr>
                <w:i/>
              </w:rPr>
            </w:pPr>
            <w:r w:rsidRPr="00FD34F7">
              <w:rPr>
                <w:i/>
              </w:rPr>
              <w:t>Итого по КТ</w:t>
            </w:r>
          </w:p>
        </w:tc>
        <w:tc>
          <w:tcPr>
            <w:tcW w:w="1275" w:type="dxa"/>
            <w:shd w:val="clear" w:color="auto" w:fill="auto"/>
          </w:tcPr>
          <w:p w14:paraId="12B659AC" w14:textId="77777777" w:rsidR="00247C88" w:rsidRPr="00AA3F0F" w:rsidRDefault="00247C88" w:rsidP="00EE5BAA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789ADBC5" w14:textId="77777777" w:rsidR="00247C88" w:rsidRPr="00FD34F7" w:rsidRDefault="00247C88" w:rsidP="00EE5BAA">
            <w:pPr>
              <w:jc w:val="both"/>
              <w:rPr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14:paraId="67EE0EEC" w14:textId="55929DB2" w:rsidR="00247C88" w:rsidRPr="00AA3F0F" w:rsidRDefault="007C41EB" w:rsidP="00EE5BAA">
            <w:pPr>
              <w:jc w:val="center"/>
              <w:rPr>
                <w:lang w:val="en-US"/>
              </w:rPr>
            </w:pPr>
            <w:r>
              <w:t>7</w:t>
            </w:r>
            <w:r w:rsidR="00247C88">
              <w:rPr>
                <w:lang w:val="en-US"/>
              </w:rPr>
              <w:t>0</w:t>
            </w:r>
          </w:p>
        </w:tc>
      </w:tr>
      <w:tr w:rsidR="00247C88" w:rsidRPr="00FD34F7" w14:paraId="06672FED" w14:textId="77777777" w:rsidTr="00EE5BAA">
        <w:tc>
          <w:tcPr>
            <w:tcW w:w="656" w:type="dxa"/>
            <w:shd w:val="clear" w:color="auto" w:fill="auto"/>
          </w:tcPr>
          <w:p w14:paraId="73A1E8F2" w14:textId="77777777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2.</w:t>
            </w:r>
          </w:p>
        </w:tc>
        <w:tc>
          <w:tcPr>
            <w:tcW w:w="8948" w:type="dxa"/>
            <w:gridSpan w:val="4"/>
            <w:shd w:val="clear" w:color="auto" w:fill="auto"/>
          </w:tcPr>
          <w:p w14:paraId="25728586" w14:textId="77777777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 xml:space="preserve">Контрольная точка № 2 </w:t>
            </w:r>
          </w:p>
          <w:p w14:paraId="35793807" w14:textId="01FCE7B1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1</w:t>
            </w:r>
            <w:r w:rsidR="00EE2E95">
              <w:rPr>
                <w:b/>
                <w:i/>
              </w:rPr>
              <w:t>5</w:t>
            </w:r>
            <w:r w:rsidRPr="00FD34F7">
              <w:rPr>
                <w:b/>
                <w:i/>
              </w:rPr>
              <w:t xml:space="preserve"> неделя</w:t>
            </w:r>
          </w:p>
        </w:tc>
      </w:tr>
      <w:tr w:rsidR="00247C88" w:rsidRPr="00FD34F7" w14:paraId="64DCE201" w14:textId="77777777" w:rsidTr="00EE5BAA">
        <w:tc>
          <w:tcPr>
            <w:tcW w:w="656" w:type="dxa"/>
            <w:shd w:val="clear" w:color="auto" w:fill="auto"/>
          </w:tcPr>
          <w:p w14:paraId="3FA6403C" w14:textId="77777777" w:rsidR="00247C88" w:rsidRPr="00FD34F7" w:rsidRDefault="00247C88" w:rsidP="00EE5BAA">
            <w:pPr>
              <w:jc w:val="both"/>
            </w:pPr>
            <w:r w:rsidRPr="00FD34F7">
              <w:t>2.1</w:t>
            </w:r>
          </w:p>
        </w:tc>
        <w:tc>
          <w:tcPr>
            <w:tcW w:w="2713" w:type="dxa"/>
            <w:shd w:val="clear" w:color="auto" w:fill="auto"/>
          </w:tcPr>
          <w:p w14:paraId="67FB0CEB" w14:textId="77777777" w:rsidR="00247C88" w:rsidRPr="00FD34F7" w:rsidRDefault="00247C88" w:rsidP="00EE5BAA">
            <w:pPr>
              <w:jc w:val="both"/>
            </w:pPr>
            <w:r w:rsidRPr="00FD34F7">
              <w:t>Промежуточный контроль</w:t>
            </w:r>
          </w:p>
        </w:tc>
        <w:tc>
          <w:tcPr>
            <w:tcW w:w="1275" w:type="dxa"/>
            <w:shd w:val="clear" w:color="auto" w:fill="auto"/>
          </w:tcPr>
          <w:p w14:paraId="252B8C62" w14:textId="77777777" w:rsidR="00247C88" w:rsidRPr="00AA3F0F" w:rsidRDefault="00247C88" w:rsidP="00EE5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12B54C7E" w14:textId="69E478F5" w:rsidR="00247C88" w:rsidRPr="00FD34F7" w:rsidRDefault="007C41EB" w:rsidP="00EE5BAA">
            <w:pPr>
              <w:jc w:val="center"/>
            </w:pPr>
            <w:r>
              <w:t>зачет</w:t>
            </w:r>
            <w:r w:rsidR="00247C88">
              <w:t xml:space="preserve"> (</w:t>
            </w:r>
            <w:r>
              <w:t xml:space="preserve">защита программы, </w:t>
            </w:r>
            <w:r w:rsidR="00247C88">
              <w:t>тестирование)</w:t>
            </w:r>
          </w:p>
        </w:tc>
        <w:tc>
          <w:tcPr>
            <w:tcW w:w="1983" w:type="dxa"/>
            <w:shd w:val="clear" w:color="auto" w:fill="auto"/>
          </w:tcPr>
          <w:p w14:paraId="50443CCA" w14:textId="482E3B84" w:rsidR="00247C88" w:rsidRPr="00AA3F0F" w:rsidRDefault="007C41EB" w:rsidP="00EE5BAA">
            <w:pPr>
              <w:jc w:val="center"/>
              <w:rPr>
                <w:lang w:val="en-US"/>
              </w:rPr>
            </w:pPr>
            <w:r>
              <w:t>3</w:t>
            </w:r>
            <w:r w:rsidR="00247C88">
              <w:rPr>
                <w:lang w:val="en-US"/>
              </w:rPr>
              <w:t>0</w:t>
            </w:r>
          </w:p>
        </w:tc>
      </w:tr>
      <w:tr w:rsidR="00247C88" w:rsidRPr="00FD34F7" w14:paraId="0228FDD1" w14:textId="77777777" w:rsidTr="00EE5BAA">
        <w:tc>
          <w:tcPr>
            <w:tcW w:w="656" w:type="dxa"/>
            <w:shd w:val="clear" w:color="auto" w:fill="auto"/>
          </w:tcPr>
          <w:p w14:paraId="08D72B4A" w14:textId="77777777" w:rsidR="00247C88" w:rsidRPr="00FD34F7" w:rsidRDefault="00247C88" w:rsidP="00EE5BAA">
            <w:pPr>
              <w:jc w:val="both"/>
            </w:pPr>
          </w:p>
        </w:tc>
        <w:tc>
          <w:tcPr>
            <w:tcW w:w="2713" w:type="dxa"/>
            <w:shd w:val="clear" w:color="auto" w:fill="auto"/>
          </w:tcPr>
          <w:p w14:paraId="41A47114" w14:textId="77777777" w:rsidR="00247C88" w:rsidRPr="00FD34F7" w:rsidRDefault="00247C88" w:rsidP="00EE5BAA">
            <w:pPr>
              <w:jc w:val="both"/>
              <w:rPr>
                <w:i/>
              </w:rPr>
            </w:pPr>
            <w:r w:rsidRPr="00FD34F7">
              <w:rPr>
                <w:i/>
              </w:rPr>
              <w:t>Итого по КТ</w:t>
            </w:r>
          </w:p>
        </w:tc>
        <w:tc>
          <w:tcPr>
            <w:tcW w:w="1275" w:type="dxa"/>
            <w:shd w:val="clear" w:color="auto" w:fill="auto"/>
          </w:tcPr>
          <w:p w14:paraId="5C92D2C6" w14:textId="77777777" w:rsidR="00247C88" w:rsidRPr="00AA3F0F" w:rsidRDefault="00247C88" w:rsidP="00EE5BAA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14:paraId="07ACCCDA" w14:textId="77777777" w:rsidR="00247C88" w:rsidRPr="00FD34F7" w:rsidRDefault="00247C88" w:rsidP="00EE5BAA">
            <w:pPr>
              <w:jc w:val="both"/>
              <w:rPr>
                <w:i/>
              </w:rPr>
            </w:pPr>
          </w:p>
        </w:tc>
        <w:tc>
          <w:tcPr>
            <w:tcW w:w="1983" w:type="dxa"/>
            <w:shd w:val="clear" w:color="auto" w:fill="auto"/>
          </w:tcPr>
          <w:p w14:paraId="0B3B6F49" w14:textId="20CCCD29" w:rsidR="00247C88" w:rsidRPr="00AA3F0F" w:rsidRDefault="007C41EB" w:rsidP="00EE5BAA">
            <w:pPr>
              <w:jc w:val="center"/>
            </w:pPr>
            <w:r>
              <w:t>3</w:t>
            </w:r>
            <w:r w:rsidR="00247C88">
              <w:rPr>
                <w:lang w:val="en-US"/>
              </w:rPr>
              <w:t>0</w:t>
            </w:r>
          </w:p>
        </w:tc>
      </w:tr>
      <w:tr w:rsidR="00247C88" w:rsidRPr="00FD34F7" w14:paraId="052874A2" w14:textId="77777777" w:rsidTr="00EE5BAA">
        <w:tc>
          <w:tcPr>
            <w:tcW w:w="656" w:type="dxa"/>
            <w:shd w:val="clear" w:color="auto" w:fill="auto"/>
          </w:tcPr>
          <w:p w14:paraId="799DFA89" w14:textId="77777777" w:rsidR="00247C88" w:rsidRPr="00FD34F7" w:rsidRDefault="00247C88" w:rsidP="00EE5BAA">
            <w:pPr>
              <w:jc w:val="both"/>
            </w:pPr>
          </w:p>
        </w:tc>
        <w:tc>
          <w:tcPr>
            <w:tcW w:w="6965" w:type="dxa"/>
            <w:gridSpan w:val="3"/>
            <w:shd w:val="clear" w:color="auto" w:fill="auto"/>
          </w:tcPr>
          <w:p w14:paraId="3CA16224" w14:textId="77777777" w:rsidR="00247C88" w:rsidRPr="00FD34F7" w:rsidRDefault="00247C88" w:rsidP="00EE5BAA">
            <w:pPr>
              <w:jc w:val="both"/>
            </w:pPr>
            <w:r w:rsidRPr="00FD34F7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  <w:shd w:val="clear" w:color="auto" w:fill="auto"/>
          </w:tcPr>
          <w:p w14:paraId="163EE01D" w14:textId="77777777" w:rsidR="00247C88" w:rsidRPr="00FD34F7" w:rsidRDefault="00247C88" w:rsidP="00EE5BAA">
            <w:pPr>
              <w:jc w:val="both"/>
              <w:rPr>
                <w:b/>
                <w:i/>
              </w:rPr>
            </w:pPr>
            <w:r w:rsidRPr="00FD34F7">
              <w:rPr>
                <w:b/>
                <w:i/>
              </w:rPr>
              <w:t>100</w:t>
            </w:r>
          </w:p>
        </w:tc>
      </w:tr>
    </w:tbl>
    <w:p w14:paraId="7C0F11E3" w14:textId="77777777" w:rsidR="00247C88" w:rsidRDefault="00247C88" w:rsidP="00247C88">
      <w:pPr>
        <w:jc w:val="both"/>
        <w:rPr>
          <w:b/>
        </w:rPr>
      </w:pPr>
    </w:p>
    <w:p w14:paraId="692E23A7" w14:textId="77777777" w:rsidR="00247C88" w:rsidRPr="004F16F1" w:rsidRDefault="00247C88" w:rsidP="00247C88">
      <w:pPr>
        <w:ind w:firstLine="720"/>
        <w:jc w:val="both"/>
        <w:rPr>
          <w:b/>
        </w:rPr>
      </w:pPr>
      <w:r w:rsidRPr="004F16F1">
        <w:rPr>
          <w:b/>
        </w:rPr>
        <w:t>Критерии оценки:</w:t>
      </w:r>
    </w:p>
    <w:p w14:paraId="2A1AB6FB" w14:textId="77777777" w:rsidR="00247C88" w:rsidRPr="004F16F1" w:rsidRDefault="00247C88" w:rsidP="00247C88">
      <w:pPr>
        <w:ind w:firstLine="720"/>
        <w:jc w:val="both"/>
      </w:pPr>
      <w:r w:rsidRPr="004F16F1">
        <w:t>«Отлично» - от 91 до 100 баллов;</w:t>
      </w:r>
    </w:p>
    <w:p w14:paraId="5DEA7194" w14:textId="77777777" w:rsidR="00247C88" w:rsidRPr="004F16F1" w:rsidRDefault="00247C88" w:rsidP="00247C88">
      <w:pPr>
        <w:ind w:firstLine="720"/>
        <w:jc w:val="both"/>
      </w:pPr>
      <w:r w:rsidRPr="004F16F1">
        <w:t>«Хорошо» - от 71 до 90 баллов;</w:t>
      </w:r>
    </w:p>
    <w:p w14:paraId="06143607" w14:textId="77777777" w:rsidR="00247C88" w:rsidRPr="004F16F1" w:rsidRDefault="00247C88" w:rsidP="00247C88">
      <w:pPr>
        <w:ind w:firstLine="720"/>
        <w:jc w:val="both"/>
      </w:pPr>
      <w:r w:rsidRPr="004F16F1">
        <w:t>«Удовлетворительно» - от 51 до 70 баллов;</w:t>
      </w:r>
    </w:p>
    <w:p w14:paraId="5069564D" w14:textId="77777777" w:rsidR="00247C88" w:rsidRPr="004F16F1" w:rsidRDefault="00247C88" w:rsidP="00247C88">
      <w:pPr>
        <w:ind w:firstLine="720"/>
        <w:jc w:val="both"/>
      </w:pPr>
      <w:r w:rsidRPr="004F16F1">
        <w:t>«Неудовлетворительно» - от 0 до 50 баллов.</w:t>
      </w:r>
    </w:p>
    <w:p w14:paraId="7420A4CE" w14:textId="77777777" w:rsidR="00247C88" w:rsidRPr="004F16F1" w:rsidRDefault="00247C88" w:rsidP="00247C88">
      <w:pPr>
        <w:ind w:firstLine="720"/>
        <w:jc w:val="both"/>
      </w:pPr>
    </w:p>
    <w:p w14:paraId="235F7510" w14:textId="77777777" w:rsidR="00247C88" w:rsidRPr="001C0AE1" w:rsidRDefault="00247C88" w:rsidP="00247C88">
      <w:pPr>
        <w:ind w:firstLine="720"/>
        <w:jc w:val="both"/>
      </w:pPr>
    </w:p>
    <w:p w14:paraId="201AB4F7" w14:textId="77777777" w:rsidR="00247C88" w:rsidRPr="001C0AE1" w:rsidRDefault="00247C88" w:rsidP="00247C88">
      <w:pPr>
        <w:ind w:firstLine="720"/>
        <w:jc w:val="both"/>
      </w:pPr>
    </w:p>
    <w:p w14:paraId="3B9D2C84" w14:textId="77777777" w:rsidR="00247C88" w:rsidRPr="009E15DD" w:rsidRDefault="00247C88" w:rsidP="00247C88">
      <w:pPr>
        <w:ind w:firstLine="720"/>
        <w:jc w:val="both"/>
        <w:rPr>
          <w:vertAlign w:val="superscript"/>
        </w:rPr>
      </w:pPr>
      <w:r w:rsidRPr="004F16F1">
        <w:t>Преподаватель _________________ Нуриханова Н</w:t>
      </w:r>
      <w:r>
        <w:t>.</w:t>
      </w:r>
      <w:r w:rsidRPr="004F16F1">
        <w:t xml:space="preserve"> К</w:t>
      </w:r>
      <w:r>
        <w:t>.</w:t>
      </w:r>
    </w:p>
    <w:p w14:paraId="17C1940E" w14:textId="77777777" w:rsidR="00247C88" w:rsidRPr="009E15DD" w:rsidRDefault="00247C88" w:rsidP="00247C88">
      <w:pPr>
        <w:ind w:firstLine="720"/>
        <w:jc w:val="both"/>
        <w:rPr>
          <w:vertAlign w:val="superscript"/>
        </w:rPr>
      </w:pPr>
    </w:p>
    <w:p w14:paraId="7859973A" w14:textId="77777777" w:rsidR="00247C88" w:rsidRPr="00FD34F7" w:rsidRDefault="00247C88" w:rsidP="00247C88">
      <w:pPr>
        <w:ind w:firstLine="5940"/>
      </w:pPr>
    </w:p>
    <w:p w14:paraId="200B8A7A" w14:textId="77777777" w:rsidR="00247C88" w:rsidRDefault="00247C88" w:rsidP="00247C88"/>
    <w:p w14:paraId="1A71DF19" w14:textId="77777777" w:rsidR="000130F7" w:rsidRDefault="000130F7"/>
    <w:sectPr w:rsidR="00013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C88"/>
    <w:rsid w:val="000130F7"/>
    <w:rsid w:val="000752FF"/>
    <w:rsid w:val="00247C88"/>
    <w:rsid w:val="005F72D5"/>
    <w:rsid w:val="005F73C8"/>
    <w:rsid w:val="006014E9"/>
    <w:rsid w:val="007C41EB"/>
    <w:rsid w:val="00D1572B"/>
    <w:rsid w:val="00DC1D4F"/>
    <w:rsid w:val="00E9214D"/>
    <w:rsid w:val="00EE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10505"/>
  <w15:chartTrackingRefBased/>
  <w15:docId w15:val="{BADA0A2B-DD5B-4A84-A043-2BF5D584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247C88"/>
    <w:pPr>
      <w:ind w:firstLine="425"/>
      <w:jc w:val="center"/>
    </w:pPr>
    <w:rPr>
      <w:rFonts w:eastAsia="Calibri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</dc:creator>
  <cp:keywords/>
  <dc:description/>
  <cp:lastModifiedBy>неля</cp:lastModifiedBy>
  <cp:revision>11</cp:revision>
  <dcterms:created xsi:type="dcterms:W3CDTF">2022-11-07T18:12:00Z</dcterms:created>
  <dcterms:modified xsi:type="dcterms:W3CDTF">2022-11-10T19:01:00Z</dcterms:modified>
</cp:coreProperties>
</file>