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65" w:rsidRPr="002D4865" w:rsidRDefault="002D4865" w:rsidP="002D486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2D4865">
        <w:rPr>
          <w:rFonts w:ascii="Times New Roman" w:eastAsia="Times New Roman" w:hAnsi="Times New Roman" w:cs="Times New Roman"/>
          <w:b/>
          <w:sz w:val="28"/>
          <w:szCs w:val="28"/>
        </w:rPr>
        <w:t xml:space="preserve">Шаблон для заполнения конкурсной работы в рамках направления </w:t>
      </w:r>
      <w:r w:rsidRPr="002D4865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«Научно-популярный портрет современного педагога» </w:t>
      </w:r>
    </w:p>
    <w:bookmarkEnd w:id="0"/>
    <w:p w:rsidR="002D4865" w:rsidRPr="002D4865" w:rsidRDefault="002D4865" w:rsidP="002D48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923" w:type="dxa"/>
        <w:tblInd w:w="-5" w:type="dxa"/>
        <w:tblLook w:val="04A0" w:firstRow="1" w:lastRow="0" w:firstColumn="1" w:lastColumn="0" w:noHBand="0" w:noVBand="1"/>
      </w:tblPr>
      <w:tblGrid>
        <w:gridCol w:w="3741"/>
        <w:gridCol w:w="6182"/>
      </w:tblGrid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D4865" w:rsidRPr="002D4865" w:rsidRDefault="002D4865" w:rsidP="002D486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проживания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учебы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Общий стаж педагогической деятельности педагога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Ученая степень, звание (при наличии) педагога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Награды и звания (при наличии) педагога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Контактные данные педагога  (номер телефона, электронная почта, ссылки на аккаунты в социальных сетях) 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Ссылки на упоминания в СМИ педагога (не более 10)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Профессиональные достижения педагога (участие в  профессиональных конкурсах различного уровня с указанием года) 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Результаты научной деятельности педагога (участие в конференциях различного уровня; опубликованные монографии, статьи, пособия и др.; не более 10)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3741" w:type="dxa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Опыт проектной деятельности педагога (наименование проекта, сроки реализации, личная роль/функционал, масштаб, полученные результаты; не более 5 проектов)</w:t>
            </w:r>
          </w:p>
        </w:tc>
        <w:tc>
          <w:tcPr>
            <w:tcW w:w="6182" w:type="dxa"/>
          </w:tcPr>
          <w:p w:rsidR="002D4865" w:rsidRPr="002D4865" w:rsidRDefault="002D4865" w:rsidP="002D4865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Путь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proofErr w:type="spellEnd"/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Наставники педагога (ФИО, должность и место работы, регалии, роль в становлении)</w:t>
            </w:r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Описание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педагогической</w:t>
            </w:r>
            <w:proofErr w:type="spellEnd"/>
            <w:r w:rsidRPr="002D4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4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практики</w:t>
            </w:r>
            <w:proofErr w:type="spellEnd"/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48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Личное отношение участника к представленной педагогической практике</w:t>
            </w:r>
          </w:p>
        </w:tc>
      </w:tr>
      <w:tr w:rsidR="002D4865" w:rsidRPr="002D4865" w:rsidTr="00D52EB0">
        <w:tc>
          <w:tcPr>
            <w:tcW w:w="9923" w:type="dxa"/>
            <w:gridSpan w:val="2"/>
          </w:tcPr>
          <w:p w:rsidR="002D4865" w:rsidRPr="002D4865" w:rsidRDefault="002D4865" w:rsidP="002D486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D4865" w:rsidRPr="002D4865" w:rsidRDefault="002D4865" w:rsidP="002D4865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865" w:rsidRPr="002D4865" w:rsidRDefault="002D4865" w:rsidP="002D4865">
      <w:pPr>
        <w:widowControl w:val="0"/>
        <w:autoSpaceDE w:val="0"/>
        <w:autoSpaceDN w:val="0"/>
        <w:spacing w:after="0" w:line="360" w:lineRule="auto"/>
        <w:ind w:left="113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865">
        <w:rPr>
          <w:rFonts w:ascii="Times New Roman" w:eastAsia="Times New Roman" w:hAnsi="Times New Roman" w:cs="Times New Roman"/>
          <w:sz w:val="28"/>
          <w:szCs w:val="28"/>
        </w:rPr>
        <w:t>К заполненному шаблону научно-популярного портрета современного педагога рекомендуется представить следующие материалы:</w:t>
      </w:r>
    </w:p>
    <w:p w:rsidR="002D4865" w:rsidRPr="002D4865" w:rsidRDefault="002D4865" w:rsidP="002D4865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865">
        <w:rPr>
          <w:rFonts w:ascii="Times New Roman" w:eastAsia="Times New Roman" w:hAnsi="Times New Roman" w:cs="Times New Roman"/>
          <w:sz w:val="28"/>
          <w:szCs w:val="28"/>
        </w:rPr>
        <w:t xml:space="preserve">портретную фотографию педагога формате JPEG объемом не более 3 Мб.; </w:t>
      </w:r>
    </w:p>
    <w:p w:rsidR="002D4865" w:rsidRPr="002D4865" w:rsidRDefault="002D4865" w:rsidP="002D4865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865">
        <w:rPr>
          <w:rFonts w:ascii="Times New Roman" w:eastAsia="Times New Roman" w:hAnsi="Times New Roman" w:cs="Times New Roman"/>
          <w:sz w:val="28"/>
          <w:szCs w:val="28"/>
        </w:rPr>
        <w:t>дополнительные материалы к представленной педагогической практике.</w:t>
      </w:r>
    </w:p>
    <w:p w:rsidR="002D4865" w:rsidRPr="002D4865" w:rsidRDefault="002D4865" w:rsidP="002D48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86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71586" w:rsidRDefault="00771586"/>
    <w:sectPr w:rsidR="0077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84209"/>
    <w:multiLevelType w:val="hybridMultilevel"/>
    <w:tmpl w:val="06066726"/>
    <w:lvl w:ilvl="0" w:tplc="0419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1" w15:restartNumberingAfterBreak="0">
    <w:nsid w:val="3A424578"/>
    <w:multiLevelType w:val="hybridMultilevel"/>
    <w:tmpl w:val="3FC8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65"/>
    <w:rsid w:val="002D4865"/>
    <w:rsid w:val="007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0E20-7EA9-46F3-8996-07C8A56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4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 Казачихина</dc:creator>
  <cp:keywords/>
  <dc:description/>
  <cp:lastModifiedBy>Любовь Сергеевна Казачихина</cp:lastModifiedBy>
  <cp:revision>1</cp:revision>
  <dcterms:created xsi:type="dcterms:W3CDTF">2023-04-13T08:27:00Z</dcterms:created>
  <dcterms:modified xsi:type="dcterms:W3CDTF">2023-04-13T08:27:00Z</dcterms:modified>
</cp:coreProperties>
</file>