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8E" w:rsidRPr="00DD27F6" w:rsidRDefault="0016732E" w:rsidP="0041205F">
      <w:pPr>
        <w:rPr>
          <w:rFonts w:ascii="Times New Roman" w:hAnsi="Times New Roman" w:cs="Times New Roman"/>
          <w:sz w:val="28"/>
          <w:szCs w:val="28"/>
        </w:rPr>
      </w:pPr>
      <w:r w:rsidRPr="00DD27F6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AE71A7" w:rsidRDefault="00DD27F6" w:rsidP="00AE71A7">
      <w:pPr>
        <w:pStyle w:val="msonormalmrcssattr"/>
        <w:shd w:val="clear" w:color="auto" w:fill="FFFFFF"/>
        <w:rPr>
          <w:i/>
          <w:sz w:val="28"/>
          <w:szCs w:val="28"/>
        </w:rPr>
      </w:pPr>
      <w:r>
        <w:t xml:space="preserve">1. </w:t>
      </w:r>
      <w:proofErr w:type="gramStart"/>
      <w:r>
        <w:t xml:space="preserve">Учитель математики в </w:t>
      </w:r>
      <w:proofErr w:type="spellStart"/>
      <w:r>
        <w:t>Онлайн-гимназия</w:t>
      </w:r>
      <w:proofErr w:type="spellEnd"/>
      <w:r>
        <w:br/>
      </w:r>
      <w:hyperlink r:id="rId5" w:tgtFrame="_blank" w:history="1">
        <w:r>
          <w:rPr>
            <w:rStyle w:val="a3"/>
          </w:rPr>
          <w:t>https://facultet.us/6B44C2b66TY</w:t>
        </w:r>
      </w:hyperlink>
      <w:r>
        <w:br/>
      </w:r>
      <w:r>
        <w:br/>
        <w:t>2. учитель физики в МАОУ "Лицей № 94"</w:t>
      </w:r>
      <w:r>
        <w:br/>
      </w:r>
      <w:hyperlink r:id="rId6" w:tgtFrame="_blank" w:history="1">
        <w:r>
          <w:rPr>
            <w:rStyle w:val="a3"/>
          </w:rPr>
          <w:t>https://facultet.us/s244c2B67le</w:t>
        </w:r>
      </w:hyperlink>
      <w:r>
        <w:br/>
      </w:r>
      <w:r>
        <w:br/>
        <w:t>3. учитель математики и информатики в МАОУ "Лицей № 94"</w:t>
      </w:r>
      <w:r>
        <w:br/>
      </w:r>
      <w:hyperlink r:id="rId7" w:tgtFrame="_blank" w:history="1">
        <w:r>
          <w:rPr>
            <w:rStyle w:val="a3"/>
          </w:rPr>
          <w:t>https://facultet.us/AA44C2b67s0</w:t>
        </w:r>
      </w:hyperlink>
      <w:r>
        <w:br/>
      </w:r>
      <w:r>
        <w:br/>
        <w:t>4. учитель русского языка и литературы в МАОУ "Лицей № 94"</w:t>
      </w:r>
      <w:r>
        <w:br/>
      </w:r>
      <w:hyperlink r:id="rId8" w:tgtFrame="_blank" w:history="1">
        <w:r>
          <w:rPr>
            <w:rStyle w:val="a3"/>
          </w:rPr>
          <w:t>https://facultet.us/v444c2B68OU</w:t>
        </w:r>
      </w:hyperlink>
      <w:r>
        <w:br/>
      </w:r>
      <w:r>
        <w:br/>
        <w:t>5. учитель физической культуры в МАОУ "Лицей № 94"</w:t>
      </w:r>
      <w:r>
        <w:br/>
      </w:r>
      <w:hyperlink r:id="rId9" w:tgtFrame="_blank" w:history="1">
        <w:r>
          <w:rPr>
            <w:rStyle w:val="a3"/>
          </w:rPr>
          <w:t>https://facultet.us/VS44C2b69fo</w:t>
        </w:r>
      </w:hyperlink>
      <w:r>
        <w:br/>
      </w:r>
      <w:r>
        <w:br/>
        <w:t>6. учитель</w:t>
      </w:r>
      <w:proofErr w:type="gramEnd"/>
      <w:r>
        <w:t xml:space="preserve"> английского языка в МАОУ "Лицей № 94"</w:t>
      </w:r>
      <w:r>
        <w:br/>
      </w:r>
      <w:hyperlink r:id="rId10" w:tgtFrame="_blank" w:history="1">
        <w:r>
          <w:rPr>
            <w:rStyle w:val="a3"/>
          </w:rPr>
          <w:t>https://facultet.us/Pz44C2b69fA</w:t>
        </w:r>
      </w:hyperlink>
      <w:r>
        <w:br/>
      </w:r>
      <w:r>
        <w:br/>
        <w:t>7. Учитель начальных классов в МАОУ "Центр образования №159"</w:t>
      </w:r>
      <w:r>
        <w:br/>
      </w:r>
      <w:hyperlink r:id="rId11" w:tgtFrame="_blank" w:history="1">
        <w:r>
          <w:rPr>
            <w:rStyle w:val="a3"/>
          </w:rPr>
          <w:t>https://facultet.us/7944c2B6arG</w:t>
        </w:r>
      </w:hyperlink>
      <w:r>
        <w:br/>
      </w:r>
      <w:r>
        <w:br/>
        <w:t xml:space="preserve">8. Учитель истории и обществознания </w:t>
      </w:r>
      <w:proofErr w:type="gramStart"/>
      <w:r>
        <w:t>в</w:t>
      </w:r>
      <w:proofErr w:type="gramEnd"/>
      <w:r>
        <w:t xml:space="preserve"> Балтика-колледж, НОУ</w:t>
      </w:r>
      <w:r>
        <w:br/>
      </w:r>
      <w:hyperlink r:id="rId12" w:tgtFrame="_blank" w:history="1">
        <w:r>
          <w:rPr>
            <w:rStyle w:val="a3"/>
          </w:rPr>
          <w:t>https://facultet.us/bP44c2B6BEm</w:t>
        </w:r>
      </w:hyperlink>
      <w:r>
        <w:br/>
      </w:r>
      <w:r>
        <w:br/>
        <w:t xml:space="preserve">9. Учитель английского языка </w:t>
      </w:r>
      <w:proofErr w:type="gramStart"/>
      <w:r>
        <w:t>в</w:t>
      </w:r>
      <w:proofErr w:type="gramEnd"/>
      <w:r>
        <w:t xml:space="preserve"> </w:t>
      </w:r>
      <w:proofErr w:type="gramStart"/>
      <w:r>
        <w:t>Балтика-колледж</w:t>
      </w:r>
      <w:proofErr w:type="gramEnd"/>
      <w:r>
        <w:t>, НОУ</w:t>
      </w:r>
      <w:r>
        <w:br/>
      </w:r>
      <w:hyperlink r:id="rId13" w:tgtFrame="_blank" w:history="1">
        <w:r>
          <w:rPr>
            <w:rStyle w:val="a3"/>
          </w:rPr>
          <w:t>https://facultet.us/Ji44C2b6B0y</w:t>
        </w:r>
      </w:hyperlink>
      <w:r>
        <w:br/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11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Гимназия №20 </w:t>
      </w:r>
      <w:r>
        <w:br/>
        <w:t>учитель математики, 36 часов, 1 смена,</w:t>
      </w:r>
      <w:r>
        <w:br/>
        <w:t>классное руководство, стимулирующие выплаты</w:t>
      </w:r>
      <w:r>
        <w:br/>
        <w:t xml:space="preserve">Булат </w:t>
      </w:r>
      <w:proofErr w:type="spellStart"/>
      <w:r>
        <w:t>Зинуров</w:t>
      </w:r>
      <w:proofErr w:type="spellEnd"/>
      <w:r>
        <w:br/>
        <w:t>+7 927 350-55-35</w:t>
      </w:r>
      <w:r>
        <w:br/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10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Гимназия № 82</w:t>
      </w:r>
      <w:r>
        <w:br/>
        <w:t>социальный педагог, математик, филолог и начальные классы на следующий год.</w:t>
      </w:r>
      <w:r>
        <w:br/>
        <w:t>Телефон: 8 (347) 242-96-10</w:t>
      </w:r>
      <w:r>
        <w:br/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9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МАОУ «Аксаковская гимназия №11» г</w:t>
      </w:r>
      <w:proofErr w:type="gramStart"/>
      <w:r>
        <w:t>.У</w:t>
      </w:r>
      <w:proofErr w:type="gramEnd"/>
      <w:r>
        <w:t xml:space="preserve">фы </w:t>
      </w:r>
      <w:r>
        <w:br/>
        <w:t>Педагог-психолог</w:t>
      </w:r>
      <w:r>
        <w:br/>
        <w:t>Опыт приветствуется, но главное желание работать:</w:t>
      </w:r>
      <w:r>
        <w:br/>
        <w:t>- обучать педагогов грамотным приемам общения с детьми;</w:t>
      </w:r>
      <w:r>
        <w:br/>
        <w:t>- индивидуальное и групповое консультирование, чтобы помочь и детям, и взрослым (родителям и педагогам) находить выходы из проблемных ситуаций;</w:t>
      </w:r>
      <w:r>
        <w:br/>
        <w:t xml:space="preserve">- систематическое отслеживание, изучение, анализ и коррекция особенностей психологического и физического развития детей на различных этапах обучения и воспитания. </w:t>
      </w:r>
      <w:r>
        <w:br/>
        <w:t>Контакты: 8-917-424-84-46</w:t>
      </w: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2C77D1" w:rsidRPr="002C77D1" w:rsidRDefault="002C77D1" w:rsidP="00AE71A7">
      <w:pPr>
        <w:pStyle w:val="msonormalmrcssattr"/>
        <w:shd w:val="clear" w:color="auto" w:fill="FFFFFF"/>
        <w:rPr>
          <w:i/>
          <w:sz w:val="28"/>
          <w:szCs w:val="28"/>
        </w:rPr>
      </w:pPr>
    </w:p>
    <w:p w:rsidR="00AE71A7" w:rsidRPr="002C77D1" w:rsidRDefault="00AE71A7" w:rsidP="00AE71A7">
      <w:pPr>
        <w:pStyle w:val="msonormalmrcssattr"/>
        <w:shd w:val="clear" w:color="auto" w:fill="FFFFFF"/>
        <w:rPr>
          <w:i/>
        </w:rPr>
      </w:pPr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Компания </w:t>
      </w:r>
      <w:proofErr w:type="spellStart"/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Глобал</w:t>
      </w:r>
      <w:proofErr w:type="spellEnd"/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Фуд</w:t>
      </w:r>
      <w:proofErr w:type="spellEnd"/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 - нам 15 лет!</w:t>
      </w:r>
    </w:p>
    <w:p w:rsidR="00AE71A7" w:rsidRPr="002C77D1" w:rsidRDefault="00AE71A7" w:rsidP="00AE71A7">
      <w:pPr>
        <w:pStyle w:val="msonormalmrcssattr"/>
        <w:shd w:val="clear" w:color="auto" w:fill="FFFFFF"/>
        <w:rPr>
          <w:i/>
        </w:rPr>
      </w:pPr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Мы развиваем бренд KFC на территории Башкирии, Челябинской и Оренбургской областей</w:t>
      </w:r>
    </w:p>
    <w:p w:rsidR="00AE71A7" w:rsidRPr="002C77D1" w:rsidRDefault="00AE71A7" w:rsidP="00AE71A7">
      <w:pPr>
        <w:pStyle w:val="msonormalmrcssattr"/>
        <w:shd w:val="clear" w:color="auto" w:fill="FFFFFF"/>
        <w:rPr>
          <w:i/>
        </w:rPr>
      </w:pPr>
      <w:proofErr w:type="spellStart"/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lastRenderedPageBreak/>
        <w:t>v</w:t>
      </w:r>
      <w:proofErr w:type="spellEnd"/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 Надежный работодатель</w:t>
      </w:r>
    </w:p>
    <w:p w:rsidR="00AE71A7" w:rsidRPr="002C77D1" w:rsidRDefault="00AE71A7" w:rsidP="00AE71A7">
      <w:pPr>
        <w:pStyle w:val="msonormalmrcssattr"/>
        <w:shd w:val="clear" w:color="auto" w:fill="FFFFFF"/>
        <w:rPr>
          <w:i/>
        </w:rPr>
      </w:pPr>
      <w:proofErr w:type="spellStart"/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v</w:t>
      </w:r>
      <w:proofErr w:type="spellEnd"/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 Возможность карьерного роста</w:t>
      </w:r>
    </w:p>
    <w:p w:rsidR="00AE71A7" w:rsidRPr="002C77D1" w:rsidRDefault="00AE71A7" w:rsidP="00AE71A7">
      <w:pPr>
        <w:pStyle w:val="msonormalmrcssattr"/>
        <w:shd w:val="clear" w:color="auto" w:fill="FFFFFF"/>
        <w:rPr>
          <w:i/>
        </w:rPr>
      </w:pPr>
      <w:proofErr w:type="spellStart"/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v</w:t>
      </w:r>
      <w:proofErr w:type="spellEnd"/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 Признание достижений каждого сотрудника</w:t>
      </w:r>
    </w:p>
    <w:p w:rsidR="00AE71A7" w:rsidRPr="002C77D1" w:rsidRDefault="00AE71A7" w:rsidP="00AE71A7">
      <w:pPr>
        <w:pStyle w:val="msonormalmrcssattr"/>
        <w:shd w:val="clear" w:color="auto" w:fill="FFFFFF"/>
        <w:rPr>
          <w:i/>
        </w:rPr>
      </w:pPr>
      <w:proofErr w:type="spellStart"/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v</w:t>
      </w:r>
      <w:proofErr w:type="spellEnd"/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 Работа в компании международного уровня</w:t>
      </w:r>
    </w:p>
    <w:p w:rsidR="00AE71A7" w:rsidRPr="002C77D1" w:rsidRDefault="00AE71A7" w:rsidP="00AE71A7">
      <w:pPr>
        <w:pStyle w:val="msonormalmrcssattr"/>
        <w:shd w:val="clear" w:color="auto" w:fill="FFFFFF"/>
        <w:rPr>
          <w:i/>
        </w:rPr>
      </w:pPr>
      <w:r w:rsidRPr="002C77D1"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Если ты активный, решительный и дружелюбный, мы ищем именно тебя!</w:t>
      </w:r>
    </w:p>
    <w:p w:rsidR="00AE71A7" w:rsidRPr="002C77D1" w:rsidRDefault="00AE71A7" w:rsidP="00AE71A7">
      <w:pPr>
        <w:pStyle w:val="msonormalmrcssattr"/>
        <w:shd w:val="clear" w:color="auto" w:fill="FFFFFF"/>
        <w:rPr>
          <w:i/>
        </w:rPr>
      </w:pPr>
      <w:r w:rsidRPr="002C77D1">
        <w:rPr>
          <w:rFonts w:ascii="Arial" w:hAnsi="Arial" w:cs="Arial"/>
          <w:b/>
          <w:bCs/>
          <w:i/>
          <w:color w:val="303233"/>
          <w:sz w:val="21"/>
          <w:szCs w:val="21"/>
          <w:u w:val="single"/>
          <w:bdr w:val="none" w:sz="0" w:space="0" w:color="auto" w:frame="1"/>
        </w:rPr>
        <w:t>Сотрудник ресторана:</w:t>
      </w:r>
    </w:p>
    <w:p w:rsidR="00AE71A7" w:rsidRPr="002C77D1" w:rsidRDefault="00AE71A7" w:rsidP="00AE71A7">
      <w:pPr>
        <w:pStyle w:val="msonormalmrcssattr"/>
        <w:shd w:val="clear" w:color="auto" w:fill="FFFFFF"/>
        <w:rPr>
          <w:i/>
        </w:rPr>
      </w:pPr>
      <w:r w:rsidRPr="002C77D1">
        <w:rPr>
          <w:rFonts w:ascii="Arial" w:hAnsi="Arial" w:cs="Arial"/>
          <w:b/>
          <w:bCs/>
          <w:i/>
          <w:color w:val="303233"/>
          <w:sz w:val="21"/>
          <w:szCs w:val="21"/>
          <w:bdr w:val="none" w:sz="0" w:space="0" w:color="auto" w:frame="1"/>
        </w:rPr>
        <w:t>Что мы предлагаем: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Официальное оформление по ТК РФ с 1-го дня работы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 xml:space="preserve">Стабильный оклад + премии (100% </w:t>
      </w:r>
      <w:proofErr w:type="gramStart"/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официальная</w:t>
      </w:r>
      <w:proofErr w:type="gramEnd"/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)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Полный социальный пакет (бесплатное питание, отпуск, больничный)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Гибкий график, который позволит совмещать работу и учёбу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Возможность повышения заработной платы по итогам работы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Обучение за счёт компании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Медицинский осмотр и униформа за счет компании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Развоз сотрудников на такси в вечернее время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Увлекательная корпоративная жизнь!</w:t>
      </w:r>
    </w:p>
    <w:p w:rsidR="00AE71A7" w:rsidRPr="002C77D1" w:rsidRDefault="00AE71A7" w:rsidP="00AE71A7">
      <w:pPr>
        <w:pStyle w:val="msonormalmrcssattr"/>
        <w:shd w:val="clear" w:color="auto" w:fill="FFFFFF"/>
        <w:rPr>
          <w:i/>
        </w:rPr>
      </w:pPr>
      <w:r w:rsidRPr="002C77D1">
        <w:rPr>
          <w:rFonts w:ascii="Arial" w:hAnsi="Arial" w:cs="Arial"/>
          <w:b/>
          <w:bCs/>
          <w:i/>
          <w:color w:val="303233"/>
          <w:sz w:val="21"/>
          <w:szCs w:val="21"/>
          <w:bdr w:val="none" w:sz="0" w:space="0" w:color="auto" w:frame="1"/>
        </w:rPr>
        <w:t>Обязанности сотрудника ресторана: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Принимать гостей с улыбкой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Быстро и точно принимать и собирать заказы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Работать на станциях с соблюдением стандартов приготовления нашей продукции</w:t>
      </w:r>
    </w:p>
    <w:p w:rsidR="00AE71A7" w:rsidRPr="002C77D1" w:rsidRDefault="00AE71A7" w:rsidP="00AE71A7">
      <w:pPr>
        <w:pStyle w:val="msonormalmrcssattr"/>
        <w:ind w:left="300"/>
        <w:rPr>
          <w:i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Поддерживать чистоту в зале и на кухне</w:t>
      </w:r>
    </w:p>
    <w:p w:rsidR="00AE71A7" w:rsidRPr="002C77D1" w:rsidRDefault="00AE71A7" w:rsidP="00AE71A7">
      <w:pPr>
        <w:pStyle w:val="msonormalmrcssattr"/>
        <w:shd w:val="clear" w:color="auto" w:fill="FFFFFF"/>
        <w:rPr>
          <w:i/>
        </w:rPr>
      </w:pPr>
      <w:r w:rsidRPr="002C77D1">
        <w:rPr>
          <w:rFonts w:ascii="Arial" w:hAnsi="Arial" w:cs="Arial"/>
          <w:b/>
          <w:bCs/>
          <w:i/>
          <w:color w:val="303233"/>
          <w:sz w:val="21"/>
          <w:szCs w:val="21"/>
          <w:bdr w:val="none" w:sz="0" w:space="0" w:color="auto" w:frame="1"/>
        </w:rPr>
        <w:t>Что требуется от Вас:</w:t>
      </w:r>
    </w:p>
    <w:p w:rsidR="00AE71A7" w:rsidRPr="002C77D1" w:rsidRDefault="00AE71A7" w:rsidP="00AE71A7">
      <w:pPr>
        <w:pStyle w:val="msonormalmrcssattr"/>
        <w:ind w:left="300"/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</w:pPr>
      <w:r w:rsidRPr="002C77D1">
        <w:rPr>
          <w:rFonts w:ascii="Symbol" w:hAnsi="Symbol"/>
          <w:i/>
          <w:color w:val="303233"/>
          <w:sz w:val="20"/>
          <w:szCs w:val="20"/>
        </w:rPr>
        <w:t></w:t>
      </w:r>
      <w:r w:rsidRPr="002C77D1">
        <w:rPr>
          <w:i/>
          <w:color w:val="303233"/>
          <w:sz w:val="14"/>
          <w:szCs w:val="14"/>
        </w:rPr>
        <w:t xml:space="preserve">         </w:t>
      </w:r>
      <w:r w:rsidRPr="002C77D1">
        <w:rPr>
          <w:rFonts w:ascii="Arial" w:hAnsi="Arial" w:cs="Arial"/>
          <w:i/>
          <w:color w:val="303233"/>
          <w:sz w:val="21"/>
          <w:szCs w:val="21"/>
          <w:bdr w:val="none" w:sz="0" w:space="0" w:color="auto" w:frame="1"/>
        </w:rPr>
        <w:t>Желание дарить удовольствие нашим гостям, предоставляя высокий уровень обслуживания и вкусную еду!</w:t>
      </w:r>
    </w:p>
    <w:p w:rsidR="003431B6" w:rsidRDefault="003431B6" w:rsidP="003431B6">
      <w:pPr>
        <w:pStyle w:val="msonormalmrcssattr"/>
        <w:shd w:val="clear" w:color="auto" w:fill="FFFFFF"/>
      </w:pPr>
      <w:proofErr w:type="spellStart"/>
      <w:r w:rsidRPr="002C77D1">
        <w:rPr>
          <w:rFonts w:ascii="Arial" w:hAnsi="Arial" w:cs="Arial"/>
          <w:b/>
          <w:bCs/>
          <w:i/>
          <w:iCs/>
          <w:color w:val="1F497D"/>
          <w:sz w:val="21"/>
          <w:szCs w:val="21"/>
          <w:bdr w:val="none" w:sz="0" w:space="0" w:color="auto" w:frame="1"/>
        </w:rPr>
        <w:t>Алия</w:t>
      </w:r>
      <w:proofErr w:type="spellEnd"/>
      <w:r w:rsidRPr="002C77D1">
        <w:rPr>
          <w:rFonts w:ascii="Arial" w:hAnsi="Arial" w:cs="Arial"/>
          <w:b/>
          <w:bCs/>
          <w:i/>
          <w:iCs/>
          <w:color w:val="1F497D"/>
          <w:sz w:val="21"/>
          <w:szCs w:val="21"/>
          <w:bdr w:val="none" w:sz="0" w:space="0" w:color="auto" w:frame="1"/>
        </w:rPr>
        <w:t xml:space="preserve"> специалист по подбору персонала</w:t>
      </w:r>
      <w:r>
        <w:rPr>
          <w:rFonts w:ascii="Arial" w:hAnsi="Arial" w:cs="Arial"/>
          <w:b/>
          <w:bCs/>
          <w:i/>
          <w:iCs/>
          <w:color w:val="1F497D"/>
          <w:sz w:val="21"/>
          <w:szCs w:val="21"/>
          <w:bdr w:val="none" w:sz="0" w:space="0" w:color="auto" w:frame="1"/>
        </w:rPr>
        <w:t xml:space="preserve"> </w:t>
      </w:r>
      <w:r>
        <w:rPr>
          <w:rStyle w:val="js-phone-number"/>
          <w:rFonts w:ascii="Arial" w:hAnsi="Arial" w:cs="Arial"/>
          <w:b/>
          <w:bCs/>
          <w:i/>
          <w:iCs/>
          <w:color w:val="1F497D"/>
          <w:sz w:val="21"/>
          <w:szCs w:val="21"/>
          <w:bdr w:val="none" w:sz="0" w:space="0" w:color="auto" w:frame="1"/>
        </w:rPr>
        <w:t>8-987-601-74-79</w:t>
      </w:r>
    </w:p>
    <w:p w:rsidR="003431B6" w:rsidRDefault="003431B6" w:rsidP="00AE71A7">
      <w:pPr>
        <w:pStyle w:val="msonormalmrcssattr"/>
        <w:ind w:left="300"/>
      </w:pPr>
    </w:p>
    <w:p w:rsidR="00AE71A7" w:rsidRDefault="00AE71A7" w:rsidP="00AE71A7">
      <w:pPr>
        <w:pStyle w:val="msonormalmrcssattr"/>
      </w:pPr>
      <w:r>
        <w:rPr>
          <w:color w:val="1F497D"/>
        </w:rPr>
        <w:t> </w:t>
      </w:r>
    </w:p>
    <w:p w:rsidR="00AE71A7" w:rsidRDefault="00AE71A7" w:rsidP="00AE71A7"/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E367FA" w:rsidRDefault="0016732E" w:rsidP="00AE71A7">
      <w:pPr>
        <w:pStyle w:val="msonormalmrcssattr"/>
        <w:shd w:val="clear" w:color="auto" w:fill="FFFFFF"/>
      </w:pPr>
      <w:r w:rsidRPr="003A061E">
        <w:rPr>
          <w:sz w:val="28"/>
          <w:szCs w:val="28"/>
        </w:rPr>
        <w:br/>
      </w:r>
      <w:r w:rsidR="009316F1">
        <w:br/>
      </w:r>
    </w:p>
    <w:p w:rsidR="00F2253F" w:rsidRDefault="00F2253F" w:rsidP="00E367FA"/>
    <w:sectPr w:rsidR="00F2253F" w:rsidSect="00F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📌" style="width:11.8pt;height:11.8pt;visibility:visible;mso-wrap-style:square" o:bullet="t">
        <v:imagedata r:id="rId1" o:title="📌"/>
      </v:shape>
    </w:pict>
  </w:numPicBullet>
  <w:abstractNum w:abstractNumId="0">
    <w:nsid w:val="7AC8281D"/>
    <w:multiLevelType w:val="hybridMultilevel"/>
    <w:tmpl w:val="3F40D290"/>
    <w:lvl w:ilvl="0" w:tplc="78F02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C0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6D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8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A7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CC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05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4566"/>
    <w:rsid w:val="000E4566"/>
    <w:rsid w:val="001069E6"/>
    <w:rsid w:val="0016732E"/>
    <w:rsid w:val="002C77D1"/>
    <w:rsid w:val="003431B6"/>
    <w:rsid w:val="0041205F"/>
    <w:rsid w:val="0048697F"/>
    <w:rsid w:val="005614DF"/>
    <w:rsid w:val="005B5F46"/>
    <w:rsid w:val="00821E5B"/>
    <w:rsid w:val="009316F1"/>
    <w:rsid w:val="009A04B0"/>
    <w:rsid w:val="00AE71A7"/>
    <w:rsid w:val="00B63C34"/>
    <w:rsid w:val="00C372D7"/>
    <w:rsid w:val="00CA5AC0"/>
    <w:rsid w:val="00D00F8E"/>
    <w:rsid w:val="00DD27F6"/>
    <w:rsid w:val="00E367FA"/>
    <w:rsid w:val="00E50FE2"/>
    <w:rsid w:val="00E86E13"/>
    <w:rsid w:val="00F2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69E6"/>
    <w:pPr>
      <w:ind w:left="720"/>
      <w:contextualSpacing/>
    </w:pPr>
  </w:style>
  <w:style w:type="paragraph" w:customStyle="1" w:styleId="msonormalmrcssattr">
    <w:name w:val="msonormal_mr_css_attr"/>
    <w:basedOn w:val="a"/>
    <w:rsid w:val="00E3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36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et.us/v444c2B68OU" TargetMode="External"/><Relationship Id="rId13" Type="http://schemas.openxmlformats.org/officeDocument/2006/relationships/hyperlink" Target="https://facultet.us/Ji44C2b6B0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ultet.us/AA44C2b67s0" TargetMode="External"/><Relationship Id="rId12" Type="http://schemas.openxmlformats.org/officeDocument/2006/relationships/hyperlink" Target="https://facultet.us/bP44c2B6BE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acultet.us/s244c2B67le" TargetMode="External"/><Relationship Id="rId11" Type="http://schemas.openxmlformats.org/officeDocument/2006/relationships/hyperlink" Target="https://facultet.us/7944c2B6arG" TargetMode="External"/><Relationship Id="rId5" Type="http://schemas.openxmlformats.org/officeDocument/2006/relationships/hyperlink" Target="https://facultet.us/6B44C2b66T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acultet.us/Pz44C2b69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cultet.us/VS44C2b69fo" TargetMode="Externa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2023-02-22T10:30:00Z</dcterms:created>
  <dcterms:modified xsi:type="dcterms:W3CDTF">2023-04-04T12:06:00Z</dcterms:modified>
</cp:coreProperties>
</file>