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C27" w:rsidRDefault="00767ED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-85090</wp:posOffset>
                </wp:positionV>
                <wp:extent cx="6381750" cy="0"/>
                <wp:effectExtent l="0" t="19050" r="0" b="0"/>
                <wp:wrapNone/>
                <wp:docPr id="2" name="Автофигур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3E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Автофигуры 3" o:spid="_x0000_s1026" type="#_x0000_t32" style="position:absolute;margin-left:-19.9pt;margin-top:-6.7pt;width:50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" strokecolor="#548dd4" strokeweight="3pt">
                <v:shadow color="#243f60" opacity=".5" offset="1pt"/>
                <o:lock v:ext="edit" shapetype="f"/>
              </v:shape>
            </w:pict>
          </mc:Fallback>
        </mc:AlternateContent>
      </w:r>
      <w:r w:rsidR="006E7C27">
        <w:rPr>
          <w:rFonts w:ascii="Times New Roman" w:hAnsi="Times New Roman"/>
          <w:sz w:val="24"/>
          <w:szCs w:val="28"/>
        </w:rPr>
        <w:t>МИНПРОСВЕЩЕНИЯ РОССИИ</w:t>
      </w:r>
    </w:p>
    <w:p w:rsidR="006E7C27" w:rsidRDefault="006E7C2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ФЕДЕРАЛЬНОЕ ГОСУДАРСТВЕННОЕ БЮДЖЕТНОЕ ОБРАЗОВАТЕЛЬНОЕ УЧРЕЖДЕНИЕ ВЫСШЕГО ОБРАЗОВАНИЯ</w:t>
      </w:r>
    </w:p>
    <w:p w:rsidR="006E7C27" w:rsidRDefault="006E7C2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«БАШКИРСКИЙ ГОСУДАРСТВЕННЫЙ ПЕДАГОГИЧЕСКИЙ УНИВЕРСИТЕТ ИМ. М.АКМУЛЛЫ»</w:t>
      </w:r>
    </w:p>
    <w:p w:rsidR="006E7C27" w:rsidRDefault="006E7C2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ЕСТЕСТВЕННО-ГЕОГРАФИЧЕСКИЙ ФАКУЛЬТЕТ</w:t>
      </w:r>
    </w:p>
    <w:p w:rsidR="006E7C27" w:rsidRDefault="006E7C2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КАФЕДРА ГЕНЕТИКИ И ХИМИИ</w:t>
      </w:r>
    </w:p>
    <w:p w:rsidR="006E7C27" w:rsidRDefault="00767EDC">
      <w:pPr>
        <w:ind w:right="-5"/>
        <w:jc w:val="center"/>
        <w:rPr>
          <w:rFonts w:ascii="Bookman Old Style" w:hAnsi="Bookman Old Style" w:cs="Bookman Old Style"/>
          <w:sz w:val="10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25400</wp:posOffset>
            </wp:positionV>
            <wp:extent cx="2189480" cy="2921635"/>
            <wp:effectExtent l="0" t="0" r="0" b="0"/>
            <wp:wrapNone/>
            <wp:docPr id="54" name="Изображение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6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52070</wp:posOffset>
                </wp:positionV>
                <wp:extent cx="6381750" cy="0"/>
                <wp:effectExtent l="0" t="19050" r="0" b="0"/>
                <wp:wrapNone/>
                <wp:docPr id="1" name="Автофигур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9747F" id="Автофигуры 4" o:spid="_x0000_s1026" type="#_x0000_t32" style="position:absolute;margin-left:-10.75pt;margin-top:4.1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" strokecolor="#548dd4" strokeweight="3pt">
                <v:shadow color="#243f60" opacity=".5" offset="1pt"/>
                <o:lock v:ext="edit" shapetype="f"/>
              </v:shape>
            </w:pict>
          </mc:Fallback>
        </mc:AlternateContent>
      </w:r>
    </w:p>
    <w:p w:rsidR="006E7C27" w:rsidRDefault="00767EDC">
      <w:pPr>
        <w:ind w:right="-5"/>
        <w:jc w:val="center"/>
        <w:rPr>
          <w:rFonts w:ascii="Bookman Old Style" w:hAnsi="Bookman Old Style" w:cs="Bookman Old Style"/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183515</wp:posOffset>
            </wp:positionV>
            <wp:extent cx="2686050" cy="2361565"/>
            <wp:effectExtent l="0" t="0" r="0" b="0"/>
            <wp:wrapNone/>
            <wp:docPr id="53" name="Изображение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C27" w:rsidRDefault="006E7C27">
      <w:pPr>
        <w:tabs>
          <w:tab w:val="left" w:pos="3870"/>
          <w:tab w:val="center" w:pos="4821"/>
        </w:tabs>
        <w:ind w:right="-5"/>
        <w:rPr>
          <w:rFonts w:ascii="Bookman Old Style" w:hAnsi="Bookman Old Style" w:cs="Bookman Old Style"/>
          <w:sz w:val="36"/>
          <w:szCs w:val="36"/>
        </w:rPr>
      </w:pPr>
      <w:r>
        <w:rPr>
          <w:rFonts w:ascii="Bookman Old Style" w:hAnsi="Bookman Old Style" w:cs="Bookman Old Style"/>
          <w:sz w:val="36"/>
          <w:szCs w:val="36"/>
        </w:rPr>
        <w:tab/>
      </w:r>
      <w:r>
        <w:rPr>
          <w:rFonts w:ascii="Bookman Old Style" w:hAnsi="Bookman Old Style" w:cs="Bookman Old Style"/>
          <w:sz w:val="36"/>
          <w:szCs w:val="36"/>
        </w:rPr>
        <w:tab/>
      </w:r>
    </w:p>
    <w:p w:rsidR="006E7C27" w:rsidRDefault="006E7C27">
      <w:pPr>
        <w:ind w:right="-5"/>
        <w:jc w:val="center"/>
        <w:rPr>
          <w:rFonts w:ascii="Bookman Old Style" w:hAnsi="Bookman Old Style" w:cs="Bookman Old Style"/>
          <w:sz w:val="36"/>
          <w:szCs w:val="36"/>
        </w:rPr>
      </w:pPr>
    </w:p>
    <w:p w:rsidR="006E7C27" w:rsidRDefault="006E7C27">
      <w:pPr>
        <w:ind w:right="-5"/>
        <w:jc w:val="center"/>
        <w:rPr>
          <w:rFonts w:ascii="Bookman Old Style" w:hAnsi="Bookman Old Style" w:cs="Bookman Old Style"/>
          <w:sz w:val="36"/>
          <w:szCs w:val="36"/>
        </w:rPr>
      </w:pPr>
    </w:p>
    <w:p w:rsidR="006E7C27" w:rsidRDefault="006E7C27">
      <w:pPr>
        <w:ind w:right="-5"/>
        <w:jc w:val="center"/>
        <w:rPr>
          <w:rFonts w:ascii="Bookman Old Style" w:hAnsi="Bookman Old Style" w:cs="Bookman Old Style"/>
          <w:sz w:val="36"/>
          <w:szCs w:val="36"/>
        </w:rPr>
      </w:pPr>
    </w:p>
    <w:p w:rsidR="006E7C27" w:rsidRDefault="006E7C27">
      <w:pPr>
        <w:ind w:right="-5"/>
        <w:rPr>
          <w:rFonts w:ascii="Bookman Old Style" w:hAnsi="Bookman Old Style" w:cs="Bookman Old Style"/>
          <w:sz w:val="36"/>
          <w:szCs w:val="36"/>
        </w:rPr>
      </w:pPr>
    </w:p>
    <w:p w:rsidR="006E7C27" w:rsidRDefault="006E7C27">
      <w:pPr>
        <w:pStyle w:val="a9"/>
        <w:rPr>
          <w:rFonts w:ascii="Times New Roman" w:hAnsi="Times New Roman"/>
          <w:b/>
          <w:sz w:val="36"/>
          <w:szCs w:val="36"/>
        </w:rPr>
      </w:pPr>
    </w:p>
    <w:p w:rsidR="006E7C27" w:rsidRDefault="006E7C27">
      <w:pPr>
        <w:pStyle w:val="a9"/>
        <w:jc w:val="center"/>
        <w:rPr>
          <w:rFonts w:ascii="Times New Roman" w:hAnsi="Times New Roman"/>
          <w:b/>
          <w:sz w:val="56"/>
          <w:szCs w:val="32"/>
        </w:rPr>
      </w:pPr>
      <w:r>
        <w:rPr>
          <w:rFonts w:ascii="Times New Roman" w:hAnsi="Times New Roman"/>
          <w:b/>
          <w:sz w:val="56"/>
          <w:szCs w:val="32"/>
        </w:rPr>
        <w:t>«Ва</w:t>
      </w:r>
      <w:r w:rsidR="00350B0C">
        <w:rPr>
          <w:rFonts w:ascii="Times New Roman" w:hAnsi="Times New Roman"/>
          <w:b/>
          <w:sz w:val="56"/>
          <w:szCs w:val="32"/>
        </w:rPr>
        <w:t>виловские чтения - 2022</w:t>
      </w:r>
      <w:r>
        <w:rPr>
          <w:rFonts w:ascii="Times New Roman" w:hAnsi="Times New Roman"/>
          <w:b/>
          <w:sz w:val="56"/>
          <w:szCs w:val="32"/>
        </w:rPr>
        <w:t>»</w:t>
      </w:r>
    </w:p>
    <w:p w:rsidR="006E7C27" w:rsidRDefault="006E7C27">
      <w:pPr>
        <w:pStyle w:val="a9"/>
        <w:jc w:val="center"/>
        <w:rPr>
          <w:rFonts w:ascii="Times New Roman" w:hAnsi="Times New Roman"/>
          <w:b/>
          <w:sz w:val="36"/>
          <w:szCs w:val="36"/>
        </w:rPr>
      </w:pPr>
    </w:p>
    <w:p w:rsidR="006E7C27" w:rsidRDefault="006E7C27">
      <w:pPr>
        <w:ind w:right="-5"/>
        <w:jc w:val="center"/>
        <w:rPr>
          <w:rFonts w:ascii="Times New Roman" w:hAnsi="Times New Roman"/>
          <w:b/>
          <w:color w:val="1F497D"/>
          <w:sz w:val="72"/>
          <w:szCs w:val="72"/>
        </w:rPr>
      </w:pPr>
      <w:r>
        <w:rPr>
          <w:rFonts w:ascii="Times New Roman" w:hAnsi="Times New Roman"/>
          <w:b/>
          <w:color w:val="1F497D"/>
          <w:sz w:val="72"/>
          <w:szCs w:val="72"/>
        </w:rPr>
        <w:t xml:space="preserve">ПРОГРАММА </w:t>
      </w:r>
    </w:p>
    <w:p w:rsidR="006E7C27" w:rsidRDefault="002B34DF">
      <w:pPr>
        <w:ind w:right="-5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Внутривузовской с</w:t>
      </w:r>
      <w:r w:rsidR="006E7C27">
        <w:rPr>
          <w:rFonts w:ascii="Times New Roman" w:hAnsi="Times New Roman"/>
          <w:b/>
          <w:sz w:val="32"/>
          <w:szCs w:val="32"/>
        </w:rPr>
        <w:t>туденческой научно-практической конференции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6E7C27" w:rsidRDefault="006E7C27">
      <w:pPr>
        <w:ind w:right="-5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6E7C27" w:rsidRDefault="006E7C27">
      <w:pPr>
        <w:ind w:right="-5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6E7C27" w:rsidRDefault="006E7C27">
      <w:pPr>
        <w:ind w:right="-5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6E7C27" w:rsidRDefault="006E7C2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E7C27" w:rsidRDefault="006E7C2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E7C27" w:rsidRDefault="006E7C2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Уфа</w:t>
      </w:r>
    </w:p>
    <w:p w:rsidR="006E7C27" w:rsidRDefault="00350B0C">
      <w:pPr>
        <w:pStyle w:val="af"/>
        <w:tabs>
          <w:tab w:val="left" w:pos="9498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25 ноября 2022</w:t>
      </w:r>
      <w:r w:rsidR="006E7C27">
        <w:rPr>
          <w:rFonts w:ascii="Times New Roman" w:hAnsi="Times New Roman"/>
          <w:b/>
          <w:sz w:val="28"/>
        </w:rPr>
        <w:t xml:space="preserve"> года</w:t>
      </w:r>
    </w:p>
    <w:p w:rsidR="006E7C27" w:rsidRDefault="006E7C27">
      <w:pPr>
        <w:pStyle w:val="af"/>
        <w:tabs>
          <w:tab w:val="left" w:pos="9498"/>
        </w:tabs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6E7C27" w:rsidRDefault="006E7C27">
      <w:pPr>
        <w:pStyle w:val="af"/>
        <w:tabs>
          <w:tab w:val="left" w:pos="9498"/>
        </w:tabs>
        <w:spacing w:line="240" w:lineRule="auto"/>
        <w:ind w:left="0"/>
        <w:rPr>
          <w:rFonts w:ascii="Times New Roman" w:hAnsi="Times New Roman"/>
          <w:b/>
          <w:sz w:val="28"/>
        </w:rPr>
        <w:sectPr w:rsidR="006E7C27">
          <w:footerReference w:type="even" r:id="rId8"/>
          <w:footerReference w:type="default" r:id="rId9"/>
          <w:pgSz w:w="11906" w:h="16838"/>
          <w:pgMar w:top="709" w:right="851" w:bottom="1134" w:left="1418" w:header="709" w:footer="709" w:gutter="0"/>
          <w:cols w:space="720"/>
          <w:docGrid w:linePitch="360"/>
        </w:sectPr>
      </w:pPr>
    </w:p>
    <w:p w:rsidR="006E7C27" w:rsidRDefault="006E7C27">
      <w:pPr>
        <w:widowControl w:val="0"/>
        <w:spacing w:after="0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</w:p>
    <w:p w:rsidR="006E7C27" w:rsidRDefault="006E7C27">
      <w:pPr>
        <w:widowControl w:val="0"/>
        <w:spacing w:after="0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/>
          <w:b/>
          <w:bCs/>
          <w:color w:val="1F497D"/>
          <w:sz w:val="28"/>
          <w:szCs w:val="28"/>
        </w:rPr>
        <w:t>ОРГАНИЗАЦИОННЫЙ КОМИТЕТ</w:t>
      </w:r>
    </w:p>
    <w:p w:rsidR="006E7C27" w:rsidRDefault="006E7C27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Сагитов Салават Талгатович – </w:t>
      </w:r>
      <w:r w:rsidRPr="004C1B7B">
        <w:rPr>
          <w:rFonts w:ascii="Times New Roman" w:hAnsi="Times New Roman"/>
          <w:sz w:val="24"/>
          <w:szCs w:val="24"/>
        </w:rPr>
        <w:t>ректор БГПУ им. М.Акмуллы (г. Уфа).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Фазлыев Аскар Асхатович – </w:t>
      </w:r>
      <w:r w:rsidRPr="004C1B7B">
        <w:rPr>
          <w:rFonts w:ascii="Times New Roman" w:hAnsi="Times New Roman"/>
          <w:sz w:val="24"/>
          <w:szCs w:val="24"/>
        </w:rPr>
        <w:t>проректор по цифровому развитию и научной деятельности БГПУ им. М.Акмуллы (г. Уфа).</w:t>
      </w:r>
    </w:p>
    <w:p w:rsidR="004C1B7B" w:rsidRDefault="004C1B7B" w:rsidP="004C1B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Саттаров Венер Нурулович - </w:t>
      </w:r>
      <w:r w:rsidRPr="004C1B7B">
        <w:rPr>
          <w:rFonts w:ascii="Times New Roman" w:hAnsi="Times New Roman"/>
          <w:sz w:val="24"/>
          <w:szCs w:val="24"/>
        </w:rPr>
        <w:t>доктор биологических наук, профессор, декан естественно-географического факультета БГПУ им. М.Акмуллы (г. Уфа).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Седых Татьяна Александровна – </w:t>
      </w:r>
      <w:r w:rsidRPr="004C1B7B">
        <w:rPr>
          <w:rFonts w:ascii="Times New Roman" w:hAnsi="Times New Roman"/>
          <w:sz w:val="24"/>
          <w:szCs w:val="24"/>
        </w:rPr>
        <w:t>доктор биологических наук, доцент, заведующ</w:t>
      </w:r>
      <w:r w:rsidR="00FE17E7">
        <w:rPr>
          <w:rFonts w:ascii="Times New Roman" w:hAnsi="Times New Roman"/>
          <w:sz w:val="24"/>
          <w:szCs w:val="24"/>
        </w:rPr>
        <w:t>ий</w:t>
      </w:r>
      <w:r w:rsidRPr="004C1B7B">
        <w:rPr>
          <w:rFonts w:ascii="Times New Roman" w:hAnsi="Times New Roman"/>
          <w:sz w:val="24"/>
          <w:szCs w:val="24"/>
        </w:rPr>
        <w:t xml:space="preserve"> кафедрой генетики и химии БГПУ им. М.Акмуллы (г. Уфа).</w:t>
      </w:r>
    </w:p>
    <w:p w:rsidR="00FE17E7" w:rsidRPr="004C1B7B" w:rsidRDefault="00FE17E7" w:rsidP="00FE17E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7E7">
        <w:rPr>
          <w:rFonts w:ascii="Times New Roman" w:hAnsi="Times New Roman"/>
          <w:b/>
          <w:sz w:val="24"/>
          <w:szCs w:val="24"/>
        </w:rPr>
        <w:t>Шакирзянов Анвар Хафизович</w:t>
      </w:r>
      <w:r>
        <w:rPr>
          <w:rFonts w:ascii="Times New Roman" w:hAnsi="Times New Roman"/>
          <w:sz w:val="24"/>
          <w:szCs w:val="24"/>
        </w:rPr>
        <w:t xml:space="preserve"> – доктор сельскохозяйственных наук, директор Башкирского научно-исследовательского института сельского хозяйства УФИЦ РАН (г. Уфа).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Максимов Игорь Владимирович – </w:t>
      </w:r>
      <w:r w:rsidRPr="004C1B7B">
        <w:rPr>
          <w:rFonts w:ascii="Times New Roman" w:hAnsi="Times New Roman"/>
          <w:sz w:val="24"/>
          <w:szCs w:val="24"/>
        </w:rPr>
        <w:t xml:space="preserve">доктор биологических наук, профессор, главный научный сотрудник </w:t>
      </w:r>
      <w:r w:rsidR="00FE17E7">
        <w:rPr>
          <w:rFonts w:ascii="Times New Roman" w:hAnsi="Times New Roman"/>
          <w:sz w:val="24"/>
          <w:szCs w:val="24"/>
        </w:rPr>
        <w:t>И</w:t>
      </w:r>
      <w:r w:rsidRPr="004C1B7B">
        <w:rPr>
          <w:rFonts w:ascii="Times New Roman" w:hAnsi="Times New Roman"/>
          <w:sz w:val="24"/>
          <w:szCs w:val="24"/>
        </w:rPr>
        <w:t xml:space="preserve">нститута биохимии генетики </w:t>
      </w:r>
      <w:r w:rsidR="00FE17E7">
        <w:rPr>
          <w:rFonts w:ascii="Times New Roman" w:hAnsi="Times New Roman"/>
          <w:sz w:val="24"/>
          <w:szCs w:val="24"/>
        </w:rPr>
        <w:t>УФИЦ РАН</w:t>
      </w:r>
      <w:r w:rsidRPr="004C1B7B">
        <w:rPr>
          <w:rFonts w:ascii="Times New Roman" w:hAnsi="Times New Roman"/>
          <w:sz w:val="24"/>
          <w:szCs w:val="24"/>
        </w:rPr>
        <w:t>, заведующий лабораторией биохимии иммунитета растений (г. Уфа).</w:t>
      </w:r>
    </w:p>
    <w:p w:rsidR="00350B0C" w:rsidRPr="00350B0C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Калашникова Любовь Александровна </w:t>
      </w:r>
      <w:r w:rsidRPr="004C1B7B">
        <w:rPr>
          <w:rFonts w:ascii="Times New Roman" w:hAnsi="Times New Roman"/>
          <w:sz w:val="24"/>
          <w:szCs w:val="24"/>
        </w:rPr>
        <w:t>– доктор биологических наук, профессор, главный научный сотрудник лаборатории ДНК-технологий ФГБНУ Всероссийский научно-исследовательский институт племенного дела (г. Москва).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Гончаренко Галина Моисеевна </w:t>
      </w:r>
      <w:r w:rsidRPr="004C1B7B">
        <w:rPr>
          <w:rFonts w:ascii="Times New Roman" w:hAnsi="Times New Roman"/>
          <w:sz w:val="24"/>
          <w:szCs w:val="24"/>
        </w:rPr>
        <w:t>– доктор биологических наук, главный научный сотрудник лаборатории биотехнологии ФГБНУ Сибирского научно-исследовательского и проектно</w:t>
      </w:r>
      <w:r w:rsidR="00FE17E7">
        <w:rPr>
          <w:rFonts w:ascii="Times New Roman" w:hAnsi="Times New Roman"/>
          <w:sz w:val="24"/>
          <w:szCs w:val="24"/>
        </w:rPr>
        <w:t>-</w:t>
      </w:r>
      <w:r w:rsidRPr="004C1B7B">
        <w:rPr>
          <w:rFonts w:ascii="Times New Roman" w:hAnsi="Times New Roman"/>
          <w:sz w:val="24"/>
          <w:szCs w:val="24"/>
        </w:rPr>
        <w:t xml:space="preserve">технологического института животноводства </w:t>
      </w:r>
      <w:r w:rsidR="00FE17E7">
        <w:rPr>
          <w:rFonts w:ascii="Times New Roman" w:hAnsi="Times New Roman"/>
          <w:sz w:val="24"/>
          <w:szCs w:val="24"/>
        </w:rPr>
        <w:t>СФНЦ</w:t>
      </w:r>
      <w:r w:rsidRPr="004C1B7B">
        <w:rPr>
          <w:rFonts w:ascii="Times New Roman" w:hAnsi="Times New Roman"/>
          <w:sz w:val="24"/>
          <w:szCs w:val="24"/>
        </w:rPr>
        <w:t xml:space="preserve"> агробиотехнологий Российской академии наук</w:t>
      </w:r>
      <w:r w:rsidRPr="00350B0C">
        <w:rPr>
          <w:rFonts w:ascii="Times New Roman" w:hAnsi="Times New Roman"/>
          <w:b/>
          <w:sz w:val="24"/>
          <w:szCs w:val="24"/>
        </w:rPr>
        <w:t xml:space="preserve"> </w:t>
      </w:r>
      <w:r w:rsidRPr="004C1B7B">
        <w:rPr>
          <w:rFonts w:ascii="Times New Roman" w:hAnsi="Times New Roman"/>
          <w:sz w:val="24"/>
          <w:szCs w:val="24"/>
        </w:rPr>
        <w:t>(г. Новосибирск).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Галикеева Гузель Фанилевна </w:t>
      </w:r>
      <w:r w:rsidRPr="004C1B7B">
        <w:rPr>
          <w:rFonts w:ascii="Times New Roman" w:hAnsi="Times New Roman"/>
          <w:sz w:val="24"/>
          <w:szCs w:val="24"/>
        </w:rPr>
        <w:t>– кандидат биологических наук, доцент кафедры генетики и химии ФГБОУ ВО «Башкирский государственный педагогический университет им. М.Акмуллы» (г. Уфа).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Галимова Эльвира Мансуровна </w:t>
      </w:r>
      <w:r w:rsidRPr="004C1B7B">
        <w:rPr>
          <w:rFonts w:ascii="Times New Roman" w:hAnsi="Times New Roman"/>
          <w:sz w:val="24"/>
          <w:szCs w:val="24"/>
        </w:rPr>
        <w:t>- кандидат биологических наук, доцент кафедры генетики и химии ФГБОУ ВО «Башкирский государственный педагогический университет им. М.Акмуллы» (г. Уфа).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Нуркаева Миляуша Рафаиловна </w:t>
      </w:r>
      <w:r w:rsidRPr="004C1B7B">
        <w:rPr>
          <w:rFonts w:ascii="Times New Roman" w:hAnsi="Times New Roman"/>
          <w:sz w:val="24"/>
          <w:szCs w:val="24"/>
        </w:rPr>
        <w:t>– зам. декана по учебной работе естественно-географического факультета, преподаватель кафедры генетики и химии БГПУ им. М.Акмуллы (г. Уфа).</w:t>
      </w:r>
    </w:p>
    <w:p w:rsidR="002B34DF" w:rsidRPr="004C1B7B" w:rsidRDefault="002B34DF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DF">
        <w:rPr>
          <w:rFonts w:ascii="Times New Roman" w:hAnsi="Times New Roman"/>
          <w:b/>
          <w:sz w:val="24"/>
          <w:szCs w:val="24"/>
        </w:rPr>
        <w:t xml:space="preserve">Рахматуллина Ирина Римилевна </w:t>
      </w:r>
      <w:r w:rsidRPr="004C1B7B">
        <w:rPr>
          <w:rFonts w:ascii="Times New Roman" w:hAnsi="Times New Roman"/>
          <w:sz w:val="24"/>
          <w:szCs w:val="24"/>
        </w:rPr>
        <w:t>– зам. декана естественно-географического факультета по научной работе, доцент кафедры экологии, географии и природопользования (г. Уфа).</w:t>
      </w:r>
    </w:p>
    <w:p w:rsidR="00350B0C" w:rsidRPr="004C1B7B" w:rsidRDefault="00350B0C" w:rsidP="00350B0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B0C">
        <w:rPr>
          <w:rFonts w:ascii="Times New Roman" w:hAnsi="Times New Roman"/>
          <w:b/>
          <w:sz w:val="24"/>
          <w:szCs w:val="24"/>
        </w:rPr>
        <w:t xml:space="preserve">Латыпова Элина Наилевна </w:t>
      </w:r>
      <w:r w:rsidRPr="004C1B7B">
        <w:rPr>
          <w:rFonts w:ascii="Times New Roman" w:hAnsi="Times New Roman"/>
          <w:sz w:val="24"/>
          <w:szCs w:val="24"/>
        </w:rPr>
        <w:t>– председатель студенческого научного общества БГПУ им. М.Акмуллы (г. Уфа)</w:t>
      </w:r>
    </w:p>
    <w:p w:rsidR="00350B0C" w:rsidRDefault="00350B0C" w:rsidP="00350B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7C27" w:rsidRDefault="006E7C27" w:rsidP="00350B0C">
      <w:pPr>
        <w:widowControl w:val="0"/>
        <w:spacing w:after="0" w:line="240" w:lineRule="auto"/>
        <w:jc w:val="center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Секретариат</w:t>
      </w:r>
      <w:r>
        <w:rPr>
          <w:rFonts w:ascii="Times New Roman" w:hAnsi="Times New Roman"/>
          <w:color w:val="1F497D"/>
          <w:sz w:val="24"/>
          <w:szCs w:val="24"/>
        </w:rPr>
        <w:t>:</w:t>
      </w:r>
    </w:p>
    <w:p w:rsidR="006E7C27" w:rsidRDefault="006E7C27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B34DF" w:rsidRPr="002B34DF" w:rsidRDefault="002B34D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Япарова  Александра Евгеньевна - </w:t>
      </w:r>
      <w:r w:rsidRPr="002B34DF">
        <w:rPr>
          <w:rFonts w:ascii="Times New Roman" w:hAnsi="Times New Roman"/>
          <w:bCs/>
          <w:sz w:val="24"/>
          <w:szCs w:val="24"/>
        </w:rPr>
        <w:t>студент 3 курса направления «Биология», профиль «Генетика», председатель СНО естественно-географического факультета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БГПУ им. М. Акмуллы</w:t>
      </w:r>
      <w:r w:rsidRPr="002B34DF">
        <w:rPr>
          <w:rFonts w:ascii="Times New Roman" w:hAnsi="Times New Roman"/>
          <w:bCs/>
          <w:sz w:val="24"/>
          <w:szCs w:val="24"/>
        </w:rPr>
        <w:t>.</w:t>
      </w:r>
    </w:p>
    <w:p w:rsidR="006E7C27" w:rsidRDefault="006E7C27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Асманов Ильгиз Наилевич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 w:rsidR="00350B0C">
        <w:rPr>
          <w:rFonts w:ascii="Times New Roman" w:hAnsi="Times New Roman"/>
          <w:sz w:val="24"/>
          <w:szCs w:val="24"/>
        </w:rPr>
        <w:t>студент 3</w:t>
      </w:r>
      <w:r>
        <w:rPr>
          <w:rFonts w:ascii="Times New Roman" w:hAnsi="Times New Roman"/>
          <w:sz w:val="24"/>
          <w:szCs w:val="24"/>
        </w:rPr>
        <w:t xml:space="preserve"> курса направления «Биология», профиль «Генетика», лаборант кафедры генетики и химии БГПУ им. М. Акмуллы.</w:t>
      </w:r>
    </w:p>
    <w:p w:rsidR="00350B0C" w:rsidRDefault="00350B0C" w:rsidP="00350B0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Свиридова Виктория Айдаровна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студент 4 курса направления «Биология», профиль «Генетика», лаборант кафедры генетики и химии БГПУ им. М. Акмуллы.</w:t>
      </w:r>
    </w:p>
    <w:p w:rsidR="006E7C27" w:rsidRDefault="006E7C27" w:rsidP="00F6269A">
      <w:pPr>
        <w:spacing w:after="0" w:line="240" w:lineRule="auto"/>
        <w:jc w:val="center"/>
        <w:rPr>
          <w:rFonts w:ascii="Times New Roman" w:hAnsi="Times New Roman"/>
          <w:b/>
          <w:color w:val="17365D"/>
          <w:sz w:val="36"/>
          <w:szCs w:val="32"/>
        </w:rPr>
      </w:pPr>
      <w:r>
        <w:rPr>
          <w:rFonts w:ascii="Times New Roman" w:hAnsi="Times New Roman"/>
          <w:b/>
          <w:color w:val="17365D"/>
          <w:sz w:val="36"/>
          <w:szCs w:val="32"/>
        </w:rPr>
        <w:br w:type="page"/>
        <w:t xml:space="preserve">ПРОГРАММА КОНФЕРЕНЦИИ </w:t>
      </w:r>
    </w:p>
    <w:p w:rsidR="006E7C27" w:rsidRPr="00F6269A" w:rsidRDefault="00350B0C" w:rsidP="00FE17E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6"/>
          <w:szCs w:val="26"/>
        </w:rPr>
      </w:pPr>
      <w:r w:rsidRPr="00F6269A">
        <w:rPr>
          <w:rFonts w:ascii="Times New Roman" w:hAnsi="Times New Roman"/>
          <w:b/>
          <w:color w:val="17365D"/>
          <w:sz w:val="26"/>
          <w:szCs w:val="26"/>
        </w:rPr>
        <w:t>25</w:t>
      </w:r>
      <w:r w:rsidR="006E7C27" w:rsidRPr="00F6269A">
        <w:rPr>
          <w:rFonts w:ascii="Times New Roman" w:hAnsi="Times New Roman"/>
          <w:b/>
          <w:color w:val="17365D"/>
          <w:sz w:val="26"/>
          <w:szCs w:val="26"/>
        </w:rPr>
        <w:t xml:space="preserve"> ноября </w:t>
      </w:r>
      <w:r w:rsidR="006E7C27" w:rsidRPr="00F6269A">
        <w:rPr>
          <w:rFonts w:ascii="Times New Roman" w:hAnsi="Times New Roman"/>
          <w:b/>
          <w:bCs/>
          <w:color w:val="17365D"/>
          <w:sz w:val="26"/>
          <w:szCs w:val="26"/>
        </w:rPr>
        <w:t>202</w:t>
      </w:r>
      <w:r w:rsidR="00FE17E7">
        <w:rPr>
          <w:rFonts w:ascii="Times New Roman" w:hAnsi="Times New Roman"/>
          <w:b/>
          <w:bCs/>
          <w:color w:val="17365D"/>
          <w:sz w:val="26"/>
          <w:szCs w:val="26"/>
        </w:rPr>
        <w:t>2</w:t>
      </w:r>
      <w:r w:rsidR="006E7C27" w:rsidRPr="00F6269A">
        <w:rPr>
          <w:rFonts w:ascii="Times New Roman" w:hAnsi="Times New Roman"/>
          <w:b/>
          <w:bCs/>
          <w:color w:val="17365D"/>
          <w:sz w:val="26"/>
          <w:szCs w:val="26"/>
        </w:rPr>
        <w:t>года</w:t>
      </w:r>
      <w:r w:rsidR="00FE17E7">
        <w:rPr>
          <w:rFonts w:ascii="Times New Roman" w:hAnsi="Times New Roman"/>
          <w:b/>
          <w:bCs/>
          <w:color w:val="17365D"/>
          <w:sz w:val="26"/>
          <w:szCs w:val="26"/>
        </w:rPr>
        <w:t xml:space="preserve"> </w:t>
      </w:r>
      <w:r w:rsidRPr="00F6269A">
        <w:rPr>
          <w:rFonts w:ascii="Times New Roman" w:hAnsi="Times New Roman"/>
          <w:b/>
          <w:color w:val="17365D"/>
          <w:sz w:val="26"/>
          <w:szCs w:val="26"/>
        </w:rPr>
        <w:t>(пятница</w:t>
      </w:r>
      <w:r w:rsidR="006E7C27" w:rsidRPr="00F6269A">
        <w:rPr>
          <w:rFonts w:ascii="Times New Roman" w:hAnsi="Times New Roman"/>
          <w:b/>
          <w:color w:val="17365D"/>
          <w:sz w:val="26"/>
          <w:szCs w:val="26"/>
        </w:rPr>
        <w:t>)</w:t>
      </w:r>
    </w:p>
    <w:p w:rsidR="006E7C27" w:rsidRPr="00F6269A" w:rsidRDefault="006E7C27" w:rsidP="00F6269A">
      <w:pPr>
        <w:pStyle w:val="a9"/>
        <w:jc w:val="center"/>
        <w:rPr>
          <w:rFonts w:ascii="Times New Roman" w:hAnsi="Times New Roman"/>
          <w:color w:val="1F3864"/>
          <w:sz w:val="26"/>
          <w:szCs w:val="26"/>
        </w:rPr>
      </w:pPr>
      <w:r w:rsidRPr="00F6269A">
        <w:rPr>
          <w:rFonts w:ascii="Times New Roman" w:hAnsi="Times New Roman"/>
          <w:color w:val="1F3864"/>
          <w:sz w:val="26"/>
          <w:szCs w:val="26"/>
          <w:lang w:val="en-US"/>
        </w:rPr>
        <w:t>II</w:t>
      </w:r>
      <w:r w:rsidRPr="00F6269A">
        <w:rPr>
          <w:rFonts w:ascii="Times New Roman" w:hAnsi="Times New Roman"/>
          <w:color w:val="1F3864"/>
          <w:sz w:val="26"/>
          <w:szCs w:val="26"/>
        </w:rPr>
        <w:t xml:space="preserve"> УЧЕБНЫ</w:t>
      </w:r>
      <w:r w:rsidR="00350B0C" w:rsidRPr="00F6269A">
        <w:rPr>
          <w:rFonts w:ascii="Times New Roman" w:hAnsi="Times New Roman"/>
          <w:color w:val="1F3864"/>
          <w:sz w:val="26"/>
          <w:szCs w:val="26"/>
        </w:rPr>
        <w:t>Й КОРПУС БГПУ ИМ. М.АКМУЛЛЫ, 605</w:t>
      </w:r>
      <w:r w:rsidRPr="00F6269A">
        <w:rPr>
          <w:rFonts w:ascii="Times New Roman" w:hAnsi="Times New Roman"/>
          <w:color w:val="1F3864"/>
          <w:sz w:val="26"/>
          <w:szCs w:val="26"/>
        </w:rPr>
        <w:t xml:space="preserve"> АУДИТОРИЯ, </w:t>
      </w:r>
    </w:p>
    <w:p w:rsidR="006E7C27" w:rsidRPr="00F6269A" w:rsidRDefault="006E7C27" w:rsidP="00F6269A">
      <w:pPr>
        <w:pStyle w:val="af"/>
        <w:tabs>
          <w:tab w:val="left" w:pos="9498"/>
        </w:tabs>
        <w:spacing w:after="0" w:line="240" w:lineRule="auto"/>
        <w:ind w:left="0"/>
        <w:jc w:val="center"/>
        <w:rPr>
          <w:rFonts w:ascii="Times New Roman" w:hAnsi="Times New Roman"/>
          <w:b/>
          <w:color w:val="17365D"/>
          <w:sz w:val="26"/>
          <w:szCs w:val="26"/>
        </w:rPr>
      </w:pPr>
    </w:p>
    <w:p w:rsidR="00350B0C" w:rsidRPr="00FE17E7" w:rsidRDefault="004C1B7B" w:rsidP="00F6269A">
      <w:pPr>
        <w:pStyle w:val="af"/>
        <w:tabs>
          <w:tab w:val="left" w:pos="9498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color w:val="17365D"/>
          <w:sz w:val="26"/>
          <w:szCs w:val="26"/>
        </w:rPr>
      </w:pPr>
      <w:r w:rsidRPr="00FE17E7">
        <w:rPr>
          <w:rFonts w:ascii="Times New Roman" w:hAnsi="Times New Roman"/>
          <w:b/>
          <w:caps/>
          <w:color w:val="17365D"/>
          <w:sz w:val="26"/>
          <w:szCs w:val="26"/>
        </w:rPr>
        <w:t xml:space="preserve">Регистрация участников конференции </w:t>
      </w:r>
    </w:p>
    <w:p w:rsidR="004C1B7B" w:rsidRDefault="004C1B7B" w:rsidP="00F6269A">
      <w:pPr>
        <w:pStyle w:val="a9"/>
        <w:jc w:val="center"/>
        <w:rPr>
          <w:rFonts w:ascii="Times New Roman" w:hAnsi="Times New Roman"/>
          <w:b/>
          <w:color w:val="17365D"/>
          <w:sz w:val="26"/>
          <w:szCs w:val="26"/>
        </w:rPr>
      </w:pPr>
      <w:r>
        <w:rPr>
          <w:rFonts w:ascii="Times New Roman" w:hAnsi="Times New Roman"/>
          <w:b/>
          <w:color w:val="17365D"/>
          <w:sz w:val="26"/>
          <w:szCs w:val="26"/>
        </w:rPr>
        <w:t>(13:30-14:00)</w:t>
      </w:r>
    </w:p>
    <w:p w:rsidR="004C1B7B" w:rsidRDefault="004C1B7B" w:rsidP="00F6269A">
      <w:pPr>
        <w:pStyle w:val="a9"/>
        <w:jc w:val="center"/>
        <w:rPr>
          <w:rFonts w:ascii="Times New Roman" w:hAnsi="Times New Roman"/>
          <w:b/>
          <w:color w:val="17365D"/>
          <w:sz w:val="26"/>
          <w:szCs w:val="26"/>
        </w:rPr>
      </w:pPr>
    </w:p>
    <w:p w:rsidR="006E7C27" w:rsidRPr="00F6269A" w:rsidRDefault="006E7C27" w:rsidP="00F6269A">
      <w:pPr>
        <w:pStyle w:val="a9"/>
        <w:jc w:val="center"/>
        <w:rPr>
          <w:rFonts w:ascii="Times New Roman" w:hAnsi="Times New Roman"/>
          <w:b/>
          <w:color w:val="17365D"/>
          <w:sz w:val="26"/>
          <w:szCs w:val="26"/>
        </w:rPr>
      </w:pPr>
      <w:r w:rsidRPr="00F6269A">
        <w:rPr>
          <w:rFonts w:ascii="Times New Roman" w:hAnsi="Times New Roman"/>
          <w:b/>
          <w:color w:val="17365D"/>
          <w:sz w:val="26"/>
          <w:szCs w:val="26"/>
        </w:rPr>
        <w:t>ПРИВЕТСТВИЕ ОРГАНИЗАЦИОННОГО КОМИТЕТА</w:t>
      </w:r>
    </w:p>
    <w:p w:rsidR="006E7C27" w:rsidRPr="00F6269A" w:rsidRDefault="006E7C27" w:rsidP="00F6269A">
      <w:pPr>
        <w:pStyle w:val="a9"/>
        <w:jc w:val="center"/>
        <w:rPr>
          <w:rFonts w:ascii="Times New Roman" w:hAnsi="Times New Roman"/>
          <w:b/>
          <w:color w:val="17365D"/>
          <w:sz w:val="26"/>
          <w:szCs w:val="26"/>
        </w:rPr>
      </w:pPr>
      <w:r w:rsidRPr="00F6269A">
        <w:rPr>
          <w:rFonts w:ascii="Times New Roman" w:hAnsi="Times New Roman"/>
          <w:b/>
          <w:color w:val="17365D"/>
          <w:sz w:val="26"/>
          <w:szCs w:val="26"/>
        </w:rPr>
        <w:t>(14:00 - 14:1</w:t>
      </w:r>
      <w:r w:rsidR="000E7269" w:rsidRPr="00F6269A">
        <w:rPr>
          <w:rFonts w:ascii="Times New Roman" w:hAnsi="Times New Roman"/>
          <w:b/>
          <w:color w:val="17365D"/>
          <w:sz w:val="26"/>
          <w:szCs w:val="26"/>
        </w:rPr>
        <w:t>0</w:t>
      </w:r>
      <w:r w:rsidRPr="00F6269A">
        <w:rPr>
          <w:rFonts w:ascii="Times New Roman" w:hAnsi="Times New Roman"/>
          <w:b/>
          <w:color w:val="17365D"/>
          <w:sz w:val="26"/>
          <w:szCs w:val="26"/>
        </w:rPr>
        <w:t>)</w:t>
      </w:r>
    </w:p>
    <w:p w:rsidR="004C1B7B" w:rsidRDefault="002B34DF" w:rsidP="00FE17E7">
      <w:pPr>
        <w:widowControl w:val="0"/>
        <w:spacing w:after="0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F6269A">
        <w:rPr>
          <w:rFonts w:ascii="Times New Roman" w:hAnsi="Times New Roman"/>
          <w:sz w:val="26"/>
          <w:szCs w:val="26"/>
        </w:rPr>
        <w:t xml:space="preserve">Приветственное слово проректора по цифровому развитию и научной деятельности </w:t>
      </w:r>
      <w:r w:rsidRPr="00F6269A">
        <w:rPr>
          <w:rFonts w:ascii="Times New Roman" w:hAnsi="Times New Roman"/>
          <w:b/>
          <w:i/>
          <w:sz w:val="26"/>
          <w:szCs w:val="26"/>
        </w:rPr>
        <w:t>Фазлыева Аскара Асхатовича</w:t>
      </w:r>
      <w:r w:rsidR="00F6269A">
        <w:rPr>
          <w:rFonts w:ascii="Times New Roman" w:hAnsi="Times New Roman"/>
          <w:b/>
          <w:i/>
          <w:sz w:val="26"/>
          <w:szCs w:val="26"/>
        </w:rPr>
        <w:t xml:space="preserve">. </w:t>
      </w:r>
    </w:p>
    <w:p w:rsidR="002B34DF" w:rsidRPr="00F6269A" w:rsidRDefault="004C1B7B" w:rsidP="00FE17E7">
      <w:pPr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Торжественное в</w:t>
      </w:r>
      <w:r w:rsidR="00F6269A" w:rsidRPr="00F6269A">
        <w:rPr>
          <w:rFonts w:ascii="Times New Roman" w:hAnsi="Times New Roman"/>
          <w:sz w:val="26"/>
          <w:szCs w:val="26"/>
        </w:rPr>
        <w:t>ручение грамот студентам, участвовавшим в организации Фестиваля естествознания</w:t>
      </w:r>
      <w:r>
        <w:rPr>
          <w:rFonts w:ascii="Times New Roman" w:hAnsi="Times New Roman"/>
          <w:sz w:val="26"/>
          <w:szCs w:val="26"/>
        </w:rPr>
        <w:t xml:space="preserve"> на естественно-географическом факультете</w:t>
      </w:r>
    </w:p>
    <w:p w:rsidR="002B34DF" w:rsidRPr="00F6269A" w:rsidRDefault="002B34DF" w:rsidP="00FE17E7">
      <w:pPr>
        <w:widowControl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6269A">
        <w:rPr>
          <w:rFonts w:ascii="Times New Roman" w:hAnsi="Times New Roman"/>
          <w:sz w:val="26"/>
          <w:szCs w:val="26"/>
        </w:rPr>
        <w:t xml:space="preserve">Приветственное слово декана </w:t>
      </w:r>
      <w:r w:rsidR="004C1B7B">
        <w:rPr>
          <w:rFonts w:ascii="Times New Roman" w:hAnsi="Times New Roman"/>
          <w:sz w:val="26"/>
          <w:szCs w:val="26"/>
        </w:rPr>
        <w:t>е</w:t>
      </w:r>
      <w:r w:rsidRPr="00F6269A">
        <w:rPr>
          <w:rFonts w:ascii="Times New Roman" w:hAnsi="Times New Roman"/>
          <w:sz w:val="26"/>
          <w:szCs w:val="26"/>
        </w:rPr>
        <w:t xml:space="preserve">стественно-географического факультета </w:t>
      </w:r>
      <w:r w:rsidRPr="00F6269A">
        <w:rPr>
          <w:rFonts w:ascii="Times New Roman" w:hAnsi="Times New Roman"/>
          <w:b/>
          <w:i/>
          <w:sz w:val="26"/>
          <w:szCs w:val="26"/>
        </w:rPr>
        <w:t>Саттарова Венера Нурулловича</w:t>
      </w:r>
      <w:r w:rsidR="00F6269A">
        <w:rPr>
          <w:rFonts w:ascii="Times New Roman" w:hAnsi="Times New Roman"/>
          <w:sz w:val="26"/>
          <w:szCs w:val="26"/>
        </w:rPr>
        <w:t xml:space="preserve">. </w:t>
      </w:r>
    </w:p>
    <w:p w:rsidR="006E7C27" w:rsidRPr="00F6269A" w:rsidRDefault="006E7C27" w:rsidP="00FE17E7">
      <w:pPr>
        <w:widowControl w:val="0"/>
        <w:spacing w:after="0"/>
        <w:ind w:firstLine="709"/>
        <w:jc w:val="both"/>
        <w:rPr>
          <w:rStyle w:val="FontStyle13"/>
          <w:rFonts w:ascii="Times New Roman" w:hAnsi="Times New Roman" w:cs="Times New Roman"/>
          <w:sz w:val="26"/>
          <w:szCs w:val="26"/>
        </w:rPr>
      </w:pPr>
      <w:r w:rsidRPr="00F6269A">
        <w:rPr>
          <w:rFonts w:ascii="Times New Roman" w:hAnsi="Times New Roman"/>
          <w:sz w:val="26"/>
          <w:szCs w:val="26"/>
        </w:rPr>
        <w:t>Приветствен</w:t>
      </w:r>
      <w:r w:rsidR="00350B0C" w:rsidRPr="00F6269A">
        <w:rPr>
          <w:rFonts w:ascii="Times New Roman" w:hAnsi="Times New Roman"/>
          <w:sz w:val="26"/>
          <w:szCs w:val="26"/>
        </w:rPr>
        <w:t>ное слово заведующ</w:t>
      </w:r>
      <w:r w:rsidR="004C1B7B">
        <w:rPr>
          <w:rFonts w:ascii="Times New Roman" w:hAnsi="Times New Roman"/>
          <w:sz w:val="26"/>
          <w:szCs w:val="26"/>
        </w:rPr>
        <w:t>его</w:t>
      </w:r>
      <w:r w:rsidRPr="00F6269A">
        <w:rPr>
          <w:rFonts w:ascii="Times New Roman" w:hAnsi="Times New Roman"/>
          <w:sz w:val="26"/>
          <w:szCs w:val="26"/>
        </w:rPr>
        <w:t xml:space="preserve"> кафедрой генетики и химии 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>БГПУ им. М. Акмуллы,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269A">
        <w:rPr>
          <w:rFonts w:ascii="Times New Roman" w:hAnsi="Times New Roman"/>
          <w:sz w:val="26"/>
          <w:szCs w:val="26"/>
        </w:rPr>
        <w:t>доктора биологических наук,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269A">
        <w:rPr>
          <w:rFonts w:ascii="Times New Roman" w:hAnsi="Times New Roman"/>
          <w:sz w:val="26"/>
          <w:szCs w:val="26"/>
        </w:rPr>
        <w:t>профессора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Седых Татьяны Александровны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>.</w:t>
      </w:r>
    </w:p>
    <w:p w:rsidR="00F6269A" w:rsidRPr="00F6269A" w:rsidRDefault="00F6269A" w:rsidP="00F6269A">
      <w:pPr>
        <w:widowControl w:val="0"/>
        <w:spacing w:after="0"/>
        <w:jc w:val="both"/>
        <w:rPr>
          <w:rStyle w:val="FontStyle13"/>
          <w:rFonts w:ascii="Times New Roman" w:hAnsi="Times New Roman" w:cs="Times New Roman"/>
          <w:sz w:val="26"/>
          <w:szCs w:val="26"/>
        </w:rPr>
      </w:pPr>
    </w:p>
    <w:p w:rsidR="000E7269" w:rsidRPr="00DB3946" w:rsidRDefault="000E7269" w:rsidP="00F6269A">
      <w:pPr>
        <w:widowControl w:val="0"/>
        <w:spacing w:after="0"/>
        <w:jc w:val="center"/>
        <w:rPr>
          <w:rStyle w:val="FontStyle13"/>
          <w:rFonts w:ascii="Times New Roman" w:hAnsi="Times New Roman" w:cs="Times New Roman"/>
          <w:b/>
          <w:caps/>
          <w:color w:val="1F4E79"/>
          <w:sz w:val="26"/>
          <w:szCs w:val="26"/>
        </w:rPr>
      </w:pPr>
      <w:r w:rsidRPr="00DB3946">
        <w:rPr>
          <w:rStyle w:val="FontStyle13"/>
          <w:rFonts w:ascii="Times New Roman" w:hAnsi="Times New Roman" w:cs="Times New Roman"/>
          <w:b/>
          <w:caps/>
          <w:color w:val="1F4E79"/>
          <w:sz w:val="26"/>
          <w:szCs w:val="26"/>
        </w:rPr>
        <w:t>Научные доклады пленарного заседания</w:t>
      </w:r>
    </w:p>
    <w:p w:rsidR="000E7269" w:rsidRPr="00DB3946" w:rsidRDefault="000E7269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olor w:val="1F4E79"/>
          <w:sz w:val="26"/>
          <w:szCs w:val="26"/>
        </w:rPr>
        <w:t>(14:10 - 14:50)</w:t>
      </w:r>
    </w:p>
    <w:p w:rsidR="006E7C27" w:rsidRPr="00F6269A" w:rsidRDefault="002B34DF" w:rsidP="00FE17E7">
      <w:pPr>
        <w:widowControl w:val="0"/>
        <w:spacing w:after="0"/>
        <w:ind w:firstLine="709"/>
        <w:jc w:val="both"/>
        <w:rPr>
          <w:rStyle w:val="FontStyle13"/>
          <w:rFonts w:ascii="Times New Roman" w:hAnsi="Times New Roman" w:cs="Times New Roman"/>
          <w:sz w:val="26"/>
          <w:szCs w:val="26"/>
        </w:rPr>
      </w:pP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>Научный доклад на тему</w:t>
      </w:r>
      <w:r w:rsidR="0007798F">
        <w:rPr>
          <w:rStyle w:val="FontStyle13"/>
          <w:rFonts w:ascii="Times New Roman" w:hAnsi="Times New Roman" w:cs="Times New Roman"/>
          <w:sz w:val="26"/>
          <w:szCs w:val="26"/>
        </w:rPr>
        <w:t>: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 xml:space="preserve"> «</w:t>
      </w:r>
      <w:r w:rsidR="0007798F">
        <w:rPr>
          <w:rStyle w:val="FontStyle13"/>
          <w:rFonts w:ascii="Times New Roman" w:hAnsi="Times New Roman" w:cs="Times New Roman"/>
          <w:sz w:val="26"/>
          <w:szCs w:val="26"/>
        </w:rPr>
        <w:t>Коллекция Н.И. Вавилова для сельскохозяйственной биотехнологии»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 xml:space="preserve"> заведующего лабораторией биохимии иммунитета растений Института биохимии и генетики УФИЦ РАН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269A">
        <w:rPr>
          <w:rFonts w:ascii="Times New Roman" w:hAnsi="Times New Roman"/>
          <w:sz w:val="26"/>
          <w:szCs w:val="26"/>
        </w:rPr>
        <w:t>доктора биологических наук,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269A">
        <w:rPr>
          <w:rFonts w:ascii="Times New Roman" w:hAnsi="Times New Roman"/>
          <w:sz w:val="26"/>
          <w:szCs w:val="26"/>
        </w:rPr>
        <w:t xml:space="preserve">профессора </w:t>
      </w:r>
      <w:r w:rsidRPr="00F6269A">
        <w:rPr>
          <w:rFonts w:ascii="Times New Roman" w:hAnsi="Times New Roman"/>
          <w:b/>
          <w:bCs/>
          <w:i/>
          <w:iCs/>
          <w:sz w:val="26"/>
          <w:szCs w:val="26"/>
        </w:rPr>
        <w:t>Максимова Игоря Владимировича.</w:t>
      </w:r>
    </w:p>
    <w:p w:rsidR="000E7269" w:rsidRPr="00F6269A" w:rsidRDefault="000E7269" w:rsidP="00FE17E7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>Научный доклад на тему</w:t>
      </w:r>
      <w:r w:rsidR="00FE17E7">
        <w:rPr>
          <w:rStyle w:val="FontStyle13"/>
          <w:rFonts w:ascii="Times New Roman" w:hAnsi="Times New Roman" w:cs="Times New Roman"/>
          <w:sz w:val="26"/>
          <w:szCs w:val="26"/>
        </w:rPr>
        <w:t>: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 xml:space="preserve"> «</w:t>
      </w:r>
      <w:r w:rsidR="0007798F" w:rsidRPr="0007798F">
        <w:rPr>
          <w:rStyle w:val="FontStyle13"/>
          <w:rFonts w:ascii="Times New Roman" w:hAnsi="Times New Roman" w:cs="Times New Roman"/>
          <w:sz w:val="26"/>
          <w:szCs w:val="26"/>
        </w:rPr>
        <w:t>«Использование коллекции генетических ресурсов растений ВИР в селекции гороха»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 xml:space="preserve"> заведующего лабораторией </w:t>
      </w:r>
      <w:r w:rsidR="00FE17E7">
        <w:rPr>
          <w:rStyle w:val="FontStyle13"/>
          <w:rFonts w:ascii="Times New Roman" w:hAnsi="Times New Roman" w:cs="Times New Roman"/>
          <w:sz w:val="26"/>
          <w:szCs w:val="26"/>
        </w:rPr>
        <w:t>селекции и первичного семеноводства зернобобовых и крупяных культур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 xml:space="preserve"> </w:t>
      </w:r>
      <w:r w:rsidR="00FE17E7">
        <w:rPr>
          <w:rStyle w:val="FontStyle13"/>
          <w:rFonts w:ascii="Times New Roman" w:hAnsi="Times New Roman" w:cs="Times New Roman"/>
          <w:sz w:val="26"/>
          <w:szCs w:val="26"/>
        </w:rPr>
        <w:t xml:space="preserve">Башкирского научно-исследовательского института сельского хозяйства </w:t>
      </w:r>
      <w:r w:rsidRPr="00F6269A">
        <w:rPr>
          <w:rStyle w:val="FontStyle13"/>
          <w:rFonts w:ascii="Times New Roman" w:hAnsi="Times New Roman" w:cs="Times New Roman"/>
          <w:sz w:val="26"/>
          <w:szCs w:val="26"/>
        </w:rPr>
        <w:t>УФИЦ РАН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269A">
        <w:rPr>
          <w:rFonts w:ascii="Times New Roman" w:hAnsi="Times New Roman"/>
          <w:sz w:val="26"/>
          <w:szCs w:val="26"/>
        </w:rPr>
        <w:t xml:space="preserve">доктора </w:t>
      </w:r>
      <w:r w:rsidR="00FE17E7">
        <w:rPr>
          <w:rFonts w:ascii="Times New Roman" w:hAnsi="Times New Roman"/>
          <w:sz w:val="26"/>
          <w:szCs w:val="26"/>
        </w:rPr>
        <w:t>сельскохозяйственных</w:t>
      </w:r>
      <w:r w:rsidRPr="00F6269A">
        <w:rPr>
          <w:rFonts w:ascii="Times New Roman" w:hAnsi="Times New Roman"/>
          <w:sz w:val="26"/>
          <w:szCs w:val="26"/>
        </w:rPr>
        <w:t xml:space="preserve"> наук,</w:t>
      </w:r>
      <w:r w:rsidRPr="00F6269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6269A">
        <w:rPr>
          <w:rFonts w:ascii="Times New Roman" w:hAnsi="Times New Roman"/>
          <w:sz w:val="26"/>
          <w:szCs w:val="26"/>
        </w:rPr>
        <w:t xml:space="preserve">профессора </w:t>
      </w:r>
      <w:r w:rsidR="00FE17E7">
        <w:rPr>
          <w:rFonts w:ascii="Times New Roman" w:hAnsi="Times New Roman"/>
          <w:b/>
          <w:bCs/>
          <w:i/>
          <w:iCs/>
          <w:sz w:val="26"/>
          <w:szCs w:val="26"/>
        </w:rPr>
        <w:t>Давлетова Фирзината Аглямовича</w:t>
      </w:r>
      <w:r w:rsidRPr="00F6269A">
        <w:rPr>
          <w:rFonts w:ascii="Times New Roman" w:hAnsi="Times New Roman"/>
          <w:b/>
          <w:bCs/>
          <w:i/>
          <w:iCs/>
          <w:sz w:val="26"/>
          <w:szCs w:val="26"/>
        </w:rPr>
        <w:t>.</w:t>
      </w:r>
    </w:p>
    <w:p w:rsidR="000E7269" w:rsidRPr="00DB3946" w:rsidRDefault="000E7269" w:rsidP="00F6269A">
      <w:pPr>
        <w:widowControl w:val="0"/>
        <w:spacing w:after="0"/>
        <w:jc w:val="both"/>
        <w:rPr>
          <w:rStyle w:val="FontStyle13"/>
          <w:rFonts w:ascii="Times New Roman" w:hAnsi="Times New Roman" w:cs="Times New Roman"/>
          <w:color w:val="1F4E79"/>
          <w:sz w:val="26"/>
          <w:szCs w:val="26"/>
        </w:rPr>
      </w:pPr>
    </w:p>
    <w:p w:rsidR="002B34DF" w:rsidRPr="00DB3946" w:rsidRDefault="000E7269" w:rsidP="00F6269A">
      <w:pPr>
        <w:widowControl w:val="0"/>
        <w:spacing w:after="0"/>
        <w:jc w:val="center"/>
        <w:rPr>
          <w:rFonts w:ascii="Times New Roman" w:hAnsi="Times New Roman"/>
          <w:b/>
          <w:caps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aps/>
          <w:color w:val="1F4E79"/>
          <w:sz w:val="26"/>
          <w:szCs w:val="26"/>
        </w:rPr>
        <w:t>Просмотр документального фильма: «ЖИЗНЕННЫЙ ПУТЬ ВЕЛИКОГО УЧЕНОГО – Николая Ивановича Вавилова»</w:t>
      </w:r>
    </w:p>
    <w:p w:rsidR="000E7269" w:rsidRPr="00DB3946" w:rsidRDefault="000E7269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olor w:val="1F4E79"/>
          <w:sz w:val="26"/>
          <w:szCs w:val="26"/>
        </w:rPr>
        <w:t>(1</w:t>
      </w:r>
      <w:r w:rsidR="00F6269A" w:rsidRPr="00DB3946">
        <w:rPr>
          <w:rFonts w:ascii="Times New Roman" w:hAnsi="Times New Roman"/>
          <w:b/>
          <w:color w:val="1F4E79"/>
          <w:sz w:val="26"/>
          <w:szCs w:val="26"/>
        </w:rPr>
        <w:t>5</w:t>
      </w:r>
      <w:r w:rsidRPr="00DB3946">
        <w:rPr>
          <w:rFonts w:ascii="Times New Roman" w:hAnsi="Times New Roman"/>
          <w:b/>
          <w:color w:val="1F4E79"/>
          <w:sz w:val="26"/>
          <w:szCs w:val="26"/>
        </w:rPr>
        <w:t>:</w:t>
      </w:r>
      <w:r w:rsidR="00F6269A" w:rsidRPr="00DB3946">
        <w:rPr>
          <w:rFonts w:ascii="Times New Roman" w:hAnsi="Times New Roman"/>
          <w:b/>
          <w:color w:val="1F4E79"/>
          <w:sz w:val="26"/>
          <w:szCs w:val="26"/>
        </w:rPr>
        <w:t>00</w:t>
      </w:r>
      <w:r w:rsidRPr="00DB3946">
        <w:rPr>
          <w:rFonts w:ascii="Times New Roman" w:hAnsi="Times New Roman"/>
          <w:b/>
          <w:color w:val="1F4E79"/>
          <w:sz w:val="26"/>
          <w:szCs w:val="26"/>
        </w:rPr>
        <w:t xml:space="preserve"> - </w:t>
      </w:r>
      <w:r w:rsidR="00F6269A" w:rsidRPr="00DB3946">
        <w:rPr>
          <w:rFonts w:ascii="Times New Roman" w:hAnsi="Times New Roman"/>
          <w:b/>
          <w:color w:val="1F4E79"/>
          <w:sz w:val="26"/>
          <w:szCs w:val="26"/>
        </w:rPr>
        <w:t>15</w:t>
      </w:r>
      <w:r w:rsidRPr="00DB3946">
        <w:rPr>
          <w:rFonts w:ascii="Times New Roman" w:hAnsi="Times New Roman"/>
          <w:b/>
          <w:color w:val="1F4E79"/>
          <w:sz w:val="26"/>
          <w:szCs w:val="26"/>
        </w:rPr>
        <w:t>:</w:t>
      </w:r>
      <w:r w:rsidR="00F6269A" w:rsidRPr="00DB3946">
        <w:rPr>
          <w:rFonts w:ascii="Times New Roman" w:hAnsi="Times New Roman"/>
          <w:b/>
          <w:color w:val="1F4E79"/>
          <w:sz w:val="26"/>
          <w:szCs w:val="26"/>
        </w:rPr>
        <w:t>20</w:t>
      </w:r>
      <w:r w:rsidRPr="00DB3946">
        <w:rPr>
          <w:rFonts w:ascii="Times New Roman" w:hAnsi="Times New Roman"/>
          <w:b/>
          <w:color w:val="1F4E79"/>
          <w:sz w:val="26"/>
          <w:szCs w:val="26"/>
        </w:rPr>
        <w:t>)</w:t>
      </w:r>
    </w:p>
    <w:p w:rsidR="000E7269" w:rsidRPr="00DB3946" w:rsidRDefault="000E7269" w:rsidP="00F6269A">
      <w:pPr>
        <w:widowControl w:val="0"/>
        <w:spacing w:after="0"/>
        <w:jc w:val="center"/>
        <w:rPr>
          <w:rStyle w:val="FontStyle13"/>
          <w:rFonts w:ascii="Times New Roman" w:hAnsi="Times New Roman" w:cs="Times New Roman"/>
          <w:color w:val="1F4E79"/>
          <w:sz w:val="26"/>
          <w:szCs w:val="26"/>
        </w:rPr>
      </w:pPr>
    </w:p>
    <w:p w:rsidR="000E7269" w:rsidRPr="00DB3946" w:rsidRDefault="000E7269" w:rsidP="00F6269A">
      <w:pPr>
        <w:pStyle w:val="a9"/>
        <w:jc w:val="center"/>
        <w:rPr>
          <w:rFonts w:ascii="Times New Roman" w:hAnsi="Times New Roman"/>
          <w:b/>
          <w:caps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aps/>
          <w:color w:val="1F4E79"/>
          <w:sz w:val="26"/>
          <w:szCs w:val="26"/>
        </w:rPr>
        <w:t>Работа секций конференции</w:t>
      </w:r>
    </w:p>
    <w:p w:rsidR="000E7269" w:rsidRPr="00DB3946" w:rsidRDefault="00F6269A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olor w:val="1F4E79"/>
          <w:sz w:val="26"/>
          <w:szCs w:val="26"/>
        </w:rPr>
        <w:t>(15:30-17.00)</w:t>
      </w:r>
    </w:p>
    <w:p w:rsidR="00F6269A" w:rsidRPr="00DB3946" w:rsidRDefault="00F6269A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olor w:val="1F4E79"/>
          <w:sz w:val="26"/>
          <w:szCs w:val="26"/>
        </w:rPr>
        <w:t>Секция 1 - Биологические науки - генетика</w:t>
      </w:r>
    </w:p>
    <w:p w:rsidR="00F6269A" w:rsidRPr="00DB3946" w:rsidRDefault="00F6269A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olor w:val="1F4E79"/>
          <w:sz w:val="26"/>
          <w:szCs w:val="26"/>
        </w:rPr>
        <w:t>Секция 2 - Биологические науки – общая биология, экология, сельское хозяйство</w:t>
      </w:r>
    </w:p>
    <w:p w:rsidR="00F6269A" w:rsidRPr="00DB3946" w:rsidRDefault="00F6269A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DB3946">
        <w:rPr>
          <w:rFonts w:ascii="Times New Roman" w:hAnsi="Times New Roman"/>
          <w:b/>
          <w:color w:val="1F4E79"/>
          <w:sz w:val="26"/>
          <w:szCs w:val="26"/>
        </w:rPr>
        <w:t>Секция 3 – Педагогические науки</w:t>
      </w:r>
    </w:p>
    <w:p w:rsidR="00F6269A" w:rsidRPr="00DB3946" w:rsidRDefault="00F6269A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1877"/>
        <w:gridCol w:w="7761"/>
      </w:tblGrid>
      <w:tr w:rsidR="006E7C27" w:rsidRPr="00F6269A">
        <w:tc>
          <w:tcPr>
            <w:tcW w:w="1903" w:type="dxa"/>
          </w:tcPr>
          <w:p w:rsidR="006E7C27" w:rsidRPr="00F6269A" w:rsidRDefault="006E7C27" w:rsidP="00F6269A">
            <w:pPr>
              <w:pStyle w:val="a9"/>
              <w:rPr>
                <w:rFonts w:ascii="Times New Roman" w:hAnsi="Times New Roman"/>
                <w:b/>
                <w:color w:val="365F91"/>
                <w:sz w:val="26"/>
                <w:szCs w:val="26"/>
              </w:rPr>
            </w:pPr>
          </w:p>
        </w:tc>
        <w:tc>
          <w:tcPr>
            <w:tcW w:w="7844" w:type="dxa"/>
          </w:tcPr>
          <w:p w:rsidR="006E7C27" w:rsidRPr="00DB3946" w:rsidRDefault="006E7C27" w:rsidP="00F6269A">
            <w:pPr>
              <w:pStyle w:val="a9"/>
              <w:jc w:val="both"/>
              <w:rPr>
                <w:rFonts w:ascii="Times New Roman" w:hAnsi="Times New Roman"/>
                <w:b/>
                <w:bCs/>
                <w:iCs/>
                <w:caps/>
                <w:color w:val="1F4E79"/>
                <w:sz w:val="26"/>
                <w:szCs w:val="26"/>
              </w:rPr>
            </w:pPr>
            <w:r w:rsidRPr="00DB3946">
              <w:rPr>
                <w:rFonts w:ascii="Times New Roman" w:hAnsi="Times New Roman"/>
                <w:b/>
                <w:bCs/>
                <w:iCs/>
                <w:caps/>
                <w:color w:val="1F4E79"/>
                <w:sz w:val="26"/>
                <w:szCs w:val="26"/>
              </w:rPr>
              <w:t>Подведение итогов. Закрытие конференции</w:t>
            </w:r>
          </w:p>
        </w:tc>
      </w:tr>
    </w:tbl>
    <w:p w:rsidR="00F6269A" w:rsidRPr="00F6269A" w:rsidRDefault="00F6269A" w:rsidP="00F6269A">
      <w:pPr>
        <w:pStyle w:val="a9"/>
        <w:jc w:val="center"/>
        <w:rPr>
          <w:rFonts w:ascii="Times New Roman" w:hAnsi="Times New Roman"/>
          <w:b/>
          <w:color w:val="1F4E79"/>
          <w:sz w:val="26"/>
          <w:szCs w:val="26"/>
        </w:rPr>
      </w:pPr>
      <w:r w:rsidRPr="00F6269A">
        <w:rPr>
          <w:rFonts w:ascii="Times New Roman" w:hAnsi="Times New Roman"/>
          <w:b/>
          <w:color w:val="1F4E79"/>
          <w:sz w:val="26"/>
          <w:szCs w:val="26"/>
        </w:rPr>
        <w:t>(1</w:t>
      </w:r>
      <w:r>
        <w:rPr>
          <w:rFonts w:ascii="Times New Roman" w:hAnsi="Times New Roman"/>
          <w:b/>
          <w:color w:val="1F4E79"/>
          <w:sz w:val="26"/>
          <w:szCs w:val="26"/>
        </w:rPr>
        <w:t>7</w:t>
      </w:r>
      <w:r w:rsidRPr="00F6269A">
        <w:rPr>
          <w:rFonts w:ascii="Times New Roman" w:hAnsi="Times New Roman"/>
          <w:b/>
          <w:color w:val="1F4E79"/>
          <w:sz w:val="26"/>
          <w:szCs w:val="26"/>
        </w:rPr>
        <w:t>:</w:t>
      </w:r>
      <w:r>
        <w:rPr>
          <w:rFonts w:ascii="Times New Roman" w:hAnsi="Times New Roman"/>
          <w:b/>
          <w:color w:val="1F4E79"/>
          <w:sz w:val="26"/>
          <w:szCs w:val="26"/>
        </w:rPr>
        <w:t>0</w:t>
      </w:r>
      <w:r w:rsidRPr="00F6269A">
        <w:rPr>
          <w:rFonts w:ascii="Times New Roman" w:hAnsi="Times New Roman"/>
          <w:b/>
          <w:color w:val="1F4E79"/>
          <w:sz w:val="26"/>
          <w:szCs w:val="26"/>
        </w:rPr>
        <w:t>0-17.</w:t>
      </w:r>
      <w:r>
        <w:rPr>
          <w:rFonts w:ascii="Times New Roman" w:hAnsi="Times New Roman"/>
          <w:b/>
          <w:color w:val="1F4E79"/>
          <w:sz w:val="26"/>
          <w:szCs w:val="26"/>
        </w:rPr>
        <w:t>10</w:t>
      </w:r>
      <w:r w:rsidRPr="00F6269A">
        <w:rPr>
          <w:rFonts w:ascii="Times New Roman" w:hAnsi="Times New Roman"/>
          <w:b/>
          <w:color w:val="1F4E79"/>
          <w:sz w:val="26"/>
          <w:szCs w:val="26"/>
        </w:rPr>
        <w:t>)</w:t>
      </w:r>
    </w:p>
    <w:p w:rsidR="006E7C27" w:rsidRDefault="006E7C27">
      <w:pPr>
        <w:spacing w:after="0" w:line="300" w:lineRule="auto"/>
        <w:rPr>
          <w:rFonts w:ascii="Times New Roman" w:hAnsi="Times New Roman"/>
          <w:b/>
          <w:bCs/>
          <w:color w:val="1F497D"/>
          <w:sz w:val="28"/>
          <w:szCs w:val="28"/>
        </w:rPr>
      </w:pPr>
    </w:p>
    <w:sectPr w:rsidR="006E7C27" w:rsidSect="000E7269">
      <w:headerReference w:type="default" r:id="rId10"/>
      <w:pgSz w:w="11906" w:h="16838"/>
      <w:pgMar w:top="1134" w:right="1134" w:bottom="1134" w:left="1134" w:header="42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F0D" w:rsidRDefault="00B91F0D">
      <w:pPr>
        <w:spacing w:after="0" w:line="240" w:lineRule="auto"/>
      </w:pPr>
      <w:r>
        <w:separator/>
      </w:r>
    </w:p>
  </w:endnote>
  <w:endnote w:type="continuationSeparator" w:id="0">
    <w:p w:rsidR="00B91F0D" w:rsidRDefault="00B9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C27" w:rsidRDefault="006E7C27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C27" w:rsidRDefault="006E7C27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C27" w:rsidRDefault="006E7C2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F0D" w:rsidRDefault="00B91F0D">
      <w:pPr>
        <w:spacing w:after="0" w:line="240" w:lineRule="auto"/>
      </w:pPr>
      <w:r>
        <w:separator/>
      </w:r>
    </w:p>
  </w:footnote>
  <w:footnote w:type="continuationSeparator" w:id="0">
    <w:p w:rsidR="00B91F0D" w:rsidRDefault="00B9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C27" w:rsidRDefault="006E7C27">
    <w:pPr>
      <w:spacing w:after="0" w:line="240" w:lineRule="auto"/>
      <w:ind w:right="-5"/>
      <w:jc w:val="center"/>
      <w:rPr>
        <w:rFonts w:ascii="Bookman Old Style" w:hAnsi="Bookman Old Style" w:cs="Bookman Old Style"/>
        <w:bCs/>
        <w:color w:val="1F497D"/>
        <w:sz w:val="18"/>
        <w:szCs w:val="24"/>
      </w:rPr>
    </w:pPr>
    <w:r>
      <w:rPr>
        <w:rFonts w:ascii="Times New Roman" w:hAnsi="Times New Roman"/>
        <w:color w:val="1F497D"/>
        <w:szCs w:val="32"/>
      </w:rPr>
      <w:t>Внутривузовская научно-практическая конференция молодых ученых</w:t>
    </w:r>
  </w:p>
  <w:p w:rsidR="006E7C27" w:rsidRDefault="00350B0C">
    <w:pPr>
      <w:pStyle w:val="a9"/>
      <w:jc w:val="center"/>
      <w:rPr>
        <w:rFonts w:ascii="Times New Roman" w:hAnsi="Times New Roman"/>
        <w:color w:val="1F497D"/>
        <w:sz w:val="22"/>
        <w:szCs w:val="32"/>
      </w:rPr>
    </w:pPr>
    <w:r>
      <w:rPr>
        <w:rFonts w:ascii="Times New Roman" w:hAnsi="Times New Roman"/>
        <w:color w:val="1F497D"/>
        <w:sz w:val="22"/>
        <w:szCs w:val="32"/>
      </w:rPr>
      <w:t>«Вавиловские чтения - 2022</w:t>
    </w:r>
    <w:r w:rsidR="006E7C27">
      <w:rPr>
        <w:rFonts w:ascii="Times New Roman" w:hAnsi="Times New Roman"/>
        <w:color w:val="1F497D"/>
        <w:sz w:val="22"/>
        <w:szCs w:val="32"/>
      </w:rPr>
      <w:t>»</w:t>
    </w:r>
  </w:p>
  <w:p w:rsidR="006E7C27" w:rsidRDefault="00350B0C">
    <w:pPr>
      <w:pStyle w:val="a9"/>
      <w:jc w:val="center"/>
      <w:rPr>
        <w:rFonts w:ascii="Times New Roman" w:hAnsi="Times New Roman"/>
        <w:i/>
        <w:color w:val="17365D"/>
        <w:sz w:val="22"/>
        <w:szCs w:val="22"/>
      </w:rPr>
    </w:pPr>
    <w:r>
      <w:rPr>
        <w:rFonts w:ascii="Times New Roman" w:hAnsi="Times New Roman"/>
        <w:i/>
        <w:color w:val="17365D"/>
        <w:sz w:val="22"/>
        <w:szCs w:val="22"/>
      </w:rPr>
      <w:t>Уфа, Россия 25 ноября 2022</w:t>
    </w:r>
    <w:r w:rsidR="006E7C27">
      <w:rPr>
        <w:rFonts w:ascii="Times New Roman" w:hAnsi="Times New Roman"/>
        <w:i/>
        <w:color w:val="17365D"/>
        <w:sz w:val="22"/>
        <w:szCs w:val="22"/>
      </w:rPr>
      <w:t xml:space="preserve"> г.</w:t>
    </w:r>
  </w:p>
  <w:p w:rsidR="006E7C27" w:rsidRDefault="00767EDC">
    <w:pPr>
      <w:pStyle w:val="a9"/>
      <w:jc w:val="center"/>
      <w:rPr>
        <w:rFonts w:ascii="Times New Roman" w:hAnsi="Times New Roman"/>
        <w:i/>
        <w:color w:val="17365D"/>
        <w:sz w:val="22"/>
        <w:szCs w:val="22"/>
      </w:rPr>
    </w:pPr>
    <w:r>
      <w:rPr>
        <w:rFonts w:ascii="Times New Roman" w:hAnsi="Times New Roman"/>
        <w:i/>
        <w:noProof/>
        <w:color w:val="17365D"/>
        <w:sz w:val="22"/>
        <w:szCs w:val="22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46990</wp:posOffset>
              </wp:positionV>
              <wp:extent cx="6381750" cy="0"/>
              <wp:effectExtent l="0" t="19050" r="0" b="0"/>
              <wp:wrapNone/>
              <wp:docPr id="3" name="Автофигуры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29C9A" id="_x0000_t32" coordsize="21600,21600" o:spt="32" o:oned="t" path="m,l21600,21600e" filled="f">
              <v:path arrowok="t" fillok="f" o:connecttype="none"/>
              <o:lock v:ext="edit" shapetype="t"/>
            </v:shapetype>
            <v:shape id="Автофигуры 1" o:spid="_x0000_s1026" type="#_x0000_t32" style="position:absolute;margin-left:4.2pt;margin-top:3.7pt;width:50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" strokecolor="#548dd4" strokeweight="3pt">
              <v:shadow color="#243f60" opacity=".5" offset="1pt"/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3F"/>
    <w:rsid w:val="00012D3D"/>
    <w:rsid w:val="00013A89"/>
    <w:rsid w:val="000178D1"/>
    <w:rsid w:val="00032517"/>
    <w:rsid w:val="00036585"/>
    <w:rsid w:val="0004141B"/>
    <w:rsid w:val="00041D34"/>
    <w:rsid w:val="00043285"/>
    <w:rsid w:val="00044AF1"/>
    <w:rsid w:val="00046BD1"/>
    <w:rsid w:val="0005759E"/>
    <w:rsid w:val="00060009"/>
    <w:rsid w:val="0006293F"/>
    <w:rsid w:val="0006685A"/>
    <w:rsid w:val="00066F0F"/>
    <w:rsid w:val="0007798F"/>
    <w:rsid w:val="00083C1B"/>
    <w:rsid w:val="00090753"/>
    <w:rsid w:val="00091930"/>
    <w:rsid w:val="0009324F"/>
    <w:rsid w:val="000A2091"/>
    <w:rsid w:val="000B6BCE"/>
    <w:rsid w:val="000D5751"/>
    <w:rsid w:val="000E000F"/>
    <w:rsid w:val="000E60C3"/>
    <w:rsid w:val="000E7269"/>
    <w:rsid w:val="000F0EED"/>
    <w:rsid w:val="000F12D5"/>
    <w:rsid w:val="000F4FE8"/>
    <w:rsid w:val="00102935"/>
    <w:rsid w:val="00123976"/>
    <w:rsid w:val="00130359"/>
    <w:rsid w:val="001329D2"/>
    <w:rsid w:val="001352B5"/>
    <w:rsid w:val="00136394"/>
    <w:rsid w:val="001511EE"/>
    <w:rsid w:val="0017067A"/>
    <w:rsid w:val="001710F5"/>
    <w:rsid w:val="00174810"/>
    <w:rsid w:val="00175649"/>
    <w:rsid w:val="00175FCC"/>
    <w:rsid w:val="00192D0E"/>
    <w:rsid w:val="001A3294"/>
    <w:rsid w:val="001A5557"/>
    <w:rsid w:val="001B0442"/>
    <w:rsid w:val="001B2071"/>
    <w:rsid w:val="001B3A32"/>
    <w:rsid w:val="001C3FB6"/>
    <w:rsid w:val="001D1E3C"/>
    <w:rsid w:val="001D415C"/>
    <w:rsid w:val="001D5FD8"/>
    <w:rsid w:val="001E3A15"/>
    <w:rsid w:val="001F0F7A"/>
    <w:rsid w:val="002002BF"/>
    <w:rsid w:val="00210FF8"/>
    <w:rsid w:val="002208A1"/>
    <w:rsid w:val="00225910"/>
    <w:rsid w:val="0022680B"/>
    <w:rsid w:val="00230D75"/>
    <w:rsid w:val="00231CF9"/>
    <w:rsid w:val="00236E8C"/>
    <w:rsid w:val="00242B30"/>
    <w:rsid w:val="00247218"/>
    <w:rsid w:val="002548D2"/>
    <w:rsid w:val="002667C1"/>
    <w:rsid w:val="00271080"/>
    <w:rsid w:val="00285F88"/>
    <w:rsid w:val="0029217D"/>
    <w:rsid w:val="0029371D"/>
    <w:rsid w:val="00294660"/>
    <w:rsid w:val="002965B3"/>
    <w:rsid w:val="00296628"/>
    <w:rsid w:val="00296671"/>
    <w:rsid w:val="002968AD"/>
    <w:rsid w:val="002A0597"/>
    <w:rsid w:val="002B1921"/>
    <w:rsid w:val="002B1CAE"/>
    <w:rsid w:val="002B34DF"/>
    <w:rsid w:val="002B551B"/>
    <w:rsid w:val="002C0AC0"/>
    <w:rsid w:val="002D6965"/>
    <w:rsid w:val="002E40F0"/>
    <w:rsid w:val="002E41BD"/>
    <w:rsid w:val="002E4266"/>
    <w:rsid w:val="002E4CF8"/>
    <w:rsid w:val="002E6A2D"/>
    <w:rsid w:val="002F011D"/>
    <w:rsid w:val="002F247C"/>
    <w:rsid w:val="0030348E"/>
    <w:rsid w:val="00304072"/>
    <w:rsid w:val="00304611"/>
    <w:rsid w:val="003102CB"/>
    <w:rsid w:val="00313B46"/>
    <w:rsid w:val="003229EE"/>
    <w:rsid w:val="0032357B"/>
    <w:rsid w:val="00324185"/>
    <w:rsid w:val="00325266"/>
    <w:rsid w:val="0033100E"/>
    <w:rsid w:val="00331572"/>
    <w:rsid w:val="0033498C"/>
    <w:rsid w:val="00350B0C"/>
    <w:rsid w:val="00351060"/>
    <w:rsid w:val="00355934"/>
    <w:rsid w:val="003643C5"/>
    <w:rsid w:val="003654CB"/>
    <w:rsid w:val="00367210"/>
    <w:rsid w:val="0037294B"/>
    <w:rsid w:val="003771B2"/>
    <w:rsid w:val="00383B71"/>
    <w:rsid w:val="003B3F26"/>
    <w:rsid w:val="003C38F0"/>
    <w:rsid w:val="003D06EE"/>
    <w:rsid w:val="003D3CE2"/>
    <w:rsid w:val="003E4391"/>
    <w:rsid w:val="003E621E"/>
    <w:rsid w:val="003E6EB7"/>
    <w:rsid w:val="00411C04"/>
    <w:rsid w:val="00416064"/>
    <w:rsid w:val="00416175"/>
    <w:rsid w:val="00430B37"/>
    <w:rsid w:val="00430C43"/>
    <w:rsid w:val="00431834"/>
    <w:rsid w:val="00432E4B"/>
    <w:rsid w:val="004454EC"/>
    <w:rsid w:val="00460DCC"/>
    <w:rsid w:val="0046267F"/>
    <w:rsid w:val="00465CF9"/>
    <w:rsid w:val="00466057"/>
    <w:rsid w:val="004719A0"/>
    <w:rsid w:val="00475AF4"/>
    <w:rsid w:val="00487638"/>
    <w:rsid w:val="0049217B"/>
    <w:rsid w:val="00495A5D"/>
    <w:rsid w:val="004A4406"/>
    <w:rsid w:val="004A6564"/>
    <w:rsid w:val="004B20A2"/>
    <w:rsid w:val="004B4619"/>
    <w:rsid w:val="004C0BBE"/>
    <w:rsid w:val="004C1B7B"/>
    <w:rsid w:val="004E5421"/>
    <w:rsid w:val="004F5562"/>
    <w:rsid w:val="004F5BC9"/>
    <w:rsid w:val="00502D0F"/>
    <w:rsid w:val="005065F3"/>
    <w:rsid w:val="00506686"/>
    <w:rsid w:val="00510A0B"/>
    <w:rsid w:val="00520E0F"/>
    <w:rsid w:val="005274C6"/>
    <w:rsid w:val="00536E5F"/>
    <w:rsid w:val="00537087"/>
    <w:rsid w:val="005439DD"/>
    <w:rsid w:val="00543C12"/>
    <w:rsid w:val="00563F04"/>
    <w:rsid w:val="005654F8"/>
    <w:rsid w:val="00576231"/>
    <w:rsid w:val="00590C70"/>
    <w:rsid w:val="005950BD"/>
    <w:rsid w:val="00595BE3"/>
    <w:rsid w:val="005A3120"/>
    <w:rsid w:val="005A5695"/>
    <w:rsid w:val="005B20E1"/>
    <w:rsid w:val="005C0E7B"/>
    <w:rsid w:val="005C23C4"/>
    <w:rsid w:val="005D4473"/>
    <w:rsid w:val="005E56CA"/>
    <w:rsid w:val="005E777E"/>
    <w:rsid w:val="006168E3"/>
    <w:rsid w:val="00617AFA"/>
    <w:rsid w:val="006205A2"/>
    <w:rsid w:val="00621953"/>
    <w:rsid w:val="00626106"/>
    <w:rsid w:val="00640E7F"/>
    <w:rsid w:val="006442A4"/>
    <w:rsid w:val="00646326"/>
    <w:rsid w:val="00651A83"/>
    <w:rsid w:val="006628CC"/>
    <w:rsid w:val="00662C4C"/>
    <w:rsid w:val="006701B5"/>
    <w:rsid w:val="006707ED"/>
    <w:rsid w:val="006800D6"/>
    <w:rsid w:val="0068287B"/>
    <w:rsid w:val="0068499A"/>
    <w:rsid w:val="00691730"/>
    <w:rsid w:val="00692D13"/>
    <w:rsid w:val="006A5DF7"/>
    <w:rsid w:val="006B304F"/>
    <w:rsid w:val="006B773C"/>
    <w:rsid w:val="006C3B26"/>
    <w:rsid w:val="006C5C26"/>
    <w:rsid w:val="006C733C"/>
    <w:rsid w:val="006D0478"/>
    <w:rsid w:val="006D3953"/>
    <w:rsid w:val="006D5834"/>
    <w:rsid w:val="006E7C27"/>
    <w:rsid w:val="006F135D"/>
    <w:rsid w:val="006F4038"/>
    <w:rsid w:val="006F4FB7"/>
    <w:rsid w:val="006F6B27"/>
    <w:rsid w:val="007018BB"/>
    <w:rsid w:val="0071300B"/>
    <w:rsid w:val="00714489"/>
    <w:rsid w:val="0072335E"/>
    <w:rsid w:val="00723816"/>
    <w:rsid w:val="00725161"/>
    <w:rsid w:val="00726550"/>
    <w:rsid w:val="00737AD3"/>
    <w:rsid w:val="00751C0F"/>
    <w:rsid w:val="00757EE0"/>
    <w:rsid w:val="00767EDC"/>
    <w:rsid w:val="0077291C"/>
    <w:rsid w:val="00783F5D"/>
    <w:rsid w:val="00785255"/>
    <w:rsid w:val="00791F3D"/>
    <w:rsid w:val="00795460"/>
    <w:rsid w:val="00796101"/>
    <w:rsid w:val="007A01D2"/>
    <w:rsid w:val="007A0FEF"/>
    <w:rsid w:val="007A1F08"/>
    <w:rsid w:val="007A4194"/>
    <w:rsid w:val="007A7F78"/>
    <w:rsid w:val="007B178E"/>
    <w:rsid w:val="007B45F5"/>
    <w:rsid w:val="007C2E62"/>
    <w:rsid w:val="007C740F"/>
    <w:rsid w:val="007D4CF4"/>
    <w:rsid w:val="007E0C19"/>
    <w:rsid w:val="007F018C"/>
    <w:rsid w:val="00806F28"/>
    <w:rsid w:val="00812A71"/>
    <w:rsid w:val="00814815"/>
    <w:rsid w:val="00820435"/>
    <w:rsid w:val="00820FE2"/>
    <w:rsid w:val="00823500"/>
    <w:rsid w:val="00833524"/>
    <w:rsid w:val="008351B0"/>
    <w:rsid w:val="00840EF7"/>
    <w:rsid w:val="00841287"/>
    <w:rsid w:val="00851A5B"/>
    <w:rsid w:val="00854538"/>
    <w:rsid w:val="00855B19"/>
    <w:rsid w:val="00856150"/>
    <w:rsid w:val="00856C8C"/>
    <w:rsid w:val="008612B1"/>
    <w:rsid w:val="008627F8"/>
    <w:rsid w:val="00863273"/>
    <w:rsid w:val="0087049E"/>
    <w:rsid w:val="0087254C"/>
    <w:rsid w:val="00875057"/>
    <w:rsid w:val="00875339"/>
    <w:rsid w:val="00880590"/>
    <w:rsid w:val="008A041A"/>
    <w:rsid w:val="008A1CCD"/>
    <w:rsid w:val="008A235B"/>
    <w:rsid w:val="008A7E2F"/>
    <w:rsid w:val="008B16B5"/>
    <w:rsid w:val="008B5D8A"/>
    <w:rsid w:val="008B7272"/>
    <w:rsid w:val="008C0D7C"/>
    <w:rsid w:val="008C37F9"/>
    <w:rsid w:val="008C5F22"/>
    <w:rsid w:val="008C6C06"/>
    <w:rsid w:val="008D49EE"/>
    <w:rsid w:val="008E010F"/>
    <w:rsid w:val="008E1F42"/>
    <w:rsid w:val="008E73A1"/>
    <w:rsid w:val="008F1866"/>
    <w:rsid w:val="008F2159"/>
    <w:rsid w:val="008F65D0"/>
    <w:rsid w:val="008F743E"/>
    <w:rsid w:val="00900B78"/>
    <w:rsid w:val="0090336B"/>
    <w:rsid w:val="00904555"/>
    <w:rsid w:val="0091775C"/>
    <w:rsid w:val="0092699C"/>
    <w:rsid w:val="00932F99"/>
    <w:rsid w:val="00940260"/>
    <w:rsid w:val="0094142D"/>
    <w:rsid w:val="0094657B"/>
    <w:rsid w:val="009526B9"/>
    <w:rsid w:val="00952985"/>
    <w:rsid w:val="00962DE7"/>
    <w:rsid w:val="0098253F"/>
    <w:rsid w:val="009868B1"/>
    <w:rsid w:val="00992C95"/>
    <w:rsid w:val="00992F0C"/>
    <w:rsid w:val="009A78A1"/>
    <w:rsid w:val="009B158F"/>
    <w:rsid w:val="009C2CCB"/>
    <w:rsid w:val="009D1D36"/>
    <w:rsid w:val="009D6BE4"/>
    <w:rsid w:val="009E0D25"/>
    <w:rsid w:val="009E314E"/>
    <w:rsid w:val="009F0402"/>
    <w:rsid w:val="009F15D4"/>
    <w:rsid w:val="009F7480"/>
    <w:rsid w:val="009F7B3D"/>
    <w:rsid w:val="00A01240"/>
    <w:rsid w:val="00A054C2"/>
    <w:rsid w:val="00A05E6F"/>
    <w:rsid w:val="00A74A2B"/>
    <w:rsid w:val="00A7596D"/>
    <w:rsid w:val="00A82A42"/>
    <w:rsid w:val="00AA4E1A"/>
    <w:rsid w:val="00AB1414"/>
    <w:rsid w:val="00AB3598"/>
    <w:rsid w:val="00AC12B9"/>
    <w:rsid w:val="00AC3266"/>
    <w:rsid w:val="00AC43B1"/>
    <w:rsid w:val="00AE69A2"/>
    <w:rsid w:val="00B1241F"/>
    <w:rsid w:val="00B1594E"/>
    <w:rsid w:val="00B24CAF"/>
    <w:rsid w:val="00B27642"/>
    <w:rsid w:val="00B3204A"/>
    <w:rsid w:val="00B36F69"/>
    <w:rsid w:val="00B5395F"/>
    <w:rsid w:val="00B544A0"/>
    <w:rsid w:val="00B619DC"/>
    <w:rsid w:val="00B66061"/>
    <w:rsid w:val="00B735F9"/>
    <w:rsid w:val="00B749AE"/>
    <w:rsid w:val="00B76280"/>
    <w:rsid w:val="00B7648E"/>
    <w:rsid w:val="00B87819"/>
    <w:rsid w:val="00B901B4"/>
    <w:rsid w:val="00B91F0D"/>
    <w:rsid w:val="00B965FD"/>
    <w:rsid w:val="00B97857"/>
    <w:rsid w:val="00BA54F7"/>
    <w:rsid w:val="00BC03D1"/>
    <w:rsid w:val="00BC1A58"/>
    <w:rsid w:val="00BD36E7"/>
    <w:rsid w:val="00BD5A4F"/>
    <w:rsid w:val="00BE10AC"/>
    <w:rsid w:val="00BE13C8"/>
    <w:rsid w:val="00BF0DD4"/>
    <w:rsid w:val="00BF1302"/>
    <w:rsid w:val="00C031F8"/>
    <w:rsid w:val="00C05815"/>
    <w:rsid w:val="00C05ADB"/>
    <w:rsid w:val="00C05B21"/>
    <w:rsid w:val="00C22182"/>
    <w:rsid w:val="00C228A4"/>
    <w:rsid w:val="00C23B09"/>
    <w:rsid w:val="00C23D9A"/>
    <w:rsid w:val="00C27299"/>
    <w:rsid w:val="00C322C3"/>
    <w:rsid w:val="00C3295F"/>
    <w:rsid w:val="00C46B57"/>
    <w:rsid w:val="00C556EA"/>
    <w:rsid w:val="00C7252E"/>
    <w:rsid w:val="00C72719"/>
    <w:rsid w:val="00C75BA9"/>
    <w:rsid w:val="00C7739D"/>
    <w:rsid w:val="00C86584"/>
    <w:rsid w:val="00C86C96"/>
    <w:rsid w:val="00C95556"/>
    <w:rsid w:val="00CA1731"/>
    <w:rsid w:val="00CA1B0C"/>
    <w:rsid w:val="00CA28BD"/>
    <w:rsid w:val="00CA359B"/>
    <w:rsid w:val="00CA5DFB"/>
    <w:rsid w:val="00CB2161"/>
    <w:rsid w:val="00CC311D"/>
    <w:rsid w:val="00CC7A29"/>
    <w:rsid w:val="00CD36E1"/>
    <w:rsid w:val="00CD5FC9"/>
    <w:rsid w:val="00CF3D30"/>
    <w:rsid w:val="00CF3FA1"/>
    <w:rsid w:val="00CF4C94"/>
    <w:rsid w:val="00D0588C"/>
    <w:rsid w:val="00D05F42"/>
    <w:rsid w:val="00D22863"/>
    <w:rsid w:val="00D31444"/>
    <w:rsid w:val="00D3729D"/>
    <w:rsid w:val="00D37EA9"/>
    <w:rsid w:val="00D53185"/>
    <w:rsid w:val="00D55D29"/>
    <w:rsid w:val="00D635BE"/>
    <w:rsid w:val="00D674E4"/>
    <w:rsid w:val="00D9014C"/>
    <w:rsid w:val="00D90E0D"/>
    <w:rsid w:val="00D96BB3"/>
    <w:rsid w:val="00D97886"/>
    <w:rsid w:val="00DA607E"/>
    <w:rsid w:val="00DA7D39"/>
    <w:rsid w:val="00DB3946"/>
    <w:rsid w:val="00DB7017"/>
    <w:rsid w:val="00DB766A"/>
    <w:rsid w:val="00DC0147"/>
    <w:rsid w:val="00DC3DD4"/>
    <w:rsid w:val="00DC5CC3"/>
    <w:rsid w:val="00DD17A1"/>
    <w:rsid w:val="00DD5C96"/>
    <w:rsid w:val="00DE250A"/>
    <w:rsid w:val="00DE5ED5"/>
    <w:rsid w:val="00DF2288"/>
    <w:rsid w:val="00DF22E2"/>
    <w:rsid w:val="00E02E0A"/>
    <w:rsid w:val="00E03FA1"/>
    <w:rsid w:val="00E04C89"/>
    <w:rsid w:val="00E06D70"/>
    <w:rsid w:val="00E1368C"/>
    <w:rsid w:val="00E159FF"/>
    <w:rsid w:val="00E2661E"/>
    <w:rsid w:val="00E26F1F"/>
    <w:rsid w:val="00E42C0A"/>
    <w:rsid w:val="00E4341B"/>
    <w:rsid w:val="00E472BF"/>
    <w:rsid w:val="00E502A0"/>
    <w:rsid w:val="00E537C4"/>
    <w:rsid w:val="00E5455F"/>
    <w:rsid w:val="00E649C5"/>
    <w:rsid w:val="00E70AD4"/>
    <w:rsid w:val="00E71821"/>
    <w:rsid w:val="00E72D20"/>
    <w:rsid w:val="00E76C43"/>
    <w:rsid w:val="00E80C31"/>
    <w:rsid w:val="00E860D0"/>
    <w:rsid w:val="00E91C4D"/>
    <w:rsid w:val="00E9488B"/>
    <w:rsid w:val="00E9710B"/>
    <w:rsid w:val="00EA6D92"/>
    <w:rsid w:val="00EB5BC0"/>
    <w:rsid w:val="00EB68A3"/>
    <w:rsid w:val="00EB6B5C"/>
    <w:rsid w:val="00EB792A"/>
    <w:rsid w:val="00EC229B"/>
    <w:rsid w:val="00EC53C8"/>
    <w:rsid w:val="00ED485C"/>
    <w:rsid w:val="00EE5E93"/>
    <w:rsid w:val="00EF079A"/>
    <w:rsid w:val="00EF6CDF"/>
    <w:rsid w:val="00F00FF2"/>
    <w:rsid w:val="00F11D38"/>
    <w:rsid w:val="00F17BF3"/>
    <w:rsid w:val="00F37043"/>
    <w:rsid w:val="00F446FF"/>
    <w:rsid w:val="00F6269A"/>
    <w:rsid w:val="00F6521C"/>
    <w:rsid w:val="00F657FC"/>
    <w:rsid w:val="00F706F3"/>
    <w:rsid w:val="00F719AF"/>
    <w:rsid w:val="00F74970"/>
    <w:rsid w:val="00F80A06"/>
    <w:rsid w:val="00F87EC0"/>
    <w:rsid w:val="00FA75CD"/>
    <w:rsid w:val="00FA7855"/>
    <w:rsid w:val="00FB2EBF"/>
    <w:rsid w:val="00FC086C"/>
    <w:rsid w:val="00FC0B4E"/>
    <w:rsid w:val="00FC26AF"/>
    <w:rsid w:val="00FC75CE"/>
    <w:rsid w:val="00FD2412"/>
    <w:rsid w:val="00FD408E"/>
    <w:rsid w:val="00FE17E7"/>
    <w:rsid w:val="00FF479F"/>
    <w:rsid w:val="240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Автофигуры 3"/>
        <o:r id="V:Rule2" type="connector" idref="#Автофигуры 4"/>
      </o:rules>
    </o:shapelayout>
  </w:shapeDefaults>
  <w:decimalSymbol w:val=","/>
  <w:listSeparator w:val=";"/>
  <w15:chartTrackingRefBased/>
  <w15:docId w15:val="{0F116018-2E69-A14C-A232-AE016F3F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680"/>
      </w:tabs>
      <w:spacing w:after="0" w:line="360" w:lineRule="auto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link w:val="a9"/>
    <w:rPr>
      <w:rFonts w:ascii="Consolas" w:eastAsia="Calibri" w:hAnsi="Consolas"/>
      <w:sz w:val="21"/>
      <w:szCs w:val="21"/>
      <w:lang w:val="ru-RU" w:eastAsia="en-US" w:bidi="ar-S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pPr>
      <w:spacing w:after="120"/>
      <w:ind w:left="283"/>
    </w:pPr>
  </w:style>
  <w:style w:type="character" w:customStyle="1" w:styleId="af0">
    <w:name w:val="Основной текст с отступом Знак"/>
    <w:link w:val="af"/>
    <w:rPr>
      <w:rFonts w:ascii="Calibri" w:eastAsia="Calibri" w:hAnsi="Calibri"/>
      <w:sz w:val="22"/>
      <w:szCs w:val="22"/>
      <w:lang w:val="ru-RU" w:eastAsia="en-US" w:bidi="ar-SA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Обычный (веб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FontStyle13">
    <w:name w:val="Font Style13"/>
    <w:rPr>
      <w:rFonts w:ascii="Lucida Sans Unicode" w:hAnsi="Lucida Sans Unicode" w:cs="Lucida Sans Unicode"/>
      <w:sz w:val="18"/>
      <w:szCs w:val="18"/>
    </w:rPr>
  </w:style>
  <w:style w:type="character" w:customStyle="1" w:styleId="st">
    <w:name w:val="st"/>
  </w:style>
  <w:style w:type="paragraph" w:customStyle="1" w:styleId="Style2">
    <w:name w:val="Style2"/>
    <w:basedOn w:val="a"/>
    <w:pPr>
      <w:spacing w:after="0" w:line="250" w:lineRule="exact"/>
      <w:ind w:firstLine="442"/>
      <w:jc w:val="both"/>
    </w:pPr>
    <w:rPr>
      <w:rFonts w:ascii="Cambria" w:eastAsia="Times New Roman" w:hAnsi="Cambria"/>
      <w:color w:val="000000"/>
      <w:kern w:val="28"/>
      <w:sz w:val="24"/>
      <w:szCs w:val="24"/>
      <w:lang w:eastAsia="ru-RU"/>
    </w:rPr>
  </w:style>
  <w:style w:type="paragraph" w:customStyle="1" w:styleId="Style4">
    <w:name w:val="Style4"/>
    <w:basedOn w:val="a"/>
    <w:pPr>
      <w:spacing w:after="0" w:line="250" w:lineRule="exact"/>
      <w:jc w:val="both"/>
    </w:pPr>
    <w:rPr>
      <w:rFonts w:ascii="Cambria" w:eastAsia="Times New Roman" w:hAnsi="Cambria"/>
      <w:color w:val="000000"/>
      <w:kern w:val="28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Международной школы молодых ученых</vt:lpstr>
    </vt:vector>
  </TitlesOfParts>
  <Company>Организация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Международной школы молодых ученых</dc:title>
  <dc:subject/>
  <dc:creator>Speed_XP</dc:creator>
  <cp:keywords/>
  <cp:lastModifiedBy>Элина Латыпова</cp:lastModifiedBy>
  <cp:revision>2</cp:revision>
  <cp:lastPrinted>2016-11-24T10:36:00Z</cp:lastPrinted>
  <dcterms:created xsi:type="dcterms:W3CDTF">2022-11-28T04:07:00Z</dcterms:created>
  <dcterms:modified xsi:type="dcterms:W3CDTF">2022-11-28T04:07:00Z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7A1A9CE8ED4E446AA9D80D566687508A</vt:lpwstr>
  </property>
</Properties>
</file>