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0F442781" w14:textId="77777777" w:rsidR="00BD30D5" w:rsidRDefault="00BD30D5" w:rsidP="00724424">
      <w:pPr>
        <w:jc w:val="center"/>
        <w:rPr>
          <w:sz w:val="28"/>
          <w:szCs w:val="28"/>
        </w:rPr>
      </w:pP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28BBCD0F" w14:textId="77777777" w:rsidR="00BD30D5" w:rsidRDefault="00724424" w:rsidP="00724424">
      <w:pPr>
        <w:jc w:val="center"/>
        <w:rPr>
          <w:b/>
          <w:color w:val="000000"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</w:p>
    <w:p w14:paraId="6A0B97D5" w14:textId="003121FD" w:rsidR="00724424" w:rsidRPr="00631A79" w:rsidRDefault="00BD30D5" w:rsidP="00724424">
      <w:pPr>
        <w:jc w:val="center"/>
        <w:rPr>
          <w:b/>
          <w:sz w:val="28"/>
          <w:szCs w:val="28"/>
        </w:rPr>
      </w:pPr>
      <w:r w:rsidRPr="00BD30D5">
        <w:rPr>
          <w:b/>
          <w:bCs/>
          <w:sz w:val="28"/>
          <w:szCs w:val="28"/>
        </w:rPr>
        <w:t>Б</w:t>
      </w:r>
      <w:proofErr w:type="gramStart"/>
      <w:r w:rsidRPr="00BD30D5">
        <w:rPr>
          <w:b/>
          <w:bCs/>
          <w:sz w:val="28"/>
          <w:szCs w:val="28"/>
        </w:rPr>
        <w:t>1</w:t>
      </w:r>
      <w:proofErr w:type="gramEnd"/>
      <w:r w:rsidRPr="00BD30D5">
        <w:rPr>
          <w:b/>
          <w:bCs/>
          <w:sz w:val="28"/>
          <w:szCs w:val="28"/>
        </w:rPr>
        <w:t>.В.11</w:t>
      </w:r>
      <w:r>
        <w:rPr>
          <w:b/>
          <w:bCs/>
          <w:sz w:val="28"/>
          <w:szCs w:val="28"/>
        </w:rPr>
        <w:t xml:space="preserve"> Стратегический менеджмент</w:t>
      </w:r>
    </w:p>
    <w:p w14:paraId="7E4F2F65" w14:textId="77777777" w:rsidR="00BD30D5" w:rsidRPr="00BD30D5" w:rsidRDefault="00BD30D5" w:rsidP="00BD30D5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BD30D5">
        <w:rPr>
          <w:rFonts w:eastAsia="MS Mincho"/>
          <w:bCs/>
          <w:sz w:val="28"/>
          <w:szCs w:val="28"/>
          <w:lang w:eastAsia="ja-JP"/>
        </w:rPr>
        <w:t xml:space="preserve">44.04.04- «Профессиональное обучение» (по отраслям)  (уровень магистратуры) направленность (профиль) </w:t>
      </w:r>
    </w:p>
    <w:p w14:paraId="3EDA3D2A" w14:textId="77777777" w:rsidR="00BD30D5" w:rsidRPr="00BD30D5" w:rsidRDefault="00BD30D5" w:rsidP="00BD30D5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BD30D5">
        <w:rPr>
          <w:rFonts w:eastAsia="MS Mincho"/>
          <w:bCs/>
          <w:sz w:val="28"/>
          <w:szCs w:val="28"/>
          <w:lang w:eastAsia="ja-JP"/>
        </w:rPr>
        <w:t>«Управление в социокультурной сфере»</w:t>
      </w:r>
    </w:p>
    <w:p w14:paraId="55693751" w14:textId="77777777" w:rsidR="00BD30D5" w:rsidRDefault="00BD30D5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11D99" w14:textId="723494BD" w:rsidR="00724424" w:rsidRPr="00631A79" w:rsidRDefault="00A6281D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A79">
        <w:rPr>
          <w:b/>
          <w:sz w:val="28"/>
          <w:szCs w:val="28"/>
        </w:rPr>
        <w:t>1</w:t>
      </w:r>
      <w:r w:rsidR="00BD30D5">
        <w:rPr>
          <w:b/>
          <w:sz w:val="28"/>
          <w:szCs w:val="28"/>
        </w:rPr>
        <w:t xml:space="preserve">-2 </w:t>
      </w:r>
      <w:r w:rsidR="00891ECA" w:rsidRPr="00631A79">
        <w:rPr>
          <w:b/>
          <w:sz w:val="28"/>
          <w:szCs w:val="28"/>
        </w:rPr>
        <w:t>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6E0D83D9" w14:textId="1F72828E" w:rsidR="00BD30D5" w:rsidRPr="00BD30D5" w:rsidRDefault="008E2250" w:rsidP="00BD30D5">
      <w:pPr>
        <w:pStyle w:val="1"/>
        <w:tabs>
          <w:tab w:val="left" w:pos="0"/>
        </w:tabs>
        <w:spacing w:before="0" w:beforeAutospacing="0" w:after="0" w:afterAutospacing="0"/>
        <w:ind w:right="28" w:firstLine="567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Pr="00631A79">
        <w:rPr>
          <w:b w:val="0"/>
          <w:bCs w:val="0"/>
          <w:sz w:val="28"/>
          <w:szCs w:val="28"/>
        </w:rPr>
        <w:t xml:space="preserve">является </w:t>
      </w:r>
      <w:r w:rsidR="00BD30D5" w:rsidRPr="00BD30D5">
        <w:rPr>
          <w:b w:val="0"/>
          <w:bCs w:val="0"/>
          <w:sz w:val="28"/>
          <w:szCs w:val="28"/>
        </w:rPr>
        <w:t xml:space="preserve">формирование и развитие профессиональных компетенций: </w:t>
      </w:r>
    </w:p>
    <w:p w14:paraId="1788137F" w14:textId="77777777" w:rsidR="00BD30D5" w:rsidRPr="00BD30D5" w:rsidRDefault="00BD30D5" w:rsidP="00BD30D5">
      <w:pPr>
        <w:pStyle w:val="1"/>
        <w:tabs>
          <w:tab w:val="left" w:pos="0"/>
        </w:tabs>
        <w:spacing w:before="0" w:beforeAutospacing="0" w:after="0" w:afterAutospacing="0"/>
        <w:ind w:right="28" w:firstLine="567"/>
        <w:jc w:val="both"/>
        <w:rPr>
          <w:b w:val="0"/>
          <w:bCs w:val="0"/>
          <w:sz w:val="28"/>
          <w:szCs w:val="28"/>
        </w:rPr>
      </w:pPr>
      <w:r w:rsidRPr="00BD30D5">
        <w:rPr>
          <w:b w:val="0"/>
          <w:bCs w:val="0"/>
          <w:sz w:val="28"/>
          <w:szCs w:val="28"/>
        </w:rPr>
        <w:t>- способен управлять организациями, группами (командами) сотрудников и проектами в социокультурной сфере (ПК-2)</w:t>
      </w:r>
    </w:p>
    <w:p w14:paraId="5A60A5C2" w14:textId="77777777" w:rsidR="00BD30D5" w:rsidRPr="00BD30D5" w:rsidRDefault="00BD30D5" w:rsidP="00BD30D5">
      <w:pPr>
        <w:pStyle w:val="1"/>
        <w:tabs>
          <w:tab w:val="left" w:pos="0"/>
        </w:tabs>
        <w:spacing w:before="0" w:beforeAutospacing="0" w:after="0" w:afterAutospacing="0"/>
        <w:ind w:right="28" w:firstLine="567"/>
        <w:jc w:val="both"/>
        <w:rPr>
          <w:b w:val="0"/>
          <w:bCs w:val="0"/>
          <w:sz w:val="28"/>
          <w:szCs w:val="28"/>
        </w:rPr>
      </w:pPr>
      <w:r w:rsidRPr="00BD30D5">
        <w:rPr>
          <w:b w:val="0"/>
          <w:bCs w:val="0"/>
          <w:sz w:val="28"/>
          <w:szCs w:val="28"/>
        </w:rPr>
        <w:t xml:space="preserve">Индикаторы достижения: </w:t>
      </w:r>
    </w:p>
    <w:p w14:paraId="7C8950B8" w14:textId="58D834AC" w:rsidR="00724424" w:rsidRDefault="00BD30D5" w:rsidP="00BD30D5">
      <w:pPr>
        <w:pStyle w:val="1"/>
        <w:tabs>
          <w:tab w:val="left" w:pos="0"/>
        </w:tabs>
        <w:spacing w:before="0" w:beforeAutospacing="0" w:after="0" w:afterAutospacing="0"/>
        <w:ind w:right="28" w:firstLine="567"/>
        <w:jc w:val="both"/>
        <w:rPr>
          <w:b w:val="0"/>
          <w:bCs w:val="0"/>
          <w:sz w:val="28"/>
          <w:szCs w:val="28"/>
          <w:lang w:val="ru-RU"/>
        </w:rPr>
      </w:pPr>
      <w:r w:rsidRPr="00BD30D5">
        <w:rPr>
          <w:b w:val="0"/>
          <w:bCs w:val="0"/>
          <w:sz w:val="28"/>
          <w:szCs w:val="28"/>
        </w:rPr>
        <w:t>ПК 2.1. Демонстрирует способность применять результативные технологии управления образовательной организацией для обеспечения условий реализации образовательных программ в соответствии с приоритетными направлениями государственной политики в сфере образования, запросами рынка тру</w:t>
      </w:r>
      <w:r>
        <w:rPr>
          <w:b w:val="0"/>
          <w:bCs w:val="0"/>
          <w:sz w:val="28"/>
          <w:szCs w:val="28"/>
        </w:rPr>
        <w:t>да, потребностями участников об</w:t>
      </w:r>
      <w:r w:rsidRPr="00BD30D5">
        <w:rPr>
          <w:b w:val="0"/>
          <w:bCs w:val="0"/>
          <w:sz w:val="28"/>
          <w:szCs w:val="28"/>
        </w:rPr>
        <w:t>разовательных отношений</w:t>
      </w:r>
    </w:p>
    <w:p w14:paraId="02595FF0" w14:textId="77777777" w:rsidR="00BD30D5" w:rsidRDefault="00BD30D5" w:rsidP="00BD30D5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0F0485DC" w:rsidR="00724424" w:rsidRPr="0049512D" w:rsidRDefault="00BD30D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212B4031" w:rsidR="00724424" w:rsidRPr="0049512D" w:rsidRDefault="00BD30D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9512D">
              <w:rPr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19019D13" w:rsidR="00724424" w:rsidRDefault="00BD30D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288A8D46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D30D5">
              <w:rPr>
                <w:lang w:eastAsia="en-US"/>
              </w:rPr>
              <w:t xml:space="preserve"> 1</w:t>
            </w:r>
            <w:r>
              <w:rPr>
                <w:lang w:eastAsia="en-US"/>
              </w:rPr>
              <w:t xml:space="preserve">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9876DF6" w:rsidR="00C9483A" w:rsidRPr="00BD30D5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665A749E" w:rsidR="00C9483A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186F2266" w:rsidR="00C9483A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35996ADF" w:rsidR="00C9483A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BD30D5" w14:paraId="5CB74A49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7EBE" w14:textId="2BD694F6" w:rsidR="00BD30D5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 2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EBF" w14:textId="77777777" w:rsidR="00BD30D5" w:rsidRDefault="00BD30D5" w:rsidP="00C9483A">
            <w:pPr>
              <w:spacing w:line="256" w:lineRule="auto"/>
              <w:jc w:val="both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0244" w14:textId="3738C876" w:rsidR="00BD30D5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E356" w14:textId="7A875A20" w:rsidR="00BD30D5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507B" w14:textId="59A5C068" w:rsidR="00BD30D5" w:rsidRDefault="00BD30D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DBCD437" w14:textId="77777777" w:rsidR="00BD30D5" w:rsidRDefault="00BD30D5" w:rsidP="00C271E8">
      <w:pPr>
        <w:widowControl w:val="0"/>
        <w:rPr>
          <w:sz w:val="28"/>
          <w:szCs w:val="28"/>
        </w:rPr>
      </w:pPr>
    </w:p>
    <w:p w14:paraId="2025FA67" w14:textId="77777777" w:rsidR="00BD30D5" w:rsidRDefault="00BD30D5" w:rsidP="00C271E8">
      <w:pPr>
        <w:widowControl w:val="0"/>
        <w:rPr>
          <w:sz w:val="28"/>
          <w:szCs w:val="28"/>
        </w:rPr>
      </w:pPr>
      <w:bookmarkStart w:id="0" w:name="_GoBack"/>
      <w:bookmarkEnd w:id="0"/>
    </w:p>
    <w:p w14:paraId="18B2A685" w14:textId="1E2508BD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  </w:t>
      </w:r>
      <w:r w:rsidR="000072AD">
        <w:rPr>
          <w:noProof/>
        </w:rPr>
        <w:drawing>
          <wp:inline distT="0" distB="0" distL="0" distR="0" wp14:anchorId="0DCCF1A9" wp14:editId="0A5FA050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="00BD30D5">
        <w:rPr>
          <w:sz w:val="28"/>
          <w:szCs w:val="28"/>
        </w:rPr>
        <w:t xml:space="preserve">  </w:t>
      </w:r>
      <w:proofErr w:type="spellStart"/>
      <w:r w:rsidR="00BD30D5">
        <w:rPr>
          <w:sz w:val="28"/>
          <w:szCs w:val="28"/>
        </w:rPr>
        <w:t>Топольникова</w:t>
      </w:r>
      <w:proofErr w:type="spellEnd"/>
      <w:r w:rsidR="00BD30D5">
        <w:rPr>
          <w:sz w:val="28"/>
          <w:szCs w:val="28"/>
        </w:rPr>
        <w:t xml:space="preserve"> Н.Н.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072AD"/>
    <w:rsid w:val="0007210B"/>
    <w:rsid w:val="001217EE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BD30D5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A0D12A-EA43-4C4F-808E-1BCE5C27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5</cp:revision>
  <dcterms:created xsi:type="dcterms:W3CDTF">2022-08-27T07:15:00Z</dcterms:created>
  <dcterms:modified xsi:type="dcterms:W3CDTF">2022-09-11T13:29:00Z</dcterms:modified>
</cp:coreProperties>
</file>