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AC7B51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B51" w:rsidRDefault="00AC7B51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B51" w:rsidRDefault="00AC7B51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8C6503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Default="008C6503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Pr="008C6503" w:rsidRDefault="008C6503" w:rsidP="008C650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51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B51" w:rsidRPr="00AC7B51" w:rsidRDefault="00AC7B51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B51" w:rsidRDefault="00AC7B51" w:rsidP="00212A7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51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B51" w:rsidRDefault="00DB1681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AC7B51" w:rsidRDefault="00DB1681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К62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F1C" w:rsidRDefault="00DB1681" w:rsidP="00D17F1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Кольман</w:t>
            </w:r>
            <w:proofErr w:type="spellEnd"/>
            <w:r w:rsidRPr="00DB1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681">
              <w:rPr>
                <w:rFonts w:ascii="Times New Roman" w:hAnsi="Times New Roman" w:cs="Times New Roman"/>
                <w:sz w:val="28"/>
                <w:szCs w:val="28"/>
              </w:rPr>
              <w:t>Наглядная биохимия</w:t>
            </w:r>
            <w:r w:rsidR="00CF7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681">
              <w:rPr>
                <w:rFonts w:ascii="Times New Roman" w:hAnsi="Times New Roman" w:cs="Times New Roman"/>
                <w:sz w:val="28"/>
                <w:szCs w:val="28"/>
              </w:rPr>
              <w:t xml:space="preserve">/ Я. </w:t>
            </w:r>
            <w:proofErr w:type="spellStart"/>
            <w:r w:rsidRPr="00DB1681">
              <w:rPr>
                <w:rFonts w:ascii="Times New Roman" w:hAnsi="Times New Roman" w:cs="Times New Roman"/>
                <w:sz w:val="28"/>
                <w:szCs w:val="28"/>
              </w:rPr>
              <w:t>Кольман</w:t>
            </w:r>
            <w:proofErr w:type="spellEnd"/>
            <w:r w:rsidRPr="00DB1681">
              <w:rPr>
                <w:rFonts w:ascii="Times New Roman" w:hAnsi="Times New Roman" w:cs="Times New Roman"/>
                <w:sz w:val="28"/>
                <w:szCs w:val="28"/>
              </w:rPr>
              <w:t>, К.-Г. Рём</w:t>
            </w:r>
            <w:proofErr w:type="gramStart"/>
            <w:r w:rsidRPr="00DB168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DB1681">
              <w:rPr>
                <w:rFonts w:ascii="Times New Roman" w:hAnsi="Times New Roman" w:cs="Times New Roman"/>
                <w:sz w:val="28"/>
                <w:szCs w:val="28"/>
              </w:rPr>
              <w:t xml:space="preserve"> пер. с англ. Т. П. Мосоловой. – 7-е изд. – Москва : Лаборатория знаний, 2021. – 509 с.</w:t>
            </w:r>
            <w:proofErr w:type="gramStart"/>
            <w:r w:rsidRPr="00DB168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B1681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978-5-00101-311-2</w:t>
            </w:r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C7B51" w:rsidRDefault="00AC7B51" w:rsidP="00AC7B5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CF7124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124" w:rsidRDefault="00CF7124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1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CF7124" w:rsidRDefault="00CF7124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1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Н49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124" w:rsidRPr="00CF7124" w:rsidRDefault="00CF7124" w:rsidP="00CF712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F712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F71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Нельсон, Д.</w:t>
            </w:r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 Основы биохимии </w:t>
            </w:r>
            <w:proofErr w:type="spellStart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>Ленинджера</w:t>
            </w:r>
            <w:proofErr w:type="spellEnd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: В 3 т. Т. 2. </w:t>
            </w:r>
          </w:p>
          <w:p w:rsidR="00D17F1C" w:rsidRDefault="00CF7124" w:rsidP="00D17F1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F7124">
              <w:rPr>
                <w:rFonts w:ascii="Times New Roman" w:hAnsi="Times New Roman" w:cs="Times New Roman"/>
                <w:sz w:val="28"/>
                <w:szCs w:val="28"/>
              </w:rPr>
              <w:tab/>
              <w:t>Биоэнергетика и метаболизм / Д. Нельсон, М. Кокс</w:t>
            </w:r>
            <w:proofErr w:type="gramStart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 пер. с англ. Т. П. Мосоловой, Е. М. </w:t>
            </w:r>
            <w:proofErr w:type="spellStart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>Молочкиной</w:t>
            </w:r>
            <w:proofErr w:type="spellEnd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>, В. В. Белова ; под ред. А. А. Богданова, С. Н. Кочеткова. – Москва</w:t>
            </w:r>
            <w:proofErr w:type="gramStart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Лаборатория знаний, 2020. – 636 с.</w:t>
            </w:r>
            <w:proofErr w:type="gramStart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7124">
              <w:rPr>
                <w:rFonts w:ascii="Times New Roman" w:hAnsi="Times New Roman" w:cs="Times New Roman"/>
                <w:sz w:val="28"/>
                <w:szCs w:val="28"/>
              </w:rPr>
              <w:t xml:space="preserve"> ил. – (Лучший зарубежный учебник). – ISBN 978-5-00101-247-4 (Т.2). – ISBN 978-5-00101-245-0</w:t>
            </w:r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F7124" w:rsidRPr="00DB1681" w:rsidRDefault="00CF7124" w:rsidP="00CF712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CF7124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CE6" w:rsidRDefault="00561CE6" w:rsidP="00561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1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CF7124" w:rsidRPr="00CF7124" w:rsidRDefault="00561CE6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1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Н49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CE6" w:rsidRPr="00561CE6" w:rsidRDefault="00561CE6" w:rsidP="00561CE6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561C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Нельсон, Д.</w:t>
            </w:r>
            <w:r w:rsidRPr="00561CE6">
              <w:rPr>
                <w:rFonts w:ascii="Times New Roman" w:hAnsi="Times New Roman" w:cs="Times New Roman"/>
                <w:sz w:val="28"/>
                <w:szCs w:val="28"/>
              </w:rPr>
              <w:t xml:space="preserve"> Основы биохимии </w:t>
            </w:r>
            <w:proofErr w:type="spellStart"/>
            <w:r w:rsidRPr="00561CE6">
              <w:rPr>
                <w:rFonts w:ascii="Times New Roman" w:hAnsi="Times New Roman" w:cs="Times New Roman"/>
                <w:sz w:val="28"/>
                <w:szCs w:val="28"/>
              </w:rPr>
              <w:t>Ленинджера</w:t>
            </w:r>
            <w:proofErr w:type="spellEnd"/>
            <w:proofErr w:type="gramStart"/>
            <w:r w:rsidRPr="00561CE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61CE6">
              <w:rPr>
                <w:rFonts w:ascii="Times New Roman" w:hAnsi="Times New Roman" w:cs="Times New Roman"/>
                <w:sz w:val="28"/>
                <w:szCs w:val="28"/>
              </w:rPr>
              <w:t xml:space="preserve"> В 3 т. Т. 3. Пути </w:t>
            </w:r>
          </w:p>
          <w:p w:rsidR="00D17F1C" w:rsidRDefault="00561CE6" w:rsidP="00D17F1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61CE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передачи информации / Д. Нельсон, М. Кокс ; пер. с англ. Т. П. Мосоловой, Е. М. </w:t>
            </w:r>
            <w:proofErr w:type="spellStart"/>
            <w:r w:rsidRPr="00561CE6">
              <w:rPr>
                <w:rFonts w:ascii="Times New Roman" w:hAnsi="Times New Roman" w:cs="Times New Roman"/>
                <w:sz w:val="28"/>
                <w:szCs w:val="28"/>
              </w:rPr>
              <w:t>Молочкиной</w:t>
            </w:r>
            <w:proofErr w:type="spellEnd"/>
            <w:r w:rsidRPr="00561CE6">
              <w:rPr>
                <w:rFonts w:ascii="Times New Roman" w:hAnsi="Times New Roman" w:cs="Times New Roman"/>
                <w:sz w:val="28"/>
                <w:szCs w:val="28"/>
              </w:rPr>
              <w:t>, В. В. Белова ; под ред. А. А. Богданова, С. Н. Кочеткова. – 4-е изд. – Москва : Лаборатория знаний, 2020. – 444 с.</w:t>
            </w:r>
            <w:proofErr w:type="gramStart"/>
            <w:r w:rsidRPr="00561CE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61CE6">
              <w:rPr>
                <w:rFonts w:ascii="Times New Roman" w:hAnsi="Times New Roman" w:cs="Times New Roman"/>
                <w:sz w:val="28"/>
                <w:szCs w:val="28"/>
              </w:rPr>
              <w:t xml:space="preserve"> ил. – (Лучший зарубежный учебник). – ISBN 978-5-00101-248-1 (Т.3). – ISBN 978-5-00101-245-0</w:t>
            </w:r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D17F1C"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61CE6" w:rsidRPr="00CF7124" w:rsidRDefault="00561CE6" w:rsidP="00CF712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8C6503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Default="008C6503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6503" w:rsidRDefault="008C6503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8C6503" w:rsidRPr="00CF7124" w:rsidRDefault="008C6503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Т35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Pr="008C6503" w:rsidRDefault="008C6503" w:rsidP="008C650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Теремов, А.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Биологические системы и процессы. 10 </w:t>
            </w:r>
          </w:p>
          <w:p w:rsidR="008C6503" w:rsidRDefault="008C6503" w:rsidP="008C650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3">
              <w:rPr>
                <w:rFonts w:ascii="Times New Roman" w:hAnsi="Times New Roman" w:cs="Times New Roman"/>
                <w:sz w:val="28"/>
                <w:szCs w:val="28"/>
              </w:rPr>
              <w:tab/>
              <w:t>класс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(углубленный уровень) / Александр Валентинович, 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Рената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Арменаковна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; А. В. Теремов, Р. А. Петросова. – 9-е изд. ; стер. – Москва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Мнемозина, 2019. – 399 с.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978-5-346-04230-3. – Текст (визуальный)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C6503" w:rsidRPr="00561CE6" w:rsidRDefault="008C6503" w:rsidP="008C650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8C6503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Default="008C6503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8C6503" w:rsidRDefault="008C6503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Т35</w:t>
            </w:r>
          </w:p>
          <w:p w:rsidR="008C6503" w:rsidRPr="00CF7124" w:rsidRDefault="008C6503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Pr="008C6503" w:rsidRDefault="008C6503" w:rsidP="008C650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Теремов, А.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Биологические системы и процессы. 11 </w:t>
            </w:r>
          </w:p>
          <w:p w:rsidR="008C6503" w:rsidRPr="008C6503" w:rsidRDefault="008C6503" w:rsidP="008C650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3">
              <w:rPr>
                <w:rFonts w:ascii="Times New Roman" w:hAnsi="Times New Roman" w:cs="Times New Roman"/>
                <w:sz w:val="28"/>
                <w:szCs w:val="28"/>
              </w:rPr>
              <w:tab/>
              <w:t>класс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(углубленный уровень) / Александр Валентинович, 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Рената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>Арменаковна</w:t>
            </w:r>
            <w:proofErr w:type="spell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; А. В. Теремов, Р. А. Петросова. – 8-е изд. ; стер. – Москва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Мнемозина, 2019. – 400 с.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978-5-346-04257-0. – Текст (визуальный)</w:t>
            </w:r>
            <w:proofErr w:type="gramStart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650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C6503" w:rsidRPr="00561CE6" w:rsidRDefault="008C6503" w:rsidP="00561CE6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852886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86" w:rsidRDefault="00852886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852886" w:rsidRDefault="00852886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Ф50</w:t>
            </w:r>
          </w:p>
          <w:p w:rsidR="00852886" w:rsidRDefault="00852886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86" w:rsidRDefault="00852886" w:rsidP="00852886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852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Физиологические основы здоровья</w:t>
            </w:r>
            <w:proofErr w:type="gramStart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Р. И. </w:t>
            </w:r>
            <w:proofErr w:type="spellStart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>Айзман</w:t>
            </w:r>
            <w:proofErr w:type="spell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gramStart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>ИНФРА-М, 2016. – 351 с. – (Высшее образование.</w:t>
            </w:r>
            <w:proofErr w:type="gram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>.: с.344-345. – ISBN 978-5-16-009280-5. – ISBN 978-5-16-100606-1. – Текст (визуальный)</w:t>
            </w:r>
            <w:proofErr w:type="gramStart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52886" w:rsidRPr="008C6503" w:rsidRDefault="00852886" w:rsidP="00852886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8C6503" w:rsidTr="006B2EA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Default="008C6503" w:rsidP="006B2EA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</w:p>
          <w:p w:rsidR="008C6503" w:rsidRPr="00AC7B51" w:rsidRDefault="008C6503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Х46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4C" w:rsidRDefault="008C6503" w:rsidP="00E8714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ab/>
            </w:r>
            <w:r w:rsidRPr="00AC7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Химические основы экологии</w:t>
            </w:r>
            <w:r w:rsidRPr="00AC7B51">
              <w:rPr>
                <w:rFonts w:ascii="Times New Roman" w:hAnsi="Times New Roman" w:cs="Times New Roman"/>
                <w:sz w:val="28"/>
                <w:szCs w:val="28"/>
              </w:rPr>
              <w:t xml:space="preserve">: учебное пособие / В. Ю. Орлов [и </w:t>
            </w:r>
            <w:r w:rsidRPr="00AC7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др.]. - Москва</w:t>
            </w:r>
            <w:proofErr w:type="gramStart"/>
            <w:r w:rsidRPr="00AC7B5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C7B51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Лаборатория знаний, 2018. - 350 с. - (Учебник для высшей школы). - </w:t>
            </w:r>
            <w:proofErr w:type="spellStart"/>
            <w:r w:rsidRPr="00AC7B51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AC7B51">
              <w:rPr>
                <w:rFonts w:ascii="Times New Roman" w:hAnsi="Times New Roman" w:cs="Times New Roman"/>
                <w:sz w:val="28"/>
                <w:szCs w:val="28"/>
              </w:rPr>
              <w:t>.: с. 341-343. - ISBN 978-5-906828-22-4</w:t>
            </w:r>
            <w:r w:rsidR="00E8714C" w:rsidRPr="00852886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="00E8714C"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E8714C" w:rsidRPr="0085288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C6503" w:rsidRDefault="008C6503" w:rsidP="006B2EA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8C6503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Pr="00CF7124" w:rsidRDefault="008C6503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503" w:rsidRPr="00561CE6" w:rsidRDefault="008C6503" w:rsidP="00561CE6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4E90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E90" w:rsidRDefault="00DF4E90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4E90" w:rsidRDefault="00DF4E90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DF4E90" w:rsidRPr="00CF7124" w:rsidRDefault="00DF4E90" w:rsidP="00561C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Ю16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E90" w:rsidRPr="00DF4E90" w:rsidRDefault="00DF4E90" w:rsidP="00DF4E9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Юдакова</w:t>
            </w:r>
            <w:proofErr w:type="spellEnd"/>
            <w:r w:rsidRPr="00DF4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E90">
              <w:rPr>
                <w:rFonts w:ascii="Times New Roman" w:hAnsi="Times New Roman" w:cs="Times New Roman"/>
                <w:sz w:val="28"/>
                <w:szCs w:val="28"/>
              </w:rPr>
              <w:t>История и методология биологии</w:t>
            </w:r>
            <w:proofErr w:type="gramStart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 выдающиеся </w:t>
            </w:r>
          </w:p>
          <w:p w:rsidR="00DF4E90" w:rsidRPr="00DF4E90" w:rsidRDefault="00DF4E90" w:rsidP="00DF4E9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4E90">
              <w:rPr>
                <w:rFonts w:ascii="Times New Roman" w:hAnsi="Times New Roman" w:cs="Times New Roman"/>
                <w:sz w:val="28"/>
                <w:szCs w:val="28"/>
              </w:rPr>
              <w:tab/>
              <w:t>биологи</w:t>
            </w:r>
            <w:proofErr w:type="gramStart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Ольга Ивановна ; О. И. </w:t>
            </w:r>
            <w:proofErr w:type="spellStart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>Юдакова</w:t>
            </w:r>
            <w:proofErr w:type="spellEnd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– Москва : </w:t>
            </w:r>
            <w:proofErr w:type="spellStart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>, 2021. – 264 с. – (Высшее образование). – Библиограф</w:t>
            </w:r>
            <w:proofErr w:type="gramStart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>с.252-253. – ISBN 978-5-534-10824-8. – Текст (визуальный)</w:t>
            </w:r>
            <w:proofErr w:type="gramStart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4E9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F4E90" w:rsidRPr="00561CE6" w:rsidRDefault="00DF4E90" w:rsidP="00DF4E9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CF7124" w:rsidTr="00212A7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124" w:rsidRDefault="00CF7124" w:rsidP="0021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124" w:rsidRPr="00DB1681" w:rsidRDefault="00CF7124" w:rsidP="00DB168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83627" w:rsidRDefault="00E8714C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7B51"/>
    <w:rsid w:val="000A64E3"/>
    <w:rsid w:val="000C0B8E"/>
    <w:rsid w:val="0014760E"/>
    <w:rsid w:val="00266CEF"/>
    <w:rsid w:val="00561CE6"/>
    <w:rsid w:val="005F0AA7"/>
    <w:rsid w:val="007D3F7B"/>
    <w:rsid w:val="007E7F0A"/>
    <w:rsid w:val="008223B3"/>
    <w:rsid w:val="00852886"/>
    <w:rsid w:val="008C6503"/>
    <w:rsid w:val="00952750"/>
    <w:rsid w:val="009C4FF4"/>
    <w:rsid w:val="00A50B35"/>
    <w:rsid w:val="00AC7B51"/>
    <w:rsid w:val="00CF7124"/>
    <w:rsid w:val="00D17F1C"/>
    <w:rsid w:val="00DB1681"/>
    <w:rsid w:val="00DF4E90"/>
    <w:rsid w:val="00DF52C5"/>
    <w:rsid w:val="00DF73B5"/>
    <w:rsid w:val="00E1325F"/>
    <w:rsid w:val="00E8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2021-11-30T06:21:00Z</dcterms:created>
  <dcterms:modified xsi:type="dcterms:W3CDTF">2022-05-23T07:53:00Z</dcterms:modified>
</cp:coreProperties>
</file>